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22FD" w14:textId="15ED0955" w:rsidR="00360EDA" w:rsidRDefault="005D67A1" w:rsidP="005D67A1">
      <w:pPr>
        <w:spacing w:after="0" w:line="360" w:lineRule="auto"/>
        <w:jc w:val="center"/>
        <w:rPr>
          <w:b/>
          <w:bCs/>
        </w:rPr>
      </w:pPr>
      <w:r w:rsidRPr="005D67A1">
        <w:rPr>
          <w:b/>
          <w:bCs/>
        </w:rPr>
        <w:t>ALV – OPÇÃO DE ASSINATURA DE STREAMING</w:t>
      </w:r>
    </w:p>
    <w:p w14:paraId="418BD0B4" w14:textId="7F638338" w:rsidR="005D67A1" w:rsidRPr="002A5E5A" w:rsidRDefault="005D67A1" w:rsidP="005D67A1">
      <w:pPr>
        <w:spacing w:after="0" w:line="360" w:lineRule="auto"/>
        <w:jc w:val="both"/>
        <w:rPr>
          <w:b/>
          <w:bCs/>
        </w:rPr>
      </w:pPr>
      <w:r w:rsidRPr="002A5E5A">
        <w:rPr>
          <w:b/>
          <w:bCs/>
        </w:rPr>
        <w:t>Cada filme possui:</w:t>
      </w:r>
    </w:p>
    <w:p w14:paraId="415B00C8" w14:textId="3D0EEA3F" w:rsidR="005D67A1" w:rsidRDefault="005D67A1" w:rsidP="005D67A1">
      <w:pPr>
        <w:spacing w:after="0" w:line="360" w:lineRule="auto"/>
        <w:jc w:val="both"/>
      </w:pPr>
      <w:r>
        <w:tab/>
        <w:t>- Um ou mais gêneros;</w:t>
      </w:r>
    </w:p>
    <w:p w14:paraId="003D3DD2" w14:textId="286747F4" w:rsidR="005D67A1" w:rsidRDefault="005D67A1" w:rsidP="005D67A1">
      <w:pPr>
        <w:spacing w:after="0" w:line="360" w:lineRule="auto"/>
        <w:jc w:val="both"/>
      </w:pPr>
      <w:r>
        <w:tab/>
        <w:t>- Um ou mais diretores;</w:t>
      </w:r>
    </w:p>
    <w:p w14:paraId="1D401DF4" w14:textId="13C1F071" w:rsidR="005D67A1" w:rsidRDefault="005D67A1" w:rsidP="005D67A1">
      <w:pPr>
        <w:spacing w:after="0" w:line="360" w:lineRule="auto"/>
        <w:jc w:val="both"/>
      </w:pPr>
      <w:r>
        <w:tab/>
        <w:t>- Atores principais;</w:t>
      </w:r>
    </w:p>
    <w:p w14:paraId="1231EC3B" w14:textId="58951BCF" w:rsidR="005D67A1" w:rsidRDefault="005D67A1" w:rsidP="005D67A1">
      <w:pPr>
        <w:spacing w:after="0" w:line="360" w:lineRule="auto"/>
        <w:jc w:val="both"/>
      </w:pPr>
      <w:r>
        <w:tab/>
        <w:t>- Tempo de duração (minutos):</w:t>
      </w:r>
    </w:p>
    <w:p w14:paraId="6E6E84B2" w14:textId="2C3C277B" w:rsidR="005D67A1" w:rsidRDefault="005D67A1" w:rsidP="005D67A1">
      <w:pPr>
        <w:spacing w:after="0" w:line="360" w:lineRule="auto"/>
        <w:jc w:val="both"/>
      </w:pPr>
      <w:r>
        <w:tab/>
        <w:t>- Valor pago de royalty anual aos donos do direito de transmissão.</w:t>
      </w:r>
    </w:p>
    <w:p w14:paraId="1849E728" w14:textId="2DE88B33" w:rsidR="005D67A1" w:rsidRPr="002A5E5A" w:rsidRDefault="005D67A1" w:rsidP="005D67A1">
      <w:pPr>
        <w:spacing w:after="0" w:line="360" w:lineRule="auto"/>
        <w:jc w:val="both"/>
        <w:rPr>
          <w:b/>
          <w:bCs/>
        </w:rPr>
      </w:pPr>
      <w:r w:rsidRPr="002A5E5A">
        <w:rPr>
          <w:b/>
          <w:bCs/>
        </w:rPr>
        <w:t xml:space="preserve">O </w:t>
      </w:r>
      <w:r w:rsidR="002A5E5A">
        <w:rPr>
          <w:b/>
          <w:bCs/>
        </w:rPr>
        <w:t>plano (pagamento)</w:t>
      </w:r>
      <w:r w:rsidRPr="002A5E5A">
        <w:rPr>
          <w:b/>
          <w:bCs/>
        </w:rPr>
        <w:t xml:space="preserve"> é mensal:</w:t>
      </w:r>
    </w:p>
    <w:p w14:paraId="2BEC8878" w14:textId="47BAD471" w:rsidR="005D67A1" w:rsidRDefault="005D67A1" w:rsidP="005D67A1">
      <w:pPr>
        <w:spacing w:after="0" w:line="360" w:lineRule="auto"/>
        <w:ind w:firstLine="708"/>
        <w:jc w:val="both"/>
      </w:pPr>
      <w:r>
        <w:t>- Caso o plano seja cancelado ou o pagamento não ocorra, a assinatura é cancelada;</w:t>
      </w:r>
    </w:p>
    <w:p w14:paraId="6574CFA9" w14:textId="3484D2FC" w:rsidR="005D67A1" w:rsidRPr="002A5E5A" w:rsidRDefault="005D67A1" w:rsidP="005D67A1">
      <w:pPr>
        <w:spacing w:after="0" w:line="360" w:lineRule="auto"/>
        <w:jc w:val="both"/>
        <w:rPr>
          <w:b/>
          <w:bCs/>
        </w:rPr>
      </w:pPr>
      <w:r w:rsidRPr="002A5E5A">
        <w:rPr>
          <w:b/>
          <w:bCs/>
        </w:rPr>
        <w:t>Recursos do portal do assinante:</w:t>
      </w:r>
    </w:p>
    <w:p w14:paraId="669ED999" w14:textId="09CE7956" w:rsidR="005D67A1" w:rsidRDefault="005D67A1" w:rsidP="005D67A1">
      <w:pPr>
        <w:spacing w:after="0" w:line="360" w:lineRule="auto"/>
        <w:jc w:val="both"/>
      </w:pPr>
      <w:r>
        <w:tab/>
        <w:t>- Pesquisa por nome do filme, ator e categoria;</w:t>
      </w:r>
    </w:p>
    <w:p w14:paraId="511197C8" w14:textId="69653971" w:rsidR="005D67A1" w:rsidRDefault="005D67A1" w:rsidP="005D67A1">
      <w:pPr>
        <w:spacing w:after="0" w:line="360" w:lineRule="auto"/>
        <w:jc w:val="both"/>
      </w:pPr>
      <w:r>
        <w:tab/>
        <w:t>- Assistir qualquer filme da plataforma;</w:t>
      </w:r>
    </w:p>
    <w:p w14:paraId="036A6739" w14:textId="2EB6BC35" w:rsidR="005D67A1" w:rsidRDefault="005D67A1" w:rsidP="005D67A1">
      <w:pPr>
        <w:spacing w:after="0" w:line="360" w:lineRule="auto"/>
        <w:jc w:val="both"/>
      </w:pPr>
      <w:r>
        <w:tab/>
        <w:t xml:space="preserve">- Dar uma </w:t>
      </w:r>
      <w:r w:rsidR="002A5E5A">
        <w:t>pontuação de 0 a 5;</w:t>
      </w:r>
    </w:p>
    <w:p w14:paraId="335F11A0" w14:textId="77BAE25D" w:rsidR="002A5E5A" w:rsidRDefault="002A5E5A" w:rsidP="005D67A1">
      <w:pPr>
        <w:spacing w:after="0" w:line="360" w:lineRule="auto"/>
        <w:jc w:val="both"/>
      </w:pPr>
      <w:r>
        <w:tab/>
        <w:t>- Deixar comentário (os dois últimos recursos não são obrigatórios).</w:t>
      </w:r>
    </w:p>
    <w:p w14:paraId="578AFF0C" w14:textId="419455D8" w:rsidR="002A5E5A" w:rsidRPr="002A5E5A" w:rsidRDefault="002A5E5A" w:rsidP="005D67A1">
      <w:pPr>
        <w:spacing w:after="0" w:line="360" w:lineRule="auto"/>
        <w:jc w:val="both"/>
        <w:rPr>
          <w:b/>
          <w:bCs/>
        </w:rPr>
      </w:pPr>
      <w:r w:rsidRPr="002A5E5A">
        <w:rPr>
          <w:b/>
          <w:bCs/>
        </w:rPr>
        <w:t>Gastos com:</w:t>
      </w:r>
    </w:p>
    <w:p w14:paraId="3871B49A" w14:textId="455E6497" w:rsidR="002A5E5A" w:rsidRDefault="002A5E5A" w:rsidP="005D67A1">
      <w:pPr>
        <w:spacing w:after="0" w:line="360" w:lineRule="auto"/>
        <w:jc w:val="both"/>
      </w:pPr>
      <w:r>
        <w:tab/>
        <w:t>- Salário do gerente de conteúdo e gerente de TI;</w:t>
      </w:r>
    </w:p>
    <w:p w14:paraId="5145D4FD" w14:textId="361214A2" w:rsidR="002A5E5A" w:rsidRDefault="002A5E5A" w:rsidP="005D67A1">
      <w:pPr>
        <w:spacing w:after="0" w:line="360" w:lineRule="auto"/>
        <w:jc w:val="both"/>
      </w:pPr>
      <w:r>
        <w:tab/>
        <w:t>- Serviço de nuvem (a plataforma está hospedada na nuvem).</w:t>
      </w:r>
    </w:p>
    <w:p w14:paraId="6EAE6CB5" w14:textId="4C412403" w:rsidR="002A5E5A" w:rsidRPr="002A5E5A" w:rsidRDefault="002A5E5A" w:rsidP="005D67A1">
      <w:pPr>
        <w:spacing w:after="0" w:line="360" w:lineRule="auto"/>
        <w:jc w:val="both"/>
        <w:rPr>
          <w:b/>
          <w:bCs/>
        </w:rPr>
      </w:pPr>
      <w:r w:rsidRPr="002A5E5A">
        <w:rPr>
          <w:b/>
          <w:bCs/>
        </w:rPr>
        <w:t>MODELOS DIMENSIONAIS:</w:t>
      </w:r>
    </w:p>
    <w:p w14:paraId="7A0F5829" w14:textId="36F6A5E6" w:rsidR="002A5E5A" w:rsidRDefault="002A5E5A" w:rsidP="005D67A1">
      <w:pPr>
        <w:spacing w:after="0" w:line="360" w:lineRule="auto"/>
        <w:jc w:val="both"/>
      </w:pPr>
      <w:r>
        <w:tab/>
      </w:r>
      <w:r>
        <w:t xml:space="preserve">Elaborar para dar suporte às </w:t>
      </w:r>
      <w:r>
        <w:t>análises</w:t>
      </w:r>
      <w:r>
        <w:t xml:space="preserve"> de receita da </w:t>
      </w:r>
      <w:r>
        <w:t>ALV</w:t>
      </w:r>
      <w:r>
        <w:t>:</w:t>
      </w:r>
      <w:r>
        <w:rPr>
          <w:b/>
          <w:bCs/>
        </w:rPr>
        <w:t xml:space="preserve"> Fato é a receita</w:t>
      </w:r>
      <w:r w:rsidRPr="002A5E5A">
        <w:t>,</w:t>
      </w:r>
      <w:r>
        <w:rPr>
          <w:b/>
          <w:bCs/>
        </w:rPr>
        <w:t xml:space="preserve"> </w:t>
      </w:r>
      <w:r>
        <w:t>que deve conter:</w:t>
      </w:r>
    </w:p>
    <w:p w14:paraId="7C0C6099" w14:textId="62A29DE9" w:rsidR="00D60D2E" w:rsidRDefault="00D60D2E" w:rsidP="00D60D2E">
      <w:pPr>
        <w:spacing w:after="0" w:line="360" w:lineRule="auto"/>
        <w:ind w:firstLine="708"/>
        <w:jc w:val="both"/>
      </w:pPr>
      <w:r>
        <w:t xml:space="preserve">- Valor (R$) </w:t>
      </w:r>
      <w:r w:rsidR="002C1B3D">
        <w:t>pago pelo cliente</w:t>
      </w:r>
      <w:r>
        <w:t>;</w:t>
      </w:r>
    </w:p>
    <w:p w14:paraId="76171D17" w14:textId="1CB7A7E0" w:rsidR="00D60D2E" w:rsidRDefault="00D60D2E" w:rsidP="00D60D2E">
      <w:pPr>
        <w:spacing w:after="0" w:line="360" w:lineRule="auto"/>
        <w:ind w:firstLine="708"/>
        <w:jc w:val="both"/>
      </w:pPr>
      <w:r>
        <w:t xml:space="preserve">- O ID </w:t>
      </w:r>
      <w:r w:rsidR="002C1B3D">
        <w:t>da assinatura</w:t>
      </w:r>
      <w:r>
        <w:t>;</w:t>
      </w:r>
    </w:p>
    <w:p w14:paraId="6FC3EDD8" w14:textId="77777777" w:rsidR="00D60D2E" w:rsidRDefault="00D60D2E" w:rsidP="00D60D2E">
      <w:pPr>
        <w:spacing w:after="0" w:line="360" w:lineRule="auto"/>
        <w:ind w:firstLine="708"/>
        <w:jc w:val="both"/>
      </w:pPr>
      <w:r>
        <w:t>- A hora.</w:t>
      </w:r>
    </w:p>
    <w:p w14:paraId="4A887D5E" w14:textId="77777777" w:rsidR="00D60D2E" w:rsidRDefault="00D60D2E" w:rsidP="00D60D2E">
      <w:pPr>
        <w:spacing w:after="0" w:line="360" w:lineRule="auto"/>
        <w:jc w:val="both"/>
      </w:pPr>
      <w:r>
        <w:tab/>
        <w:t>- Deve permitir quebra por:</w:t>
      </w:r>
    </w:p>
    <w:p w14:paraId="713E4966" w14:textId="77777777" w:rsidR="00D60D2E" w:rsidRDefault="00D60D2E" w:rsidP="00D60D2E">
      <w:pPr>
        <w:spacing w:after="0" w:line="360" w:lineRule="auto"/>
        <w:jc w:val="both"/>
      </w:pPr>
      <w:r>
        <w:tab/>
      </w:r>
      <w:r>
        <w:tab/>
        <w:t>- Cliente;</w:t>
      </w:r>
    </w:p>
    <w:p w14:paraId="7D92CE7A" w14:textId="77777777" w:rsidR="00D60D2E" w:rsidRDefault="00D60D2E" w:rsidP="00D60D2E">
      <w:pPr>
        <w:spacing w:after="0" w:line="360" w:lineRule="auto"/>
        <w:jc w:val="both"/>
      </w:pPr>
      <w:r>
        <w:tab/>
      </w:r>
      <w:r>
        <w:tab/>
        <w:t>- Endereço do cliente =&gt; Nome do Logradouro, bairro, município e estado;</w:t>
      </w:r>
    </w:p>
    <w:p w14:paraId="04082B6A" w14:textId="2F3D9C8E" w:rsidR="00D60D2E" w:rsidRDefault="00D60D2E" w:rsidP="00D60D2E">
      <w:pPr>
        <w:spacing w:after="0" w:line="360" w:lineRule="auto"/>
        <w:jc w:val="both"/>
      </w:pPr>
      <w:r>
        <w:tab/>
      </w:r>
      <w:r>
        <w:tab/>
        <w:t>-</w:t>
      </w:r>
      <w:r w:rsidR="002C1B3D">
        <w:t xml:space="preserve"> Filmes avaliados</w:t>
      </w:r>
      <w:r>
        <w:t>;</w:t>
      </w:r>
    </w:p>
    <w:p w14:paraId="01A9E8AF" w14:textId="69ABB9CB" w:rsidR="00D60D2E" w:rsidRDefault="00D60D2E" w:rsidP="005D67A1">
      <w:pPr>
        <w:spacing w:after="0" w:line="360" w:lineRule="auto"/>
        <w:jc w:val="both"/>
      </w:pPr>
      <w:r>
        <w:tab/>
      </w:r>
      <w:r w:rsidR="002C1B3D">
        <w:tab/>
      </w:r>
      <w:r>
        <w:t>- Dia =&gt; data completa, dia da semana, dia, mês, trimestre, ano.</w:t>
      </w:r>
    </w:p>
    <w:p w14:paraId="2C6C8975" w14:textId="7C038226" w:rsidR="002A5E5A" w:rsidRDefault="002A5E5A" w:rsidP="002A5E5A">
      <w:pPr>
        <w:spacing w:after="0" w:line="360" w:lineRule="auto"/>
        <w:jc w:val="both"/>
      </w:pPr>
      <w:r>
        <w:tab/>
      </w:r>
      <w:r>
        <w:t>Elaborar para dar suporte às análises d</w:t>
      </w:r>
      <w:r>
        <w:t xml:space="preserve">as avaliações de filmes </w:t>
      </w:r>
      <w:r>
        <w:t>da ALV:</w:t>
      </w:r>
      <w:r>
        <w:rPr>
          <w:b/>
          <w:bCs/>
        </w:rPr>
        <w:t xml:space="preserve"> Fato é a </w:t>
      </w:r>
      <w:r>
        <w:rPr>
          <w:b/>
          <w:bCs/>
        </w:rPr>
        <w:t>avaliação</w:t>
      </w:r>
      <w:r w:rsidRPr="002A5E5A">
        <w:t>,</w:t>
      </w:r>
      <w:r>
        <w:rPr>
          <w:b/>
          <w:bCs/>
        </w:rPr>
        <w:t xml:space="preserve"> </w:t>
      </w:r>
      <w:r>
        <w:t>que deve conter:</w:t>
      </w:r>
    </w:p>
    <w:p w14:paraId="15A79EE8" w14:textId="66BF2653" w:rsidR="002A5E5A" w:rsidRDefault="002C1B3D" w:rsidP="005D67A1">
      <w:pPr>
        <w:spacing w:after="0" w:line="360" w:lineRule="auto"/>
        <w:jc w:val="both"/>
      </w:pPr>
      <w:r>
        <w:tab/>
        <w:t xml:space="preserve">- </w:t>
      </w:r>
      <w:r w:rsidR="00FC3E86">
        <w:t>N</w:t>
      </w:r>
      <w:r>
        <w:t>ota</w:t>
      </w:r>
      <w:r w:rsidR="00FC3E86">
        <w:t>;</w:t>
      </w:r>
    </w:p>
    <w:p w14:paraId="1E2C2ECB" w14:textId="4E2E3344" w:rsidR="00FC3E86" w:rsidRDefault="00FC3E86" w:rsidP="005D67A1">
      <w:pPr>
        <w:spacing w:after="0" w:line="360" w:lineRule="auto"/>
        <w:jc w:val="both"/>
      </w:pPr>
      <w:r>
        <w:tab/>
        <w:t>- Hora de avaliação;</w:t>
      </w:r>
    </w:p>
    <w:p w14:paraId="11BFD0F1" w14:textId="0E11ADFC" w:rsidR="00FC3E86" w:rsidRDefault="00FC3E86" w:rsidP="005D67A1">
      <w:pPr>
        <w:spacing w:after="0" w:line="360" w:lineRule="auto"/>
        <w:jc w:val="both"/>
      </w:pPr>
      <w:r>
        <w:tab/>
        <w:t>- Deve permitir quebra por:</w:t>
      </w:r>
    </w:p>
    <w:p w14:paraId="574C489B" w14:textId="36E54581" w:rsidR="00FC3E86" w:rsidRDefault="00FC3E86" w:rsidP="005D67A1">
      <w:pPr>
        <w:spacing w:after="0" w:line="360" w:lineRule="auto"/>
        <w:jc w:val="both"/>
      </w:pPr>
      <w:r>
        <w:tab/>
      </w:r>
      <w:r>
        <w:tab/>
        <w:t>- Cliente;</w:t>
      </w:r>
    </w:p>
    <w:p w14:paraId="14A8416E" w14:textId="14C95607" w:rsidR="00FC3E86" w:rsidRDefault="00FC3E86" w:rsidP="005D67A1">
      <w:pPr>
        <w:spacing w:after="0" w:line="360" w:lineRule="auto"/>
        <w:jc w:val="both"/>
      </w:pPr>
      <w:r>
        <w:tab/>
      </w:r>
      <w:r>
        <w:tab/>
        <w:t>- Filme;</w:t>
      </w:r>
    </w:p>
    <w:p w14:paraId="0AF6145A" w14:textId="19743E39" w:rsidR="00FC3E86" w:rsidRDefault="00FC3E86" w:rsidP="005D67A1">
      <w:pPr>
        <w:spacing w:after="0" w:line="360" w:lineRule="auto"/>
        <w:jc w:val="both"/>
      </w:pPr>
      <w:r>
        <w:tab/>
      </w:r>
      <w:r>
        <w:tab/>
        <w:t>- Gênero do filme;</w:t>
      </w:r>
    </w:p>
    <w:p w14:paraId="384371AB" w14:textId="77777777" w:rsidR="00FC3E86" w:rsidRDefault="00FC3E86" w:rsidP="00FC3E86">
      <w:pPr>
        <w:spacing w:after="0" w:line="360" w:lineRule="auto"/>
        <w:jc w:val="both"/>
      </w:pPr>
      <w:r>
        <w:tab/>
      </w:r>
      <w:r>
        <w:tab/>
      </w:r>
      <w:r>
        <w:t>- Dia =&gt; data completa, dia da semana, dia, mês, trimestre, ano.</w:t>
      </w:r>
    </w:p>
    <w:p w14:paraId="2EC99D11" w14:textId="0E6C79C7" w:rsidR="00FC3E86" w:rsidRPr="005D67A1" w:rsidRDefault="00FC3E86" w:rsidP="005D67A1">
      <w:pPr>
        <w:spacing w:after="0" w:line="360" w:lineRule="auto"/>
        <w:jc w:val="both"/>
      </w:pPr>
    </w:p>
    <w:sectPr w:rsidR="00FC3E86" w:rsidRPr="005D67A1" w:rsidSect="005D6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1"/>
    <w:rsid w:val="002A5E5A"/>
    <w:rsid w:val="002C1B3D"/>
    <w:rsid w:val="00360EDA"/>
    <w:rsid w:val="005D67A1"/>
    <w:rsid w:val="00D60D2E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E141"/>
  <w15:chartTrackingRefBased/>
  <w15:docId w15:val="{F0AD0468-2101-49A5-A96A-28AAD0FA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Franke Melchiors</dc:creator>
  <cp:keywords/>
  <dc:description/>
  <cp:lastModifiedBy>Thiago Franke Melchiors</cp:lastModifiedBy>
  <cp:revision>2</cp:revision>
  <dcterms:created xsi:type="dcterms:W3CDTF">2023-03-27T18:38:00Z</dcterms:created>
  <dcterms:modified xsi:type="dcterms:W3CDTF">2023-03-27T19:31:00Z</dcterms:modified>
</cp:coreProperties>
</file>