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  <w:rPr>
          <w:rFonts w:hint="eastAsia" w:ascii="Calibri" w:hAnsi="Calibri" w:eastAsia="宋体" w:cs="Times New Roman"/>
        </w:rPr>
      </w:pPr>
      <w:bookmarkStart w:id="0" w:name="_Toc513131979"/>
      <w:r>
        <w:rPr>
          <w:rFonts w:hint="eastAsia" w:ascii="Calibri" w:hAnsi="Calibri" w:eastAsia="宋体" w:cs="Times New Roman"/>
        </w:rPr>
        <w:t>嵌入式系统实验报告</w:t>
      </w:r>
      <w:bookmarkEnd w:id="0"/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jc w:val="center"/>
      </w:pPr>
      <w:r>
        <w:drawing>
          <wp:inline distT="0" distB="0" distL="0" distR="0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ab2 </w:t>
            </w:r>
            <w:r>
              <w:rPr>
                <w:rFonts w:hint="eastAsia"/>
                <w:sz w:val="28"/>
                <w:szCs w:val="28"/>
              </w:rPr>
              <w:t>MDK软件开发流程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王小龙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2020211502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戴志涛、刘健培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2100" w:leftChars="0" w:firstLine="420"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29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br w:type="page"/>
      </w:r>
    </w:p>
    <w:p>
      <w:pPr>
        <w:pStyle w:val="2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目的</w:t>
      </w:r>
      <w:bookmarkEnd w:id="1"/>
      <w:bookmarkStart w:id="11" w:name="_GoBack"/>
      <w:bookmarkEnd w:id="11"/>
    </w:p>
    <w:p>
      <w:pPr>
        <w:bidi w:val="0"/>
      </w:pPr>
      <w:r>
        <w:rPr>
          <w:rFonts w:hint="eastAsia"/>
        </w:rPr>
        <w:t>本实验将使用 MDK 创建自定义的应用程序，并使用 MDK 常用的调试工具对程序进行剖析。目的是使初学者通过练习熟悉 MDK 的常用开发功能。</w:t>
      </w:r>
    </w:p>
    <w:p>
      <w:pPr>
        <w:pStyle w:val="2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>
      <w:pPr>
        <w:bidi w:val="0"/>
        <w:ind w:firstLine="420" w:firstLineChars="0"/>
      </w:pPr>
      <w:bookmarkStart w:id="3" w:name="_Toc513131982"/>
      <w:r>
        <w:rPr>
          <w:rFonts w:hint="eastAsia"/>
          <w:lang w:val="en-US" w:eastAsia="zh-CN"/>
        </w:rPr>
        <w:t xml:space="preserve">MDK开发平台 </w:t>
      </w:r>
    </w:p>
    <w:p>
      <w:pPr>
        <w:bidi w:val="0"/>
        <w:ind w:firstLine="280" w:firstLineChars="100"/>
      </w:pPr>
      <w:r>
        <w:rPr>
          <w:rFonts w:hint="default"/>
          <w:lang w:val="en-US" w:eastAsia="zh-CN"/>
        </w:rPr>
        <w:t xml:space="preserve"> ST-Link </w:t>
      </w:r>
      <w:r>
        <w:rPr>
          <w:rFonts w:hint="eastAsia"/>
          <w:lang w:val="en-US" w:eastAsia="zh-CN"/>
        </w:rPr>
        <w:t xml:space="preserve">仿真器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RealView MDK5.23</w:t>
      </w:r>
      <w:r>
        <w:rPr>
          <w:rFonts w:hint="eastAsia"/>
          <w:lang w:val="en-US" w:eastAsia="zh-CN"/>
        </w:rPr>
        <w:t xml:space="preserve">集成开发软件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PC</w:t>
      </w:r>
      <w:r>
        <w:rPr>
          <w:rFonts w:hint="eastAsia"/>
          <w:lang w:val="en-US" w:eastAsia="zh-CN"/>
        </w:rPr>
        <w:t>机</w:t>
      </w:r>
      <w:r>
        <w:rPr>
          <w:rFonts w:hint="default"/>
          <w:lang w:val="en-US" w:eastAsia="zh-CN"/>
        </w:rPr>
        <w:t xml:space="preserve">Window7/8/10 (32/64bit) </w:t>
      </w:r>
    </w:p>
    <w:p>
      <w:pPr>
        <w:bidi w:val="0"/>
      </w:pPr>
      <w:r>
        <w:rPr>
          <w:rFonts w:hint="default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串口调试工具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实验要求</w:t>
      </w:r>
      <w:bookmarkEnd w:id="3"/>
    </w:p>
    <w:p>
      <w:pPr>
        <w:bidi w:val="0"/>
      </w:pPr>
      <w:bookmarkStart w:id="4" w:name="_Toc513131983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按照以下实验过程的说明阅读相关材料，按照步骤创建新工程，并练习使 </w:t>
      </w:r>
    </w:p>
    <w:p>
      <w:pPr>
        <w:bidi w:val="0"/>
      </w:pPr>
      <w:r>
        <w:rPr>
          <w:rFonts w:hint="eastAsia"/>
          <w:lang w:val="en-US" w:eastAsia="zh-CN"/>
        </w:rPr>
        <w:t xml:space="preserve">用各种调试手段对程序进行观察分析。 </w:t>
      </w:r>
    </w:p>
    <w:p>
      <w:pPr>
        <w:bidi w:val="0"/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完成实验步骤 </w:t>
      </w:r>
      <w:r>
        <w:rPr>
          <w:rFonts w:hint="default"/>
          <w:lang w:val="en-US" w:eastAsia="zh-CN"/>
        </w:rPr>
        <w:t>2.6</w:t>
      </w:r>
      <w:r>
        <w:rPr>
          <w:rFonts w:hint="eastAsia"/>
          <w:lang w:val="en-US" w:eastAsia="zh-CN"/>
        </w:rPr>
        <w:t>，将代码与运行结果截图贴在作业答卷里。</w:t>
      </w:r>
      <w:r>
        <w:rPr>
          <w:rFonts w:hint="eastAsia" w:ascii="宋体" w:hAnsi="宋体" w:eastAsia="宋体" w:cs="宋体"/>
          <w:color w:val="000000"/>
          <w:kern w:val="0"/>
          <w:szCs w:val="24"/>
          <w:lang w:val="en-US" w:eastAsia="zh-CN" w:bidi="ar"/>
        </w:rPr>
        <w:t xml:space="preserve"> 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实验原理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本实验使用 MDK 的工程创建向导，创建新工程。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基本开发流程：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创建新工程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添加自己的代码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编译和链接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设置工程选项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下载程序到芯片/模拟器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执行程序与调试验证。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本次实验将字符串分别用曼彻斯特编码和差分曼彻斯特编码</w:t>
      </w:r>
      <w:r>
        <w:rPr>
          <w:rFonts w:hint="eastAsia"/>
          <w:lang w:val="en-US" w:eastAsia="zh-CN"/>
        </w:rPr>
        <w:t>输出</w:t>
      </w:r>
      <w:r>
        <w:rPr>
          <w:rFonts w:hint="default" w:eastAsiaTheme="minorEastAsia"/>
          <w:lang w:val="en-US" w:eastAsia="zh-CN"/>
        </w:rPr>
        <w:t>，并用LED灯的亮灭</w:t>
      </w:r>
      <w:r>
        <w:rPr>
          <w:rFonts w:hint="eastAsia" w:eastAsiaTheme="minorEastAsia"/>
          <w:lang w:val="en-US" w:eastAsia="zh-CN"/>
        </w:rPr>
        <w:t>观察</w:t>
      </w:r>
      <w:r>
        <w:rPr>
          <w:rFonts w:hint="default" w:eastAsiaTheme="minorEastAsia"/>
          <w:lang w:val="en-US" w:eastAsia="zh-CN"/>
        </w:rPr>
        <w:t>编码结果。</w:t>
      </w:r>
    </w:p>
    <w:p>
      <w:pPr>
        <w:pStyle w:val="2"/>
        <w:rPr>
          <w:sz w:val="36"/>
          <w:szCs w:val="36"/>
        </w:rPr>
      </w:pPr>
      <w:bookmarkStart w:id="5" w:name="_Toc513131984"/>
      <w:r>
        <w:rPr>
          <w:rFonts w:hint="eastAsia"/>
          <w:sz w:val="36"/>
          <w:szCs w:val="36"/>
        </w:rPr>
        <w:t>实验步骤</w:t>
      </w:r>
      <w:bookmarkEnd w:id="5"/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按照要求布置好环境，</w:t>
      </w:r>
      <w:r>
        <w:rPr>
          <w:rFonts w:hint="eastAsia"/>
        </w:rPr>
        <w:t>编译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运行查看结果。</w:t>
      </w:r>
    </w:p>
    <w:p>
      <w:pPr>
        <w:pStyle w:val="16"/>
        <w:numPr>
          <w:numId w:val="0"/>
        </w:numPr>
        <w:ind w:leftChars="200"/>
      </w:pPr>
      <w:r>
        <w:drawing>
          <wp:inline distT="0" distB="0" distL="114300" distR="114300">
            <wp:extent cx="5266690" cy="3127375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从</w:t>
      </w:r>
      <w:r>
        <w:rPr>
          <w:rFonts w:hint="eastAsia"/>
          <w:lang w:val="en-US" w:eastAsia="zh-CN"/>
        </w:rPr>
        <w:t>Debug(</w:t>
      </w:r>
      <w:r>
        <w:rPr>
          <w:rFonts w:hint="eastAsia"/>
        </w:rPr>
        <w:t>printf</w:t>
      </w:r>
      <w:r>
        <w:rPr>
          <w:rFonts w:hint="eastAsia"/>
          <w:lang w:val="en-US" w:eastAsia="zh-CN"/>
        </w:rPr>
        <w:t>)Viewer</w:t>
      </w:r>
      <w:r>
        <w:rPr>
          <w:rFonts w:hint="eastAsia"/>
        </w:rPr>
        <w:t>可以看到程序输出，</w:t>
      </w:r>
      <w:r>
        <w:rPr>
          <w:rFonts w:hint="eastAsia"/>
          <w:lang w:val="en-US" w:eastAsia="zh-CN"/>
        </w:rPr>
        <w:t>观察可知结果正确：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742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2、将代码修改成用“差分曼切斯特编码”的方式输出字符串“Hello, World!”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差分曼彻斯特编码在每个比特时间间隔的中间，信号都会发生跳变。并且每个时间间隔的开始处，0 将使信号在时间间隔的开始处发生跳变，而 1 将使信号保持它在前一个时间间隔尾部的取值。因此，根据信号初始值的不同，0 将使信号从高电平跳到低电平，或从低电平跳到高电平，根据原理编写如下代码</w:t>
      </w:r>
      <w:r>
        <w:rPr>
          <w:rFonts w:hint="eastAsia"/>
          <w:lang w:eastAsia="zh-CN"/>
        </w:rPr>
        <w:t>：</w:t>
      </w:r>
    </w:p>
    <w:p>
      <w:pPr>
        <w:pStyle w:val="16"/>
        <w:numPr>
          <w:numId w:val="0"/>
        </w:numPr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8685" cy="3636645"/>
            <wp:effectExtent l="0" t="0" r="254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在s</w:t>
      </w:r>
      <w:r>
        <w:t>tr_encode</w:t>
      </w:r>
      <w:r>
        <w:rPr>
          <w:rFonts w:hint="eastAsia"/>
        </w:rPr>
        <w:t>函数中</w:t>
      </w:r>
      <w:r>
        <w:rPr>
          <w:rFonts w:hint="eastAsia"/>
          <w:lang w:val="en-US" w:eastAsia="zh-CN"/>
        </w:rPr>
        <w:t>注释掉原来的manchester_encode(*str++);并</w:t>
      </w:r>
      <w:r>
        <w:rPr>
          <w:rFonts w:hint="eastAsia"/>
        </w:rPr>
        <w:t>调用different_manchester_encode(*str++);</w:t>
      </w:r>
      <w:r>
        <w:rPr>
          <w:rFonts w:hint="eastAsia"/>
          <w:lang w:val="en-US" w:eastAsia="zh-CN"/>
        </w:rPr>
        <w:t>如下图：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3705" cy="99568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ind w:leftChars="200"/>
        <w:rPr>
          <w:rFonts w:hint="eastAsia"/>
        </w:rPr>
      </w:pPr>
    </w:p>
    <w:p>
      <w:pPr>
        <w:pStyle w:val="2"/>
        <w:rPr>
          <w:sz w:val="36"/>
          <w:szCs w:val="36"/>
        </w:rPr>
      </w:pPr>
      <w:bookmarkStart w:id="6" w:name="_Toc513131985"/>
      <w:r>
        <w:rPr>
          <w:rFonts w:hint="eastAsia"/>
          <w:sz w:val="36"/>
          <w:szCs w:val="36"/>
        </w:rPr>
        <w:t>实验方案与</w:t>
      </w:r>
      <w:r>
        <w:rPr>
          <w:sz w:val="36"/>
          <w:szCs w:val="36"/>
        </w:rPr>
        <w:t>实现</w:t>
      </w:r>
      <w:bookmarkEnd w:id="6"/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</w:rPr>
      </w:pPr>
      <w:bookmarkStart w:id="7" w:name="_Toc513131986"/>
      <w:r>
        <w:rPr>
          <w:rFonts w:hint="eastAsia" w:ascii="Times New Roman" w:hAnsi="Times New Roman" w:eastAsia="宋体" w:cs="Times New Roman"/>
        </w:rPr>
        <w:t>软件</w:t>
      </w:r>
      <w:r>
        <w:rPr>
          <w:rFonts w:ascii="Times New Roman" w:hAnsi="Times New Roman" w:eastAsia="宋体" w:cs="Times New Roman"/>
        </w:rPr>
        <w:t>结构</w:t>
      </w:r>
      <w:bookmarkEnd w:id="7"/>
    </w:p>
    <w:p>
      <w:pPr>
        <w:pStyle w:val="1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void different_manchester_encode(char ch)</w:t>
      </w:r>
      <w:r>
        <w:rPr>
          <w:rFonts w:hint="eastAsia"/>
          <w:lang w:val="en-US" w:eastAsia="zh-CN"/>
        </w:rPr>
        <w:t>函数里面首先定义了一个变量flag，用于确定上一位的状态；</w:t>
      </w:r>
    </w:p>
    <w:p>
      <w:pPr>
        <w:pStyle w:val="1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然后首先单独确定第一位的状态，若第一位为0则从低到高变化，1则从高到低变化，后面的几位则根据上一位的状态进行分类讨论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</w:rPr>
      </w:pPr>
      <w:bookmarkStart w:id="8" w:name="_Toc513131987"/>
      <w:r>
        <w:rPr>
          <w:rFonts w:hint="eastAsia" w:ascii="Times New Roman" w:hAnsi="Times New Roman" w:eastAsia="宋体" w:cs="Times New Roman"/>
        </w:rPr>
        <w:t>源代码</w:t>
      </w:r>
      <w:bookmarkEnd w:id="8"/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void different_manchester_encode(char ch){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int flag;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printf("%c: ", ch);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int bit = (ch&gt;&gt;7) &amp;0x01;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if(bit == 0){</w:t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flag = 1;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printf("_|-");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else{</w:t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flag = 0;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printf("-|_");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for(int i = 6; i &gt;= 0; i--){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bit = (ch&gt;&gt;i) &amp;0x01;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if(bit == 0){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if(flag == 0){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printf("|-|_");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else{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printf("|_|-");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else{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if(flag == 0){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flag = 1;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printf("_|-");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else{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flag = 0;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LED_On(0);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LED_Off(0);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Delay(DELAY_TICKS);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printf("-|_");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}</w:t>
      </w:r>
    </w:p>
    <w:p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ab/>
      </w:r>
      <w:r>
        <w:rPr>
          <w:rFonts w:hint="eastAsia"/>
          <w:sz w:val="22"/>
          <w:szCs w:val="20"/>
        </w:rPr>
        <w:t>printf("\r\n");</w:t>
      </w:r>
    </w:p>
    <w:p>
      <w:pPr>
        <w:rPr>
          <w:rFonts w:hint="eastAsia"/>
        </w:rPr>
      </w:pPr>
      <w:r>
        <w:rPr>
          <w:rFonts w:hint="eastAsia"/>
          <w:sz w:val="22"/>
          <w:szCs w:val="20"/>
        </w:rPr>
        <w:t>}</w:t>
      </w:r>
    </w:p>
    <w:p>
      <w:pPr>
        <w:pStyle w:val="2"/>
        <w:rPr>
          <w:sz w:val="36"/>
          <w:szCs w:val="36"/>
        </w:rPr>
      </w:pPr>
      <w:bookmarkStart w:id="9" w:name="_Toc513131988"/>
      <w:r>
        <w:rPr>
          <w:rFonts w:hint="eastAsia"/>
          <w:sz w:val="36"/>
          <w:szCs w:val="36"/>
        </w:rPr>
        <w:t>实验结果</w:t>
      </w:r>
      <w:r>
        <w:rPr>
          <w:sz w:val="36"/>
          <w:szCs w:val="36"/>
        </w:rPr>
        <w:t>与分析</w:t>
      </w:r>
      <w:bookmarkEnd w:id="9"/>
    </w:p>
    <w:p>
      <w:pPr>
        <w:pStyle w:val="1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运行程序后，结果如下：</w:t>
      </w:r>
    </w:p>
    <w:p>
      <w:pPr>
        <w:pStyle w:val="1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2995" cy="2917190"/>
            <wp:effectExtent l="0" t="0" r="1905" b="698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可以观察到</w:t>
      </w:r>
      <w:r>
        <w:rPr>
          <w:rFonts w:hint="eastAsia"/>
          <w:lang w:val="en-US" w:eastAsia="zh-CN"/>
        </w:rPr>
        <w:t>Debug(</w:t>
      </w:r>
      <w:r>
        <w:rPr>
          <w:rFonts w:hint="eastAsia"/>
        </w:rPr>
        <w:t>printf</w:t>
      </w:r>
      <w:r>
        <w:rPr>
          <w:rFonts w:hint="eastAsia"/>
          <w:lang w:val="en-US" w:eastAsia="zh-CN"/>
        </w:rPr>
        <w:t>)Viewer输出正确：</w:t>
      </w:r>
    </w:p>
    <w:p>
      <w:pPr>
        <w:pStyle w:val="1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9740" cy="2966720"/>
            <wp:effectExtent l="0" t="0" r="3810" b="508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6"/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通过波形也可以判断出结果正确：</w:t>
      </w:r>
    </w:p>
    <w:p>
      <w:pPr>
        <w:pStyle w:val="1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8505" cy="1365250"/>
            <wp:effectExtent l="0" t="0" r="1270" b="635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sz w:val="36"/>
          <w:szCs w:val="36"/>
        </w:rPr>
      </w:pPr>
      <w:bookmarkStart w:id="10" w:name="_Toc513131989"/>
      <w:r>
        <w:rPr>
          <w:rFonts w:hint="eastAsia"/>
          <w:sz w:val="36"/>
          <w:szCs w:val="36"/>
        </w:rPr>
        <w:t>实验总结</w:t>
      </w:r>
      <w:bookmarkEnd w:id="10"/>
    </w:p>
    <w:p>
      <w:pPr>
        <w:pStyle w:val="16"/>
        <w:ind w:left="0" w:leftChars="0"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通过本次实验，熟悉了MDK工程开发的过程，对各种调试手段进行了观察分析，同时也对曼彻斯特编码相关知识有了进一步了解，收获颇多。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F714D"/>
    <w:multiLevelType w:val="multilevel"/>
    <w:tmpl w:val="0D7F714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7AA7511D"/>
    <w:multiLevelType w:val="singleLevel"/>
    <w:tmpl w:val="7AA751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ZlNjU2NWYxNDU1ZTZkNDYxYjIzYzI2N2RkYzY2MzIifQ=="/>
  </w:docVars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51B1"/>
    <w:rsid w:val="00487099"/>
    <w:rsid w:val="00487409"/>
    <w:rsid w:val="004906EB"/>
    <w:rsid w:val="00490AE4"/>
    <w:rsid w:val="00490FC4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519E"/>
    <w:rsid w:val="004C52CD"/>
    <w:rsid w:val="004C7F0E"/>
    <w:rsid w:val="004D2C2A"/>
    <w:rsid w:val="004D3366"/>
    <w:rsid w:val="004D4241"/>
    <w:rsid w:val="004D4EE8"/>
    <w:rsid w:val="004D52CF"/>
    <w:rsid w:val="004D5E3B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2E3"/>
    <w:rsid w:val="005155AD"/>
    <w:rsid w:val="005158AB"/>
    <w:rsid w:val="00515B81"/>
    <w:rsid w:val="005205F0"/>
    <w:rsid w:val="00520AF0"/>
    <w:rsid w:val="0052154C"/>
    <w:rsid w:val="00522828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CE3"/>
    <w:rsid w:val="0071013C"/>
    <w:rsid w:val="00711542"/>
    <w:rsid w:val="00713468"/>
    <w:rsid w:val="00713728"/>
    <w:rsid w:val="00713E4E"/>
    <w:rsid w:val="00716514"/>
    <w:rsid w:val="007173DE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2964"/>
    <w:rsid w:val="00992AB8"/>
    <w:rsid w:val="00992CE4"/>
    <w:rsid w:val="00992CF2"/>
    <w:rsid w:val="00993128"/>
    <w:rsid w:val="0099365E"/>
    <w:rsid w:val="009976CC"/>
    <w:rsid w:val="009A0A1C"/>
    <w:rsid w:val="009A1FEE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DAE"/>
    <w:rsid w:val="00C03078"/>
    <w:rsid w:val="00C039D8"/>
    <w:rsid w:val="00C05860"/>
    <w:rsid w:val="00C073A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A5E"/>
    <w:rsid w:val="00E47BCC"/>
    <w:rsid w:val="00E47DF1"/>
    <w:rsid w:val="00E501B8"/>
    <w:rsid w:val="00E50D9D"/>
    <w:rsid w:val="00E522C5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5BD7618C"/>
    <w:rsid w:val="601C4AB5"/>
    <w:rsid w:val="7F9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Lines="50" w:line="400" w:lineRule="exact"/>
      <w:jc w:val="center"/>
    </w:pPr>
    <w:rPr>
      <w:rFonts w:eastAsia="楷体_GB2312" w:asciiTheme="majorHAnsi" w:hAnsiTheme="majorHAnsi" w:cstheme="majorBidi"/>
      <w:szCs w:val="20"/>
    </w:rPr>
  </w:style>
  <w:style w:type="paragraph" w:styleId="7">
    <w:name w:val="Body Text Indent"/>
    <w:basedOn w:val="1"/>
    <w:link w:val="32"/>
    <w:semiHidden/>
    <w:unhideWhenUsed/>
    <w:qFormat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Body Text First Indent 2"/>
    <w:basedOn w:val="7"/>
    <w:link w:val="33"/>
    <w:qFormat/>
    <w:uiPriority w:val="0"/>
    <w:pPr>
      <w:ind w:firstLine="420" w:firstLineChars="200"/>
    </w:pPr>
    <w:rPr>
      <w:rFonts w:ascii="Times New Roman" w:hAnsi="Times New Roman" w:cs="Times New Roman"/>
      <w:sz w:val="28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9">
    <w:name w:val="Light List Accent 2"/>
    <w:basedOn w:val="1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0">
    <w:name w:val="Light List Accent 3"/>
    <w:basedOn w:val="1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1">
    <w:name w:val="Medium Grid 3 Accent 3"/>
    <w:basedOn w:val="1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</w:rPr>
  </w:style>
  <w:style w:type="character" w:customStyle="1" w:styleId="24">
    <w:name w:val="页眉 字符"/>
    <w:basedOn w:val="22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2"/>
    <w:link w:val="10"/>
    <w:qFormat/>
    <w:uiPriority w:val="99"/>
    <w:rPr>
      <w:sz w:val="18"/>
      <w:szCs w:val="18"/>
    </w:rPr>
  </w:style>
  <w:style w:type="character" w:customStyle="1" w:styleId="26">
    <w:name w:val="标题 1 字符"/>
    <w:basedOn w:val="22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字符"/>
    <w:basedOn w:val="22"/>
    <w:link w:val="9"/>
    <w:semiHidden/>
    <w:qFormat/>
    <w:uiPriority w:val="99"/>
    <w:rPr>
      <w:sz w:val="18"/>
      <w:szCs w:val="18"/>
    </w:rPr>
  </w:style>
  <w:style w:type="character" w:customStyle="1" w:styleId="29">
    <w:name w:val="标题 2 字符"/>
    <w:basedOn w:val="22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qFormat/>
    <w:uiPriority w:val="0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正文文本缩进 字符"/>
    <w:basedOn w:val="22"/>
    <w:link w:val="7"/>
    <w:semiHidden/>
    <w:qFormat/>
    <w:uiPriority w:val="99"/>
  </w:style>
  <w:style w:type="character" w:customStyle="1" w:styleId="33">
    <w:name w:val="正文首行缩进 2 字符"/>
    <w:basedOn w:val="32"/>
    <w:link w:val="16"/>
    <w:qFormat/>
    <w:uiPriority w:val="0"/>
    <w:rPr>
      <w:rFonts w:ascii="Times New Roman" w:hAnsi="Times New Roman" w:eastAsia="宋体" w:cs="Times New Roman"/>
      <w:sz w:val="28"/>
      <w:szCs w:val="24"/>
    </w:rPr>
  </w:style>
  <w:style w:type="table" w:customStyle="1" w:styleId="34">
    <w:name w:val="浅色列表 - 强调文字颜色 11"/>
    <w:basedOn w:val="1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字符"/>
    <w:basedOn w:val="22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h1"/>
    <w:basedOn w:val="22"/>
    <w:qFormat/>
    <w:uiPriority w:val="0"/>
  </w:style>
  <w:style w:type="character" w:customStyle="1" w:styleId="38">
    <w:name w:val="apple-style-span"/>
    <w:basedOn w:val="22"/>
    <w:qFormat/>
    <w:uiPriority w:val="0"/>
  </w:style>
  <w:style w:type="paragraph" w:styleId="39">
    <w:name w:val="No Spacing"/>
    <w:qFormat/>
    <w:uiPriority w:val="1"/>
    <w:pPr>
      <w:widowControl w:val="0"/>
      <w:spacing w:line="360" w:lineRule="auto"/>
      <w:jc w:val="center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199-25C4-4168-99DD-E7B060D4C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9</Pages>
  <Words>905</Words>
  <Characters>1725</Characters>
  <Lines>3</Lines>
  <Paragraphs>1</Paragraphs>
  <TotalTime>3</TotalTime>
  <ScaleCrop>false</ScaleCrop>
  <LinksUpToDate>false</LinksUpToDate>
  <CharactersWithSpaces>6938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2011-09-01T12:09:00Z</dcterms:created>
  <dc:creator>ljp906</dc:creator>
  <cp:lastModifiedBy>lhfhl</cp:lastModifiedBy>
  <dcterms:modified xsi:type="dcterms:W3CDTF">2022-11-29T08:58:15Z</dcterms:modified>
  <cp:revision>2331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2F9A6A3F351341408CCC5EEF1D5B029D</vt:lpwstr>
  </property>
</Properties>
</file>