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5BDFA54" w14:textId="77777777" w:rsidR="00BA49C2" w:rsidRDefault="00BA49C2" w:rsidP="00BA49C2">
      <w:pPr>
        <w:jc w:val="center"/>
        <w:rPr>
          <w:rFonts w:ascii="宋体" w:hAnsi="宋体"/>
          <w:sz w:val="32"/>
        </w:rPr>
      </w:pPr>
      <w:r>
        <w:rPr>
          <w:rFonts w:ascii="宋体" w:hAnsi="宋体" w:hint="eastAsia"/>
          <w:sz w:val="32"/>
        </w:rPr>
        <w:t>《形式语言与自动机》期中考试试题</w:t>
      </w:r>
    </w:p>
    <w:p w14:paraId="203B36B2" w14:textId="77777777" w:rsidR="00BA49C2" w:rsidRPr="00E14E48" w:rsidRDefault="00BA49C2" w:rsidP="00BA49C2">
      <w:pPr>
        <w:numPr>
          <w:ilvl w:val="0"/>
          <w:numId w:val="1"/>
        </w:numPr>
        <w:rPr>
          <w:sz w:val="24"/>
        </w:rPr>
      </w:pPr>
      <w:r w:rsidRPr="00E14E48">
        <w:rPr>
          <w:rFonts w:hint="eastAsia"/>
          <w:sz w:val="24"/>
        </w:rPr>
        <w:t>构造文法能够产生下列语言，并指明文法类型。（</w:t>
      </w:r>
      <w:r w:rsidRPr="00E14E48">
        <w:rPr>
          <w:rFonts w:hint="eastAsia"/>
          <w:sz w:val="24"/>
        </w:rPr>
        <w:t>15</w:t>
      </w:r>
      <w:r w:rsidRPr="00E14E48">
        <w:rPr>
          <w:rFonts w:hint="eastAsia"/>
          <w:sz w:val="24"/>
        </w:rPr>
        <w:t>分）</w:t>
      </w:r>
    </w:p>
    <w:p w14:paraId="1AAE051C" w14:textId="08BFB5F2" w:rsidR="00BA49C2" w:rsidRPr="00E14E48" w:rsidRDefault="00BA49C2" w:rsidP="00BA49C2">
      <w:pPr>
        <w:ind w:firstLineChars="50" w:firstLine="120"/>
        <w:rPr>
          <w:rFonts w:ascii="宋体" w:hAnsi="宋体"/>
          <w:sz w:val="24"/>
        </w:rPr>
      </w:pPr>
      <w:r w:rsidRPr="00E14E48">
        <w:rPr>
          <w:rFonts w:ascii="宋体" w:hAnsi="宋体" w:hint="eastAsia"/>
          <w:sz w:val="24"/>
        </w:rPr>
        <w:t xml:space="preserve">  L={ </w:t>
      </w:r>
      <w:proofErr w:type="spellStart"/>
      <w:r w:rsidRPr="00E14E48">
        <w:rPr>
          <w:rFonts w:ascii="宋体" w:hAnsi="宋体"/>
          <w:sz w:val="24"/>
        </w:rPr>
        <w:t>w</w:t>
      </w:r>
      <w:r w:rsidRPr="00E14E48">
        <w:rPr>
          <w:rFonts w:ascii="宋体" w:hAnsi="宋体" w:hint="eastAsia"/>
          <w:sz w:val="24"/>
        </w:rPr>
        <w:t>|</w:t>
      </w:r>
      <w:r w:rsidRPr="00E14E48">
        <w:rPr>
          <w:rFonts w:ascii="宋体" w:hAnsi="宋体"/>
          <w:sz w:val="24"/>
        </w:rPr>
        <w:t>w</w:t>
      </w:r>
      <w:proofErr w:type="spellEnd"/>
      <w:r w:rsidRPr="00E14E48">
        <w:rPr>
          <w:rFonts w:ascii="宋体" w:hAnsi="宋体" w:hint="eastAsia"/>
          <w:sz w:val="24"/>
        </w:rPr>
        <w:t>由</w:t>
      </w:r>
      <w:r w:rsidRPr="00E14E48">
        <w:rPr>
          <w:rFonts w:ascii="宋体" w:hAnsi="宋体"/>
          <w:sz w:val="24"/>
        </w:rPr>
        <w:t>字符</w:t>
      </w:r>
      <w:r w:rsidR="0031109F" w:rsidRPr="00E14E48">
        <w:rPr>
          <w:rFonts w:ascii="宋体" w:hAnsi="宋体"/>
          <w:sz w:val="24"/>
        </w:rPr>
        <w:t>{</w:t>
      </w:r>
      <w:proofErr w:type="spellStart"/>
      <w:r w:rsidR="0031109F" w:rsidRPr="00E14E48">
        <w:rPr>
          <w:rFonts w:ascii="宋体" w:hAnsi="宋体"/>
          <w:sz w:val="24"/>
        </w:rPr>
        <w:t>a,b</w:t>
      </w:r>
      <w:proofErr w:type="spellEnd"/>
      <w:r w:rsidRPr="00E14E48">
        <w:rPr>
          <w:rFonts w:ascii="宋体" w:hAnsi="宋体"/>
          <w:sz w:val="24"/>
        </w:rPr>
        <w:t>}</w:t>
      </w:r>
      <w:r w:rsidRPr="00E14E48">
        <w:rPr>
          <w:rFonts w:ascii="宋体" w:hAnsi="宋体" w:hint="eastAsia"/>
          <w:sz w:val="24"/>
        </w:rPr>
        <w:t>构成</w:t>
      </w:r>
      <w:r w:rsidRPr="00E14E48">
        <w:rPr>
          <w:rFonts w:ascii="宋体" w:hAnsi="宋体"/>
          <w:sz w:val="24"/>
        </w:rPr>
        <w:t>，</w:t>
      </w:r>
      <w:r w:rsidRPr="00E14E48">
        <w:rPr>
          <w:rFonts w:ascii="宋体" w:hAnsi="宋体" w:hint="eastAsia"/>
          <w:sz w:val="24"/>
        </w:rPr>
        <w:t>且</w:t>
      </w:r>
      <w:r w:rsidR="0031109F" w:rsidRPr="00E14E48">
        <w:rPr>
          <w:rFonts w:ascii="宋体" w:hAnsi="宋体"/>
          <w:sz w:val="24"/>
        </w:rPr>
        <w:t>a</w:t>
      </w:r>
      <w:r w:rsidR="0031109F" w:rsidRPr="00E14E48">
        <w:rPr>
          <w:rFonts w:ascii="宋体" w:hAnsi="宋体" w:hint="eastAsia"/>
          <w:sz w:val="24"/>
        </w:rPr>
        <w:t>和b的个数相等</w:t>
      </w:r>
      <w:r w:rsidRPr="00E14E48">
        <w:rPr>
          <w:rFonts w:ascii="宋体" w:hAnsi="宋体" w:hint="eastAsia"/>
          <w:sz w:val="24"/>
        </w:rPr>
        <w:t xml:space="preserve">}          </w:t>
      </w:r>
    </w:p>
    <w:p w14:paraId="2106D0BA" w14:textId="5606B992" w:rsidR="00BA49C2" w:rsidRDefault="00BA49C2" w:rsidP="00BA49C2">
      <w:pPr>
        <w:rPr>
          <w:rFonts w:hint="eastAsia"/>
          <w:sz w:val="24"/>
        </w:rPr>
      </w:pPr>
      <w:r w:rsidRPr="00E14E48">
        <w:rPr>
          <w:rFonts w:hint="eastAsia"/>
          <w:sz w:val="24"/>
        </w:rPr>
        <w:t xml:space="preserve">   L={</w:t>
      </w:r>
      <w:r w:rsidR="0031109F" w:rsidRPr="00E14E48">
        <w:rPr>
          <w:rFonts w:hint="eastAsia"/>
          <w:sz w:val="24"/>
        </w:rPr>
        <w:t>0</w:t>
      </w:r>
      <w:r w:rsidRPr="00E14E48">
        <w:rPr>
          <w:sz w:val="24"/>
          <w:vertAlign w:val="superscript"/>
        </w:rPr>
        <w:t>2</w:t>
      </w:r>
      <w:r w:rsidR="0031109F" w:rsidRPr="00E14E48">
        <w:rPr>
          <w:rFonts w:hint="eastAsia"/>
          <w:sz w:val="24"/>
          <w:vertAlign w:val="superscript"/>
        </w:rPr>
        <w:t>m</w:t>
      </w:r>
      <w:r w:rsidR="0031109F" w:rsidRPr="00E14E48">
        <w:rPr>
          <w:sz w:val="24"/>
        </w:rPr>
        <w:t>1</w:t>
      </w:r>
      <w:r w:rsidR="0031109F" w:rsidRPr="00E14E48">
        <w:rPr>
          <w:rFonts w:hint="eastAsia"/>
          <w:sz w:val="24"/>
          <w:vertAlign w:val="superscript"/>
        </w:rPr>
        <w:t>n</w:t>
      </w:r>
      <w:r w:rsidRPr="00E14E48">
        <w:rPr>
          <w:rFonts w:hint="eastAsia"/>
          <w:sz w:val="24"/>
        </w:rPr>
        <w:t>|</w:t>
      </w:r>
      <w:proofErr w:type="gramStart"/>
      <w:r w:rsidR="0031109F" w:rsidRPr="00E14E48">
        <w:rPr>
          <w:sz w:val="24"/>
        </w:rPr>
        <w:t>m</w:t>
      </w:r>
      <w:r w:rsidR="0031109F" w:rsidRPr="00E14E48">
        <w:rPr>
          <w:rFonts w:hint="eastAsia"/>
          <w:sz w:val="24"/>
        </w:rPr>
        <w:t>,n</w:t>
      </w:r>
      <w:proofErr w:type="gramEnd"/>
      <w:r w:rsidRPr="00E14E48">
        <w:rPr>
          <w:sz w:val="24"/>
        </w:rPr>
        <w:t>&gt;=0</w:t>
      </w:r>
      <w:r w:rsidRPr="00E14E48">
        <w:rPr>
          <w:rFonts w:hint="eastAsia"/>
          <w:sz w:val="24"/>
        </w:rPr>
        <w:t xml:space="preserve">}  </w:t>
      </w:r>
    </w:p>
    <w:p w14:paraId="6C6477FB" w14:textId="77777777" w:rsidR="00E14E48" w:rsidRPr="00E14E48" w:rsidRDefault="00E14E48" w:rsidP="00BA49C2">
      <w:pPr>
        <w:rPr>
          <w:sz w:val="24"/>
        </w:rPr>
      </w:pPr>
      <w:bookmarkStart w:id="0" w:name="_GoBack"/>
      <w:bookmarkEnd w:id="0"/>
    </w:p>
    <w:p w14:paraId="4FFC04C2" w14:textId="7AAF0623" w:rsidR="00D70CEB" w:rsidRPr="00E14E48" w:rsidRDefault="00BA49C2" w:rsidP="00BA49C2">
      <w:pPr>
        <w:numPr>
          <w:ilvl w:val="0"/>
          <w:numId w:val="1"/>
        </w:numPr>
        <w:rPr>
          <w:rFonts w:hint="eastAsia"/>
          <w:sz w:val="28"/>
          <w:szCs w:val="28"/>
        </w:rPr>
      </w:pPr>
      <w:r w:rsidRPr="00E14E48">
        <w:rPr>
          <w:rFonts w:hint="eastAsia"/>
          <w:sz w:val="24"/>
        </w:rPr>
        <w:t>已知右线性文法，</w:t>
      </w:r>
      <w:r w:rsidRPr="00E14E48">
        <w:rPr>
          <w:rFonts w:hint="eastAsia"/>
          <w:sz w:val="24"/>
        </w:rPr>
        <w:t>G=</w:t>
      </w:r>
      <w:r w:rsidRPr="00E14E48">
        <w:rPr>
          <w:rFonts w:hint="eastAsia"/>
          <w:sz w:val="24"/>
        </w:rPr>
        <w:t>（</w:t>
      </w:r>
      <w:r w:rsidRPr="00E14E48">
        <w:rPr>
          <w:rFonts w:hint="eastAsia"/>
          <w:sz w:val="24"/>
        </w:rPr>
        <w:t>{S</w:t>
      </w:r>
      <w:r w:rsidRPr="00E14E48">
        <w:rPr>
          <w:rFonts w:hint="eastAsia"/>
          <w:sz w:val="24"/>
        </w:rPr>
        <w:t>，</w:t>
      </w:r>
      <w:r w:rsidRPr="00E14E48">
        <w:rPr>
          <w:rFonts w:hint="eastAsia"/>
          <w:sz w:val="24"/>
        </w:rPr>
        <w:t>A}</w:t>
      </w:r>
      <w:r w:rsidRPr="00E14E48">
        <w:rPr>
          <w:rFonts w:hint="eastAsia"/>
          <w:sz w:val="24"/>
        </w:rPr>
        <w:t>，</w:t>
      </w:r>
      <w:r w:rsidRPr="00E14E48">
        <w:rPr>
          <w:rFonts w:hint="eastAsia"/>
          <w:sz w:val="24"/>
        </w:rPr>
        <w:t>{</w:t>
      </w:r>
      <w:proofErr w:type="spellStart"/>
      <w:r w:rsidR="00BE0CFF" w:rsidRPr="00E14E48">
        <w:rPr>
          <w:rFonts w:hint="eastAsia"/>
          <w:sz w:val="24"/>
        </w:rPr>
        <w:t>a</w:t>
      </w:r>
      <w:proofErr w:type="spellEnd"/>
      <w:r w:rsidRPr="00E14E48">
        <w:rPr>
          <w:rFonts w:hint="eastAsia"/>
          <w:sz w:val="24"/>
        </w:rPr>
        <w:t>，</w:t>
      </w:r>
      <w:r w:rsidR="00BE0CFF" w:rsidRPr="00E14E48">
        <w:rPr>
          <w:sz w:val="24"/>
        </w:rPr>
        <w:t>b</w:t>
      </w:r>
      <w:r w:rsidRPr="00E14E48">
        <w:rPr>
          <w:sz w:val="24"/>
        </w:rPr>
        <w:t>}</w:t>
      </w:r>
      <w:r w:rsidRPr="00E14E48">
        <w:rPr>
          <w:rFonts w:hint="eastAsia"/>
          <w:sz w:val="24"/>
        </w:rPr>
        <w:t>，</w:t>
      </w:r>
      <w:r w:rsidRPr="00E14E48">
        <w:rPr>
          <w:rFonts w:hint="eastAsia"/>
          <w:sz w:val="24"/>
        </w:rPr>
        <w:t>P</w:t>
      </w:r>
      <w:r w:rsidRPr="00E14E48">
        <w:rPr>
          <w:rFonts w:hint="eastAsia"/>
          <w:sz w:val="24"/>
        </w:rPr>
        <w:t>，</w:t>
      </w:r>
      <w:r w:rsidRPr="00E14E48">
        <w:rPr>
          <w:rFonts w:hint="eastAsia"/>
          <w:sz w:val="24"/>
        </w:rPr>
        <w:t>S</w:t>
      </w:r>
      <w:r w:rsidRPr="00E14E48">
        <w:rPr>
          <w:rFonts w:hint="eastAsia"/>
          <w:sz w:val="24"/>
        </w:rPr>
        <w:t>）其中</w:t>
      </w:r>
      <w:r w:rsidRPr="00E14E48">
        <w:rPr>
          <w:rFonts w:hint="eastAsia"/>
          <w:sz w:val="24"/>
        </w:rPr>
        <w:t>P</w:t>
      </w:r>
      <w:r w:rsidRPr="00E14E48">
        <w:rPr>
          <w:rFonts w:hint="eastAsia"/>
          <w:sz w:val="24"/>
        </w:rPr>
        <w:t>：</w:t>
      </w:r>
      <w:r w:rsidRPr="00E14E48">
        <w:rPr>
          <w:rFonts w:hint="eastAsia"/>
          <w:sz w:val="24"/>
        </w:rPr>
        <w:t>S</w:t>
      </w:r>
      <w:r w:rsidRPr="00E14E48">
        <w:rPr>
          <w:rFonts w:hint="eastAsia"/>
          <w:sz w:val="24"/>
        </w:rPr>
        <w:t>—</w:t>
      </w:r>
      <w:r w:rsidRPr="00E14E48">
        <w:rPr>
          <w:sz w:val="24"/>
        </w:rPr>
        <w:t>&gt;</w:t>
      </w:r>
      <w:proofErr w:type="spellStart"/>
      <w:r w:rsidR="0031109F" w:rsidRPr="00E14E48">
        <w:rPr>
          <w:rFonts w:hint="eastAsia"/>
          <w:sz w:val="24"/>
        </w:rPr>
        <w:t>a</w:t>
      </w:r>
      <w:r w:rsidRPr="00E14E48">
        <w:rPr>
          <w:sz w:val="24"/>
        </w:rPr>
        <w:t>A</w:t>
      </w:r>
      <w:proofErr w:type="spellEnd"/>
      <w:r w:rsidRPr="00E14E48">
        <w:rPr>
          <w:rFonts w:hint="eastAsia"/>
          <w:sz w:val="24"/>
        </w:rPr>
        <w:t>，</w:t>
      </w:r>
      <w:r w:rsidRPr="00E14E48">
        <w:rPr>
          <w:rFonts w:hint="eastAsia"/>
          <w:sz w:val="24"/>
        </w:rPr>
        <w:t>A</w:t>
      </w:r>
      <w:r w:rsidRPr="00E14E48">
        <w:rPr>
          <w:rFonts w:hint="eastAsia"/>
          <w:sz w:val="24"/>
        </w:rPr>
        <w:t>—</w:t>
      </w:r>
      <w:r w:rsidR="0031109F" w:rsidRPr="00E14E48">
        <w:rPr>
          <w:sz w:val="24"/>
        </w:rPr>
        <w:t xml:space="preserve">&gt; </w:t>
      </w:r>
      <w:proofErr w:type="spellStart"/>
      <w:r w:rsidR="0031109F" w:rsidRPr="00E14E48">
        <w:rPr>
          <w:rFonts w:hint="eastAsia"/>
          <w:sz w:val="24"/>
        </w:rPr>
        <w:t>b</w:t>
      </w:r>
      <w:r w:rsidRPr="00E14E48">
        <w:rPr>
          <w:sz w:val="24"/>
        </w:rPr>
        <w:t>A</w:t>
      </w:r>
      <w:proofErr w:type="spellEnd"/>
      <w:r w:rsidR="0031109F" w:rsidRPr="00E14E48">
        <w:rPr>
          <w:rFonts w:hint="eastAsia"/>
          <w:sz w:val="24"/>
        </w:rPr>
        <w:t xml:space="preserve"> |</w:t>
      </w:r>
      <w:proofErr w:type="spellStart"/>
      <w:r w:rsidR="0031109F" w:rsidRPr="00E14E48">
        <w:rPr>
          <w:rFonts w:hint="eastAsia"/>
          <w:sz w:val="24"/>
        </w:rPr>
        <w:t>aS|b</w:t>
      </w:r>
      <w:proofErr w:type="spellEnd"/>
      <w:r w:rsidRPr="00E14E48">
        <w:rPr>
          <w:rFonts w:hint="eastAsia"/>
          <w:sz w:val="24"/>
        </w:rPr>
        <w:t>，构造与之等价的确定的有限自动机，并采用格局的方法写出</w:t>
      </w:r>
      <w:proofErr w:type="spellStart"/>
      <w:r w:rsidR="0031109F" w:rsidRPr="00E14E48">
        <w:rPr>
          <w:rFonts w:hint="eastAsia"/>
          <w:sz w:val="24"/>
        </w:rPr>
        <w:t>abbaab</w:t>
      </w:r>
      <w:proofErr w:type="spellEnd"/>
      <w:r w:rsidRPr="00E14E48">
        <w:rPr>
          <w:rFonts w:hint="eastAsia"/>
          <w:sz w:val="24"/>
        </w:rPr>
        <w:t>的识别过程。（</w:t>
      </w:r>
      <w:r w:rsidRPr="00E14E48">
        <w:rPr>
          <w:rFonts w:hint="eastAsia"/>
          <w:sz w:val="24"/>
        </w:rPr>
        <w:t>15</w:t>
      </w:r>
      <w:r w:rsidRPr="00E14E48">
        <w:rPr>
          <w:rFonts w:hint="eastAsia"/>
          <w:sz w:val="24"/>
        </w:rPr>
        <w:t>分）</w:t>
      </w:r>
    </w:p>
    <w:p w14:paraId="655BC308" w14:textId="77777777" w:rsidR="00E14E48" w:rsidRDefault="00E14E48" w:rsidP="00E14E48">
      <w:pPr>
        <w:ind w:left="360"/>
        <w:rPr>
          <w:sz w:val="28"/>
          <w:szCs w:val="28"/>
        </w:rPr>
      </w:pPr>
    </w:p>
    <w:p w14:paraId="1EF7E944" w14:textId="2BD26C2E" w:rsidR="00BE0CFF" w:rsidRPr="00E14E48" w:rsidRDefault="00BE0CFF" w:rsidP="00BE0CFF">
      <w:pPr>
        <w:numPr>
          <w:ilvl w:val="0"/>
          <w:numId w:val="1"/>
        </w:numPr>
        <w:rPr>
          <w:sz w:val="24"/>
        </w:rPr>
      </w:pPr>
      <w:r w:rsidRPr="00E14E48">
        <w:rPr>
          <w:sz w:val="24"/>
        </w:rPr>
        <w:t>已知右线性文法</w:t>
      </w:r>
      <w:r w:rsidRPr="00E14E48">
        <w:rPr>
          <w:sz w:val="24"/>
        </w:rPr>
        <w:t>G</w:t>
      </w:r>
      <w:r w:rsidRPr="00E14E48">
        <w:rPr>
          <w:sz w:val="24"/>
        </w:rPr>
        <w:t>，用正则式表示文法所产生的语言。</w:t>
      </w:r>
      <w:r w:rsidRPr="00E14E48">
        <w:rPr>
          <w:rFonts w:hint="eastAsia"/>
          <w:sz w:val="24"/>
        </w:rPr>
        <w:t>（</w:t>
      </w:r>
      <w:r w:rsidRPr="00E14E48">
        <w:rPr>
          <w:sz w:val="24"/>
        </w:rPr>
        <w:t>10</w:t>
      </w:r>
      <w:r w:rsidRPr="00E14E48">
        <w:rPr>
          <w:rFonts w:hint="eastAsia"/>
          <w:sz w:val="24"/>
        </w:rPr>
        <w:t>分</w:t>
      </w:r>
      <w:r w:rsidRPr="00E14E48">
        <w:rPr>
          <w:sz w:val="24"/>
        </w:rPr>
        <w:t>）</w:t>
      </w:r>
    </w:p>
    <w:p w14:paraId="27BC85EC" w14:textId="6448ED45" w:rsidR="00BE0CFF" w:rsidRPr="00E14E48" w:rsidRDefault="00E14E48" w:rsidP="00BE0CFF">
      <w:pPr>
        <w:ind w:leftChars="266" w:left="559"/>
        <w:rPr>
          <w:sz w:val="24"/>
        </w:rPr>
      </w:pPr>
      <w:r w:rsidRPr="00E14E48">
        <w:rPr>
          <w:sz w:val="24"/>
        </w:rPr>
        <w:t>G=({S,A,B,C,D},{</w:t>
      </w:r>
      <w:proofErr w:type="spellStart"/>
      <w:r w:rsidRPr="00E14E48">
        <w:rPr>
          <w:sz w:val="24"/>
        </w:rPr>
        <w:t>a,b,c,d</w:t>
      </w:r>
      <w:proofErr w:type="spellEnd"/>
      <w:r w:rsidR="00BE0CFF" w:rsidRPr="00E14E48">
        <w:rPr>
          <w:sz w:val="24"/>
        </w:rPr>
        <w:t>},P,S),</w:t>
      </w:r>
      <w:r w:rsidR="00BE0CFF" w:rsidRPr="00E14E48">
        <w:rPr>
          <w:sz w:val="24"/>
        </w:rPr>
        <w:t>生成式</w:t>
      </w:r>
      <w:r w:rsidR="00BE0CFF" w:rsidRPr="00E14E48">
        <w:rPr>
          <w:sz w:val="24"/>
        </w:rPr>
        <w:t>P</w:t>
      </w:r>
      <w:r w:rsidR="00BE0CFF" w:rsidRPr="00E14E48">
        <w:rPr>
          <w:sz w:val="24"/>
        </w:rPr>
        <w:t>如下：</w:t>
      </w:r>
    </w:p>
    <w:p w14:paraId="517A38AD" w14:textId="36FD7081" w:rsidR="00BE0CFF" w:rsidRPr="00E14E48" w:rsidRDefault="00E14E48" w:rsidP="00BE0CFF">
      <w:pPr>
        <w:ind w:leftChars="266" w:left="559"/>
        <w:rPr>
          <w:sz w:val="24"/>
        </w:rPr>
      </w:pPr>
      <w:proofErr w:type="spellStart"/>
      <w:r w:rsidRPr="00E14E48">
        <w:rPr>
          <w:sz w:val="24"/>
        </w:rPr>
        <w:t>S→</w:t>
      </w:r>
      <w:proofErr w:type="gramStart"/>
      <w:r w:rsidRPr="00E14E48">
        <w:rPr>
          <w:sz w:val="24"/>
        </w:rPr>
        <w:t>a</w:t>
      </w:r>
      <w:r w:rsidR="00BE0CFF" w:rsidRPr="00E14E48">
        <w:rPr>
          <w:sz w:val="24"/>
        </w:rPr>
        <w:t>A</w:t>
      </w:r>
      <w:proofErr w:type="spellEnd"/>
      <w:r w:rsidR="00BE0CFF" w:rsidRPr="00E14E48">
        <w:rPr>
          <w:sz w:val="24"/>
        </w:rPr>
        <w:t xml:space="preserve">  </w:t>
      </w:r>
      <w:proofErr w:type="spellStart"/>
      <w:r w:rsidRPr="00E14E48">
        <w:rPr>
          <w:sz w:val="24"/>
        </w:rPr>
        <w:t>A</w:t>
      </w:r>
      <w:proofErr w:type="gramEnd"/>
      <w:r w:rsidRPr="00E14E48">
        <w:rPr>
          <w:sz w:val="24"/>
        </w:rPr>
        <w:t>→bS</w:t>
      </w:r>
      <w:proofErr w:type="spellEnd"/>
      <w:r w:rsidRPr="00E14E48">
        <w:rPr>
          <w:sz w:val="24"/>
        </w:rPr>
        <w:t xml:space="preserve">  </w:t>
      </w:r>
      <w:proofErr w:type="spellStart"/>
      <w:r w:rsidRPr="00E14E48">
        <w:rPr>
          <w:sz w:val="24"/>
        </w:rPr>
        <w:t>A→b</w:t>
      </w:r>
      <w:r w:rsidR="00BE0CFF" w:rsidRPr="00E14E48">
        <w:rPr>
          <w:sz w:val="24"/>
        </w:rPr>
        <w:t>B</w:t>
      </w:r>
      <w:proofErr w:type="spellEnd"/>
      <w:r w:rsidR="00BE0CFF" w:rsidRPr="00E14E48">
        <w:rPr>
          <w:rFonts w:hint="eastAsia"/>
          <w:sz w:val="24"/>
        </w:rPr>
        <w:t xml:space="preserve">  </w:t>
      </w:r>
      <w:proofErr w:type="spellStart"/>
      <w:r w:rsidRPr="00E14E48">
        <w:rPr>
          <w:sz w:val="24"/>
        </w:rPr>
        <w:t>B→b</w:t>
      </w:r>
      <w:proofErr w:type="spellEnd"/>
      <w:r w:rsidRPr="00E14E48">
        <w:rPr>
          <w:sz w:val="24"/>
        </w:rPr>
        <w:t xml:space="preserve">  </w:t>
      </w:r>
      <w:proofErr w:type="spellStart"/>
      <w:r w:rsidRPr="00E14E48">
        <w:rPr>
          <w:sz w:val="24"/>
        </w:rPr>
        <w:t>B→c</w:t>
      </w:r>
      <w:r w:rsidR="00BE0CFF" w:rsidRPr="00E14E48">
        <w:rPr>
          <w:sz w:val="24"/>
        </w:rPr>
        <w:t>C</w:t>
      </w:r>
      <w:proofErr w:type="spellEnd"/>
    </w:p>
    <w:p w14:paraId="5E2B504B" w14:textId="552E7EC1" w:rsidR="00BE0CFF" w:rsidRDefault="00E14E48" w:rsidP="00BE0CFF">
      <w:pPr>
        <w:ind w:leftChars="266" w:left="559"/>
        <w:rPr>
          <w:rFonts w:hint="eastAsia"/>
          <w:sz w:val="24"/>
        </w:rPr>
      </w:pPr>
      <w:proofErr w:type="spellStart"/>
      <w:r w:rsidRPr="00E14E48">
        <w:rPr>
          <w:rFonts w:hint="eastAsia"/>
          <w:sz w:val="24"/>
        </w:rPr>
        <w:t>C</w:t>
      </w:r>
      <w:r w:rsidRPr="00E14E48">
        <w:rPr>
          <w:sz w:val="24"/>
        </w:rPr>
        <w:t>→</w:t>
      </w:r>
      <w:proofErr w:type="gramStart"/>
      <w:r w:rsidRPr="00E14E48">
        <w:rPr>
          <w:sz w:val="24"/>
        </w:rPr>
        <w:t>b</w:t>
      </w:r>
      <w:r w:rsidR="00BE0CFF" w:rsidRPr="00E14E48">
        <w:rPr>
          <w:sz w:val="24"/>
        </w:rPr>
        <w:t>B</w:t>
      </w:r>
      <w:proofErr w:type="spellEnd"/>
      <w:r w:rsidR="00BE0CFF" w:rsidRPr="00E14E48">
        <w:rPr>
          <w:rFonts w:hint="eastAsia"/>
          <w:sz w:val="24"/>
        </w:rPr>
        <w:t xml:space="preserve">  </w:t>
      </w:r>
      <w:proofErr w:type="spellStart"/>
      <w:r w:rsidRPr="00E14E48">
        <w:rPr>
          <w:rFonts w:hint="eastAsia"/>
          <w:sz w:val="24"/>
        </w:rPr>
        <w:t>C</w:t>
      </w:r>
      <w:proofErr w:type="gramEnd"/>
      <w:r w:rsidRPr="00E14E48">
        <w:rPr>
          <w:sz w:val="24"/>
        </w:rPr>
        <w:t>→d</w:t>
      </w:r>
      <w:proofErr w:type="spellEnd"/>
    </w:p>
    <w:p w14:paraId="0C55E4A6" w14:textId="77777777" w:rsidR="00E14E48" w:rsidRPr="00BE0CFF" w:rsidRDefault="00E14E48" w:rsidP="00BE0CFF">
      <w:pPr>
        <w:ind w:leftChars="266" w:left="559"/>
        <w:rPr>
          <w:rFonts w:hint="eastAsia"/>
          <w:sz w:val="28"/>
          <w:szCs w:val="28"/>
        </w:rPr>
      </w:pPr>
    </w:p>
    <w:p w14:paraId="4C642420" w14:textId="50CAA883" w:rsidR="00A30D4D" w:rsidRDefault="0031109F" w:rsidP="00963F16">
      <w:pPr>
        <w:numPr>
          <w:ilvl w:val="0"/>
          <w:numId w:val="1"/>
        </w:numPr>
        <w:rPr>
          <w:sz w:val="28"/>
          <w:szCs w:val="28"/>
        </w:rPr>
      </w:pPr>
      <w:r>
        <w:rPr>
          <w:rFonts w:hint="eastAsia"/>
          <w:sz w:val="24"/>
        </w:rPr>
        <w:t>判断生成式</w:t>
      </w:r>
      <w:r>
        <w:rPr>
          <w:rFonts w:hint="eastAsia"/>
          <w:sz w:val="24"/>
        </w:rPr>
        <w:t>S-&gt;</w:t>
      </w:r>
      <w:proofErr w:type="spellStart"/>
      <w:r>
        <w:rPr>
          <w:rFonts w:hint="eastAsia"/>
          <w:sz w:val="24"/>
        </w:rPr>
        <w:t>aSa|b</w:t>
      </w:r>
      <w:proofErr w:type="spellEnd"/>
      <w:r>
        <w:rPr>
          <w:rFonts w:hint="eastAsia"/>
          <w:sz w:val="24"/>
        </w:rPr>
        <w:t>产生的语言</w:t>
      </w:r>
      <w:r w:rsidRPr="004F5D3D">
        <w:rPr>
          <w:rFonts w:hint="eastAsia"/>
          <w:sz w:val="24"/>
        </w:rPr>
        <w:t>是否是正则语言，并证明你的结论。</w:t>
      </w:r>
      <w:bookmarkStart w:id="1" w:name="OLE_LINK9"/>
      <w:bookmarkStart w:id="2" w:name="OLE_LINK10"/>
      <w:r w:rsidRPr="004F5D3D">
        <w:rPr>
          <w:rFonts w:hint="eastAsia"/>
          <w:sz w:val="24"/>
        </w:rPr>
        <w:t>（</w:t>
      </w:r>
      <w:r w:rsidRPr="004F5D3D">
        <w:rPr>
          <w:sz w:val="24"/>
        </w:rPr>
        <w:t>10</w:t>
      </w:r>
      <w:r w:rsidRPr="004F5D3D">
        <w:rPr>
          <w:rFonts w:hint="eastAsia"/>
          <w:sz w:val="24"/>
        </w:rPr>
        <w:t>分）</w:t>
      </w:r>
      <w:bookmarkEnd w:id="1"/>
      <w:bookmarkEnd w:id="2"/>
    </w:p>
    <w:p w14:paraId="14297444" w14:textId="38CAC468" w:rsidR="00BA49C2" w:rsidRPr="00A30D4D" w:rsidRDefault="006E4318" w:rsidP="00963F16">
      <w:pPr>
        <w:numPr>
          <w:ilvl w:val="0"/>
          <w:numId w:val="1"/>
        </w:numPr>
        <w:rPr>
          <w:sz w:val="28"/>
          <w:szCs w:val="28"/>
        </w:rPr>
      </w:pPr>
      <w:r w:rsidRPr="00E14E48">
        <w:rPr>
          <w:sz w:val="24"/>
        </w:rPr>
        <w:object w:dxaOrig="1440" w:dyaOrig="1440" w14:anchorId="2A37D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1.65pt;margin-top:30pt;width:286.05pt;height:126.95pt;z-index:251658240;mso-wrap-edited:f;mso-wrap-distance-left:0;mso-wrap-distance-right:0;mso-position-vertical-relative:text" wrapcoords="14286 766 11565 2811 8957 3195 7937 3706 7880 4856 6009 5112 5782 5751 5952 6901 5669 7796 4648 8946 566 9330 510 10863 2040 11375 4195 13036 5839 14953 6179 17126 6179 17510 8107 19043 8674 19171 10261 20705 10885 20705 14966 20705 17404 20194 17404 19171 18425 19043 19729 17893 19729 17126 20012 14953 21316 12908 21543 10991 21543 10480 21033 9202 20749 8946 18822 8563 18651 7157 18595 6901 17574 6773 18935 5112 18935 4856 19672 3962 19672 3067 19105 2811 19105 1533 17858 894 14626 766 14286 766" fillcolor="#00e4a8">
            <v:imagedata r:id="rId7" o:title=""/>
            <v:shadow color="#1c1c1c"/>
            <v:textbox style="mso-next-textbox:#_x0000_s1027;mso-fit-shape-to-text:t"/>
            <w10:wrap type="through"/>
          </v:shape>
          <o:OLEObject Type="Embed" ProgID="Visio.Drawing.11" ShapeID="_x0000_s1027" DrawAspect="Content" ObjectID="_1712423794" r:id="rId8"/>
        </w:object>
      </w:r>
      <w:r w:rsidR="00BA49C2" w:rsidRPr="00E14E48">
        <w:rPr>
          <w:rFonts w:hint="eastAsia"/>
          <w:sz w:val="24"/>
        </w:rPr>
        <w:t>采用填表法化简下面的自动机，求出最简自动机。（</w:t>
      </w:r>
      <w:r w:rsidR="00BA49C2" w:rsidRPr="00E14E48">
        <w:rPr>
          <w:rFonts w:hint="eastAsia"/>
          <w:sz w:val="24"/>
        </w:rPr>
        <w:t>10</w:t>
      </w:r>
      <w:r w:rsidR="00BA49C2" w:rsidRPr="00E14E48">
        <w:rPr>
          <w:rFonts w:hint="eastAsia"/>
          <w:sz w:val="24"/>
        </w:rPr>
        <w:t>分）</w:t>
      </w:r>
    </w:p>
    <w:p w14:paraId="155E1478" w14:textId="77777777" w:rsidR="00BA49C2" w:rsidRDefault="00BA49C2" w:rsidP="00BA49C2">
      <w:pPr>
        <w:rPr>
          <w:sz w:val="28"/>
          <w:szCs w:val="28"/>
        </w:rPr>
      </w:pPr>
    </w:p>
    <w:p w14:paraId="5544092C" w14:textId="77777777" w:rsidR="00BA49C2" w:rsidRDefault="00BA49C2" w:rsidP="00BA49C2">
      <w:pPr>
        <w:rPr>
          <w:sz w:val="28"/>
          <w:szCs w:val="28"/>
        </w:rPr>
      </w:pPr>
    </w:p>
    <w:p w14:paraId="2E20C510" w14:textId="77777777" w:rsidR="00BA49C2" w:rsidRDefault="00BA49C2" w:rsidP="00BA49C2">
      <w:pPr>
        <w:rPr>
          <w:sz w:val="28"/>
          <w:szCs w:val="28"/>
        </w:rPr>
      </w:pPr>
    </w:p>
    <w:p w14:paraId="3A34B5C1" w14:textId="77777777" w:rsidR="00BA49C2" w:rsidRPr="0025072C" w:rsidRDefault="00BA49C2" w:rsidP="00BA49C2">
      <w:pPr>
        <w:rPr>
          <w:rFonts w:ascii="Arial" w:eastAsia="楷体_GB2312" w:hAnsi="Arial"/>
          <w:b/>
          <w:bCs/>
          <w:sz w:val="30"/>
        </w:rPr>
      </w:pPr>
    </w:p>
    <w:p w14:paraId="1EF1582B" w14:textId="77777777" w:rsidR="001C2AB0" w:rsidRPr="001C2AB0" w:rsidRDefault="001C2AB0" w:rsidP="001C2AB0">
      <w:pPr>
        <w:jc w:val="left"/>
        <w:rPr>
          <w:sz w:val="24"/>
        </w:rPr>
      </w:pPr>
    </w:p>
    <w:p w14:paraId="64B76D3C" w14:textId="77777777" w:rsidR="00BE0CFF" w:rsidRPr="00BE0CFF" w:rsidRDefault="00BE0CFF" w:rsidP="00BE0CFF">
      <w:pPr>
        <w:pStyle w:val="a3"/>
        <w:numPr>
          <w:ilvl w:val="0"/>
          <w:numId w:val="1"/>
        </w:numPr>
        <w:ind w:firstLineChars="0"/>
        <w:jc w:val="left"/>
        <w:rPr>
          <w:sz w:val="24"/>
        </w:rPr>
      </w:pPr>
      <w:r w:rsidRPr="00E14E48">
        <w:rPr>
          <w:sz w:val="24"/>
        </w:rPr>
        <w:t>将下面矩阵表示的</w:t>
      </w:r>
      <w:r w:rsidRPr="00E14E48">
        <w:rPr>
          <w:sz w:val="24"/>
        </w:rPr>
        <w:t>ε-NFA</w:t>
      </w:r>
      <w:r w:rsidRPr="00E14E48">
        <w:rPr>
          <w:sz w:val="24"/>
        </w:rPr>
        <w:t>转换为</w:t>
      </w:r>
      <w:r w:rsidRPr="00E14E48">
        <w:rPr>
          <w:sz w:val="24"/>
        </w:rPr>
        <w:t>DFA</w:t>
      </w:r>
      <w:r w:rsidRPr="00E14E48">
        <w:rPr>
          <w:sz w:val="24"/>
        </w:rPr>
        <w:t>，并给出右线性文法。</w:t>
      </w:r>
      <w:r w:rsidRPr="00E14E48">
        <w:rPr>
          <w:sz w:val="24"/>
        </w:rPr>
        <w:t>(20</w:t>
      </w:r>
      <w:r w:rsidRPr="00E14E48">
        <w:rPr>
          <w:rFonts w:hint="eastAsia"/>
          <w:sz w:val="24"/>
        </w:rPr>
        <w:t>分</w:t>
      </w:r>
      <w:r w:rsidRPr="007E011B">
        <w:rPr>
          <w:sz w:val="28"/>
          <w:szCs w:val="28"/>
        </w:rPr>
        <w:t>)</w:t>
      </w:r>
    </w:p>
    <w:tbl>
      <w:tblPr>
        <w:tblStyle w:val="a4"/>
        <w:tblW w:w="0" w:type="auto"/>
        <w:tblInd w:w="630" w:type="dxa"/>
        <w:tblLook w:val="01E0" w:firstRow="1" w:lastRow="1" w:firstColumn="1" w:lastColumn="1" w:noHBand="0" w:noVBand="0"/>
      </w:tblPr>
      <w:tblGrid>
        <w:gridCol w:w="1208"/>
        <w:gridCol w:w="992"/>
        <w:gridCol w:w="951"/>
        <w:gridCol w:w="1176"/>
      </w:tblGrid>
      <w:tr w:rsidR="00BE0CFF" w:rsidRPr="009F6399" w14:paraId="2E3B7E82" w14:textId="77777777" w:rsidTr="005B4EA5">
        <w:tc>
          <w:tcPr>
            <w:tcW w:w="1208" w:type="dxa"/>
          </w:tcPr>
          <w:p w14:paraId="6BE6713C" w14:textId="77777777" w:rsidR="00BE0CFF" w:rsidRPr="009F6399" w:rsidRDefault="00BE0CFF" w:rsidP="005B4EA5">
            <w:pPr>
              <w:rPr>
                <w:rFonts w:eastAsiaTheme="minorEastAsia"/>
                <w:sz w:val="24"/>
                <w:szCs w:val="24"/>
              </w:rPr>
            </w:pPr>
          </w:p>
        </w:tc>
        <w:tc>
          <w:tcPr>
            <w:tcW w:w="992" w:type="dxa"/>
          </w:tcPr>
          <w:p w14:paraId="0292EDDB" w14:textId="77777777" w:rsidR="00BE0CFF" w:rsidRPr="009F6399" w:rsidRDefault="00BE0CFF" w:rsidP="005B4EA5">
            <w:pPr>
              <w:rPr>
                <w:rFonts w:eastAsiaTheme="minorEastAsia"/>
                <w:sz w:val="24"/>
                <w:szCs w:val="24"/>
              </w:rPr>
            </w:pPr>
            <w:r w:rsidRPr="009F6399">
              <w:rPr>
                <w:rFonts w:eastAsiaTheme="minorEastAsia"/>
                <w:sz w:val="24"/>
                <w:szCs w:val="24"/>
              </w:rPr>
              <w:t>ε</w:t>
            </w:r>
          </w:p>
        </w:tc>
        <w:tc>
          <w:tcPr>
            <w:tcW w:w="951" w:type="dxa"/>
          </w:tcPr>
          <w:p w14:paraId="59BBA321" w14:textId="77777777" w:rsidR="00BE0CFF" w:rsidRPr="009F6399" w:rsidRDefault="00BE0CFF" w:rsidP="005B4EA5">
            <w:pPr>
              <w:rPr>
                <w:rFonts w:eastAsiaTheme="minorEastAsia"/>
                <w:sz w:val="24"/>
                <w:szCs w:val="24"/>
              </w:rPr>
            </w:pPr>
            <w:r>
              <w:rPr>
                <w:rFonts w:eastAsiaTheme="minorEastAsia"/>
                <w:sz w:val="24"/>
                <w:szCs w:val="24"/>
              </w:rPr>
              <w:t>0</w:t>
            </w:r>
          </w:p>
        </w:tc>
        <w:tc>
          <w:tcPr>
            <w:tcW w:w="1176" w:type="dxa"/>
          </w:tcPr>
          <w:p w14:paraId="0E6E0827" w14:textId="77777777" w:rsidR="00BE0CFF" w:rsidRPr="009F6399" w:rsidRDefault="00BE0CFF" w:rsidP="005B4EA5">
            <w:pPr>
              <w:rPr>
                <w:rFonts w:eastAsiaTheme="minorEastAsia"/>
                <w:sz w:val="24"/>
                <w:szCs w:val="24"/>
              </w:rPr>
            </w:pPr>
            <w:r>
              <w:rPr>
                <w:rFonts w:eastAsiaTheme="minorEastAsia"/>
                <w:sz w:val="24"/>
                <w:szCs w:val="24"/>
              </w:rPr>
              <w:t>1</w:t>
            </w:r>
          </w:p>
        </w:tc>
      </w:tr>
      <w:tr w:rsidR="00BE0CFF" w:rsidRPr="009F6399" w14:paraId="5467F610" w14:textId="77777777" w:rsidTr="005B4EA5">
        <w:tc>
          <w:tcPr>
            <w:tcW w:w="1208" w:type="dxa"/>
          </w:tcPr>
          <w:p w14:paraId="3B711FDD" w14:textId="77777777" w:rsidR="00BE0CFF" w:rsidRPr="009F6399" w:rsidRDefault="00BE0CFF" w:rsidP="005B4EA5">
            <w:pPr>
              <w:rPr>
                <w:rFonts w:eastAsiaTheme="minorEastAsia"/>
                <w:sz w:val="24"/>
                <w:szCs w:val="24"/>
              </w:rPr>
            </w:pPr>
            <w:r>
              <w:rPr>
                <w:rFonts w:eastAsiaTheme="minorEastAsia"/>
                <w:sz w:val="24"/>
                <w:szCs w:val="24"/>
              </w:rPr>
              <w:t>-&gt;q0</w:t>
            </w:r>
          </w:p>
        </w:tc>
        <w:tc>
          <w:tcPr>
            <w:tcW w:w="992" w:type="dxa"/>
          </w:tcPr>
          <w:p w14:paraId="7DE02491" w14:textId="77777777" w:rsidR="00BE0CFF" w:rsidRPr="009F6399" w:rsidRDefault="00BE0CFF" w:rsidP="005B4EA5">
            <w:pPr>
              <w:rPr>
                <w:rFonts w:eastAsiaTheme="minorEastAsia"/>
                <w:sz w:val="24"/>
                <w:szCs w:val="24"/>
              </w:rPr>
            </w:pPr>
            <w:r>
              <w:rPr>
                <w:rFonts w:eastAsiaTheme="minorEastAsia"/>
                <w:sz w:val="24"/>
                <w:szCs w:val="24"/>
              </w:rPr>
              <w:t>{q2</w:t>
            </w:r>
            <w:r w:rsidRPr="009F6399">
              <w:rPr>
                <w:rFonts w:eastAsiaTheme="minorEastAsia"/>
                <w:sz w:val="24"/>
                <w:szCs w:val="24"/>
              </w:rPr>
              <w:t>}</w:t>
            </w:r>
          </w:p>
        </w:tc>
        <w:tc>
          <w:tcPr>
            <w:tcW w:w="951" w:type="dxa"/>
          </w:tcPr>
          <w:p w14:paraId="1AE7D33A" w14:textId="77777777" w:rsidR="00BE0CFF" w:rsidRPr="009F6399" w:rsidRDefault="00BE0CFF" w:rsidP="005B4EA5">
            <w:pPr>
              <w:rPr>
                <w:rFonts w:eastAsiaTheme="minorEastAsia"/>
                <w:sz w:val="24"/>
                <w:szCs w:val="24"/>
              </w:rPr>
            </w:pPr>
            <w:r>
              <w:rPr>
                <w:rFonts w:eastAsiaTheme="minorEastAsia"/>
                <w:sz w:val="24"/>
                <w:szCs w:val="24"/>
              </w:rPr>
              <w:t>{q1</w:t>
            </w:r>
            <w:r w:rsidRPr="009F6399">
              <w:rPr>
                <w:rFonts w:eastAsiaTheme="minorEastAsia"/>
                <w:sz w:val="24"/>
                <w:szCs w:val="24"/>
              </w:rPr>
              <w:t>}</w:t>
            </w:r>
          </w:p>
        </w:tc>
        <w:tc>
          <w:tcPr>
            <w:tcW w:w="1176" w:type="dxa"/>
          </w:tcPr>
          <w:p w14:paraId="4A9F17FC" w14:textId="77777777" w:rsidR="00BE0CFF" w:rsidRPr="009F6399" w:rsidRDefault="00BE0CFF" w:rsidP="005B4EA5">
            <w:pPr>
              <w:rPr>
                <w:rFonts w:eastAsiaTheme="minorEastAsia"/>
                <w:sz w:val="24"/>
                <w:szCs w:val="24"/>
              </w:rPr>
            </w:pPr>
            <w:r w:rsidRPr="009F6399">
              <w:rPr>
                <w:rFonts w:eastAsiaTheme="minorEastAsia"/>
                <w:sz w:val="24"/>
                <w:szCs w:val="24"/>
              </w:rPr>
              <w:t>Φ</w:t>
            </w:r>
          </w:p>
        </w:tc>
      </w:tr>
      <w:tr w:rsidR="00BE0CFF" w:rsidRPr="009F6399" w14:paraId="0DED8290" w14:textId="77777777" w:rsidTr="005B4EA5">
        <w:tc>
          <w:tcPr>
            <w:tcW w:w="1208" w:type="dxa"/>
          </w:tcPr>
          <w:p w14:paraId="3357A3A6" w14:textId="77777777" w:rsidR="00BE0CFF" w:rsidRPr="009F6399" w:rsidRDefault="00BE0CFF" w:rsidP="005B4EA5">
            <w:pPr>
              <w:rPr>
                <w:rFonts w:eastAsiaTheme="minorEastAsia"/>
                <w:sz w:val="24"/>
                <w:szCs w:val="24"/>
              </w:rPr>
            </w:pPr>
            <w:r>
              <w:rPr>
                <w:rFonts w:eastAsiaTheme="minorEastAsia"/>
                <w:sz w:val="24"/>
                <w:szCs w:val="24"/>
              </w:rPr>
              <w:t>q1</w:t>
            </w:r>
          </w:p>
        </w:tc>
        <w:tc>
          <w:tcPr>
            <w:tcW w:w="992" w:type="dxa"/>
          </w:tcPr>
          <w:p w14:paraId="442DD6FE" w14:textId="77777777" w:rsidR="00BE0CFF" w:rsidRPr="009F6399" w:rsidRDefault="00BE0CFF" w:rsidP="005B4EA5">
            <w:pPr>
              <w:rPr>
                <w:rFonts w:eastAsiaTheme="minorEastAsia"/>
                <w:sz w:val="24"/>
                <w:szCs w:val="24"/>
              </w:rPr>
            </w:pPr>
            <w:r w:rsidRPr="009F6399">
              <w:rPr>
                <w:rFonts w:eastAsiaTheme="minorEastAsia"/>
                <w:sz w:val="24"/>
                <w:szCs w:val="24"/>
              </w:rPr>
              <w:t>Φ</w:t>
            </w:r>
          </w:p>
        </w:tc>
        <w:tc>
          <w:tcPr>
            <w:tcW w:w="951" w:type="dxa"/>
          </w:tcPr>
          <w:p w14:paraId="2D9DB740" w14:textId="77777777" w:rsidR="00BE0CFF" w:rsidRPr="009F6399" w:rsidRDefault="00BE0CFF" w:rsidP="005B4EA5">
            <w:pPr>
              <w:rPr>
                <w:rFonts w:eastAsiaTheme="minorEastAsia"/>
                <w:sz w:val="24"/>
                <w:szCs w:val="24"/>
              </w:rPr>
            </w:pPr>
            <w:r>
              <w:rPr>
                <w:rFonts w:eastAsiaTheme="minorEastAsia"/>
                <w:sz w:val="24"/>
                <w:szCs w:val="24"/>
              </w:rPr>
              <w:t>{q2</w:t>
            </w:r>
            <w:r w:rsidRPr="009F6399">
              <w:rPr>
                <w:rFonts w:eastAsiaTheme="minorEastAsia"/>
                <w:sz w:val="24"/>
                <w:szCs w:val="24"/>
              </w:rPr>
              <w:t>}</w:t>
            </w:r>
          </w:p>
        </w:tc>
        <w:tc>
          <w:tcPr>
            <w:tcW w:w="1176" w:type="dxa"/>
          </w:tcPr>
          <w:p w14:paraId="168BD816" w14:textId="77777777" w:rsidR="00BE0CFF" w:rsidRPr="009F6399" w:rsidRDefault="00BE0CFF" w:rsidP="005B4EA5">
            <w:pPr>
              <w:rPr>
                <w:rFonts w:eastAsiaTheme="minorEastAsia"/>
                <w:sz w:val="24"/>
                <w:szCs w:val="24"/>
              </w:rPr>
            </w:pPr>
            <w:r w:rsidRPr="009F6399">
              <w:rPr>
                <w:rFonts w:eastAsiaTheme="minorEastAsia"/>
                <w:sz w:val="24"/>
                <w:szCs w:val="24"/>
              </w:rPr>
              <w:t>{q</w:t>
            </w:r>
            <w:r>
              <w:rPr>
                <w:rFonts w:eastAsiaTheme="minorEastAsia"/>
                <w:sz w:val="24"/>
                <w:szCs w:val="24"/>
              </w:rPr>
              <w:t>1, q2</w:t>
            </w:r>
            <w:r w:rsidRPr="009F6399">
              <w:rPr>
                <w:rFonts w:eastAsiaTheme="minorEastAsia"/>
                <w:sz w:val="24"/>
                <w:szCs w:val="24"/>
              </w:rPr>
              <w:t>}</w:t>
            </w:r>
          </w:p>
        </w:tc>
      </w:tr>
      <w:tr w:rsidR="00BE0CFF" w:rsidRPr="009F6399" w14:paraId="1AE4C725" w14:textId="77777777" w:rsidTr="005B4EA5">
        <w:tc>
          <w:tcPr>
            <w:tcW w:w="1208" w:type="dxa"/>
          </w:tcPr>
          <w:p w14:paraId="6BB6751F" w14:textId="77777777" w:rsidR="00BE0CFF" w:rsidRPr="009F6399" w:rsidRDefault="00BE0CFF" w:rsidP="005B4EA5">
            <w:pPr>
              <w:rPr>
                <w:rFonts w:eastAsiaTheme="minorEastAsia"/>
                <w:sz w:val="24"/>
                <w:szCs w:val="24"/>
              </w:rPr>
            </w:pPr>
            <w:r>
              <w:rPr>
                <w:rFonts w:eastAsiaTheme="minorEastAsia"/>
                <w:sz w:val="24"/>
                <w:szCs w:val="24"/>
              </w:rPr>
              <w:t>*q2</w:t>
            </w:r>
          </w:p>
        </w:tc>
        <w:tc>
          <w:tcPr>
            <w:tcW w:w="992" w:type="dxa"/>
          </w:tcPr>
          <w:p w14:paraId="51B829E9" w14:textId="77777777" w:rsidR="00BE0CFF" w:rsidRPr="009F6399" w:rsidRDefault="00BE0CFF" w:rsidP="005B4EA5">
            <w:pPr>
              <w:rPr>
                <w:rFonts w:eastAsiaTheme="minorEastAsia"/>
                <w:sz w:val="24"/>
                <w:szCs w:val="24"/>
              </w:rPr>
            </w:pPr>
            <w:r w:rsidRPr="009F6399">
              <w:rPr>
                <w:rFonts w:eastAsiaTheme="minorEastAsia"/>
                <w:sz w:val="24"/>
                <w:szCs w:val="24"/>
              </w:rPr>
              <w:t>Φ</w:t>
            </w:r>
          </w:p>
        </w:tc>
        <w:tc>
          <w:tcPr>
            <w:tcW w:w="951" w:type="dxa"/>
          </w:tcPr>
          <w:p w14:paraId="212CAF08" w14:textId="77777777" w:rsidR="00BE0CFF" w:rsidRPr="009F6399" w:rsidRDefault="00BE0CFF" w:rsidP="005B4EA5">
            <w:pPr>
              <w:rPr>
                <w:rFonts w:eastAsiaTheme="minorEastAsia"/>
                <w:sz w:val="24"/>
                <w:szCs w:val="24"/>
              </w:rPr>
            </w:pPr>
            <w:r>
              <w:rPr>
                <w:rFonts w:eastAsiaTheme="minorEastAsia"/>
                <w:sz w:val="24"/>
                <w:szCs w:val="24"/>
              </w:rPr>
              <w:t>{q0</w:t>
            </w:r>
            <w:r w:rsidRPr="009F6399">
              <w:rPr>
                <w:rFonts w:eastAsiaTheme="minorEastAsia"/>
                <w:sz w:val="24"/>
                <w:szCs w:val="24"/>
              </w:rPr>
              <w:t>}</w:t>
            </w:r>
          </w:p>
        </w:tc>
        <w:tc>
          <w:tcPr>
            <w:tcW w:w="1176" w:type="dxa"/>
          </w:tcPr>
          <w:p w14:paraId="4A438226" w14:textId="77777777" w:rsidR="00BE0CFF" w:rsidRPr="009F6399" w:rsidRDefault="00BE0CFF" w:rsidP="005B4EA5">
            <w:pPr>
              <w:rPr>
                <w:rFonts w:eastAsiaTheme="minorEastAsia"/>
                <w:sz w:val="24"/>
                <w:szCs w:val="24"/>
              </w:rPr>
            </w:pPr>
            <w:r w:rsidRPr="009F6399">
              <w:rPr>
                <w:rFonts w:eastAsiaTheme="minorEastAsia"/>
                <w:sz w:val="24"/>
                <w:szCs w:val="24"/>
              </w:rPr>
              <w:t>Φ</w:t>
            </w:r>
          </w:p>
        </w:tc>
      </w:tr>
    </w:tbl>
    <w:p w14:paraId="08E00929" w14:textId="77777777" w:rsidR="00E14E48" w:rsidRPr="00E14E48" w:rsidRDefault="00E14E48" w:rsidP="00E14E48">
      <w:pPr>
        <w:rPr>
          <w:rFonts w:hint="eastAsia"/>
          <w:sz w:val="24"/>
        </w:rPr>
      </w:pPr>
    </w:p>
    <w:p w14:paraId="132D76C5" w14:textId="604BFC17" w:rsidR="00BA49C2" w:rsidRPr="00E14E48" w:rsidRDefault="00BE0CFF" w:rsidP="00A30D4D">
      <w:pPr>
        <w:pStyle w:val="a3"/>
        <w:numPr>
          <w:ilvl w:val="0"/>
          <w:numId w:val="1"/>
        </w:numPr>
        <w:ind w:firstLineChars="0"/>
        <w:rPr>
          <w:sz w:val="24"/>
        </w:rPr>
      </w:pPr>
      <w:r w:rsidRPr="00E14E48">
        <w:rPr>
          <w:rFonts w:hint="eastAsia"/>
          <w:sz w:val="24"/>
        </w:rPr>
        <w:t>设计米兰机</w:t>
      </w:r>
      <w:r w:rsidRPr="00E14E48">
        <w:rPr>
          <w:sz w:val="24"/>
        </w:rPr>
        <w:t>和摩尔</w:t>
      </w:r>
      <w:r w:rsidRPr="00E14E48">
        <w:rPr>
          <w:rFonts w:hint="eastAsia"/>
          <w:sz w:val="24"/>
        </w:rPr>
        <w:t>机，输入是</w:t>
      </w:r>
      <w:r w:rsidR="001C2405">
        <w:rPr>
          <w:rFonts w:hint="eastAsia"/>
          <w:sz w:val="24"/>
        </w:rPr>
        <w:t>0</w:t>
      </w:r>
      <w:r w:rsidRPr="00E14E48">
        <w:rPr>
          <w:rFonts w:hint="eastAsia"/>
          <w:sz w:val="24"/>
        </w:rPr>
        <w:t>，</w:t>
      </w:r>
      <w:r w:rsidR="001C2405">
        <w:rPr>
          <w:rFonts w:hint="eastAsia"/>
          <w:sz w:val="24"/>
        </w:rPr>
        <w:t>1</w:t>
      </w:r>
      <w:r w:rsidRPr="00E14E48">
        <w:rPr>
          <w:rFonts w:hint="eastAsia"/>
          <w:sz w:val="24"/>
        </w:rPr>
        <w:t>组成的串，要求输出串对输入串延迟两个时间单位</w:t>
      </w:r>
      <w:r w:rsidRPr="00E14E48">
        <w:rPr>
          <w:sz w:val="24"/>
        </w:rPr>
        <w:t>。</w:t>
      </w:r>
      <w:r w:rsidR="00BA49C2" w:rsidRPr="00E14E48">
        <w:rPr>
          <w:rFonts w:hint="eastAsia"/>
          <w:sz w:val="24"/>
        </w:rPr>
        <w:t>（</w:t>
      </w:r>
      <w:r w:rsidRPr="00E14E48">
        <w:rPr>
          <w:rFonts w:hint="eastAsia"/>
          <w:sz w:val="24"/>
        </w:rPr>
        <w:t>2</w:t>
      </w:r>
      <w:r w:rsidR="00BA49C2" w:rsidRPr="00E14E48">
        <w:rPr>
          <w:rFonts w:hint="eastAsia"/>
          <w:sz w:val="24"/>
        </w:rPr>
        <w:t>0</w:t>
      </w:r>
      <w:r w:rsidR="00BA49C2" w:rsidRPr="00E14E48">
        <w:rPr>
          <w:rFonts w:hint="eastAsia"/>
          <w:sz w:val="24"/>
        </w:rPr>
        <w:t>分）</w:t>
      </w:r>
    </w:p>
    <w:p w14:paraId="52322C3F" w14:textId="77777777" w:rsidR="00BA49C2" w:rsidRDefault="00BA49C2" w:rsidP="00BA49C2">
      <w:pPr>
        <w:rPr>
          <w:sz w:val="28"/>
          <w:szCs w:val="28"/>
        </w:rPr>
      </w:pPr>
    </w:p>
    <w:p w14:paraId="69D84E11" w14:textId="77777777" w:rsidR="0095097F" w:rsidRDefault="0095097F"/>
    <w:sectPr w:rsidR="0095097F" w:rsidSect="008C68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2225304" w14:textId="77777777" w:rsidR="006E4318" w:rsidRDefault="006E4318">
      <w:r>
        <w:separator/>
      </w:r>
    </w:p>
  </w:endnote>
  <w:endnote w:type="continuationSeparator" w:id="0">
    <w:p w14:paraId="7C8F6036" w14:textId="77777777" w:rsidR="006E4318" w:rsidRDefault="006E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D2295F7" w14:textId="77777777" w:rsidR="006E4318" w:rsidRDefault="006E4318">
      <w:r>
        <w:separator/>
      </w:r>
    </w:p>
  </w:footnote>
  <w:footnote w:type="continuationSeparator" w:id="0">
    <w:p w14:paraId="153EC3D6" w14:textId="77777777" w:rsidR="006E4318" w:rsidRDefault="006E43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CFD1D9D"/>
    <w:multiLevelType w:val="hybridMultilevel"/>
    <w:tmpl w:val="BAD27E9C"/>
    <w:lvl w:ilvl="0" w:tplc="49B2C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0A2672"/>
    <w:multiLevelType w:val="hybridMultilevel"/>
    <w:tmpl w:val="FFEEDB0E"/>
    <w:lvl w:ilvl="0" w:tplc="8DCA14D2">
      <w:start w:val="1"/>
      <w:numFmt w:val="decimal"/>
      <w:lvlText w:val="例%1"/>
      <w:lvlJc w:val="left"/>
      <w:pPr>
        <w:ind w:left="645" w:hanging="645"/>
      </w:pPr>
      <w:rPr>
        <w:rFonts w:hint="default"/>
        <w:b/>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9FB1ECB"/>
    <w:multiLevelType w:val="hybridMultilevel"/>
    <w:tmpl w:val="11AE83B6"/>
    <w:lvl w:ilvl="0" w:tplc="1C7ABA3C">
      <w:start w:val="7"/>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4412432"/>
    <w:multiLevelType w:val="hybridMultilevel"/>
    <w:tmpl w:val="67E40662"/>
    <w:lvl w:ilvl="0" w:tplc="29586BA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9C2"/>
    <w:rsid w:val="001809E6"/>
    <w:rsid w:val="001860D7"/>
    <w:rsid w:val="001879D3"/>
    <w:rsid w:val="001C2405"/>
    <w:rsid w:val="001C2AB0"/>
    <w:rsid w:val="0031109F"/>
    <w:rsid w:val="006E4318"/>
    <w:rsid w:val="00704EF7"/>
    <w:rsid w:val="007E011B"/>
    <w:rsid w:val="00861097"/>
    <w:rsid w:val="0095097F"/>
    <w:rsid w:val="00996AC1"/>
    <w:rsid w:val="00A30D4D"/>
    <w:rsid w:val="00B721EC"/>
    <w:rsid w:val="00BA49C2"/>
    <w:rsid w:val="00BE0CFF"/>
    <w:rsid w:val="00D70CEB"/>
    <w:rsid w:val="00E14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0244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9C2"/>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49C2"/>
    <w:pPr>
      <w:ind w:firstLineChars="200" w:firstLine="420"/>
    </w:pPr>
  </w:style>
  <w:style w:type="table" w:styleId="a4">
    <w:name w:val="Table Grid"/>
    <w:basedOn w:val="a1"/>
    <w:rsid w:val="001C2AB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oleObject" Target="embeddings/oleObject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78</Words>
  <Characters>449</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User</cp:lastModifiedBy>
  <cp:revision>5</cp:revision>
  <dcterms:created xsi:type="dcterms:W3CDTF">2019-04-10T09:01:00Z</dcterms:created>
  <dcterms:modified xsi:type="dcterms:W3CDTF">2022-04-25T12:30:00Z</dcterms:modified>
</cp:coreProperties>
</file>