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拆解二进制炸弹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2020211310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2020211502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王小龙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021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月 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17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 日</w:t>
      </w:r>
    </w:p>
    <w:p>
      <w:pPr>
        <w:rPr>
          <w:sz w:val="40"/>
        </w:rPr>
      </w:pPr>
    </w:p>
    <w:p>
      <w:pPr>
        <w:rPr>
          <w:rStyle w:val="13"/>
          <w:rFonts w:ascii="宋体" w:hAnsi="宋体" w:eastAsia="宋体"/>
          <w:sz w:val="36"/>
        </w:rPr>
      </w:pPr>
      <w:r>
        <w:rPr>
          <w:rStyle w:val="11"/>
          <w:rFonts w:hint="eastAsia" w:ascii="宋体" w:hAnsi="宋体" w:eastAsia="宋体"/>
          <w:sz w:val="28"/>
          <w:szCs w:val="28"/>
        </w:rPr>
        <w:t>一、</w:t>
      </w:r>
      <w:r>
        <w:rPr>
          <w:rStyle w:val="11"/>
          <w:rFonts w:ascii="宋体" w:hAnsi="宋体" w:eastAsia="宋体"/>
          <w:sz w:val="28"/>
          <w:szCs w:val="28"/>
        </w:rPr>
        <w:t>实验目的</w:t>
      </w:r>
      <w:r>
        <w:rPr>
          <w:rFonts w:ascii="宋体" w:hAnsi="宋体" w:eastAsia="宋体"/>
          <w:color w:val="000000"/>
          <w:sz w:val="44"/>
          <w:szCs w:val="44"/>
        </w:rPr>
        <w:br w:type="textWrapping"/>
      </w:r>
      <w:r>
        <w:rPr>
          <w:rStyle w:val="12"/>
          <w:rFonts w:ascii="宋体" w:hAnsi="宋体" w:eastAsia="宋体"/>
          <w:sz w:val="21"/>
          <w:szCs w:val="21"/>
        </w:rPr>
        <w:t>1.</w:t>
      </w:r>
      <w:r>
        <w:rPr>
          <w:rStyle w:val="13"/>
          <w:rFonts w:ascii="宋体" w:hAnsi="宋体" w:eastAsia="宋体"/>
          <w:sz w:val="21"/>
          <w:szCs w:val="21"/>
        </w:rPr>
        <w:t>理解</w:t>
      </w:r>
      <w:r>
        <w:rPr>
          <w:rStyle w:val="12"/>
          <w:rFonts w:ascii="宋体" w:hAnsi="宋体" w:eastAsia="宋体"/>
          <w:sz w:val="21"/>
          <w:szCs w:val="21"/>
        </w:rPr>
        <w:t>C</w:t>
      </w:r>
      <w:r>
        <w:rPr>
          <w:rStyle w:val="13"/>
          <w:rFonts w:ascii="宋体" w:hAnsi="宋体" w:eastAsia="宋体"/>
          <w:sz w:val="21"/>
          <w:szCs w:val="21"/>
        </w:rPr>
        <w:t>语言程序的机器级表示</w:t>
      </w:r>
      <w:r>
        <w:rPr>
          <w:rStyle w:val="13"/>
          <w:rFonts w:hint="eastAsia" w:ascii="宋体" w:hAnsi="宋体" w:eastAsia="宋体"/>
          <w:sz w:val="21"/>
          <w:szCs w:val="21"/>
        </w:rPr>
        <w:t>。</w:t>
      </w:r>
      <w:r>
        <w:rPr>
          <w:rFonts w:ascii="宋体" w:hAnsi="宋体" w:eastAsia="宋体"/>
          <w:color w:val="000000"/>
          <w:szCs w:val="21"/>
        </w:rPr>
        <w:br w:type="textWrapping"/>
      </w:r>
      <w:r>
        <w:rPr>
          <w:rStyle w:val="12"/>
          <w:rFonts w:ascii="宋体" w:hAnsi="宋体" w:eastAsia="宋体"/>
          <w:sz w:val="21"/>
          <w:szCs w:val="21"/>
        </w:rPr>
        <w:t>2.</w:t>
      </w:r>
      <w:r>
        <w:rPr>
          <w:rStyle w:val="13"/>
          <w:rFonts w:ascii="宋体" w:hAnsi="宋体" w:eastAsia="宋体"/>
          <w:sz w:val="21"/>
          <w:szCs w:val="21"/>
        </w:rPr>
        <w:t>初步掌握</w:t>
      </w:r>
      <w:r>
        <w:rPr>
          <w:rStyle w:val="12"/>
          <w:rFonts w:ascii="宋体" w:hAnsi="宋体" w:eastAsia="宋体"/>
          <w:sz w:val="21"/>
          <w:szCs w:val="21"/>
        </w:rPr>
        <w:t>GDB</w:t>
      </w:r>
      <w:r>
        <w:rPr>
          <w:rStyle w:val="13"/>
          <w:rFonts w:ascii="宋体" w:hAnsi="宋体" w:eastAsia="宋体"/>
          <w:sz w:val="21"/>
          <w:szCs w:val="21"/>
        </w:rPr>
        <w:t>调试器的用法</w:t>
      </w:r>
      <w:r>
        <w:rPr>
          <w:rStyle w:val="13"/>
          <w:rFonts w:hint="eastAsia" w:ascii="宋体" w:hAnsi="宋体" w:eastAsia="宋体"/>
          <w:sz w:val="21"/>
          <w:szCs w:val="21"/>
        </w:rPr>
        <w:t>。</w:t>
      </w:r>
      <w:r>
        <w:rPr>
          <w:rFonts w:ascii="宋体" w:hAnsi="宋体" w:eastAsia="宋体"/>
          <w:color w:val="000000"/>
          <w:szCs w:val="21"/>
        </w:rPr>
        <w:br w:type="textWrapping"/>
      </w:r>
      <w:r>
        <w:rPr>
          <w:rStyle w:val="12"/>
          <w:rFonts w:ascii="宋体" w:hAnsi="宋体" w:eastAsia="宋体"/>
          <w:sz w:val="21"/>
          <w:szCs w:val="21"/>
        </w:rPr>
        <w:t>3.</w:t>
      </w:r>
      <w:r>
        <w:rPr>
          <w:rStyle w:val="13"/>
          <w:rFonts w:ascii="宋体" w:hAnsi="宋体" w:eastAsia="宋体"/>
          <w:sz w:val="21"/>
          <w:szCs w:val="21"/>
        </w:rPr>
        <w:t>阅读</w:t>
      </w:r>
      <w:r>
        <w:rPr>
          <w:rStyle w:val="12"/>
          <w:rFonts w:ascii="宋体" w:hAnsi="宋体" w:eastAsia="宋体"/>
          <w:sz w:val="21"/>
          <w:szCs w:val="21"/>
        </w:rPr>
        <w:t>C</w:t>
      </w:r>
      <w:r>
        <w:rPr>
          <w:rStyle w:val="13"/>
          <w:rFonts w:ascii="宋体" w:hAnsi="宋体" w:eastAsia="宋体"/>
          <w:sz w:val="21"/>
          <w:szCs w:val="21"/>
        </w:rPr>
        <w:t>编译器生成的</w:t>
      </w:r>
      <w:r>
        <w:rPr>
          <w:rStyle w:val="12"/>
          <w:rFonts w:ascii="宋体" w:hAnsi="宋体" w:eastAsia="宋体"/>
          <w:sz w:val="21"/>
          <w:szCs w:val="21"/>
        </w:rPr>
        <w:t>x86-64</w:t>
      </w:r>
      <w:r>
        <w:rPr>
          <w:rStyle w:val="13"/>
          <w:rFonts w:ascii="宋体" w:hAnsi="宋体" w:eastAsia="宋体"/>
          <w:sz w:val="21"/>
          <w:szCs w:val="21"/>
        </w:rPr>
        <w:t>机器代码，理解不同控制结构生成的基本指令模式，过程的实现</w:t>
      </w:r>
      <w:r>
        <w:rPr>
          <w:rStyle w:val="13"/>
          <w:rFonts w:hint="eastAsia" w:ascii="宋体" w:hAnsi="宋体" w:eastAsia="宋体"/>
          <w:sz w:val="21"/>
          <w:szCs w:val="21"/>
        </w:rPr>
        <w:t>。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SecureCRT</w:t>
      </w:r>
      <w:r>
        <w:rPr>
          <w:rFonts w:hint="eastAsia" w:ascii="宋体" w:hAnsi="宋体" w:eastAsia="宋体"/>
          <w:szCs w:val="21"/>
        </w:rPr>
        <w:t>（1</w:t>
      </w:r>
      <w:r>
        <w:rPr>
          <w:rFonts w:ascii="宋体" w:hAnsi="宋体" w:eastAsia="宋体"/>
          <w:szCs w:val="21"/>
        </w:rPr>
        <w:t>0.120.11.12</w:t>
      </w:r>
      <w:r>
        <w:rPr>
          <w:rFonts w:hint="eastAsia" w:ascii="宋体" w:hAnsi="宋体" w:eastAsia="宋体"/>
          <w:szCs w:val="21"/>
        </w:rPr>
        <w:t>）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nux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Objdump</w:t>
      </w:r>
      <w:r>
        <w:rPr>
          <w:rFonts w:hint="eastAsia" w:ascii="宋体" w:hAnsi="宋体" w:eastAsia="宋体"/>
          <w:szCs w:val="21"/>
        </w:rPr>
        <w:t>命令反汇编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GDB调试工具</w:t>
      </w:r>
    </w:p>
    <w:p>
      <w:pPr>
        <w:pStyle w:val="14"/>
        <w:ind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登录bupt</w:t>
      </w:r>
      <w:r>
        <w:rPr>
          <w:rFonts w:ascii="宋体" w:hAnsi="宋体" w:eastAsia="宋体"/>
          <w:szCs w:val="21"/>
          <w:shd w:val="clear" w:color="auto" w:fill="FFFFFF"/>
        </w:rPr>
        <w:t>1</w:t>
      </w:r>
      <w:r>
        <w:rPr>
          <w:rFonts w:hint="eastAsia" w:ascii="宋体" w:hAnsi="宋体" w:eastAsia="宋体"/>
          <w:szCs w:val="21"/>
          <w:shd w:val="clear" w:color="auto" w:fill="FFFFFF"/>
        </w:rPr>
        <w:t>服务器，在home目录下可以找到</w:t>
      </w:r>
      <w:r>
        <w:rPr>
          <w:rFonts w:ascii="宋体" w:hAnsi="宋体" w:eastAsia="宋体"/>
          <w:szCs w:val="21"/>
          <w:shd w:val="clear" w:color="auto" w:fill="FFFFFF"/>
        </w:rPr>
        <w:t>Evil</w:t>
      </w:r>
      <w:r>
        <w:rPr>
          <w:rFonts w:hint="eastAsia" w:ascii="宋体" w:hAnsi="宋体" w:eastAsia="宋体"/>
          <w:szCs w:val="21"/>
          <w:shd w:val="clear" w:color="auto" w:fill="FFFFFF"/>
        </w:rPr>
        <w:t>博士专门为你量身定制的一个bomb，当运行时，它会要求你输入一个字符串，如果正确，则进入下一关，继续要求你输入下一个字符串；否则，炸弹就会爆炸，输出一行提示信息并向计分服务器提交扣分信息。因此，本实验要求你必须通过反汇编和逆向工程对bomb执行文件进行分析，找到正确的字符串来解除这个的炸弹。</w:t>
      </w:r>
    </w:p>
    <w:p>
      <w:pPr>
        <w:ind w:firstLine="420" w:firstLineChars="200"/>
        <w:rPr>
          <w:rFonts w:ascii="宋体" w:hAnsi="宋体" w:eastAsia="宋体"/>
          <w:sz w:val="32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本实验通过要求使用课程所学知识拆除一个“</w:t>
      </w:r>
      <w:r>
        <w:rPr>
          <w:rFonts w:ascii="宋体" w:hAnsi="宋体" w:eastAsia="宋体"/>
          <w:szCs w:val="21"/>
          <w:shd w:val="clear" w:color="auto" w:fill="FFFFFF"/>
        </w:rPr>
        <w:t>binary bombs”来增强对程序的机器级表示、汇编语言、调试器和逆向工程等方面原理与技能的掌握。 “binary bombs”是一个Linux可执行程序，包含了5个阶段（或关卡）。炸弹运行的每个阶段要求你输入一个特定字符串，你的输入符合程序预期的输入，该阶段的炸弹就被拆除引信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  <w:r>
        <w:rPr>
          <w:rFonts w:ascii="宋体" w:hAnsi="宋体" w:eastAsia="宋体"/>
          <w:szCs w:val="21"/>
          <w:shd w:val="clear" w:color="auto" w:fill="FFFFFF"/>
        </w:rPr>
        <w:t>否则炸弹“爆炸”</w:t>
      </w:r>
      <w:r>
        <w:rPr>
          <w:rFonts w:hint="eastAsia" w:ascii="宋体" w:hAnsi="宋体" w:eastAsia="宋体"/>
          <w:szCs w:val="21"/>
          <w:shd w:val="clear" w:color="auto" w:fill="FFFFFF"/>
        </w:rPr>
        <w:t>，</w:t>
      </w:r>
      <w:r>
        <w:rPr>
          <w:rFonts w:ascii="宋体" w:hAnsi="宋体" w:eastAsia="宋体"/>
          <w:szCs w:val="21"/>
          <w:shd w:val="clear" w:color="auto" w:fill="FFFFFF"/>
        </w:rPr>
        <w:t>打印输出 “BOOM!!!”。</w:t>
      </w:r>
      <w:r>
        <w:rPr>
          <w:rFonts w:hint="eastAsia" w:ascii="宋体" w:hAnsi="宋体" w:eastAsia="宋体"/>
          <w:szCs w:val="21"/>
          <w:shd w:val="clear" w:color="auto" w:fill="FFFFFF"/>
        </w:rPr>
        <w:t>炸弹的每个阶段考察了机器级程序语言的一个不同方面，难度逐级递增。</w:t>
      </w:r>
      <w:r>
        <w:rPr>
          <w:rFonts w:ascii="宋体" w:hAnsi="宋体" w:eastAsia="宋体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sz w:val="32"/>
          <w:shd w:val="clear" w:color="auto" w:fill="FFFFFF"/>
        </w:rPr>
        <w:t xml:space="preserve"> </w:t>
      </w:r>
    </w:p>
    <w:p>
      <w:pPr>
        <w:ind w:firstLine="420" w:firstLineChars="200"/>
        <w:rPr>
          <w:rFonts w:ascii="宋体" w:hAnsi="宋体" w:eastAsia="宋体"/>
          <w:sz w:val="36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为完成二进制炸弹拆除任务，需要使用</w:t>
      </w:r>
      <w:r>
        <w:rPr>
          <w:rFonts w:ascii="宋体" w:hAnsi="宋体" w:eastAsia="宋体"/>
          <w:szCs w:val="21"/>
          <w:shd w:val="clear" w:color="auto" w:fill="FFFFFF"/>
        </w:rPr>
        <w:t>gdb调试器和objdump来反汇编</w:t>
      </w:r>
      <w:r>
        <w:rPr>
          <w:rFonts w:hint="eastAsia" w:ascii="宋体" w:hAnsi="宋体" w:eastAsia="宋体"/>
          <w:szCs w:val="21"/>
          <w:shd w:val="clear" w:color="auto" w:fill="FFFFFF"/>
        </w:rPr>
        <w:t>bomb</w:t>
      </w:r>
      <w:r>
        <w:rPr>
          <w:rFonts w:ascii="宋体" w:hAnsi="宋体" w:eastAsia="宋体"/>
          <w:szCs w:val="21"/>
          <w:shd w:val="clear" w:color="auto" w:fill="FFFFFF"/>
        </w:rPr>
        <w:t>文件</w:t>
      </w:r>
      <w:r>
        <w:rPr>
          <w:rFonts w:hint="eastAsia" w:ascii="宋体" w:hAnsi="宋体" w:eastAsia="宋体"/>
          <w:szCs w:val="21"/>
          <w:shd w:val="clear" w:color="auto" w:fill="FFFFFF"/>
        </w:rPr>
        <w:t>，可以</w:t>
      </w:r>
      <w:r>
        <w:rPr>
          <w:rFonts w:ascii="宋体" w:hAnsi="宋体" w:eastAsia="宋体"/>
          <w:szCs w:val="21"/>
          <w:shd w:val="clear" w:color="auto" w:fill="FFFFFF"/>
        </w:rPr>
        <w:t>单步跟踪调试每一阶段的机器代码，</w:t>
      </w:r>
      <w:r>
        <w:rPr>
          <w:rFonts w:hint="eastAsia" w:ascii="宋体" w:hAnsi="宋体" w:eastAsia="宋体"/>
          <w:szCs w:val="21"/>
          <w:shd w:val="clear" w:color="auto" w:fill="FFFFFF"/>
        </w:rPr>
        <w:t>也可以阅读反汇编代码，</w:t>
      </w:r>
      <w:r>
        <w:rPr>
          <w:rFonts w:ascii="宋体" w:hAnsi="宋体" w:eastAsia="宋体"/>
          <w:szCs w:val="21"/>
          <w:shd w:val="clear" w:color="auto" w:fill="FFFFFF"/>
        </w:rPr>
        <w:t>从中理解每一汇编语言代码的行为或作用，进而设法推断拆除炸弹所需的目标字符串。</w:t>
      </w:r>
      <w:r>
        <w:rPr>
          <w:rFonts w:hint="eastAsia" w:ascii="宋体" w:hAnsi="宋体" w:eastAsia="宋体"/>
          <w:szCs w:val="21"/>
          <w:shd w:val="clear" w:color="auto" w:fill="FFFFFF"/>
        </w:rPr>
        <w:t>实验2的具体内容见实验2说明。</w:t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四、实验步骤及实验分析</w:t>
      </w:r>
    </w:p>
    <w:p>
      <w:pPr>
        <w:rPr>
          <w:rFonts w:ascii="宋体" w:hAnsi="宋体" w:eastAsia="宋体"/>
          <w:b/>
          <w:bCs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</w:rPr>
        <w:t>准备工作</w:t>
      </w:r>
    </w:p>
    <w:p>
      <w:pPr>
        <w:rPr>
          <w:rFonts w:ascii="宋体" w:hAnsi="宋体" w:eastAsia="宋体" w:cs="宋体"/>
          <w:color w:val="00000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Cs w:val="21"/>
          <w:shd w:val="clear" w:color="auto" w:fill="FFFFFF"/>
        </w:rPr>
        <w:t>通过ls指令显示当前目录下的文件，找到压缩包bomb115.tar，即目标炸弹。通过tar xvf bomb115.tar解压此压缩包，然后再通过ls显示解压出的文件：bomb、bomb.c和README。</w:t>
      </w:r>
    </w:p>
    <w:p>
      <w:pPr>
        <w:rPr>
          <w:rFonts w:ascii="宋体" w:hAnsi="宋体" w:eastAsia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color="auto" w:fill="FFFFFF"/>
        </w:rPr>
        <w:t>阶段一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操作步骤：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1.gdb bomb;</w:t>
      </w:r>
    </w:p>
    <w:p>
      <w:pPr>
        <w:rPr>
          <w:rFonts w:hint="eastAsia"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2.设置炸弹断点 break explode_bomb；</w:t>
      </w:r>
    </w:p>
    <w:p>
      <w:pP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3.设置断点 break phase_1;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4.</w:t>
      </w:r>
      <w:r>
        <w:rPr>
          <w:rFonts w:ascii="宋体" w:hAnsi="宋体" w:eastAsia="宋体"/>
          <w:szCs w:val="21"/>
          <w:shd w:val="clear" w:color="auto" w:fill="FFFFFF"/>
        </w:rPr>
        <w:t xml:space="preserve">输入地址：x/s </w:t>
      </w:r>
      <w:r>
        <w:rPr>
          <w:rFonts w:hint="eastAsia" w:ascii="宋体" w:hAnsi="宋体" w:eastAsia="宋体"/>
          <w:szCs w:val="21"/>
          <w:shd w:val="clear" w:color="auto" w:fill="FFFFFF"/>
        </w:rPr>
        <w:t>0x4026a0</w:t>
      </w:r>
      <w:r>
        <w:rPr>
          <w:rFonts w:ascii="宋体" w:hAnsi="宋体" w:eastAsia="宋体"/>
          <w:szCs w:val="21"/>
          <w:shd w:val="clear" w:color="auto" w:fill="FFFFFF"/>
        </w:rPr>
        <w:t>,查看值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5</w:t>
      </w:r>
      <w:r>
        <w:rPr>
          <w:rFonts w:hint="eastAsia" w:ascii="宋体" w:hAnsi="宋体" w:eastAsia="宋体"/>
          <w:szCs w:val="21"/>
          <w:shd w:val="clear" w:color="auto" w:fill="FFFFFF"/>
        </w:rPr>
        <w:t>.r 运行;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6</w:t>
      </w:r>
      <w:r>
        <w:rPr>
          <w:rFonts w:hint="eastAsia" w:ascii="宋体" w:hAnsi="宋体" w:eastAsia="宋体"/>
          <w:szCs w:val="21"/>
          <w:shd w:val="clear" w:color="auto" w:fill="FFFFFF"/>
        </w:rPr>
        <w:t>.输入Forget the memories, continue to be life, miss, just pass by.即可</w:t>
      </w:r>
    </w:p>
    <w:p>
      <w:pPr>
        <w:rPr>
          <w:rFonts w:hint="eastAsia" w:ascii="宋体" w:hAnsi="宋体" w:eastAsia="宋体"/>
          <w:szCs w:val="21"/>
          <w:shd w:val="clear" w:color="auto" w:fill="FFFFFF"/>
        </w:rPr>
      </w:pPr>
    </w:p>
    <w:p>
      <w:pPr>
        <w:rPr>
          <w:rFonts w:hint="eastAsia" w:ascii="宋体" w:hAnsi="宋体" w:eastAsia="宋体"/>
          <w:szCs w:val="21"/>
          <w:shd w:val="clear" w:color="auto" w:fill="FFFFFF"/>
        </w:rPr>
      </w:pPr>
    </w:p>
    <w:p>
      <w:pPr>
        <w:rPr>
          <w:rFonts w:hint="eastAsia" w:ascii="宋体" w:hAnsi="宋体" w:eastAsia="宋体"/>
          <w:szCs w:val="21"/>
          <w:shd w:val="clear" w:color="auto" w:fill="FFFFFF"/>
        </w:rPr>
      </w:pPr>
    </w:p>
    <w:p>
      <w:pPr>
        <w:rPr>
          <w:rFonts w:hint="eastAsia" w:ascii="宋体" w:hAnsi="宋体" w:eastAsia="宋体"/>
          <w:szCs w:val="21"/>
          <w:shd w:val="clear" w:color="auto" w:fill="FFFFFF"/>
        </w:rPr>
      </w:pPr>
    </w:p>
    <w:p>
      <w:pPr>
        <w:rPr>
          <w:rFonts w:hint="eastAsia" w:ascii="宋体" w:hAnsi="宋体" w:eastAsia="宋体"/>
          <w:szCs w:val="21"/>
          <w:shd w:val="clear" w:color="auto" w:fill="FFFFFF"/>
        </w:rPr>
      </w:pP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分析过程：</w:t>
      </w:r>
    </w:p>
    <w:p>
      <w:pPr>
        <w:rPr>
          <w:rFonts w:hint="eastAsia"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通过指令disas phase_1查看第一关的汇编代码，发现需要输入与地址0x4026a0上一样的字符串</w:t>
      </w:r>
    </w:p>
    <w:p>
      <w:pPr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drawing>
          <wp:inline distT="0" distB="0" distL="114300" distR="114300">
            <wp:extent cx="3293745" cy="1090930"/>
            <wp:effectExtent l="0" t="0" r="1905" b="4445"/>
            <wp:docPr id="4" name="图片 4" descr="{KK20(4SHWV%L@TNGT)6Z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KK20(4SHWV%L@TNGT)6ZL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  <w:shd w:val="clear" w:color="auto" w:fill="FFFFFF"/>
        </w:rPr>
      </w:pP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运行截图：</w:t>
      </w:r>
    </w:p>
    <w:p>
      <w:pPr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drawing>
          <wp:inline distT="0" distB="0" distL="114300" distR="114300">
            <wp:extent cx="3383915" cy="352425"/>
            <wp:effectExtent l="0" t="0" r="6985" b="0"/>
            <wp:docPr id="5" name="图片 5" descr="2021111812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11181215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</w:p>
    <w:p>
      <w:pPr>
        <w:rPr>
          <w:rFonts w:ascii="宋体" w:hAnsi="宋体" w:eastAsia="宋体"/>
          <w:b/>
          <w:bCs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</w:rPr>
        <w:t>阶段二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操作步骤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1.gdb bomb；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2.设置炸弹断点 break explode_bomb；</w:t>
      </w:r>
    </w:p>
    <w:p>
      <w:pP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3.设置断点 break phase_2;</w:t>
      </w:r>
    </w:p>
    <w:p>
      <w:pPr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4.</w:t>
      </w:r>
      <w:r>
        <w:rPr>
          <w:rFonts w:hint="eastAsia" w:ascii="宋体" w:hAnsi="宋体" w:eastAsia="宋体"/>
          <w:szCs w:val="21"/>
          <w:shd w:val="clear" w:color="auto" w:fill="FFFFFF"/>
        </w:rPr>
        <w:t>r运行</w:t>
      </w:r>
    </w:p>
    <w:p>
      <w:pPr>
        <w:tabs>
          <w:tab w:val="left" w:pos="1530"/>
          <w:tab w:val="left" w:pos="3117"/>
        </w:tabs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5.</w:t>
      </w:r>
      <w:r>
        <w:rPr>
          <w:rFonts w:hint="eastAsia" w:ascii="宋体" w:hAnsi="宋体" w:eastAsia="宋体"/>
          <w:szCs w:val="21"/>
          <w:shd w:val="clear" w:color="auto" w:fill="FFFFFF"/>
        </w:rPr>
        <w:t>输入：1 2 4 8 16 32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.即可</w:t>
      </w:r>
      <w:r>
        <w:rPr>
          <w:rFonts w:hint="eastAsia" w:ascii="宋体" w:hAnsi="宋体" w:eastAsia="宋体"/>
          <w:szCs w:val="21"/>
          <w:shd w:val="clear" w:color="auto" w:fill="FFFFFF"/>
        </w:rPr>
        <w:tab/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分析过程：</w:t>
      </w:r>
    </w:p>
    <w:p>
      <w:pPr>
        <w:tabs>
          <w:tab w:val="left" w:pos="1530"/>
          <w:tab w:val="left" w:pos="3117"/>
        </w:tabs>
        <w:rPr>
          <w:rFonts w:hint="eastAsia" w:ascii="Arial" w:hAnsi="Arial" w:eastAsia="宋体" w:cs="Arial"/>
          <w:color w:val="4F4F4F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F4F4F"/>
          <w:kern w:val="0"/>
          <w:szCs w:val="21"/>
          <w:lang w:val="en-US" w:eastAsia="zh-CN"/>
        </w:rPr>
        <w:t>1.</w:t>
      </w:r>
      <w:r>
        <w:rPr>
          <w:rFonts w:ascii="Arial" w:hAnsi="Arial" w:eastAsia="宋体" w:cs="Arial"/>
          <w:color w:val="4F4F4F"/>
          <w:kern w:val="0"/>
          <w:szCs w:val="21"/>
        </w:rPr>
        <w:t>查看关卡的反汇编代</w:t>
      </w:r>
      <w:r>
        <w:rPr>
          <w:rFonts w:hint="eastAsia" w:ascii="Arial" w:hAnsi="Arial" w:eastAsia="宋体" w:cs="Arial"/>
          <w:color w:val="4F4F4F"/>
          <w:kern w:val="0"/>
          <w:szCs w:val="21"/>
          <w:lang w:val="en-US" w:eastAsia="zh-CN"/>
        </w:rPr>
        <w:t>码</w:t>
      </w:r>
    </w:p>
    <w:p>
      <w:pPr>
        <w:tabs>
          <w:tab w:val="left" w:pos="1530"/>
          <w:tab w:val="left" w:pos="3117"/>
        </w:tabs>
        <w:rPr>
          <w:rFonts w:hint="eastAsia" w:ascii="Arial" w:hAnsi="Arial" w:eastAsia="宋体" w:cs="Arial"/>
          <w:color w:val="4F4F4F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F4F4F"/>
          <w:kern w:val="0"/>
          <w:szCs w:val="21"/>
          <w:lang w:val="en-US" w:eastAsia="zh-CN"/>
        </w:rPr>
        <w:drawing>
          <wp:inline distT="0" distB="0" distL="114300" distR="114300">
            <wp:extent cx="2651760" cy="2624455"/>
            <wp:effectExtent l="0" t="0" r="5715" b="4445"/>
            <wp:docPr id="6" name="图片 6" descr="X%F%GLA8WR~B%62QT{}A7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%F%GLA8WR~B%62QT{}A7A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2.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drawing>
          <wp:inline distT="0" distB="0" distL="114300" distR="114300">
            <wp:extent cx="3110230" cy="244475"/>
            <wp:effectExtent l="0" t="0" r="4445" b="3175"/>
            <wp:docPr id="28" name="图片 28" descr="R3(THBA(CPZW0FLYX~TH_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R3(THBA(CPZW0FLYX~TH_L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输入为六个数字</w:t>
      </w: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3.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drawing>
          <wp:inline distT="0" distB="0" distL="114300" distR="114300">
            <wp:extent cx="3355975" cy="313690"/>
            <wp:effectExtent l="0" t="0" r="6350" b="635"/>
            <wp:docPr id="29" name="图片 29" descr="H4(X$ZOUSTG924(LUD`7K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4(X$ZOUSTG924(LUD`7KK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第一个数和1比较；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4.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349625" cy="325755"/>
            <wp:effectExtent l="0" t="0" r="3175" b="7620"/>
            <wp:docPr id="30" name="图片 30" descr="G{8O5LMEQ@JP6%QSB()5E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G{8O5LMEQ@JP6%QSB()5EL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eax = eax *2；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5.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292475" cy="287655"/>
            <wp:effectExtent l="0" t="0" r="3175" b="7620"/>
            <wp:docPr id="31" name="图片 31" descr="6Z[NL[}@{D1{FQ[J5A0GE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6Z[NL[}@{D1{FQ[J5A0GET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比较此数两倍和后一个数；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6.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465195" cy="283210"/>
            <wp:effectExtent l="0" t="0" r="1905" b="2540"/>
            <wp:docPr id="32" name="图片 32" descr="0AE7{%~SFM}BA9YZDZ}3W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AE7{%~SFM}BA9YZDZ}3WP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循环；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由上述语句可知这是一个首项为1，公比为2的等比数列，故答案为“1 2 4 8 16 32”。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运行截图：</w:t>
      </w:r>
    </w:p>
    <w:p>
      <w:pPr>
        <w:tabs>
          <w:tab w:val="left" w:pos="1530"/>
          <w:tab w:val="left" w:pos="3117"/>
        </w:tabs>
        <w:rPr>
          <w:rFonts w:hint="default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468370" cy="700405"/>
            <wp:effectExtent l="0" t="0" r="8255" b="4445"/>
            <wp:docPr id="3" name="图片 3" descr="GAB9WV)C$~@(HZ_4O17FZ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AB9WV)C$~@(HZ_4O17FZ3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</w:p>
    <w:p>
      <w:pPr>
        <w:tabs>
          <w:tab w:val="left" w:pos="1547"/>
          <w:tab w:val="left" w:pos="3117"/>
        </w:tabs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</w:p>
    <w:p>
      <w:pPr>
        <w:tabs>
          <w:tab w:val="left" w:pos="1547"/>
          <w:tab w:val="left" w:pos="3117"/>
        </w:tabs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</w:p>
    <w:p>
      <w:pPr>
        <w:tabs>
          <w:tab w:val="left" w:pos="1547"/>
          <w:tab w:val="left" w:pos="3117"/>
        </w:tabs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</w:p>
    <w:p>
      <w:pPr>
        <w:tabs>
          <w:tab w:val="left" w:pos="1547"/>
          <w:tab w:val="left" w:pos="3117"/>
        </w:tabs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</w:p>
    <w:p>
      <w:pPr>
        <w:tabs>
          <w:tab w:val="left" w:pos="1547"/>
          <w:tab w:val="left" w:pos="3117"/>
        </w:tabs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</w:p>
    <w:p>
      <w:pPr>
        <w:tabs>
          <w:tab w:val="left" w:pos="1547"/>
          <w:tab w:val="left" w:pos="3117"/>
        </w:tabs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</w:p>
    <w:p>
      <w:pPr>
        <w:tabs>
          <w:tab w:val="left" w:pos="1547"/>
          <w:tab w:val="left" w:pos="3117"/>
        </w:tabs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  <w:t>阶段三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操作步骤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1.gdb bomb;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2.设置炸弹断点 break explode_bomb；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3.设置断点 break phase_3;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4.r 运行;</w:t>
      </w:r>
    </w:p>
    <w:p>
      <w:pPr>
        <w:tabs>
          <w:tab w:val="left" w:pos="1530"/>
          <w:tab w:val="left" w:pos="3117"/>
        </w:tabs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5.输入2 -246.即可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分析过程：</w:t>
      </w:r>
    </w:p>
    <w:p>
      <w:pPr>
        <w:tabs>
          <w:tab w:val="left" w:pos="1530"/>
          <w:tab w:val="left" w:pos="3117"/>
        </w:tabs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1.查看关卡的反汇编代码</w:t>
      </w:r>
    </w:p>
    <w:p>
      <w:pPr>
        <w:tabs>
          <w:tab w:val="left" w:pos="1530"/>
          <w:tab w:val="left" w:pos="3117"/>
        </w:tabs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632075" cy="3048635"/>
            <wp:effectExtent l="0" t="0" r="6350" b="8890"/>
            <wp:docPr id="7" name="图片 7" descr="496%KPBA4KJ76N4(`~98T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96%KPBA4KJ76N4(`~98TY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2633980" cy="1478280"/>
            <wp:effectExtent l="0" t="0" r="4445" b="7620"/>
            <wp:docPr id="8" name="图片 8" descr="]TE[}Q]KGFJ`1R~XT5DMU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TE[}Q]KGFJ`1R~XT5DMU}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2.查看输入格式，输入为两个整数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1379220" cy="217805"/>
            <wp:effectExtent l="0" t="0" r="1905" b="1270"/>
            <wp:docPr id="9" name="图片 9" descr="63A27DBN4GLISC_M(1JK9$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3A27DBN4GLISC_M(1JK9$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3.确定第一个数的取值范围为大于1小于7的整数</w:t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 xml:space="preserve">4. </w:t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535045" cy="266065"/>
            <wp:effectExtent l="0" t="0" r="8255" b="635"/>
            <wp:docPr id="25" name="图片 25" descr="KR94)U]4(LXX59$KOLCFG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R94)U]4(LXX59$KOLCFG2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switch语句，尝试第一个数为“2”，经计算得“0x220-0x316=246”；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5.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694430" cy="243205"/>
            <wp:effectExtent l="0" t="0" r="1270" b="4445"/>
            <wp:docPr id="26" name="图片 26" descr="OPA5HI]E~NXDQ7SKJ60WC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OPA5HI]E~NXDQ7SKJ60WCIH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比较case运算后的数eax与第二个数是否相等，故其中一组可行的答案为“2 -246”。</w:t>
      </w: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运行截图：</w:t>
      </w: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916045" cy="1504950"/>
            <wp:effectExtent l="0" t="0" r="8255" b="0"/>
            <wp:docPr id="10" name="图片 10" descr="K]M21_E%%%X0M{RMQI`6]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]M21_E%%%X0M{RMQI`6]EX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  <w:shd w:val="clear" w:color="auto" w:fill="FFFFFF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  <w:t>阶段四</w:t>
      </w:r>
    </w:p>
    <w:p>
      <w:pPr>
        <w:rPr>
          <w:rFonts w:hint="default" w:ascii="宋体" w:hAnsi="宋体" w:eastAsia="宋体"/>
          <w:b/>
          <w:bCs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shd w:val="clear" w:color="auto" w:fill="FFFFFF"/>
          <w:lang w:val="en-US" w:eastAsia="zh-CN"/>
        </w:rPr>
        <w:t>操作步骤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1.gdb bomb;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2.设置炸弹断点 break explode_bomb；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3.设置断点 break phase_4;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4.r 运行;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5.输入“352 4”.即可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分析过程</w:t>
      </w:r>
    </w:p>
    <w:p>
      <w:pPr>
        <w:numPr>
          <w:numId w:val="0"/>
        </w:numP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查看关卡的反汇编代码</w:t>
      </w:r>
    </w:p>
    <w:p>
      <w:pPr>
        <w:numPr>
          <w:numId w:val="0"/>
        </w:numP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367280" cy="2056765"/>
            <wp:effectExtent l="0" t="0" r="4445" b="635"/>
            <wp:docPr id="12" name="图片 12" descr="A%)TIS4}`FS8OC7(@WD0`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%)TIS4}`FS8OC7(@WD0`R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2.</w:t>
      </w: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查看输入格式，输入为两个整数；</w:t>
      </w:r>
    </w:p>
    <w:p>
      <w:pP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461260" cy="356870"/>
            <wp:effectExtent l="0" t="0" r="5715" b="5080"/>
            <wp:docPr id="13" name="图片 13" descr="6$MQDO}EXC]CU3[8HCDI)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$MQDO}EXC]CU3[8HCDI)KK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16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3.传入参数，然后调用递归函数func4;</w:t>
      </w:r>
    </w:p>
    <w:p>
      <w:pPr>
        <w:numPr>
          <w:numId w:val="0"/>
        </w:numPr>
        <w:tabs>
          <w:tab w:val="left" w:pos="516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4.递归函数的返回值必须等于 9，否则爆炸;</w:t>
      </w:r>
    </w:p>
    <w:p>
      <w:pPr>
        <w:numPr>
          <w:numId w:val="0"/>
        </w:numPr>
        <w:tabs>
          <w:tab w:val="left" w:pos="516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5.则根据已经给的定值 9,我们可以确定递归调用的第二个参数值；</w:t>
      </w:r>
    </w:p>
    <w:p>
      <w:pPr>
        <w:numPr>
          <w:numId w:val="0"/>
        </w:numPr>
        <w:tabs>
          <w:tab w:val="left" w:pos="516"/>
        </w:tabs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6.再根据反汇编写出源程序即可</w:t>
      </w:r>
    </w:p>
    <w:p>
      <w:pPr>
        <w:numPr>
          <w:numId w:val="0"/>
        </w:numPr>
        <w:tabs>
          <w:tab w:val="left" w:pos="516"/>
        </w:tabs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递归函数c语言实现</w:t>
      </w: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如下</w:t>
      </w: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577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644140" cy="1650365"/>
            <wp:effectExtent l="0" t="0" r="3810" b="6985"/>
            <wp:docPr id="11" name="图片 11" descr="~T_XSKTTGQ@B20C(QS}_V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~T_XSKTTGQ@B20C(QS}_V)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ab/>
      </w:r>
    </w:p>
    <w:p>
      <w:pPr>
        <w:tabs>
          <w:tab w:val="left" w:pos="577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运行截图：</w:t>
      </w:r>
    </w:p>
    <w:p>
      <w:pPr>
        <w:tabs>
          <w:tab w:val="left" w:pos="5777"/>
        </w:tabs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545080" cy="586740"/>
            <wp:effectExtent l="0" t="0" r="7620" b="3810"/>
            <wp:docPr id="14" name="图片 14" descr="[OGQYN5VI@C]@_1FD2V`M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OGQYN5VI@C]@_1FD2V`M~T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shd w:val="clear" w:color="auto" w:fill="FFFFFF"/>
          <w:lang w:val="en-US" w:eastAsia="zh-CN"/>
        </w:rPr>
        <w:t>阶段五</w:t>
      </w: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操作步骤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1.gdb bomb;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2.设置炸弹断点 break explode_bomb；</w:t>
      </w:r>
    </w:p>
    <w:p>
      <w:pPr>
        <w:tabs>
          <w:tab w:val="left" w:pos="1530"/>
          <w:tab w:val="left" w:pos="3117"/>
        </w:tabs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3.设置断点 break phase_5;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4.查看两个地址中的字符串内容</w:t>
      </w:r>
    </w:p>
    <w:p>
      <w:pP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4054475" cy="342900"/>
            <wp:effectExtent l="0" t="0" r="3175" b="0"/>
            <wp:docPr id="15" name="图片 15" descr="C3YR@MZEE60H1(N{YJOVH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3YR@MZEE60H1(N{YJOVH1T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719705" cy="367665"/>
            <wp:effectExtent l="0" t="0" r="4445" b="3810"/>
            <wp:docPr id="16" name="图片 16" descr="[JW@P_F4{D$VJ5Z$`PY}T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[JW@P_F4{D$VJ5Z$`PY}TKP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shd w:val="clear" w:color="auto" w:fill="FFFFFF"/>
          <w:lang w:val="en-US" w:eastAsia="zh-CN"/>
        </w:rPr>
        <w:t>5.r 运行;</w:t>
      </w: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6.输入IONEFG</w:t>
      </w:r>
      <w:bookmarkStart w:id="0" w:name="_GoBack"/>
      <w:bookmarkEnd w:id="0"/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.即可</w:t>
      </w: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过程分析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t>查看关卡的反汇编代码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159760" cy="3068320"/>
            <wp:effectExtent l="0" t="0" r="2540" b="8255"/>
            <wp:docPr id="17" name="图片 17" descr="JAW6$Y0JI%9BR5QT$JBEW]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AW6$Y0JI%9BR5QT$JBEW]B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2.由下图</w:t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4075430" cy="283845"/>
            <wp:effectExtent l="0" t="0" r="1270" b="1905"/>
            <wp:docPr id="18" name="图片 18" descr="$K8F]PV}5559LHG~ZL[0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$K8F]PV}5559LHG~ZL[0E3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知输入的是6个字符的字符串；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3.由下图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983355" cy="296545"/>
            <wp:effectExtent l="0" t="0" r="7620" b="8255"/>
            <wp:docPr id="21" name="图片 21" descr="HSSVO@@T%3L9@R]L5DJ~K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SSVO@@T%3L9@R]L5DJ~KJ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知与运算取低四位；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5.由下图</w:t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941445" cy="213360"/>
            <wp:effectExtent l="0" t="0" r="1905" b="5715"/>
            <wp:docPr id="22" name="图片 22" descr="M152@(OG]JE0]3`L%6AU)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152@(OG]JE0]3`L%6AU)RV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知将edx后四位作为0x402760字符数组的索引值；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6.由下图</w:t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844925" cy="214630"/>
            <wp:effectExtent l="0" t="0" r="3175" b="4445"/>
            <wp:docPr id="23" name="图片 23" descr="G123(SMGZT}WLH@}078AJ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G123(SMGZT}WLH@}078AJNP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知“和字符串常量比较，比较字符串是否相等”；</w:t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7.读取字符串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8.“flyers”的各字母位于“maduiersnfotvbyl”的9,15,14,5,6,7位，对比ASCII码表，取一组ASC值化为二进制低四位符合的字符，如“IONEFG”为一组可能的答案。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运行截图：</w:t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557905" cy="876935"/>
            <wp:effectExtent l="0" t="0" r="4445" b="8890"/>
            <wp:docPr id="24" name="图片 24" descr="2%ZS9@$JF8%MYMFYEJMVH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%ZS9@$JF8%MYMFYEJMVH0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>
      <w:pPr>
        <w:numPr>
          <w:numId w:val="0"/>
        </w:num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1.实验过程中遇到的问题、如何解决的：</w:t>
      </w:r>
    </w:p>
    <w:p>
      <w:pPr>
        <w:numPr>
          <w:numId w:val="0"/>
        </w:num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关卡四递归运算复杂，</w:t>
      </w:r>
      <w:r>
        <w:rPr>
          <w:rFonts w:hint="eastAsia" w:ascii="宋体" w:hAnsi="宋体" w:eastAsia="宋体"/>
          <w:szCs w:val="21"/>
          <w:lang w:val="en-US" w:eastAsia="zh-CN"/>
        </w:rPr>
        <w:t>起初用笔纸</w:t>
      </w:r>
      <w:r>
        <w:rPr>
          <w:rFonts w:hint="default" w:ascii="宋体" w:hAnsi="宋体" w:eastAsia="宋体"/>
          <w:szCs w:val="21"/>
          <w:lang w:val="en-US" w:eastAsia="zh-CN"/>
        </w:rPr>
        <w:t>穷举计算</w:t>
      </w:r>
      <w:r>
        <w:rPr>
          <w:rFonts w:hint="eastAsia" w:ascii="宋体" w:hAnsi="宋体" w:eastAsia="宋体"/>
          <w:szCs w:val="21"/>
          <w:lang w:val="en-US" w:eastAsia="zh-CN"/>
        </w:rPr>
        <w:t>，算错几次后</w:t>
      </w:r>
      <w:r>
        <w:rPr>
          <w:rFonts w:hint="default" w:ascii="宋体" w:hAnsi="宋体" w:eastAsia="宋体"/>
          <w:szCs w:val="21"/>
          <w:lang w:val="en-US"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改</w:t>
      </w:r>
      <w:r>
        <w:rPr>
          <w:rFonts w:hint="default" w:ascii="宋体" w:hAnsi="宋体" w:eastAsia="宋体"/>
          <w:szCs w:val="21"/>
          <w:lang w:val="en-US" w:eastAsia="zh-CN"/>
        </w:rPr>
        <w:t>用C语言编程运算</w:t>
      </w:r>
      <w:r>
        <w:rPr>
          <w:rFonts w:hint="eastAsia" w:ascii="宋体" w:hAnsi="宋体" w:eastAsia="宋体"/>
          <w:szCs w:val="21"/>
          <w:lang w:val="en-US" w:eastAsia="zh-CN"/>
        </w:rPr>
        <w:t>，解决了问题</w:t>
      </w:r>
      <w:r>
        <w:rPr>
          <w:rFonts w:hint="default" w:ascii="宋体" w:hAnsi="宋体" w:eastAsia="宋体"/>
          <w:szCs w:val="21"/>
          <w:lang w:val="en-US" w:eastAsia="zh-CN"/>
        </w:rPr>
        <w:t>；</w:t>
      </w:r>
    </w:p>
    <w:p>
      <w:pPr>
        <w:numPr>
          <w:numId w:val="0"/>
        </w:numPr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2.</w:t>
      </w:r>
      <w:r>
        <w:rPr>
          <w:rFonts w:hint="eastAsia" w:ascii="宋体" w:hAnsi="宋体" w:eastAsia="宋体"/>
          <w:szCs w:val="21"/>
        </w:rPr>
        <w:t>过关或挫败的感受</w:t>
      </w:r>
      <w:r>
        <w:rPr>
          <w:rFonts w:hint="eastAsia" w:ascii="宋体" w:hAnsi="宋体" w:eastAsia="宋体"/>
          <w:szCs w:val="21"/>
          <w:lang w:eastAsia="zh-CN"/>
        </w:rPr>
        <w:t>：</w:t>
      </w:r>
    </w:p>
    <w:p>
      <w:pPr>
        <w:numPr>
          <w:numId w:val="0"/>
        </w:num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更深入地了解了汇编操作符的用法，对CSAPP书上内容有了更深的理解</w:t>
      </w:r>
      <w:r>
        <w:rPr>
          <w:rFonts w:hint="eastAsia" w:ascii="宋体" w:hAnsi="宋体" w:eastAsia="宋体"/>
          <w:szCs w:val="21"/>
          <w:lang w:val="en-US" w:eastAsia="zh-CN"/>
        </w:rPr>
        <w:t>；</w:t>
      </w:r>
    </w:p>
    <w:p>
      <w:pPr>
        <w:numPr>
          <w:numId w:val="0"/>
        </w:numPr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3.</w:t>
      </w:r>
      <w:r>
        <w:rPr>
          <w:rFonts w:hint="eastAsia" w:ascii="宋体" w:hAnsi="宋体" w:eastAsia="宋体"/>
          <w:szCs w:val="21"/>
        </w:rPr>
        <w:t>意见和建议</w:t>
      </w:r>
      <w:r>
        <w:rPr>
          <w:rFonts w:hint="eastAsia" w:ascii="宋体" w:hAnsi="宋体" w:eastAsia="宋体"/>
          <w:szCs w:val="21"/>
          <w:lang w:eastAsia="zh-CN"/>
        </w:rPr>
        <w:t>：</w:t>
      </w:r>
    </w:p>
    <w:p>
      <w:pPr>
        <w:numPr>
          <w:numId w:val="0"/>
        </w:num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建议课件增加内容,使操作更容易上手.</w:t>
      </w:r>
    </w:p>
    <w:p>
      <w:pPr>
        <w:numPr>
          <w:numId w:val="0"/>
        </w:numPr>
        <w:rPr>
          <w:rFonts w:hint="default" w:ascii="宋体" w:hAnsi="宋体" w:eastAsia="宋体"/>
          <w:szCs w:val="21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A1A2E"/>
    <w:multiLevelType w:val="multilevel"/>
    <w:tmpl w:val="44EA1A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7B"/>
    <w:rsid w:val="00047276"/>
    <w:rsid w:val="00095C11"/>
    <w:rsid w:val="000B4C13"/>
    <w:rsid w:val="000B7147"/>
    <w:rsid w:val="000D6ED1"/>
    <w:rsid w:val="000F3562"/>
    <w:rsid w:val="00110DE5"/>
    <w:rsid w:val="00137D36"/>
    <w:rsid w:val="002162F0"/>
    <w:rsid w:val="002660FB"/>
    <w:rsid w:val="0028187D"/>
    <w:rsid w:val="002A24DA"/>
    <w:rsid w:val="002C245B"/>
    <w:rsid w:val="00324BDA"/>
    <w:rsid w:val="003577D8"/>
    <w:rsid w:val="00367849"/>
    <w:rsid w:val="003710B3"/>
    <w:rsid w:val="00385165"/>
    <w:rsid w:val="003D3259"/>
    <w:rsid w:val="003D46BF"/>
    <w:rsid w:val="003E01B8"/>
    <w:rsid w:val="0047777A"/>
    <w:rsid w:val="004E1FE7"/>
    <w:rsid w:val="005A66EB"/>
    <w:rsid w:val="00601531"/>
    <w:rsid w:val="006B15EF"/>
    <w:rsid w:val="006C03F0"/>
    <w:rsid w:val="006D304E"/>
    <w:rsid w:val="007545A1"/>
    <w:rsid w:val="00767B92"/>
    <w:rsid w:val="007E74FF"/>
    <w:rsid w:val="008F38C2"/>
    <w:rsid w:val="00932E81"/>
    <w:rsid w:val="009974E5"/>
    <w:rsid w:val="009C4837"/>
    <w:rsid w:val="00A72776"/>
    <w:rsid w:val="00AD18E9"/>
    <w:rsid w:val="00B56BD4"/>
    <w:rsid w:val="00BA789C"/>
    <w:rsid w:val="00BB66A4"/>
    <w:rsid w:val="00C129F7"/>
    <w:rsid w:val="00C16DF3"/>
    <w:rsid w:val="00C716C3"/>
    <w:rsid w:val="00C8108F"/>
    <w:rsid w:val="00CB7B7B"/>
    <w:rsid w:val="00D8402F"/>
    <w:rsid w:val="00DC4675"/>
    <w:rsid w:val="00DD1AD8"/>
    <w:rsid w:val="00E06129"/>
    <w:rsid w:val="00E27F7B"/>
    <w:rsid w:val="00EA1295"/>
    <w:rsid w:val="00EC5FE4"/>
    <w:rsid w:val="00F00402"/>
    <w:rsid w:val="00F71F8F"/>
    <w:rsid w:val="00F86C7D"/>
    <w:rsid w:val="102D29C2"/>
    <w:rsid w:val="1DA67060"/>
    <w:rsid w:val="31C3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2">
    <w:name w:val="fontstyle11"/>
    <w:basedOn w:val="7"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3">
    <w:name w:val="fontstyle21"/>
    <w:basedOn w:val="7"/>
    <w:uiPriority w:val="0"/>
    <w:rPr>
      <w:rFonts w:hint="default" w:ascii="CIDFont+F6" w:hAnsi="CIDFont+F6"/>
      <w:color w:val="000000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ment"/>
    <w:basedOn w:val="7"/>
    <w:qFormat/>
    <w:uiPriority w:val="0"/>
  </w:style>
  <w:style w:type="character" w:customStyle="1" w:styleId="16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A3165-26E3-7241-A7A9-F751B12FA5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1172</Characters>
  <Lines>9</Lines>
  <Paragraphs>2</Paragraphs>
  <TotalTime>14</TotalTime>
  <ScaleCrop>false</ScaleCrop>
  <LinksUpToDate>false</LinksUpToDate>
  <CharactersWithSpaces>1375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2018-11-13T02:09:00Z</dcterms:created>
  <dc:creator>z jy</dc:creator>
  <cp:lastModifiedBy>Involontairement</cp:lastModifiedBy>
  <dcterms:modified xsi:type="dcterms:W3CDTF">2021-11-18T11:02:15Z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