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FD2" w:rsidRDefault="00584FD2">
      <w:pPr>
        <w:pStyle w:val="a3"/>
        <w:ind w:firstLineChars="0" w:firstLine="0"/>
      </w:pPr>
    </w:p>
    <w:p w:rsidR="00584FD2" w:rsidRDefault="00F0188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第二周：</w:t>
      </w:r>
    </w:p>
    <w:p w:rsidR="00584FD2" w:rsidRDefault="00584FD2">
      <w:pPr>
        <w:rPr>
          <w:szCs w:val="21"/>
        </w:rPr>
      </w:pPr>
    </w:p>
    <w:p w:rsidR="00584FD2" w:rsidRDefault="00F0188A">
      <w:pPr>
        <w:rPr>
          <w:szCs w:val="21"/>
        </w:rPr>
      </w:pPr>
      <w:r>
        <w:rPr>
          <w:rFonts w:hint="eastAsia"/>
          <w:szCs w:val="21"/>
        </w:rPr>
        <w:t>第二章 “交换网络”。要求如下：</w:t>
      </w:r>
    </w:p>
    <w:p w:rsidR="00584FD2" w:rsidRDefault="00F0188A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第1节 交换网络的构成</w:t>
      </w:r>
    </w:p>
    <w:p w:rsidR="00584FD2" w:rsidRDefault="00F0188A">
      <w:pPr>
        <w:ind w:firstLine="420"/>
        <w:rPr>
          <w:szCs w:val="21"/>
        </w:rPr>
      </w:pPr>
      <w:r>
        <w:rPr>
          <w:rFonts w:hint="eastAsia"/>
          <w:szCs w:val="21"/>
        </w:rPr>
        <w:t>理解 交换设备--交换网络--交换单元的关系</w:t>
      </w:r>
    </w:p>
    <w:p w:rsidR="00584FD2" w:rsidRDefault="00584FD2">
      <w:pPr>
        <w:ind w:firstLine="420"/>
        <w:rPr>
          <w:szCs w:val="21"/>
        </w:rPr>
      </w:pPr>
    </w:p>
    <w:p w:rsidR="00584FD2" w:rsidRDefault="00F0188A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第2节 交换单元——交换单元的基本概念；教材学习2.1.1节</w:t>
      </w:r>
    </w:p>
    <w:p w:rsidR="00584FD2" w:rsidRDefault="00F0188A">
      <w:pPr>
        <w:ind w:firstLine="420"/>
        <w:rPr>
          <w:szCs w:val="21"/>
        </w:rPr>
      </w:pPr>
      <w:r>
        <w:rPr>
          <w:rFonts w:hint="eastAsia"/>
          <w:szCs w:val="21"/>
        </w:rPr>
        <w:t>重点掌握：交换单元的 连接  与 连接方式  的概念；空间交换/时间交换</w:t>
      </w:r>
    </w:p>
    <w:p w:rsidR="00584FD2" w:rsidRDefault="00F0188A">
      <w:pPr>
        <w:ind w:left="1260" w:firstLine="420"/>
        <w:rPr>
          <w:szCs w:val="21"/>
        </w:rPr>
      </w:pPr>
      <w:r>
        <w:rPr>
          <w:rFonts w:hint="eastAsia"/>
          <w:szCs w:val="21"/>
        </w:rPr>
        <w:t>与连接相关的几个概念：点对点、 同发/多播、广播、出现冲突</w:t>
      </w:r>
    </w:p>
    <w:p w:rsidR="00584FD2" w:rsidRDefault="00F0188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理解：交换单元的性能评价——容量、接口、交换功能、质量</w:t>
      </w:r>
    </w:p>
    <w:p w:rsidR="00584FD2" w:rsidRDefault="00584FD2">
      <w:pPr>
        <w:ind w:firstLineChars="200" w:firstLine="420"/>
        <w:rPr>
          <w:szCs w:val="21"/>
        </w:rPr>
      </w:pPr>
    </w:p>
    <w:p w:rsidR="00584FD2" w:rsidRDefault="00F0188A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第2节 交换单元——开关阵列；教材学习 2.1.2-1 （P32-35）</w:t>
      </w:r>
    </w:p>
    <w:p w:rsidR="00584FD2" w:rsidRDefault="00F0188A">
      <w:pPr>
        <w:ind w:firstLine="420"/>
        <w:rPr>
          <w:szCs w:val="21"/>
        </w:rPr>
      </w:pPr>
      <w:r>
        <w:rPr>
          <w:rFonts w:hint="eastAsia"/>
          <w:szCs w:val="21"/>
        </w:rPr>
        <w:t>重点掌握：开关阵列的工作原理，开关数量的计算方法，空分交换的特性，</w:t>
      </w:r>
    </w:p>
    <w:p w:rsidR="00584FD2" w:rsidRDefault="00F0188A">
      <w:pPr>
        <w:ind w:firstLine="420"/>
        <w:rPr>
          <w:szCs w:val="21"/>
        </w:rPr>
      </w:pPr>
      <w:r>
        <w:rPr>
          <w:rFonts w:hint="eastAsia"/>
          <w:szCs w:val="21"/>
        </w:rPr>
        <w:t>实际开关阵列：重点掌握 多路选择器</w:t>
      </w:r>
    </w:p>
    <w:p w:rsidR="00584FD2" w:rsidRDefault="00F0188A">
      <w:pPr>
        <w:ind w:firstLine="420"/>
        <w:rPr>
          <w:szCs w:val="21"/>
        </w:rPr>
      </w:pPr>
      <w:r>
        <w:rPr>
          <w:rFonts w:hint="eastAsia"/>
          <w:szCs w:val="21"/>
        </w:rPr>
        <w:t>能够从交换单元性能的角度分析：如何实现同发和广播？如何避免出线冲突？是否有内部阻塞？交换单元规模大小？交换时延是否一致</w:t>
      </w:r>
    </w:p>
    <w:p w:rsidR="00584FD2" w:rsidRDefault="00584FD2">
      <w:pPr>
        <w:ind w:firstLine="420"/>
        <w:rPr>
          <w:szCs w:val="21"/>
        </w:rPr>
      </w:pPr>
    </w:p>
    <w:p w:rsidR="00584FD2" w:rsidRDefault="00F0188A">
      <w:pPr>
        <w:rPr>
          <w:szCs w:val="21"/>
        </w:rPr>
      </w:pPr>
      <w:r>
        <w:rPr>
          <w:rFonts w:hint="eastAsia"/>
          <w:szCs w:val="21"/>
        </w:rPr>
        <w:t>4）第2节 交换单元——空间交换单元；教材学习 2.1.2-2 （P36-38）</w:t>
      </w:r>
    </w:p>
    <w:p w:rsidR="00584FD2" w:rsidRDefault="00F0188A">
      <w:pPr>
        <w:ind w:firstLine="420"/>
        <w:rPr>
          <w:szCs w:val="21"/>
        </w:rPr>
      </w:pPr>
      <w:r>
        <w:rPr>
          <w:rFonts w:hint="eastAsia"/>
          <w:szCs w:val="21"/>
        </w:rPr>
        <w:t>掌握 S接线器的工作原理，</w:t>
      </w:r>
    </w:p>
    <w:p w:rsidR="00584FD2" w:rsidRDefault="00F0188A">
      <w:pPr>
        <w:ind w:firstLine="420"/>
        <w:rPr>
          <w:szCs w:val="21"/>
        </w:rPr>
      </w:pPr>
      <w:r>
        <w:rPr>
          <w:rFonts w:hint="eastAsia"/>
          <w:szCs w:val="21"/>
        </w:rPr>
        <w:t>理解S接线器按照时分方式工作，完成空间的交换</w:t>
      </w:r>
    </w:p>
    <w:p w:rsidR="00584FD2" w:rsidRDefault="00F0188A">
      <w:pPr>
        <w:ind w:firstLine="420"/>
        <w:rPr>
          <w:szCs w:val="21"/>
        </w:rPr>
      </w:pPr>
      <w:r>
        <w:rPr>
          <w:rFonts w:hint="eastAsia"/>
          <w:szCs w:val="21"/>
        </w:rPr>
        <w:t>分析：哪种控制方式可自动避免出线冲突？哪种控制方式易于实现同发和广播？</w:t>
      </w:r>
    </w:p>
    <w:p w:rsidR="00584FD2" w:rsidRDefault="00584FD2">
      <w:pPr>
        <w:rPr>
          <w:szCs w:val="21"/>
        </w:rPr>
      </w:pPr>
    </w:p>
    <w:p w:rsidR="00707C15" w:rsidRDefault="00707C15" w:rsidP="00707C15">
      <w:pPr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）</w:t>
      </w:r>
      <w:r>
        <w:rPr>
          <w:szCs w:val="21"/>
        </w:rPr>
        <w:t>第2节 交换单元——时间交换单元</w:t>
      </w:r>
      <w:r>
        <w:rPr>
          <w:rFonts w:hint="eastAsia"/>
          <w:szCs w:val="21"/>
        </w:rPr>
        <w:t>；教材学习2.1.2节（P38-43）</w:t>
      </w:r>
    </w:p>
    <w:p w:rsidR="00707C15" w:rsidRDefault="00707C15" w:rsidP="00707C15">
      <w:pPr>
        <w:ind w:firstLine="420"/>
        <w:rPr>
          <w:szCs w:val="21"/>
        </w:rPr>
      </w:pPr>
      <w:r>
        <w:rPr>
          <w:rFonts w:hint="eastAsia"/>
          <w:szCs w:val="21"/>
        </w:rPr>
        <w:t>理解一般共享存贮器型交换单元的基本工作原理和控制方式、buffer的设计原则</w:t>
      </w:r>
    </w:p>
    <w:p w:rsidR="00707C15" w:rsidRDefault="00707C15" w:rsidP="00707C15">
      <w:pPr>
        <w:ind w:firstLine="420"/>
        <w:rPr>
          <w:szCs w:val="21"/>
        </w:rPr>
      </w:pPr>
      <w:r>
        <w:rPr>
          <w:rFonts w:hint="eastAsia"/>
          <w:szCs w:val="21"/>
        </w:rPr>
        <w:t>理解共享总线型交换单元的基本工作原理，与计算机系统、计算机网络中的总线交换进行对比思考</w:t>
      </w:r>
    </w:p>
    <w:p w:rsidR="00707C15" w:rsidRDefault="00707C15" w:rsidP="00707C15">
      <w:pPr>
        <w:ind w:firstLine="420"/>
        <w:rPr>
          <w:szCs w:val="21"/>
        </w:rPr>
      </w:pPr>
      <w:r>
        <w:rPr>
          <w:rFonts w:hint="eastAsia"/>
          <w:szCs w:val="21"/>
        </w:rPr>
        <w:t>掌握 T接线器的工作原理，</w:t>
      </w:r>
    </w:p>
    <w:p w:rsidR="00707C15" w:rsidRDefault="00707C15" w:rsidP="00707C15">
      <w:pPr>
        <w:ind w:firstLine="420"/>
        <w:rPr>
          <w:szCs w:val="21"/>
        </w:rPr>
      </w:pPr>
      <w:r>
        <w:rPr>
          <w:rFonts w:hint="eastAsia"/>
          <w:szCs w:val="21"/>
        </w:rPr>
        <w:t>分析：T接线器适合交换哪种时分复用信号？交换时延有多大？交换单元规模大小？有无内部阻塞？哪种控制方式可自动避免出线冲突？哪种控制方式易于实现同发和广播？</w:t>
      </w:r>
    </w:p>
    <w:p w:rsidR="00707C15" w:rsidRDefault="00707C15" w:rsidP="00707C15">
      <w:pPr>
        <w:ind w:firstLine="420"/>
        <w:rPr>
          <w:szCs w:val="21"/>
        </w:rPr>
      </w:pPr>
    </w:p>
    <w:p w:rsidR="00707C15" w:rsidRDefault="00707C15" w:rsidP="00707C15">
      <w:pPr>
        <w:rPr>
          <w:szCs w:val="21"/>
        </w:rPr>
      </w:pPr>
      <w:r>
        <w:rPr>
          <w:szCs w:val="21"/>
        </w:rPr>
        <w:t>6</w:t>
      </w:r>
      <w:r>
        <w:rPr>
          <w:rFonts w:hint="eastAsia"/>
          <w:szCs w:val="21"/>
        </w:rPr>
        <w:t>）</w:t>
      </w:r>
      <w:r>
        <w:rPr>
          <w:rFonts w:ascii="宋体" w:eastAsia="宋体" w:hAnsi="宋体" w:cs="宋体"/>
          <w:szCs w:val="21"/>
        </w:rPr>
        <w:t>第3节 交换网络——交换网络的基本概念</w:t>
      </w:r>
      <w:r>
        <w:rPr>
          <w:rFonts w:hint="eastAsia"/>
          <w:szCs w:val="21"/>
        </w:rPr>
        <w:t>；教材学习2.2.1节（P45-47）掌握：多级交换网络（K级网络）的拓扑结构</w:t>
      </w:r>
    </w:p>
    <w:p w:rsidR="00707C15" w:rsidRDefault="00707C15" w:rsidP="00707C15">
      <w:pPr>
        <w:ind w:left="420" w:firstLine="840"/>
        <w:rPr>
          <w:szCs w:val="21"/>
        </w:rPr>
      </w:pPr>
      <w:r>
        <w:rPr>
          <w:rFonts w:hint="eastAsia"/>
          <w:szCs w:val="21"/>
        </w:rPr>
        <w:t>交换网络阻塞的概念，3种无阻塞网络的概念</w:t>
      </w:r>
    </w:p>
    <w:p w:rsidR="00707C15" w:rsidRDefault="00707C15" w:rsidP="00707C15">
      <w:pPr>
        <w:ind w:firstLineChars="200" w:firstLine="420"/>
        <w:rPr>
          <w:szCs w:val="21"/>
        </w:rPr>
      </w:pPr>
    </w:p>
    <w:p w:rsidR="00707C15" w:rsidRPr="00707C15" w:rsidRDefault="00707C15" w:rsidP="00707C15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707C15">
        <w:rPr>
          <w:rFonts w:ascii="宋体" w:eastAsia="宋体" w:hAnsi="宋体" w:cs="宋体"/>
          <w:szCs w:val="21"/>
        </w:rPr>
        <w:t>第3节 交换网络——BANYAN网络</w:t>
      </w:r>
      <w:r w:rsidRPr="00707C15">
        <w:rPr>
          <w:rFonts w:hint="eastAsia"/>
          <w:szCs w:val="21"/>
        </w:rPr>
        <w:t>；教材学习2.2.5节</w:t>
      </w:r>
    </w:p>
    <w:p w:rsidR="00707C15" w:rsidRDefault="00707C15" w:rsidP="00707C15">
      <w:pPr>
        <w:ind w:firstLine="420"/>
        <w:rPr>
          <w:szCs w:val="21"/>
        </w:rPr>
      </w:pPr>
      <w:r>
        <w:rPr>
          <w:rFonts w:hint="eastAsia"/>
          <w:szCs w:val="21"/>
        </w:rPr>
        <w:t>掌握：</w:t>
      </w:r>
      <w:r>
        <w:rPr>
          <w:szCs w:val="21"/>
        </w:rPr>
        <w:t>BANYAN网络</w:t>
      </w:r>
      <w:r>
        <w:rPr>
          <w:rFonts w:hint="eastAsia"/>
          <w:szCs w:val="21"/>
        </w:rPr>
        <w:t>的构造规则</w:t>
      </w:r>
    </w:p>
    <w:p w:rsidR="00707C15" w:rsidRDefault="00707C15" w:rsidP="00707C15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szCs w:val="21"/>
        </w:rPr>
        <w:t>BANYAN网络</w:t>
      </w:r>
      <w:r>
        <w:rPr>
          <w:rFonts w:hint="eastAsia"/>
          <w:szCs w:val="21"/>
        </w:rPr>
        <w:t>的特点——唯一路径、自动选路、内部阻塞</w:t>
      </w:r>
    </w:p>
    <w:p w:rsidR="00707C15" w:rsidRDefault="00707C15" w:rsidP="00707C1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分析：降低</w:t>
      </w:r>
      <w:r>
        <w:rPr>
          <w:szCs w:val="21"/>
        </w:rPr>
        <w:t>Banyan</w:t>
      </w:r>
      <w:r>
        <w:rPr>
          <w:rFonts w:hint="eastAsia"/>
          <w:szCs w:val="21"/>
        </w:rPr>
        <w:t>网络的内部阻塞概率的方法</w:t>
      </w:r>
    </w:p>
    <w:p w:rsidR="000643EB" w:rsidRDefault="000643EB" w:rsidP="000643EB">
      <w:pPr>
        <w:rPr>
          <w:szCs w:val="21"/>
        </w:rPr>
      </w:pPr>
    </w:p>
    <w:p w:rsidR="000643EB" w:rsidRPr="00707C15" w:rsidRDefault="000643EB" w:rsidP="000643E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707C15">
        <w:rPr>
          <w:rFonts w:ascii="宋体" w:eastAsia="宋体" w:hAnsi="宋体" w:cs="宋体"/>
          <w:szCs w:val="21"/>
        </w:rPr>
        <w:t>第3节 交换网络——</w:t>
      </w:r>
      <w:r>
        <w:rPr>
          <w:rFonts w:ascii="宋体" w:eastAsia="宋体" w:hAnsi="宋体" w:cs="宋体"/>
          <w:szCs w:val="21"/>
        </w:rPr>
        <w:t>CLOS</w:t>
      </w:r>
      <w:r w:rsidRPr="00707C15">
        <w:rPr>
          <w:rFonts w:ascii="宋体" w:eastAsia="宋体" w:hAnsi="宋体" w:cs="宋体"/>
          <w:szCs w:val="21"/>
        </w:rPr>
        <w:t>网络</w:t>
      </w:r>
      <w:r w:rsidRPr="00707C15">
        <w:rPr>
          <w:rFonts w:hint="eastAsia"/>
          <w:szCs w:val="21"/>
        </w:rPr>
        <w:t>；</w:t>
      </w:r>
      <w:r w:rsidRPr="00707C15">
        <w:rPr>
          <w:szCs w:val="21"/>
        </w:rPr>
        <w:t xml:space="preserve"> </w:t>
      </w:r>
    </w:p>
    <w:p w:rsidR="000643EB" w:rsidRDefault="000643EB" w:rsidP="000643EB">
      <w:pPr>
        <w:ind w:firstLine="420"/>
        <w:rPr>
          <w:szCs w:val="21"/>
        </w:rPr>
      </w:pPr>
      <w:r>
        <w:rPr>
          <w:rFonts w:hint="eastAsia"/>
          <w:szCs w:val="21"/>
        </w:rPr>
        <w:t>掌握：</w:t>
      </w:r>
      <w:r>
        <w:rPr>
          <w:szCs w:val="21"/>
        </w:rPr>
        <w:t>CLOS网络</w:t>
      </w:r>
      <w:r>
        <w:rPr>
          <w:rFonts w:hint="eastAsia"/>
          <w:szCs w:val="21"/>
        </w:rPr>
        <w:t>的构造规则</w:t>
      </w:r>
    </w:p>
    <w:p w:rsidR="000643EB" w:rsidRDefault="000643EB" w:rsidP="000643EB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  严格无阻塞 可重排无阻塞</w:t>
      </w:r>
    </w:p>
    <w:p w:rsidR="00F0188A" w:rsidRDefault="00F0188A" w:rsidP="00F0188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拓展：C</w:t>
      </w:r>
      <w:r>
        <w:rPr>
          <w:szCs w:val="21"/>
        </w:rPr>
        <w:t>LOS</w:t>
      </w:r>
      <w:r>
        <w:rPr>
          <w:rFonts w:hint="eastAsia"/>
          <w:szCs w:val="21"/>
        </w:rPr>
        <w:t>网络在现网中的应用</w:t>
      </w:r>
    </w:p>
    <w:p w:rsidR="000643EB" w:rsidRPr="00F0188A" w:rsidRDefault="000643EB" w:rsidP="000643EB">
      <w:pPr>
        <w:rPr>
          <w:szCs w:val="21"/>
        </w:rPr>
      </w:pPr>
    </w:p>
    <w:p w:rsidR="000643EB" w:rsidRDefault="000643EB" w:rsidP="000643EB">
      <w:pPr>
        <w:rPr>
          <w:szCs w:val="21"/>
        </w:rPr>
      </w:pPr>
      <w:r>
        <w:rPr>
          <w:szCs w:val="21"/>
        </w:rPr>
        <w:t>9</w:t>
      </w:r>
      <w:r>
        <w:rPr>
          <w:rFonts w:hint="eastAsia"/>
          <w:szCs w:val="21"/>
        </w:rPr>
        <w:t>）</w:t>
      </w:r>
      <w:r>
        <w:rPr>
          <w:rFonts w:ascii="宋体" w:eastAsia="宋体" w:hAnsi="宋体" w:cs="宋体"/>
          <w:szCs w:val="21"/>
        </w:rPr>
        <w:t>第4节 交换网络——BENES网络</w:t>
      </w:r>
      <w:r>
        <w:rPr>
          <w:rFonts w:hint="eastAsia"/>
          <w:szCs w:val="21"/>
        </w:rPr>
        <w:t>；教材学习 2.2.6</w:t>
      </w:r>
    </w:p>
    <w:p w:rsidR="000643EB" w:rsidRDefault="000643EB" w:rsidP="000643EB">
      <w:pPr>
        <w:ind w:firstLine="420"/>
        <w:rPr>
          <w:szCs w:val="21"/>
        </w:rPr>
      </w:pPr>
      <w:r>
        <w:rPr>
          <w:rFonts w:hint="eastAsia"/>
          <w:szCs w:val="21"/>
        </w:rPr>
        <w:t>掌握：</w:t>
      </w:r>
      <w:r>
        <w:rPr>
          <w:rFonts w:ascii="宋体" w:eastAsia="宋体" w:hAnsi="宋体" w:cs="宋体"/>
          <w:szCs w:val="21"/>
        </w:rPr>
        <w:t>BENES</w:t>
      </w:r>
      <w:r>
        <w:rPr>
          <w:szCs w:val="21"/>
        </w:rPr>
        <w:t>网络</w:t>
      </w:r>
      <w:r>
        <w:rPr>
          <w:rFonts w:hint="eastAsia"/>
          <w:szCs w:val="21"/>
        </w:rPr>
        <w:t>的构造方法、阻塞特性</w:t>
      </w:r>
    </w:p>
    <w:p w:rsidR="000643EB" w:rsidRDefault="000643EB" w:rsidP="000643EB">
      <w:pPr>
        <w:ind w:firstLine="420"/>
        <w:rPr>
          <w:szCs w:val="21"/>
        </w:rPr>
      </w:pPr>
      <w:r>
        <w:rPr>
          <w:rFonts w:hint="eastAsia"/>
          <w:szCs w:val="21"/>
        </w:rPr>
        <w:t>分析：</w:t>
      </w:r>
      <w:r>
        <w:rPr>
          <w:rFonts w:ascii="宋体" w:eastAsia="宋体" w:hAnsi="宋体" w:cs="宋体"/>
          <w:szCs w:val="21"/>
        </w:rPr>
        <w:t>BENES</w:t>
      </w:r>
      <w:r>
        <w:rPr>
          <w:rFonts w:ascii="宋体" w:eastAsia="宋体" w:hAnsi="宋体" w:cs="宋体" w:hint="eastAsia"/>
          <w:szCs w:val="21"/>
        </w:rPr>
        <w:t>网络与CLOS网络、与</w:t>
      </w:r>
      <w:r>
        <w:rPr>
          <w:szCs w:val="21"/>
        </w:rPr>
        <w:t>BANYAN</w:t>
      </w:r>
      <w:r>
        <w:rPr>
          <w:rFonts w:hint="eastAsia"/>
          <w:szCs w:val="21"/>
        </w:rPr>
        <w:t>网络有什么关系？</w:t>
      </w:r>
    </w:p>
    <w:p w:rsidR="00584FD2" w:rsidRPr="000643EB" w:rsidRDefault="00584FD2"/>
    <w:p w:rsidR="000643EB" w:rsidRDefault="000643EB" w:rsidP="000643EB">
      <w:pPr>
        <w:rPr>
          <w:szCs w:val="21"/>
        </w:rPr>
      </w:pPr>
      <w:r>
        <w:rPr>
          <w:szCs w:val="21"/>
        </w:rPr>
        <w:t>10</w:t>
      </w:r>
      <w:r>
        <w:rPr>
          <w:rFonts w:hint="eastAsia"/>
          <w:szCs w:val="21"/>
        </w:rPr>
        <w:t>）</w:t>
      </w:r>
      <w:bookmarkStart w:id="0" w:name="_GoBack"/>
      <w:bookmarkEnd w:id="0"/>
      <w:r>
        <w:rPr>
          <w:rFonts w:ascii="宋体" w:eastAsia="宋体" w:hAnsi="宋体" w:cs="宋体"/>
          <w:szCs w:val="21"/>
        </w:rPr>
        <w:t>交换网络——TST网络</w:t>
      </w:r>
      <w:r>
        <w:rPr>
          <w:rFonts w:hint="eastAsia"/>
          <w:szCs w:val="21"/>
        </w:rPr>
        <w:t>；教材学习2.2.3节</w:t>
      </w:r>
    </w:p>
    <w:p w:rsidR="000643EB" w:rsidRDefault="000643EB" w:rsidP="000643EB">
      <w:pPr>
        <w:ind w:firstLine="420"/>
        <w:rPr>
          <w:szCs w:val="21"/>
        </w:rPr>
      </w:pPr>
      <w:r>
        <w:rPr>
          <w:rFonts w:hint="eastAsia"/>
          <w:szCs w:val="21"/>
        </w:rPr>
        <w:t>目标——实现任意母线任意时隙之间的交换</w:t>
      </w:r>
    </w:p>
    <w:p w:rsidR="000643EB" w:rsidRDefault="000643EB" w:rsidP="000643EB">
      <w:pPr>
        <w:ind w:firstLine="420"/>
        <w:rPr>
          <w:szCs w:val="21"/>
        </w:rPr>
      </w:pPr>
      <w:r>
        <w:rPr>
          <w:rFonts w:hint="eastAsia"/>
          <w:szCs w:val="21"/>
        </w:rPr>
        <w:t>掌握： TST网络的工作原理：双向话路连接</w:t>
      </w:r>
      <w:proofErr w:type="gramStart"/>
      <w:r>
        <w:rPr>
          <w:rFonts w:hint="eastAsia"/>
          <w:szCs w:val="21"/>
        </w:rPr>
        <w:t>的半帧法</w:t>
      </w:r>
      <w:proofErr w:type="gramEnd"/>
      <w:r>
        <w:rPr>
          <w:rFonts w:hint="eastAsia"/>
          <w:szCs w:val="21"/>
        </w:rPr>
        <w:t>：阻塞特性；控制方式</w:t>
      </w:r>
    </w:p>
    <w:p w:rsidR="000643EB" w:rsidRDefault="000643EB" w:rsidP="000643EB">
      <w:pPr>
        <w:ind w:firstLine="420"/>
        <w:rPr>
          <w:szCs w:val="21"/>
        </w:rPr>
      </w:pPr>
      <w:r>
        <w:rPr>
          <w:rFonts w:hint="eastAsia"/>
          <w:szCs w:val="21"/>
        </w:rPr>
        <w:t>思考：</w:t>
      </w:r>
    </w:p>
    <w:p w:rsidR="000643EB" w:rsidRDefault="000643EB" w:rsidP="000643EB">
      <w:pPr>
        <w:ind w:firstLine="420"/>
        <w:rPr>
          <w:szCs w:val="21"/>
        </w:rPr>
      </w:pPr>
      <w:r>
        <w:rPr>
          <w:rFonts w:hint="eastAsia"/>
          <w:szCs w:val="21"/>
        </w:rPr>
        <w:t>TS组合是否可以实现任意母线任意时隙之间的交换？为什么要用TST？</w:t>
      </w:r>
    </w:p>
    <w:p w:rsidR="000643EB" w:rsidRDefault="000643EB" w:rsidP="000643EB">
      <w:pPr>
        <w:ind w:firstLine="420"/>
        <w:rPr>
          <w:szCs w:val="21"/>
        </w:rPr>
      </w:pPr>
      <w:r>
        <w:rPr>
          <w:rFonts w:hint="eastAsia"/>
          <w:szCs w:val="21"/>
        </w:rPr>
        <w:t>TST组合可以在入线时隙和出线时隙间提供几条通路？</w:t>
      </w:r>
    </w:p>
    <w:p w:rsidR="000643EB" w:rsidRDefault="000643EB" w:rsidP="000643EB">
      <w:pPr>
        <w:ind w:firstLine="420"/>
        <w:rPr>
          <w:szCs w:val="21"/>
        </w:rPr>
      </w:pPr>
      <w:r>
        <w:rPr>
          <w:rFonts w:hint="eastAsia"/>
          <w:szCs w:val="21"/>
        </w:rPr>
        <w:t>哪些控制方式的组合可以支持同发？</w:t>
      </w:r>
    </w:p>
    <w:p w:rsidR="000643EB" w:rsidRDefault="000643EB" w:rsidP="000643EB">
      <w:pPr>
        <w:ind w:firstLine="420"/>
        <w:rPr>
          <w:szCs w:val="21"/>
        </w:rPr>
      </w:pPr>
      <w:r>
        <w:rPr>
          <w:rFonts w:hint="eastAsia"/>
          <w:szCs w:val="21"/>
        </w:rPr>
        <w:t>TST是否存在内部阻塞？</w:t>
      </w:r>
    </w:p>
    <w:p w:rsidR="000643EB" w:rsidRDefault="000643EB" w:rsidP="000643EB">
      <w:pPr>
        <w:ind w:firstLine="420"/>
        <w:rPr>
          <w:szCs w:val="21"/>
        </w:rPr>
      </w:pPr>
    </w:p>
    <w:p w:rsidR="00584FD2" w:rsidRPr="000643EB" w:rsidRDefault="00584FD2"/>
    <w:sectPr w:rsidR="00584FD2" w:rsidRPr="00064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C807BA"/>
    <w:multiLevelType w:val="singleLevel"/>
    <w:tmpl w:val="92C807BA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1CE24C63"/>
    <w:multiLevelType w:val="hybridMultilevel"/>
    <w:tmpl w:val="938039C4"/>
    <w:lvl w:ilvl="0" w:tplc="C12E72B8">
      <w:start w:val="5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E51133"/>
    <w:multiLevelType w:val="hybridMultilevel"/>
    <w:tmpl w:val="3CD87E82"/>
    <w:lvl w:ilvl="0" w:tplc="DF5C8B66">
      <w:start w:val="6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CBECB2"/>
    <w:multiLevelType w:val="singleLevel"/>
    <w:tmpl w:val="30CBECB2"/>
    <w:lvl w:ilvl="0">
      <w:start w:val="2"/>
      <w:numFmt w:val="decimal"/>
      <w:suff w:val="nothing"/>
      <w:lvlText w:val="%1）"/>
      <w:lvlJc w:val="left"/>
    </w:lvl>
  </w:abstractNum>
  <w:abstractNum w:abstractNumId="4" w15:restartNumberingAfterBreak="0">
    <w:nsid w:val="56AF52E0"/>
    <w:multiLevelType w:val="hybridMultilevel"/>
    <w:tmpl w:val="BF84DD26"/>
    <w:lvl w:ilvl="0" w:tplc="A2F05E30">
      <w:start w:val="7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EFE"/>
    <w:rsid w:val="000643EB"/>
    <w:rsid w:val="00492E97"/>
    <w:rsid w:val="00584FD2"/>
    <w:rsid w:val="00707C15"/>
    <w:rsid w:val="00852DDA"/>
    <w:rsid w:val="00D46EFE"/>
    <w:rsid w:val="00E14535"/>
    <w:rsid w:val="00F0188A"/>
    <w:rsid w:val="00FC2DB3"/>
    <w:rsid w:val="01883621"/>
    <w:rsid w:val="0FDA2512"/>
    <w:rsid w:val="105D2B7F"/>
    <w:rsid w:val="148E203D"/>
    <w:rsid w:val="16364F2D"/>
    <w:rsid w:val="220D4A2E"/>
    <w:rsid w:val="2D1056C5"/>
    <w:rsid w:val="4A5E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0A850F-1426-43A2-9102-2AD945F0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luo</dc:creator>
  <cp:lastModifiedBy>sun yan</cp:lastModifiedBy>
  <cp:revision>6</cp:revision>
  <dcterms:created xsi:type="dcterms:W3CDTF">2023-02-28T01:24:00Z</dcterms:created>
  <dcterms:modified xsi:type="dcterms:W3CDTF">2023-03-21T00:23:00Z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