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1F8E" w14:textId="637BEC26" w:rsidR="005C7EF6" w:rsidRPr="005C7EF6" w:rsidRDefault="005C7EF6">
      <w:pPr>
        <w:rPr>
          <w:sz w:val="28"/>
          <w:szCs w:val="28"/>
          <w:highlight w:val="yellow"/>
        </w:rPr>
      </w:pPr>
      <w:r w:rsidRPr="005C7EF6">
        <w:rPr>
          <w:rFonts w:hint="eastAsia"/>
          <w:sz w:val="28"/>
          <w:szCs w:val="28"/>
          <w:highlight w:val="yellow"/>
        </w:rPr>
        <w:t>参考资料：</w:t>
      </w:r>
    </w:p>
    <w:p w14:paraId="241F4F4A" w14:textId="3FD23FBA" w:rsidR="005C7EF6" w:rsidRPr="005C7EF6" w:rsidRDefault="005C7EF6">
      <w:pPr>
        <w:rPr>
          <w:sz w:val="28"/>
          <w:szCs w:val="28"/>
          <w:highlight w:val="yellow"/>
        </w:rPr>
      </w:pPr>
      <w:r w:rsidRPr="005C7EF6">
        <w:rPr>
          <w:rFonts w:hint="eastAsia"/>
          <w:sz w:val="28"/>
          <w:szCs w:val="28"/>
          <w:highlight w:val="yellow"/>
        </w:rPr>
        <w:t>知乎作者：Linux分享官</w:t>
      </w:r>
    </w:p>
    <w:p w14:paraId="7FE39A75" w14:textId="7EB15E43" w:rsidR="005C7EF6" w:rsidRPr="005C7EF6" w:rsidRDefault="005C7EF6" w:rsidP="005C7EF6">
      <w:pPr>
        <w:widowControl/>
        <w:shd w:val="clear" w:color="auto" w:fill="FFFFFF"/>
        <w:spacing w:before="360" w:after="360"/>
        <w:jc w:val="left"/>
        <w:outlineLvl w:val="0"/>
        <w:rPr>
          <w:rFonts w:ascii="微软雅黑" w:eastAsia="微软雅黑" w:hAnsi="微软雅黑" w:cs="宋体" w:hint="eastAsia"/>
          <w:b/>
          <w:bCs/>
          <w:color w:val="121212"/>
          <w:kern w:val="36"/>
          <w:sz w:val="28"/>
          <w:szCs w:val="28"/>
        </w:rPr>
      </w:pPr>
      <w:r w:rsidRPr="005C7EF6">
        <w:rPr>
          <w:rFonts w:ascii="微软雅黑" w:eastAsia="微软雅黑" w:hAnsi="微软雅黑" w:cs="宋体" w:hint="eastAsia"/>
          <w:b/>
          <w:bCs/>
          <w:color w:val="121212"/>
          <w:kern w:val="36"/>
          <w:sz w:val="28"/>
          <w:szCs w:val="28"/>
          <w:highlight w:val="yellow"/>
        </w:rPr>
        <w:t>深入理解Linux内核的Epoll机制原理与实现(代码演示)</w:t>
      </w:r>
    </w:p>
    <w:p w14:paraId="67917627" w14:textId="77777777" w:rsidR="005C7EF6" w:rsidRDefault="005C7EF6"/>
    <w:p w14:paraId="2B86FF68" w14:textId="214B79EE" w:rsidR="00AA5B85" w:rsidRDefault="005C7EF6">
      <w:r w:rsidRPr="005C7EF6">
        <w:drawing>
          <wp:inline distT="0" distB="0" distL="0" distR="0" wp14:anchorId="3F6164E9" wp14:editId="50F2ACBB">
            <wp:extent cx="5274310" cy="3334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334385"/>
                    </a:xfrm>
                    <a:prstGeom prst="rect">
                      <a:avLst/>
                    </a:prstGeom>
                  </pic:spPr>
                </pic:pic>
              </a:graphicData>
            </a:graphic>
          </wp:inline>
        </w:drawing>
      </w:r>
    </w:p>
    <w:p w14:paraId="217B3DA8" w14:textId="0FF91AF8" w:rsidR="005C7EF6" w:rsidRDefault="005C7EF6"/>
    <w:p w14:paraId="628C53C4" w14:textId="4571F6D3" w:rsidR="005C7EF6" w:rsidRDefault="005C7EF6"/>
    <w:p w14:paraId="01418E1C" w14:textId="77777777" w:rsidR="00B13E3F" w:rsidRDefault="00B13E3F" w:rsidP="00B13E3F">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一，Epoll_create()</w:t>
      </w:r>
    </w:p>
    <w:p w14:paraId="4AF58AC8" w14:textId="77777777" w:rsidR="00B13E3F" w:rsidRDefault="00B13E3F" w:rsidP="00B13E3F">
      <w:pPr>
        <w:pStyle w:val="a3"/>
        <w:shd w:val="clear" w:color="auto" w:fill="FFFFFF"/>
        <w:spacing w:before="0"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系统调用epoll_create()会创建一个epoll实例并返回该实例对应的文件描述符fd。在内核中，每个epoll实例会和一个struct eventpoll类型的对象一一对应，该对象是epoll的核心，其在fs/eventpoll.c文件中.</w:t>
      </w:r>
    </w:p>
    <w:p w14:paraId="48DA06DB"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主要源码分析如下：</w:t>
      </w:r>
    </w:p>
    <w:p w14:paraId="6F45C996"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lastRenderedPageBreak/>
        <w:t>首先创建一个struct eventpoll对象：</w:t>
      </w:r>
    </w:p>
    <w:p w14:paraId="63536B03" w14:textId="77777777" w:rsidR="00B13E3F" w:rsidRDefault="00B13E3F" w:rsidP="00B13E3F">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c"/>
          <w:rFonts w:ascii="Consolas" w:hAnsi="Consolas"/>
          <w:b/>
          <w:bCs/>
          <w:color w:val="175199"/>
        </w:rPr>
        <w:t>eventpoll</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ep</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b"/>
          <w:rFonts w:ascii="Consolas" w:hAnsi="Consolas"/>
          <w:color w:val="0066FF"/>
        </w:rPr>
        <w:t>NULL</w:t>
      </w:r>
      <w:r>
        <w:rPr>
          <w:rStyle w:val="p"/>
          <w:rFonts w:ascii="Consolas" w:hAnsi="Consolas"/>
          <w:color w:val="121212"/>
        </w:rPr>
        <w:t>;</w:t>
      </w:r>
    </w:p>
    <w:p w14:paraId="123D451C" w14:textId="77777777" w:rsidR="00B13E3F" w:rsidRDefault="00B13E3F" w:rsidP="00B13E3F">
      <w:pPr>
        <w:pStyle w:val="HTML"/>
        <w:shd w:val="clear" w:color="auto" w:fill="F6F6F6"/>
        <w:rPr>
          <w:rStyle w:val="HTML1"/>
          <w:rFonts w:ascii="Consolas" w:hAnsi="Consolas"/>
          <w:color w:val="121212"/>
        </w:rPr>
      </w:pPr>
      <w:r>
        <w:rPr>
          <w:rStyle w:val="p"/>
          <w:rFonts w:ascii="Consolas" w:hAnsi="Consolas"/>
          <w:color w:val="121212"/>
        </w:rPr>
        <w:t>...</w:t>
      </w:r>
    </w:p>
    <w:p w14:paraId="5390EFAE" w14:textId="77777777" w:rsidR="00B13E3F" w:rsidRDefault="00B13E3F" w:rsidP="00B13E3F">
      <w:pPr>
        <w:pStyle w:val="HTML"/>
        <w:shd w:val="clear" w:color="auto" w:fill="F6F6F6"/>
        <w:rPr>
          <w:rStyle w:val="HTML1"/>
          <w:rFonts w:ascii="Consolas" w:hAnsi="Consolas"/>
          <w:color w:val="121212"/>
        </w:rPr>
      </w:pPr>
      <w:r>
        <w:rPr>
          <w:rStyle w:val="n"/>
          <w:rFonts w:ascii="Consolas" w:hAnsi="Consolas"/>
          <w:color w:val="121212"/>
        </w:rPr>
        <w:t>error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ep_alloc</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ep</w:t>
      </w:r>
      <w:r>
        <w:rPr>
          <w:rStyle w:val="p"/>
          <w:rFonts w:ascii="Consolas" w:hAnsi="Consolas"/>
          <w:color w:val="121212"/>
        </w:rPr>
        <w:t>);</w:t>
      </w:r>
    </w:p>
    <w:p w14:paraId="7A47BC00" w14:textId="77777777" w:rsidR="00B13E3F" w:rsidRDefault="00B13E3F" w:rsidP="00B13E3F">
      <w:pPr>
        <w:pStyle w:val="HTML"/>
        <w:shd w:val="clear" w:color="auto" w:fill="F6F6F6"/>
        <w:rPr>
          <w:rStyle w:val="HTML1"/>
          <w:rFonts w:ascii="Consolas" w:hAnsi="Consolas"/>
          <w:color w:val="121212"/>
        </w:rPr>
      </w:pP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error</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2D044B6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error</w:t>
      </w:r>
      <w:r>
        <w:rPr>
          <w:rStyle w:val="p"/>
          <w:rFonts w:ascii="Consolas" w:hAnsi="Consolas"/>
          <w:color w:val="121212"/>
        </w:rPr>
        <w:t>;</w:t>
      </w:r>
    </w:p>
    <w:p w14:paraId="18CC99FD"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然后分配一个未使用的文件描述符：</w:t>
      </w:r>
    </w:p>
    <w:p w14:paraId="310EB2BD" w14:textId="77777777" w:rsidR="00B13E3F" w:rsidRDefault="00B13E3F" w:rsidP="00B13E3F">
      <w:pPr>
        <w:pStyle w:val="HTML"/>
        <w:shd w:val="clear" w:color="auto" w:fill="F6F6F6"/>
        <w:rPr>
          <w:rStyle w:val="HTML1"/>
          <w:rFonts w:ascii="Consolas" w:hAnsi="Consolas"/>
          <w:color w:val="121212"/>
        </w:rPr>
      </w:pPr>
      <w:r>
        <w:rPr>
          <w:rStyle w:val="n"/>
          <w:rFonts w:ascii="Consolas" w:hAnsi="Consolas"/>
          <w:color w:val="121212"/>
        </w:rPr>
        <w:t>fd</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get_unused_fd_flags</w:t>
      </w:r>
      <w:r>
        <w:rPr>
          <w:rStyle w:val="p"/>
          <w:rFonts w:ascii="Consolas" w:hAnsi="Consolas"/>
          <w:color w:val="121212"/>
        </w:rPr>
        <w:t>(</w:t>
      </w:r>
      <w:r>
        <w:rPr>
          <w:rStyle w:val="n"/>
          <w:rFonts w:ascii="Consolas" w:hAnsi="Consolas"/>
          <w:color w:val="121212"/>
        </w:rPr>
        <w:t>O_RDWR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flags</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O_CLOEXEC</w:t>
      </w:r>
      <w:r>
        <w:rPr>
          <w:rStyle w:val="p"/>
          <w:rFonts w:ascii="Consolas" w:hAnsi="Consolas"/>
          <w:color w:val="121212"/>
        </w:rPr>
        <w:t>));</w:t>
      </w:r>
    </w:p>
    <w:p w14:paraId="1BEBDA8C" w14:textId="77777777" w:rsidR="00B13E3F" w:rsidRDefault="00B13E3F" w:rsidP="00B13E3F">
      <w:pPr>
        <w:pStyle w:val="HTML"/>
        <w:shd w:val="clear" w:color="auto" w:fill="F6F6F6"/>
        <w:rPr>
          <w:rStyle w:val="HTML1"/>
          <w:rFonts w:ascii="Consolas" w:hAnsi="Consolas"/>
          <w:color w:val="121212"/>
        </w:rPr>
      </w:pP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fd</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22BF730"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error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fd</w:t>
      </w:r>
      <w:r>
        <w:rPr>
          <w:rStyle w:val="p"/>
          <w:rFonts w:ascii="Consolas" w:hAnsi="Consolas"/>
          <w:color w:val="121212"/>
        </w:rPr>
        <w:t>;</w:t>
      </w:r>
    </w:p>
    <w:p w14:paraId="2BB6CD7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out_free_ep</w:t>
      </w:r>
      <w:r>
        <w:rPr>
          <w:rStyle w:val="p"/>
          <w:rFonts w:ascii="Consolas" w:hAnsi="Consolas"/>
          <w:color w:val="121212"/>
        </w:rPr>
        <w:t>;</w:t>
      </w:r>
    </w:p>
    <w:p w14:paraId="1EF5570D" w14:textId="77777777" w:rsidR="00B13E3F" w:rsidRDefault="00B13E3F" w:rsidP="00B13E3F">
      <w:pPr>
        <w:pStyle w:val="HTML"/>
        <w:shd w:val="clear" w:color="auto" w:fill="F6F6F6"/>
        <w:rPr>
          <w:rStyle w:val="HTML1"/>
          <w:rFonts w:ascii="Consolas" w:hAnsi="Consolas"/>
          <w:color w:val="121212"/>
        </w:rPr>
      </w:pPr>
      <w:r>
        <w:rPr>
          <w:rStyle w:val="p"/>
          <w:rFonts w:ascii="Consolas" w:hAnsi="Consolas"/>
          <w:color w:val="121212"/>
        </w:rPr>
        <w:t>}</w:t>
      </w:r>
    </w:p>
    <w:p w14:paraId="45195B20"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然后创建一个struct file对象，将file中的struct file_operations *f_op设置为全局变量eventpoll_fops，将void *private指向刚创建的eventpoll对象ep：</w:t>
      </w:r>
    </w:p>
    <w:p w14:paraId="78C9A673" w14:textId="77777777" w:rsidR="00B13E3F" w:rsidRDefault="00B13E3F" w:rsidP="00B13E3F">
      <w:pPr>
        <w:pStyle w:val="HTML"/>
        <w:shd w:val="clear" w:color="auto" w:fill="F6F6F6"/>
        <w:rPr>
          <w:rStyle w:val="HTML1"/>
          <w:rFonts w:ascii="Consolas" w:hAnsi="Consolas"/>
          <w:color w:val="121212"/>
        </w:rPr>
      </w:pPr>
      <w:r>
        <w:rPr>
          <w:rStyle w:val="k"/>
          <w:rFonts w:ascii="Consolas" w:hAnsi="Consolas"/>
          <w:b/>
          <w:bCs/>
          <w:color w:val="121212"/>
        </w:rPr>
        <w:t>struct</w:t>
      </w:r>
      <w:r>
        <w:rPr>
          <w:rStyle w:val="HTML1"/>
          <w:rFonts w:ascii="Consolas" w:hAnsi="Consolas"/>
          <w:color w:val="121212"/>
        </w:rPr>
        <w:t xml:space="preserve"> </w:t>
      </w:r>
      <w:r>
        <w:rPr>
          <w:rStyle w:val="nc"/>
          <w:rFonts w:ascii="Consolas" w:hAnsi="Consolas"/>
          <w:b/>
          <w:bCs/>
          <w:color w:val="175199"/>
        </w:rPr>
        <w:t>file</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file</w:t>
      </w:r>
      <w:r>
        <w:rPr>
          <w:rStyle w:val="p"/>
          <w:rFonts w:ascii="Consolas" w:hAnsi="Consolas"/>
          <w:color w:val="121212"/>
        </w:rPr>
        <w:t>;</w:t>
      </w:r>
    </w:p>
    <w:p w14:paraId="6B038315" w14:textId="77777777" w:rsidR="00B13E3F" w:rsidRDefault="00B13E3F" w:rsidP="00B13E3F">
      <w:pPr>
        <w:pStyle w:val="HTML"/>
        <w:shd w:val="clear" w:color="auto" w:fill="F6F6F6"/>
        <w:rPr>
          <w:rStyle w:val="HTML1"/>
          <w:rFonts w:ascii="Consolas" w:hAnsi="Consolas"/>
          <w:color w:val="121212"/>
        </w:rPr>
      </w:pPr>
      <w:r>
        <w:rPr>
          <w:rStyle w:val="p"/>
          <w:rFonts w:ascii="Consolas" w:hAnsi="Consolas"/>
          <w:color w:val="121212"/>
        </w:rPr>
        <w:t>...</w:t>
      </w:r>
    </w:p>
    <w:p w14:paraId="00C8BFD5" w14:textId="77777777" w:rsidR="00B13E3F" w:rsidRDefault="00B13E3F" w:rsidP="00B13E3F">
      <w:pPr>
        <w:pStyle w:val="HTML"/>
        <w:shd w:val="clear" w:color="auto" w:fill="F6F6F6"/>
        <w:rPr>
          <w:rStyle w:val="HTML1"/>
          <w:rFonts w:ascii="Consolas" w:hAnsi="Consolas"/>
          <w:color w:val="121212"/>
        </w:rPr>
      </w:pPr>
      <w:r>
        <w:rPr>
          <w:rStyle w:val="n"/>
          <w:rFonts w:ascii="Consolas" w:hAnsi="Consolas"/>
          <w:color w:val="121212"/>
        </w:rPr>
        <w:t>file</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anon_inode_getfile</w:t>
      </w:r>
      <w:r>
        <w:rPr>
          <w:rStyle w:val="p"/>
          <w:rFonts w:ascii="Consolas" w:hAnsi="Consolas"/>
          <w:color w:val="121212"/>
        </w:rPr>
        <w:t>(</w:t>
      </w:r>
      <w:r>
        <w:rPr>
          <w:rStyle w:val="s"/>
          <w:rFonts w:ascii="Consolas" w:hAnsi="Consolas"/>
          <w:color w:val="F1403C"/>
        </w:rPr>
        <w:t>"[eventpoll]"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r>
        <w:rPr>
          <w:rStyle w:val="n"/>
          <w:rFonts w:ascii="Consolas" w:hAnsi="Consolas"/>
          <w:color w:val="121212"/>
        </w:rPr>
        <w:t>eventpoll_fops</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ep</w:t>
      </w:r>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O_RDWR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flags</w:t>
      </w:r>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O_CLOEXEC</w:t>
      </w:r>
      <w:r>
        <w:rPr>
          <w:rStyle w:val="p"/>
          <w:rFonts w:ascii="Consolas" w:hAnsi="Consolas"/>
          <w:color w:val="121212"/>
        </w:rPr>
        <w:t>));</w:t>
      </w:r>
    </w:p>
    <w:p w14:paraId="307403F4" w14:textId="77777777" w:rsidR="00B13E3F" w:rsidRDefault="00B13E3F" w:rsidP="00B13E3F">
      <w:pPr>
        <w:pStyle w:val="HTML"/>
        <w:shd w:val="clear" w:color="auto" w:fill="F6F6F6"/>
        <w:rPr>
          <w:rStyle w:val="HTML1"/>
          <w:rFonts w:ascii="Consolas" w:hAnsi="Consolas"/>
          <w:color w:val="121212"/>
        </w:rPr>
      </w:pPr>
      <w:r>
        <w:rPr>
          <w:rStyle w:val="k"/>
          <w:rFonts w:ascii="Consolas" w:hAnsi="Consolas"/>
          <w:b/>
          <w:bCs/>
          <w:color w:val="121212"/>
        </w:rPr>
        <w:t>if</w:t>
      </w:r>
      <w:r>
        <w:rPr>
          <w:rStyle w:val="HTML1"/>
          <w:rFonts w:ascii="Consolas" w:hAnsi="Consolas"/>
          <w:color w:val="121212"/>
        </w:rPr>
        <w:t xml:space="preserve"> </w:t>
      </w:r>
      <w:r>
        <w:rPr>
          <w:rStyle w:val="p"/>
          <w:rFonts w:ascii="Consolas" w:hAnsi="Consolas"/>
          <w:color w:val="121212"/>
        </w:rPr>
        <w:t>(</w:t>
      </w:r>
      <w:r>
        <w:rPr>
          <w:rStyle w:val="n"/>
          <w:rFonts w:ascii="Consolas" w:hAnsi="Consolas"/>
          <w:color w:val="121212"/>
        </w:rPr>
        <w:t>IS_ERR</w:t>
      </w:r>
      <w:r>
        <w:rPr>
          <w:rStyle w:val="p"/>
          <w:rFonts w:ascii="Consolas" w:hAnsi="Consolas"/>
          <w:color w:val="121212"/>
        </w:rPr>
        <w:t>(</w:t>
      </w:r>
      <w:r>
        <w:rPr>
          <w:rStyle w:val="n"/>
          <w:rFonts w:ascii="Consolas" w:hAnsi="Consolas"/>
          <w:color w:val="121212"/>
        </w:rPr>
        <w:t>file</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6DC87C9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error</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PTR_ERR</w:t>
      </w:r>
      <w:r>
        <w:rPr>
          <w:rStyle w:val="p"/>
          <w:rFonts w:ascii="Consolas" w:hAnsi="Consolas"/>
          <w:color w:val="121212"/>
        </w:rPr>
        <w:t>(</w:t>
      </w:r>
      <w:r>
        <w:rPr>
          <w:rStyle w:val="n"/>
          <w:rFonts w:ascii="Consolas" w:hAnsi="Consolas"/>
          <w:color w:val="121212"/>
        </w:rPr>
        <w:t>file</w:t>
      </w:r>
      <w:r>
        <w:rPr>
          <w:rStyle w:val="p"/>
          <w:rFonts w:ascii="Consolas" w:hAnsi="Consolas"/>
          <w:color w:val="121212"/>
        </w:rPr>
        <w:t>);</w:t>
      </w:r>
    </w:p>
    <w:p w14:paraId="3F61514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goto</w:t>
      </w:r>
      <w:r>
        <w:rPr>
          <w:rStyle w:val="HTML1"/>
          <w:rFonts w:ascii="Consolas" w:hAnsi="Consolas"/>
          <w:color w:val="121212"/>
        </w:rPr>
        <w:t xml:space="preserve"> </w:t>
      </w:r>
      <w:r>
        <w:rPr>
          <w:rStyle w:val="n"/>
          <w:rFonts w:ascii="Consolas" w:hAnsi="Consolas"/>
          <w:color w:val="121212"/>
        </w:rPr>
        <w:t>out_free_fd</w:t>
      </w:r>
      <w:r>
        <w:rPr>
          <w:rStyle w:val="p"/>
          <w:rFonts w:ascii="Consolas" w:hAnsi="Consolas"/>
          <w:color w:val="121212"/>
        </w:rPr>
        <w:t>;</w:t>
      </w:r>
    </w:p>
    <w:p w14:paraId="13775ED2" w14:textId="77777777" w:rsidR="00B13E3F" w:rsidRDefault="00B13E3F" w:rsidP="00B13E3F">
      <w:pPr>
        <w:pStyle w:val="HTML"/>
        <w:shd w:val="clear" w:color="auto" w:fill="F6F6F6"/>
        <w:rPr>
          <w:rStyle w:val="HTML1"/>
          <w:rFonts w:ascii="Consolas" w:hAnsi="Consolas"/>
          <w:color w:val="121212"/>
        </w:rPr>
      </w:pPr>
      <w:r>
        <w:rPr>
          <w:rStyle w:val="p"/>
          <w:rFonts w:ascii="Consolas" w:hAnsi="Consolas"/>
          <w:color w:val="121212"/>
        </w:rPr>
        <w:t>}</w:t>
      </w:r>
    </w:p>
    <w:p w14:paraId="657D4BD8"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然后设置eventpoll中的file指针：</w:t>
      </w:r>
    </w:p>
    <w:p w14:paraId="24A287A3" w14:textId="77777777" w:rsidR="00B13E3F" w:rsidRDefault="00B13E3F" w:rsidP="00B13E3F">
      <w:pPr>
        <w:pStyle w:val="HTML"/>
        <w:shd w:val="clear" w:color="auto" w:fill="F6F6F6"/>
        <w:rPr>
          <w:color w:val="121212"/>
        </w:rPr>
      </w:pPr>
      <w:r>
        <w:rPr>
          <w:rStyle w:val="HTML1"/>
          <w:rFonts w:ascii="Consolas" w:hAnsi="Consolas"/>
          <w:color w:val="121212"/>
        </w:rPr>
        <w:t>ep-&gt;file = file;</w:t>
      </w:r>
    </w:p>
    <w:p w14:paraId="0A3A4206"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最后将文件描述符添加到当前进程的文件描述符表中，并返回给用户：</w:t>
      </w:r>
    </w:p>
    <w:p w14:paraId="7803906E" w14:textId="77777777" w:rsidR="00B13E3F" w:rsidRDefault="00B13E3F" w:rsidP="00B13E3F">
      <w:pPr>
        <w:pStyle w:val="HTML"/>
        <w:shd w:val="clear" w:color="auto" w:fill="F6F6F6"/>
        <w:rPr>
          <w:rFonts w:hint="eastAsia"/>
          <w:color w:val="121212"/>
        </w:rPr>
      </w:pPr>
      <w:r>
        <w:rPr>
          <w:rStyle w:val="HTML1"/>
          <w:rFonts w:ascii="Consolas" w:hAnsi="Consolas"/>
          <w:color w:val="121212"/>
        </w:rPr>
        <w:lastRenderedPageBreak/>
        <w:t>fd_install(fd, file);&lt;br&gt;returnfd;</w:t>
      </w:r>
    </w:p>
    <w:p w14:paraId="4016D358" w14:textId="776A1AD5" w:rsidR="00B13E3F" w:rsidRDefault="00B13E3F"/>
    <w:p w14:paraId="3C946440" w14:textId="7A287200" w:rsidR="00B13E3F" w:rsidRDefault="00B13E3F">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操作结束后主要结构关系如下图：</w:t>
      </w:r>
    </w:p>
    <w:p w14:paraId="7CAA693A" w14:textId="313F2668" w:rsidR="00B13E3F" w:rsidRPr="00B13E3F" w:rsidRDefault="00B13E3F">
      <w:pPr>
        <w:rPr>
          <w:rFonts w:hint="eastAsia"/>
        </w:rPr>
      </w:pPr>
      <w:r w:rsidRPr="00B13E3F">
        <w:drawing>
          <wp:inline distT="0" distB="0" distL="0" distR="0" wp14:anchorId="5EB12FD5" wp14:editId="6697CA9C">
            <wp:extent cx="5274310" cy="31584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58490"/>
                    </a:xfrm>
                    <a:prstGeom prst="rect">
                      <a:avLst/>
                    </a:prstGeom>
                  </pic:spPr>
                </pic:pic>
              </a:graphicData>
            </a:graphic>
          </wp:inline>
        </w:drawing>
      </w:r>
    </w:p>
    <w:p w14:paraId="6A929C65" w14:textId="6844AE6B" w:rsidR="00B13E3F" w:rsidRDefault="00B13E3F"/>
    <w:p w14:paraId="2DE4205B" w14:textId="361F25F4" w:rsidR="00B13E3F" w:rsidRDefault="00B13E3F"/>
    <w:p w14:paraId="2E0E7B77" w14:textId="77777777" w:rsidR="00B13E3F" w:rsidRDefault="00B13E3F" w:rsidP="00B13E3F">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二，Epoll_ctl()</w:t>
      </w:r>
    </w:p>
    <w:p w14:paraId="7CA34963"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系统调用epoll_ctl()在内核中的定义如下，各个参数的含义可参见epoll_ctl的man手册:</w:t>
      </w:r>
    </w:p>
    <w:p w14:paraId="1F434DE8" w14:textId="77777777" w:rsidR="00B13E3F" w:rsidRDefault="00B13E3F" w:rsidP="00B13E3F">
      <w:pPr>
        <w:pStyle w:val="HTML"/>
        <w:shd w:val="clear" w:color="auto" w:fill="F6F6F6"/>
        <w:rPr>
          <w:rFonts w:hint="eastAsia"/>
          <w:color w:val="121212"/>
        </w:rPr>
      </w:pPr>
      <w:r>
        <w:rPr>
          <w:rStyle w:val="HTML1"/>
          <w:rFonts w:ascii="Consolas" w:hAnsi="Consolas"/>
          <w:color w:val="121212"/>
        </w:rPr>
        <w:t>SYSCALL_DEFINE4(epoll_ctl, int, epfd, int, op, int, fd, struct epoll_event __user *, event)</w:t>
      </w:r>
    </w:p>
    <w:p w14:paraId="74108955"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epoll_ctl()首先判断op是不是删除操作，如果不是则将event参数从用户空间拷贝到内核中：</w:t>
      </w:r>
    </w:p>
    <w:p w14:paraId="397169B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epoll_event epds;</w:t>
      </w:r>
    </w:p>
    <w:p w14:paraId="4EF1FB7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344981A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(ep_op_has_event(op) &amp;&amp;</w:t>
      </w:r>
    </w:p>
    <w:p w14:paraId="02FF2FE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copy_from_user(&amp;epds, event, sizeof(struct epoll_event)))</w:t>
      </w:r>
    </w:p>
    <w:p w14:paraId="12DD2A54" w14:textId="77777777" w:rsidR="00B13E3F" w:rsidRDefault="00B13E3F" w:rsidP="00B13E3F">
      <w:pPr>
        <w:pStyle w:val="HTML"/>
        <w:shd w:val="clear" w:color="auto" w:fill="F6F6F6"/>
        <w:rPr>
          <w:rFonts w:hint="eastAsia"/>
          <w:color w:val="121212"/>
        </w:rPr>
      </w:pPr>
      <w:r>
        <w:rPr>
          <w:rStyle w:val="HTML1"/>
          <w:rFonts w:ascii="Consolas" w:hAnsi="Consolas"/>
          <w:color w:val="121212"/>
        </w:rPr>
        <w:t xml:space="preserve">         goto error_return;</w:t>
      </w:r>
    </w:p>
    <w:p w14:paraId="49AD8C98"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lastRenderedPageBreak/>
        <w:t>ep_op_has_event()实际就是判断op是不是删除操作：</w:t>
      </w:r>
    </w:p>
    <w:p w14:paraId="21F776E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static inline int ep_op_has_event(int op)</w:t>
      </w:r>
    </w:p>
    <w:p w14:paraId="2D99C4B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7F1CE59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return op != EPOLL_CTL_DEL;</w:t>
      </w:r>
    </w:p>
    <w:p w14:paraId="12A1B445" w14:textId="77777777" w:rsidR="00B13E3F" w:rsidRDefault="00B13E3F" w:rsidP="00B13E3F">
      <w:pPr>
        <w:pStyle w:val="HTML"/>
        <w:shd w:val="clear" w:color="auto" w:fill="F6F6F6"/>
        <w:rPr>
          <w:rFonts w:hint="eastAsia"/>
          <w:color w:val="121212"/>
        </w:rPr>
      </w:pPr>
      <w:r>
        <w:rPr>
          <w:rStyle w:val="HTML1"/>
          <w:rFonts w:ascii="Consolas" w:hAnsi="Consolas"/>
          <w:color w:val="121212"/>
        </w:rPr>
        <w:t>}</w:t>
      </w:r>
    </w:p>
    <w:p w14:paraId="63FFE1C6" w14:textId="26EC262D" w:rsidR="00B13E3F" w:rsidRDefault="00B13E3F"/>
    <w:p w14:paraId="5517DFD8"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接下来判断用户是否设置了EPOLLEXCLUSIVE标志，这个标志是4.5版本内核才有的，主要是为了解决同一个文件描述符同时被添加到多个epoll实例中造成的“惊群”问题，详细描述可以看</w:t>
      </w:r>
      <w:hyperlink r:id="rId6" w:tgtFrame="_blank" w:history="1">
        <w:r>
          <w:rPr>
            <w:rStyle w:val="a4"/>
            <w:rFonts w:ascii="微软雅黑" w:eastAsia="微软雅黑" w:hAnsi="微软雅黑" w:hint="eastAsia"/>
            <w:sz w:val="27"/>
            <w:szCs w:val="27"/>
          </w:rPr>
          <w:t>这里</w:t>
        </w:r>
      </w:hyperlink>
      <w:r>
        <w:rPr>
          <w:rFonts w:ascii="微软雅黑" w:eastAsia="微软雅黑" w:hAnsi="微软雅黑" w:hint="eastAsia"/>
          <w:color w:val="121212"/>
          <w:sz w:val="27"/>
          <w:szCs w:val="27"/>
        </w:rPr>
        <w:t>。 这个标志的设置有一些限制条件，比如只能是在EPOLL_CTL_ADD操作中设置，而且对应的文件描述符本身不能是一个epoll实例，</w:t>
      </w:r>
      <w:r>
        <w:rPr>
          <w:rFonts w:ascii="微软雅黑" w:eastAsia="微软雅黑" w:hAnsi="微软雅黑" w:hint="eastAsia"/>
          <w:b/>
          <w:bCs/>
          <w:color w:val="121212"/>
          <w:sz w:val="27"/>
          <w:szCs w:val="27"/>
        </w:rPr>
        <w:t>下面代码就是对这些限制的检查：</w:t>
      </w:r>
    </w:p>
    <w:p w14:paraId="0FF3534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04CEEDF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*epoll adds to the wakeup queue at EPOLL_CTL_ADD time only,</w:t>
      </w:r>
    </w:p>
    <w:p w14:paraId="118CCDE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so EPOLLEXCLUSIVE is not allowed for a EPOLL_CTL_MOD operation.</w:t>
      </w:r>
    </w:p>
    <w:p w14:paraId="61C45D07"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Also, we do not currently supported nested exclusive wakeups.</w:t>
      </w:r>
    </w:p>
    <w:p w14:paraId="4531B94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1F9D833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(epds.events &amp; EPOLLEXCLUSIVE) {</w:t>
      </w:r>
    </w:p>
    <w:p w14:paraId="78BF3462"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(op == EPOLL_CTL_MOD)</w:t>
      </w:r>
    </w:p>
    <w:p w14:paraId="5A499347"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goto error_tgt_fput;</w:t>
      </w:r>
    </w:p>
    <w:p w14:paraId="53A3F86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(op == EPOLL_CTL_ADD &amp;&amp; (is_file_epoll(tf.file) ||</w:t>
      </w:r>
    </w:p>
    <w:p w14:paraId="547DCA6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(epds.events &amp; ~EPOLLEXCLUSIVE_OK_BITS)))</w:t>
      </w:r>
    </w:p>
    <w:p w14:paraId="78C9DD3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goto error_tgt_fput;</w:t>
      </w:r>
    </w:p>
    <w:p w14:paraId="7337F84B" w14:textId="77777777" w:rsidR="00B13E3F" w:rsidRDefault="00B13E3F" w:rsidP="00B13E3F">
      <w:pPr>
        <w:pStyle w:val="HTML"/>
        <w:shd w:val="clear" w:color="auto" w:fill="F6F6F6"/>
        <w:rPr>
          <w:rFonts w:hint="eastAsia"/>
          <w:color w:val="121212"/>
        </w:rPr>
      </w:pPr>
      <w:r>
        <w:rPr>
          <w:rStyle w:val="HTML1"/>
          <w:rFonts w:ascii="Consolas" w:hAnsi="Consolas"/>
          <w:color w:val="121212"/>
        </w:rPr>
        <w:t>}</w:t>
      </w:r>
    </w:p>
    <w:p w14:paraId="43893633"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接下来从传入的文件描述符开始，一步步获得struct file对象，再从struct file中的private_data字段获得struct eventpoll对象：</w:t>
      </w:r>
    </w:p>
    <w:p w14:paraId="01F11F7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fd f, tf;</w:t>
      </w:r>
    </w:p>
    <w:p w14:paraId="1A4FEE8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eventpoll *ep;</w:t>
      </w:r>
    </w:p>
    <w:p w14:paraId="077E2E3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lastRenderedPageBreak/>
        <w:t>...</w:t>
      </w:r>
    </w:p>
    <w:p w14:paraId="0EBF28C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f = fdget(epfd);</w:t>
      </w:r>
    </w:p>
    <w:p w14:paraId="568B3FD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371DF3A0"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tf = fdget(fd);</w:t>
      </w:r>
    </w:p>
    <w:p w14:paraId="1318220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1FDD7B3F" w14:textId="77777777" w:rsidR="00B13E3F" w:rsidRDefault="00B13E3F" w:rsidP="00B13E3F">
      <w:pPr>
        <w:pStyle w:val="HTML"/>
        <w:shd w:val="clear" w:color="auto" w:fill="F6F6F6"/>
        <w:rPr>
          <w:rFonts w:hint="eastAsia"/>
          <w:color w:val="121212"/>
        </w:rPr>
      </w:pPr>
      <w:r>
        <w:rPr>
          <w:rStyle w:val="HTML1"/>
          <w:rFonts w:ascii="Consolas" w:hAnsi="Consolas"/>
          <w:color w:val="121212"/>
        </w:rPr>
        <w:t>ep = f.file-&gt;private_data;</w:t>
      </w:r>
    </w:p>
    <w:p w14:paraId="0ECDF588"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如果要添加的文件描述符本身也代表一个epoll实例，那么有可能会造成死循环，内核对此情况做了检查，如果存在死循环则返回错误。这部分的代码目前我还没细看，这里不再贴出。</w:t>
      </w:r>
    </w:p>
    <w:p w14:paraId="0E512D7D"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接下来会从epoll实例的红黑树里寻找和被监控文件对应的epollitem对象，如果不存在，也就是之前没有添加过该文件，返回的会是NULL。</w:t>
      </w:r>
    </w:p>
    <w:p w14:paraId="5B4AC80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epitem *epi;</w:t>
      </w:r>
    </w:p>
    <w:p w14:paraId="5EE8E0E0"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2707E8E3" w14:textId="77777777" w:rsidR="00B13E3F" w:rsidRDefault="00B13E3F" w:rsidP="00B13E3F">
      <w:pPr>
        <w:pStyle w:val="HTML"/>
        <w:shd w:val="clear" w:color="auto" w:fill="F6F6F6"/>
        <w:rPr>
          <w:rFonts w:hint="eastAsia"/>
          <w:color w:val="121212"/>
        </w:rPr>
      </w:pPr>
      <w:r>
        <w:rPr>
          <w:rStyle w:val="HTML1"/>
          <w:rFonts w:ascii="Consolas" w:hAnsi="Consolas"/>
          <w:color w:val="121212"/>
        </w:rPr>
        <w:t>epi = ep_find(ep, tf.file, fd);</w:t>
      </w:r>
    </w:p>
    <w:p w14:paraId="21D1609A"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ep_find()函数本质是一个红黑树查找过程，红黑树查找和插入使用的比较函数是ep_cmp_ffd()，先比较struct file对象的地址大小，相同的话再比较文件描述符大小。struct file对象地址相同的一种情况是通过dup()系统调用将不同的文件描述符指向同一个struct file对象。</w:t>
      </w:r>
    </w:p>
    <w:p w14:paraId="7873BB9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static inline int ep_cmp_ffd(struct epoll_filefd *p1, &lt;br&gt;                             struct epoll_filefd *p2)</w:t>
      </w:r>
    </w:p>
    <w:p w14:paraId="0AEFE91F"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30CF015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return (p1-&gt;file &gt; p2-&gt;file ? +1:</w:t>
      </w:r>
    </w:p>
    <w:p w14:paraId="1073072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(p1-&gt;file &lt; p2-&gt;file ? -1 : p1-&gt;fd - p2-&gt;fd));</w:t>
      </w:r>
    </w:p>
    <w:p w14:paraId="27E52A06" w14:textId="77777777" w:rsidR="00B13E3F" w:rsidRDefault="00B13E3F" w:rsidP="00B13E3F">
      <w:pPr>
        <w:pStyle w:val="HTML"/>
        <w:shd w:val="clear" w:color="auto" w:fill="F6F6F6"/>
        <w:rPr>
          <w:rFonts w:hint="eastAsia"/>
          <w:color w:val="121212"/>
        </w:rPr>
      </w:pPr>
      <w:r>
        <w:rPr>
          <w:rStyle w:val="HTML1"/>
          <w:rFonts w:ascii="Consolas" w:hAnsi="Consolas"/>
          <w:color w:val="121212"/>
        </w:rPr>
        <w:t>}</w:t>
      </w:r>
    </w:p>
    <w:p w14:paraId="1D89E207"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lastRenderedPageBreak/>
        <w:t>接下来会根据操作符op的不同做不同的处理，这里我们只看op等于EPOLL_CTL_ADD时的添加操作。首先会判断上一步操作中返回的epollitem对象地址是否为NULL，不是NULL说明该文件已经添加过了，返回错误，否则调用ep_insert()函数进行真正的添加操作。在添加文件之前内核会自动为该文件增加POLLERR和POLLHUP事件。</w:t>
      </w:r>
    </w:p>
    <w:p w14:paraId="5862A95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(!epi) {</w:t>
      </w:r>
    </w:p>
    <w:p w14:paraId="5C07679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epds.events |= POLLERR | POLLHUP;</w:t>
      </w:r>
    </w:p>
    <w:p w14:paraId="231ED94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error = ep_insert(ep, &amp;epds, tf.file, fd, full_check);</w:t>
      </w:r>
    </w:p>
    <w:p w14:paraId="7182AAE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else</w:t>
      </w:r>
    </w:p>
    <w:p w14:paraId="3CE30A2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error = -EEXIST;</w:t>
      </w:r>
    </w:p>
    <w:p w14:paraId="6D0A4B4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(full_check)</w:t>
      </w:r>
    </w:p>
    <w:p w14:paraId="3EF677A0" w14:textId="77777777" w:rsidR="00B13E3F" w:rsidRDefault="00B13E3F" w:rsidP="00B13E3F">
      <w:pPr>
        <w:pStyle w:val="HTML"/>
        <w:shd w:val="clear" w:color="auto" w:fill="F6F6F6"/>
        <w:rPr>
          <w:color w:val="121212"/>
        </w:rPr>
      </w:pPr>
      <w:r>
        <w:rPr>
          <w:rStyle w:val="HTML1"/>
          <w:rFonts w:ascii="Consolas" w:hAnsi="Consolas"/>
          <w:color w:val="121212"/>
        </w:rPr>
        <w:t xml:space="preserve">    clear_tfile_check_list();</w:t>
      </w:r>
    </w:p>
    <w:p w14:paraId="1057FBC9"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ep_insert()返回之后会判断full_check标志，该标志和上文提到的死循环检测相关，这里也略去。</w:t>
      </w:r>
    </w:p>
    <w:p w14:paraId="64B47EE9" w14:textId="77777777" w:rsidR="00B13E3F" w:rsidRDefault="00B13E3F" w:rsidP="00B13E3F">
      <w:pPr>
        <w:pStyle w:val="2"/>
        <w:shd w:val="clear" w:color="auto" w:fill="FFFFFF"/>
        <w:rPr>
          <w:rFonts w:ascii="微软雅黑" w:eastAsia="微软雅黑" w:hAnsi="微软雅黑"/>
          <w:color w:val="121212"/>
          <w:sz w:val="29"/>
          <w:szCs w:val="29"/>
        </w:rPr>
      </w:pPr>
      <w:r>
        <w:rPr>
          <w:rFonts w:ascii="微软雅黑" w:eastAsia="微软雅黑" w:hAnsi="微软雅黑" w:hint="eastAsia"/>
          <w:color w:val="121212"/>
          <w:sz w:val="29"/>
          <w:szCs w:val="29"/>
        </w:rPr>
        <w:t>三，ep_insert()</w:t>
      </w:r>
    </w:p>
    <w:p w14:paraId="7B75AF0C"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t>ep_insert()函数中，首先判断epoll实例中监视的文件数量是否已超过限制，没问题则为待添加的文件创建一个epollitem对象：</w:t>
      </w:r>
    </w:p>
    <w:p w14:paraId="6CC9499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int error, revents, pwake = 0;</w:t>
      </w:r>
    </w:p>
    <w:p w14:paraId="0119AF0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unsigned long flags;</w:t>
      </w:r>
    </w:p>
    <w:p w14:paraId="515C72C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long user_watches;</w:t>
      </w:r>
    </w:p>
    <w:p w14:paraId="62AC81A7"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epitem *epi;</w:t>
      </w:r>
    </w:p>
    <w:p w14:paraId="0EF6D9E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ep_pqueue epq;</w:t>
      </w:r>
    </w:p>
    <w:p w14:paraId="2F1264E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6FB5168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user_watches = atomic_long_read(&amp;ep-&gt;user-&gt;epoll_watches);</w:t>
      </w:r>
    </w:p>
    <w:p w14:paraId="112D3BF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(unlikely(user_watches &gt;= max_user_watches))</w:t>
      </w:r>
    </w:p>
    <w:p w14:paraId="0F632CC2"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return -ENOSPC;</w:t>
      </w:r>
    </w:p>
    <w:p w14:paraId="6AB8CBC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(!(epi = kmem_cache_alloc(epi_cache, GFP_KERNEL)))</w:t>
      </w:r>
    </w:p>
    <w:p w14:paraId="4E6E0E5F" w14:textId="77777777" w:rsidR="00B13E3F" w:rsidRDefault="00B13E3F" w:rsidP="00B13E3F">
      <w:pPr>
        <w:pStyle w:val="HTML"/>
        <w:shd w:val="clear" w:color="auto" w:fill="F6F6F6"/>
        <w:rPr>
          <w:rFonts w:hint="eastAsia"/>
          <w:color w:val="121212"/>
        </w:rPr>
      </w:pPr>
      <w:r>
        <w:rPr>
          <w:rStyle w:val="HTML1"/>
          <w:rFonts w:ascii="Consolas" w:hAnsi="Consolas"/>
          <w:color w:val="121212"/>
        </w:rPr>
        <w:t xml:space="preserve">        return -ENOMEM;</w:t>
      </w:r>
    </w:p>
    <w:p w14:paraId="6F2A2920"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b/>
          <w:bCs/>
          <w:color w:val="121212"/>
          <w:sz w:val="27"/>
          <w:szCs w:val="27"/>
        </w:rPr>
        <w:lastRenderedPageBreak/>
        <w:t>接下来是对epollitem的初始化：</w:t>
      </w:r>
    </w:p>
    <w:p w14:paraId="5407BC4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INIT_LIST_HEAD(&amp;epi-&gt;rdllink);</w:t>
      </w:r>
    </w:p>
    <w:p w14:paraId="47CDDDE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INIT_LIST_HEAD(&amp;epi-&gt;fllink);</w:t>
      </w:r>
    </w:p>
    <w:p w14:paraId="3FC6F462"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INIT_LIST_HEAD(&amp;epi-&gt;pwqlist);</w:t>
      </w:r>
    </w:p>
    <w:p w14:paraId="4E9A2B0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epi-&gt;ep = ep;</w:t>
      </w:r>
    </w:p>
    <w:p w14:paraId="0B721DD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ep_set_ffd(&amp;epi-&gt;ffd, tfile, fd);</w:t>
      </w:r>
    </w:p>
    <w:p w14:paraId="33F06B1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epi-&gt;event = *event;</w:t>
      </w:r>
    </w:p>
    <w:p w14:paraId="29496052"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epi-&gt;nwait = 0;</w:t>
      </w:r>
    </w:p>
    <w:p w14:paraId="7F00F32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epi-&gt;next = EP_UNACTIVE_PTR;</w:t>
      </w:r>
    </w:p>
    <w:p w14:paraId="627CA59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if (epi-&gt;event.events &amp; EPOLLWAKEUP) {</w:t>
      </w:r>
    </w:p>
    <w:p w14:paraId="62EA437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error = ep_create_wakeup_source(epi);</w:t>
      </w:r>
    </w:p>
    <w:p w14:paraId="502BE8E0"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(error)</w:t>
      </w:r>
    </w:p>
    <w:p w14:paraId="3F91CAB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goto error_create_wakeup_source;</w:t>
      </w:r>
    </w:p>
    <w:p w14:paraId="571BAE0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else {</w:t>
      </w:r>
    </w:p>
    <w:p w14:paraId="5BF0BFB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RCU_INIT_POINTER(epi-&gt;ws, NULL);</w:t>
      </w:r>
    </w:p>
    <w:p w14:paraId="3DF81358" w14:textId="77777777" w:rsidR="00B13E3F" w:rsidRDefault="00B13E3F" w:rsidP="00B13E3F">
      <w:pPr>
        <w:pStyle w:val="HTML"/>
        <w:shd w:val="clear" w:color="auto" w:fill="F6F6F6"/>
        <w:rPr>
          <w:color w:val="121212"/>
          <w:sz w:val="22"/>
          <w:szCs w:val="22"/>
        </w:rPr>
      </w:pPr>
      <w:r>
        <w:rPr>
          <w:rStyle w:val="HTML1"/>
          <w:rFonts w:ascii="Consolas" w:hAnsi="Consolas"/>
          <w:color w:val="121212"/>
        </w:rPr>
        <w:t>}</w:t>
      </w:r>
    </w:p>
    <w:p w14:paraId="3E2C532A"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接下来是比较重要的操作：将epollitem对象添加到被监视文件的等待队列上去。等待队列实际上就是一个回调函数链表，定义在</w:t>
      </w:r>
      <w:hyperlink r:id="rId7" w:tgtFrame="_blank" w:history="1">
        <w:r>
          <w:rPr>
            <w:rStyle w:val="a4"/>
            <w:rFonts w:ascii="微软雅黑" w:eastAsia="微软雅黑" w:hAnsi="微软雅黑" w:hint="eastAsia"/>
            <w:sz w:val="27"/>
            <w:szCs w:val="27"/>
          </w:rPr>
          <w:t>/include/linux/wait.h</w:t>
        </w:r>
      </w:hyperlink>
      <w:r>
        <w:rPr>
          <w:rFonts w:ascii="微软雅黑" w:eastAsia="微软雅黑" w:hAnsi="微软雅黑" w:hint="eastAsia"/>
          <w:color w:val="121212"/>
          <w:sz w:val="27"/>
          <w:szCs w:val="27"/>
        </w:rPr>
        <w:t>文件中。因为不同文件系统的实现不同，无法直接通过struct file对象获取等待队列，因此这里通过struct file的poll操作，以回调的方式返回对象的等待队列，这里设置的回调函数是ep_ptable_queue_proc:</w:t>
      </w:r>
    </w:p>
    <w:p w14:paraId="457F4222"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struct ep_pqueue epq;</w:t>
      </w:r>
    </w:p>
    <w:p w14:paraId="3E18DDF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5B07BE0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Initialize the poll table using the queue callback */</w:t>
      </w:r>
    </w:p>
    <w:p w14:paraId="5312951F"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epq.epi = epi;</w:t>
      </w:r>
    </w:p>
    <w:p w14:paraId="0AEF9A0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init_poll_funcptr(&amp;epq.pt, ep_ptable_queue_proc);</w:t>
      </w:r>
    </w:p>
    <w:p w14:paraId="24F5019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664AF22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64384BAF"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Attach the item to the poll hooks and get current event bits.</w:t>
      </w:r>
    </w:p>
    <w:p w14:paraId="5EBC550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We can safely use the file* here because its usage count has</w:t>
      </w:r>
    </w:p>
    <w:p w14:paraId="7A1719A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been increased by the caller of this function. Note that after</w:t>
      </w:r>
    </w:p>
    <w:p w14:paraId="633FFE4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 this operation completes, the poll callback can start hitting</w:t>
      </w:r>
    </w:p>
    <w:p w14:paraId="290A9EC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the new item.</w:t>
      </w:r>
    </w:p>
    <w:p w14:paraId="1779AF28"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32413EDD" w14:textId="77777777" w:rsidR="00B13E3F" w:rsidRDefault="00B13E3F" w:rsidP="00B13E3F">
      <w:pPr>
        <w:pStyle w:val="HTML"/>
        <w:shd w:val="clear" w:color="auto" w:fill="F6F6F6"/>
        <w:rPr>
          <w:rFonts w:hint="eastAsia"/>
          <w:color w:val="121212"/>
        </w:rPr>
      </w:pPr>
      <w:r>
        <w:rPr>
          <w:rStyle w:val="HTML1"/>
          <w:rFonts w:ascii="Consolas" w:hAnsi="Consolas"/>
          <w:color w:val="121212"/>
        </w:rPr>
        <w:t>revents = ep_item_poll(epi, &amp;epq.pt);</w:t>
      </w:r>
    </w:p>
    <w:p w14:paraId="659110E0"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上面代码中结构体ep_queue的作用是能够在poll的回调函数中取得对应的epollitem对象，这种做法在Linux内核里非常常见。</w:t>
      </w:r>
    </w:p>
    <w:p w14:paraId="09413F44"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在回调函数ep_ptable_queue_proc中，内核会创建一个struct eppoll_entry对象，然后将等待队列中的回调函数设置为ep_poll_callback()。也就是说，当被监控文件有事件到来时，比如socker收到数据时，ep_poll_callback()会被回调。ep_ptable_queue_proc()</w:t>
      </w:r>
      <w:r>
        <w:rPr>
          <w:rFonts w:ascii="微软雅黑" w:eastAsia="微软雅黑" w:hAnsi="微软雅黑" w:hint="eastAsia"/>
          <w:b/>
          <w:bCs/>
          <w:color w:val="121212"/>
          <w:sz w:val="27"/>
          <w:szCs w:val="27"/>
        </w:rPr>
        <w:t>代码如下：</w:t>
      </w:r>
    </w:p>
    <w:p w14:paraId="5785A5D4"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static void ep_ptable_queue_proc(struct file *file, wait_queue_head_t *whead,</w:t>
      </w:r>
    </w:p>
    <w:p w14:paraId="3D37A2B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poll_table *pt)</w:t>
      </w:r>
    </w:p>
    <w:p w14:paraId="1A6AF5A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w:t>
      </w:r>
    </w:p>
    <w:p w14:paraId="145E6B4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struct epitem *epi = ep_item_from_epqueue(pt);</w:t>
      </w:r>
    </w:p>
    <w:p w14:paraId="054615FB"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struct eppoll_entry *pwq;</w:t>
      </w:r>
    </w:p>
    <w:p w14:paraId="6CC5DE7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7DF4D32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(epi-&gt;nwait &gt;= 0 &amp;&amp; (pwq = kmem_cache_alloc(pwq_cache, GFP_KERNEL))) {</w:t>
      </w:r>
    </w:p>
    <w:p w14:paraId="34562BB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init_waitqueue_func_entry(&amp;pwq-&gt;wait, ep_poll_callback);</w:t>
      </w:r>
    </w:p>
    <w:p w14:paraId="68D787CF"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pwq-&gt;whead = whead;</w:t>
      </w:r>
    </w:p>
    <w:p w14:paraId="2F81EDD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pwq-&gt;base = epi;</w:t>
      </w:r>
    </w:p>
    <w:p w14:paraId="268EECB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if (epi-&gt;event.events &amp; EPOLLEXCLUSIVE)</w:t>
      </w:r>
    </w:p>
    <w:p w14:paraId="541BC926"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add_wait_queue_exclusive(whead, &amp;pwq-&gt;wait);</w:t>
      </w:r>
    </w:p>
    <w:p w14:paraId="49009823"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else</w:t>
      </w:r>
    </w:p>
    <w:p w14:paraId="36D94EA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add_wait_queue(whead, &amp;pwq-&gt;wait);</w:t>
      </w:r>
    </w:p>
    <w:p w14:paraId="49AC4C7E"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list_add_tail(&amp;pwq-&gt;llink, &amp;epi-&gt;pwqlist);</w:t>
      </w:r>
    </w:p>
    <w:p w14:paraId="71FF4B19"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epi-&gt;nwait++;</w:t>
      </w:r>
    </w:p>
    <w:p w14:paraId="69F0E94D"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else {</w:t>
      </w:r>
    </w:p>
    <w:p w14:paraId="5A332C7A"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 We have to signal that an error occurred */</w:t>
      </w:r>
    </w:p>
    <w:p w14:paraId="783E27AC"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epi-&gt;nwait = -1;</w:t>
      </w:r>
    </w:p>
    <w:p w14:paraId="0384EC25"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 xml:space="preserve">        }</w:t>
      </w:r>
    </w:p>
    <w:p w14:paraId="1D640842" w14:textId="77777777" w:rsidR="00B13E3F" w:rsidRDefault="00B13E3F" w:rsidP="00B13E3F">
      <w:pPr>
        <w:pStyle w:val="HTML"/>
        <w:shd w:val="clear" w:color="auto" w:fill="F6F6F6"/>
        <w:rPr>
          <w:color w:val="121212"/>
          <w:sz w:val="22"/>
          <w:szCs w:val="22"/>
        </w:rPr>
      </w:pPr>
      <w:r>
        <w:rPr>
          <w:rStyle w:val="HTML1"/>
          <w:rFonts w:ascii="Consolas" w:hAnsi="Consolas"/>
          <w:color w:val="121212"/>
        </w:rPr>
        <w:t>}</w:t>
      </w:r>
    </w:p>
    <w:p w14:paraId="4C8153E7" w14:textId="66ECA261" w:rsidR="00B13E3F" w:rsidRDefault="00B13E3F">
      <w:r w:rsidRPr="00B13E3F">
        <w:drawing>
          <wp:inline distT="0" distB="0" distL="0" distR="0" wp14:anchorId="1F1E4DCA" wp14:editId="0532D351">
            <wp:extent cx="5274310" cy="27349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34945"/>
                    </a:xfrm>
                    <a:prstGeom prst="rect">
                      <a:avLst/>
                    </a:prstGeom>
                  </pic:spPr>
                </pic:pic>
              </a:graphicData>
            </a:graphic>
          </wp:inline>
        </w:drawing>
      </w:r>
    </w:p>
    <w:p w14:paraId="4193FE87"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在回到ep_insert()函数中。ep_item_poll()调用完成之后，会将epitem中的fllink字段添加到struct file中的f_ep_links链表中，这样就可以通过struct file找到所有对应的struct epollitem对象，进而通过struct epollitem找到所有的epoll实例对应的struct eventpoll。</w:t>
      </w:r>
    </w:p>
    <w:p w14:paraId="65986751"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spin_lock(&amp;tfile-&gt;f_lock);</w:t>
      </w:r>
    </w:p>
    <w:p w14:paraId="22C08C4F" w14:textId="77777777" w:rsidR="00B13E3F" w:rsidRDefault="00B13E3F" w:rsidP="00B13E3F">
      <w:pPr>
        <w:pStyle w:val="HTML"/>
        <w:shd w:val="clear" w:color="auto" w:fill="F6F6F6"/>
        <w:rPr>
          <w:rStyle w:val="HTML1"/>
          <w:rFonts w:ascii="Consolas" w:hAnsi="Consolas"/>
          <w:color w:val="121212"/>
        </w:rPr>
      </w:pPr>
      <w:r>
        <w:rPr>
          <w:rStyle w:val="HTML1"/>
          <w:rFonts w:ascii="Consolas" w:hAnsi="Consolas"/>
          <w:color w:val="121212"/>
        </w:rPr>
        <w:t>list_add_tail_rcu(&amp;epi-&gt;fllink, &amp;tfile-&gt;f_ep_links);</w:t>
      </w:r>
    </w:p>
    <w:p w14:paraId="4FD36C2B" w14:textId="77777777" w:rsidR="00B13E3F" w:rsidRDefault="00B13E3F" w:rsidP="00B13E3F">
      <w:pPr>
        <w:pStyle w:val="HTML"/>
        <w:shd w:val="clear" w:color="auto" w:fill="F6F6F6"/>
        <w:rPr>
          <w:rFonts w:hint="eastAsia"/>
          <w:color w:val="121212"/>
        </w:rPr>
      </w:pPr>
      <w:r>
        <w:rPr>
          <w:rStyle w:val="HTML1"/>
          <w:rFonts w:ascii="Consolas" w:hAnsi="Consolas"/>
          <w:color w:val="121212"/>
        </w:rPr>
        <w:t>spin_unlock(&amp;tfile-&gt;f_lock);</w:t>
      </w:r>
    </w:p>
    <w:p w14:paraId="50515C30" w14:textId="77777777" w:rsidR="00B13E3F" w:rsidRDefault="00B13E3F" w:rsidP="00B13E3F">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color w:val="121212"/>
          <w:sz w:val="27"/>
          <w:szCs w:val="27"/>
        </w:rPr>
        <w:t>然后就是将epollitem插入到红黑树中：</w:t>
      </w:r>
    </w:p>
    <w:p w14:paraId="5C4A763A" w14:textId="77777777" w:rsidR="00B13E3F" w:rsidRDefault="00B13E3F" w:rsidP="00B13E3F">
      <w:pPr>
        <w:pStyle w:val="HTML"/>
        <w:shd w:val="clear" w:color="auto" w:fill="F6F6F6"/>
        <w:rPr>
          <w:rFonts w:hint="eastAsia"/>
          <w:color w:val="121212"/>
        </w:rPr>
      </w:pPr>
      <w:r>
        <w:rPr>
          <w:rStyle w:val="HTML1"/>
          <w:rFonts w:ascii="Consolas" w:hAnsi="Consolas"/>
          <w:color w:val="121212"/>
        </w:rPr>
        <w:t>ep_rbtree_insert(ep, epi)</w:t>
      </w:r>
    </w:p>
    <w:p w14:paraId="2FA67247"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最后再更新下状态就返回了，插入操作也就完成了。</w:t>
      </w:r>
    </w:p>
    <w:p w14:paraId="1F7AD427"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lastRenderedPageBreak/>
        <w:t>在返回之前还会判断一次刚才添加的文件是不是当前已经有事件就绪了，如果是就将其加入到epoll的就绪链表中，关于就绪链表放到下一部分中讲，这里略过。</w:t>
      </w:r>
    </w:p>
    <w:p w14:paraId="4629A526" w14:textId="77777777" w:rsidR="00B13E3F" w:rsidRDefault="00B13E3F" w:rsidP="00B13E3F">
      <w:pPr>
        <w:pStyle w:val="a3"/>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最后是我画的几个结构体之间的结构图。</w:t>
      </w:r>
    </w:p>
    <w:p w14:paraId="46A6FC27" w14:textId="42F93C71" w:rsidR="00B13E3F" w:rsidRPr="00B13E3F" w:rsidRDefault="00B13E3F">
      <w:pPr>
        <w:rPr>
          <w:rFonts w:hint="eastAsia"/>
        </w:rPr>
      </w:pPr>
      <w:r w:rsidRPr="00B13E3F">
        <w:drawing>
          <wp:inline distT="0" distB="0" distL="0" distR="0" wp14:anchorId="6E909BB5" wp14:editId="4838914F">
            <wp:extent cx="5274310" cy="1769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69110"/>
                    </a:xfrm>
                    <a:prstGeom prst="rect">
                      <a:avLst/>
                    </a:prstGeom>
                  </pic:spPr>
                </pic:pic>
              </a:graphicData>
            </a:graphic>
          </wp:inline>
        </w:drawing>
      </w:r>
    </w:p>
    <w:p w14:paraId="3202829F" w14:textId="2559DBD7" w:rsidR="00B13E3F" w:rsidRDefault="00B13E3F"/>
    <w:p w14:paraId="035384ED" w14:textId="77777777" w:rsidR="00B13E3F" w:rsidRDefault="00B13E3F">
      <w:pPr>
        <w:rPr>
          <w:rFonts w:hint="eastAsia"/>
        </w:rPr>
      </w:pPr>
    </w:p>
    <w:p w14:paraId="2412FA63" w14:textId="77777777" w:rsidR="005C7EF6" w:rsidRDefault="005C7EF6">
      <w:pPr>
        <w:rPr>
          <w:rFonts w:hint="eastAsia"/>
        </w:rPr>
      </w:pPr>
    </w:p>
    <w:sectPr w:rsidR="005C7E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3A9"/>
    <w:rsid w:val="000043A9"/>
    <w:rsid w:val="005C7EF6"/>
    <w:rsid w:val="00AA5B85"/>
    <w:rsid w:val="00B1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6943"/>
  <w15:chartTrackingRefBased/>
  <w15:docId w15:val="{3C155545-35E4-46C6-8100-180467A1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C7E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B13E3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7EF6"/>
    <w:rPr>
      <w:rFonts w:ascii="宋体" w:eastAsia="宋体" w:hAnsi="宋体" w:cs="宋体"/>
      <w:b/>
      <w:bCs/>
      <w:kern w:val="36"/>
      <w:sz w:val="48"/>
      <w:szCs w:val="48"/>
    </w:rPr>
  </w:style>
  <w:style w:type="character" w:customStyle="1" w:styleId="20">
    <w:name w:val="标题 2 字符"/>
    <w:basedOn w:val="a0"/>
    <w:link w:val="2"/>
    <w:uiPriority w:val="9"/>
    <w:semiHidden/>
    <w:rsid w:val="00B13E3F"/>
    <w:rPr>
      <w:rFonts w:asciiTheme="majorHAnsi" w:eastAsiaTheme="majorEastAsia" w:hAnsiTheme="majorHAnsi" w:cstheme="majorBidi"/>
      <w:b/>
      <w:bCs/>
      <w:sz w:val="32"/>
      <w:szCs w:val="32"/>
    </w:rPr>
  </w:style>
  <w:style w:type="paragraph" w:styleId="a3">
    <w:name w:val="Normal (Web)"/>
    <w:basedOn w:val="a"/>
    <w:uiPriority w:val="99"/>
    <w:semiHidden/>
    <w:unhideWhenUsed/>
    <w:rsid w:val="00B13E3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B13E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3E3F"/>
    <w:rPr>
      <w:rFonts w:ascii="宋体" w:eastAsia="宋体" w:hAnsi="宋体" w:cs="宋体"/>
      <w:kern w:val="0"/>
      <w:sz w:val="24"/>
      <w:szCs w:val="24"/>
    </w:rPr>
  </w:style>
  <w:style w:type="character" w:styleId="HTML1">
    <w:name w:val="HTML Code"/>
    <w:basedOn w:val="a0"/>
    <w:uiPriority w:val="99"/>
    <w:semiHidden/>
    <w:unhideWhenUsed/>
    <w:rsid w:val="00B13E3F"/>
    <w:rPr>
      <w:rFonts w:ascii="宋体" w:eastAsia="宋体" w:hAnsi="宋体" w:cs="宋体"/>
      <w:sz w:val="24"/>
      <w:szCs w:val="24"/>
    </w:rPr>
  </w:style>
  <w:style w:type="character" w:customStyle="1" w:styleId="k">
    <w:name w:val="k"/>
    <w:basedOn w:val="a0"/>
    <w:rsid w:val="00B13E3F"/>
  </w:style>
  <w:style w:type="character" w:customStyle="1" w:styleId="nc">
    <w:name w:val="nc"/>
    <w:basedOn w:val="a0"/>
    <w:rsid w:val="00B13E3F"/>
  </w:style>
  <w:style w:type="character" w:customStyle="1" w:styleId="o">
    <w:name w:val="o"/>
    <w:basedOn w:val="a0"/>
    <w:rsid w:val="00B13E3F"/>
  </w:style>
  <w:style w:type="character" w:customStyle="1" w:styleId="n">
    <w:name w:val="n"/>
    <w:basedOn w:val="a0"/>
    <w:rsid w:val="00B13E3F"/>
  </w:style>
  <w:style w:type="character" w:customStyle="1" w:styleId="nb">
    <w:name w:val="nb"/>
    <w:basedOn w:val="a0"/>
    <w:rsid w:val="00B13E3F"/>
  </w:style>
  <w:style w:type="character" w:customStyle="1" w:styleId="p">
    <w:name w:val="p"/>
    <w:basedOn w:val="a0"/>
    <w:rsid w:val="00B13E3F"/>
  </w:style>
  <w:style w:type="character" w:customStyle="1" w:styleId="mi">
    <w:name w:val="mi"/>
    <w:basedOn w:val="a0"/>
    <w:rsid w:val="00B13E3F"/>
  </w:style>
  <w:style w:type="character" w:customStyle="1" w:styleId="s">
    <w:name w:val="s"/>
    <w:basedOn w:val="a0"/>
    <w:rsid w:val="00B13E3F"/>
  </w:style>
  <w:style w:type="character" w:styleId="a4">
    <w:name w:val="Hyperlink"/>
    <w:basedOn w:val="a0"/>
    <w:uiPriority w:val="99"/>
    <w:semiHidden/>
    <w:unhideWhenUsed/>
    <w:rsid w:val="00B13E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89898">
      <w:bodyDiv w:val="1"/>
      <w:marLeft w:val="0"/>
      <w:marRight w:val="0"/>
      <w:marTop w:val="0"/>
      <w:marBottom w:val="0"/>
      <w:divBdr>
        <w:top w:val="none" w:sz="0" w:space="0" w:color="auto"/>
        <w:left w:val="none" w:sz="0" w:space="0" w:color="auto"/>
        <w:bottom w:val="none" w:sz="0" w:space="0" w:color="auto"/>
        <w:right w:val="none" w:sz="0" w:space="0" w:color="auto"/>
      </w:divBdr>
      <w:divsChild>
        <w:div w:id="583103910">
          <w:marLeft w:val="0"/>
          <w:marRight w:val="0"/>
          <w:marTop w:val="240"/>
          <w:marBottom w:val="240"/>
          <w:divBdr>
            <w:top w:val="none" w:sz="0" w:space="0" w:color="auto"/>
            <w:left w:val="none" w:sz="0" w:space="0" w:color="auto"/>
            <w:bottom w:val="none" w:sz="0" w:space="0" w:color="auto"/>
            <w:right w:val="none" w:sz="0" w:space="0" w:color="auto"/>
          </w:divBdr>
        </w:div>
        <w:div w:id="511381425">
          <w:marLeft w:val="0"/>
          <w:marRight w:val="0"/>
          <w:marTop w:val="240"/>
          <w:marBottom w:val="240"/>
          <w:divBdr>
            <w:top w:val="none" w:sz="0" w:space="0" w:color="auto"/>
            <w:left w:val="none" w:sz="0" w:space="0" w:color="auto"/>
            <w:bottom w:val="none" w:sz="0" w:space="0" w:color="auto"/>
            <w:right w:val="none" w:sz="0" w:space="0" w:color="auto"/>
          </w:divBdr>
        </w:div>
      </w:divsChild>
    </w:div>
    <w:div w:id="657031042">
      <w:bodyDiv w:val="1"/>
      <w:marLeft w:val="0"/>
      <w:marRight w:val="0"/>
      <w:marTop w:val="0"/>
      <w:marBottom w:val="0"/>
      <w:divBdr>
        <w:top w:val="none" w:sz="0" w:space="0" w:color="auto"/>
        <w:left w:val="none" w:sz="0" w:space="0" w:color="auto"/>
        <w:bottom w:val="none" w:sz="0" w:space="0" w:color="auto"/>
        <w:right w:val="none" w:sz="0" w:space="0" w:color="auto"/>
      </w:divBdr>
      <w:divsChild>
        <w:div w:id="1092241701">
          <w:marLeft w:val="0"/>
          <w:marRight w:val="0"/>
          <w:marTop w:val="240"/>
          <w:marBottom w:val="240"/>
          <w:divBdr>
            <w:top w:val="none" w:sz="0" w:space="0" w:color="auto"/>
            <w:left w:val="none" w:sz="0" w:space="0" w:color="auto"/>
            <w:bottom w:val="none" w:sz="0" w:space="0" w:color="auto"/>
            <w:right w:val="none" w:sz="0" w:space="0" w:color="auto"/>
          </w:divBdr>
        </w:div>
      </w:divsChild>
    </w:div>
    <w:div w:id="681249376">
      <w:bodyDiv w:val="1"/>
      <w:marLeft w:val="0"/>
      <w:marRight w:val="0"/>
      <w:marTop w:val="0"/>
      <w:marBottom w:val="0"/>
      <w:divBdr>
        <w:top w:val="none" w:sz="0" w:space="0" w:color="auto"/>
        <w:left w:val="none" w:sz="0" w:space="0" w:color="auto"/>
        <w:bottom w:val="none" w:sz="0" w:space="0" w:color="auto"/>
        <w:right w:val="none" w:sz="0" w:space="0" w:color="auto"/>
      </w:divBdr>
    </w:div>
    <w:div w:id="755323677">
      <w:bodyDiv w:val="1"/>
      <w:marLeft w:val="0"/>
      <w:marRight w:val="0"/>
      <w:marTop w:val="0"/>
      <w:marBottom w:val="0"/>
      <w:divBdr>
        <w:top w:val="none" w:sz="0" w:space="0" w:color="auto"/>
        <w:left w:val="none" w:sz="0" w:space="0" w:color="auto"/>
        <w:bottom w:val="none" w:sz="0" w:space="0" w:color="auto"/>
        <w:right w:val="none" w:sz="0" w:space="0" w:color="auto"/>
      </w:divBdr>
    </w:div>
    <w:div w:id="821236194">
      <w:bodyDiv w:val="1"/>
      <w:marLeft w:val="0"/>
      <w:marRight w:val="0"/>
      <w:marTop w:val="0"/>
      <w:marBottom w:val="0"/>
      <w:divBdr>
        <w:top w:val="none" w:sz="0" w:space="0" w:color="auto"/>
        <w:left w:val="none" w:sz="0" w:space="0" w:color="auto"/>
        <w:bottom w:val="none" w:sz="0" w:space="0" w:color="auto"/>
        <w:right w:val="none" w:sz="0" w:space="0" w:color="auto"/>
      </w:divBdr>
      <w:divsChild>
        <w:div w:id="699400940">
          <w:marLeft w:val="0"/>
          <w:marRight w:val="0"/>
          <w:marTop w:val="240"/>
          <w:marBottom w:val="240"/>
          <w:divBdr>
            <w:top w:val="none" w:sz="0" w:space="0" w:color="auto"/>
            <w:left w:val="none" w:sz="0" w:space="0" w:color="auto"/>
            <w:bottom w:val="none" w:sz="0" w:space="0" w:color="auto"/>
            <w:right w:val="none" w:sz="0" w:space="0" w:color="auto"/>
          </w:divBdr>
        </w:div>
      </w:divsChild>
    </w:div>
    <w:div w:id="965811229">
      <w:bodyDiv w:val="1"/>
      <w:marLeft w:val="0"/>
      <w:marRight w:val="0"/>
      <w:marTop w:val="0"/>
      <w:marBottom w:val="0"/>
      <w:divBdr>
        <w:top w:val="none" w:sz="0" w:space="0" w:color="auto"/>
        <w:left w:val="none" w:sz="0" w:space="0" w:color="auto"/>
        <w:bottom w:val="none" w:sz="0" w:space="0" w:color="auto"/>
        <w:right w:val="none" w:sz="0" w:space="0" w:color="auto"/>
      </w:divBdr>
    </w:div>
    <w:div w:id="1148016114">
      <w:bodyDiv w:val="1"/>
      <w:marLeft w:val="0"/>
      <w:marRight w:val="0"/>
      <w:marTop w:val="0"/>
      <w:marBottom w:val="0"/>
      <w:divBdr>
        <w:top w:val="none" w:sz="0" w:space="0" w:color="auto"/>
        <w:left w:val="none" w:sz="0" w:space="0" w:color="auto"/>
        <w:bottom w:val="none" w:sz="0" w:space="0" w:color="auto"/>
        <w:right w:val="none" w:sz="0" w:space="0" w:color="auto"/>
      </w:divBdr>
      <w:divsChild>
        <w:div w:id="1591812707">
          <w:marLeft w:val="0"/>
          <w:marRight w:val="0"/>
          <w:marTop w:val="240"/>
          <w:marBottom w:val="240"/>
          <w:divBdr>
            <w:top w:val="none" w:sz="0" w:space="0" w:color="auto"/>
            <w:left w:val="none" w:sz="0" w:space="0" w:color="auto"/>
            <w:bottom w:val="none" w:sz="0" w:space="0" w:color="auto"/>
            <w:right w:val="none" w:sz="0" w:space="0" w:color="auto"/>
          </w:divBdr>
        </w:div>
      </w:divsChild>
    </w:div>
    <w:div w:id="1368145735">
      <w:bodyDiv w:val="1"/>
      <w:marLeft w:val="0"/>
      <w:marRight w:val="0"/>
      <w:marTop w:val="0"/>
      <w:marBottom w:val="0"/>
      <w:divBdr>
        <w:top w:val="none" w:sz="0" w:space="0" w:color="auto"/>
        <w:left w:val="none" w:sz="0" w:space="0" w:color="auto"/>
        <w:bottom w:val="none" w:sz="0" w:space="0" w:color="auto"/>
        <w:right w:val="none" w:sz="0" w:space="0" w:color="auto"/>
      </w:divBdr>
      <w:divsChild>
        <w:div w:id="520439308">
          <w:marLeft w:val="0"/>
          <w:marRight w:val="0"/>
          <w:marTop w:val="240"/>
          <w:marBottom w:val="240"/>
          <w:divBdr>
            <w:top w:val="none" w:sz="0" w:space="0" w:color="auto"/>
            <w:left w:val="none" w:sz="0" w:space="0" w:color="auto"/>
            <w:bottom w:val="none" w:sz="0" w:space="0" w:color="auto"/>
            <w:right w:val="none" w:sz="0" w:space="0" w:color="auto"/>
          </w:divBdr>
        </w:div>
      </w:divsChild>
    </w:div>
    <w:div w:id="1378820418">
      <w:bodyDiv w:val="1"/>
      <w:marLeft w:val="0"/>
      <w:marRight w:val="0"/>
      <w:marTop w:val="0"/>
      <w:marBottom w:val="0"/>
      <w:divBdr>
        <w:top w:val="none" w:sz="0" w:space="0" w:color="auto"/>
        <w:left w:val="none" w:sz="0" w:space="0" w:color="auto"/>
        <w:bottom w:val="none" w:sz="0" w:space="0" w:color="auto"/>
        <w:right w:val="none" w:sz="0" w:space="0" w:color="auto"/>
      </w:divBdr>
    </w:div>
    <w:div w:id="1433164129">
      <w:bodyDiv w:val="1"/>
      <w:marLeft w:val="0"/>
      <w:marRight w:val="0"/>
      <w:marTop w:val="0"/>
      <w:marBottom w:val="0"/>
      <w:divBdr>
        <w:top w:val="none" w:sz="0" w:space="0" w:color="auto"/>
        <w:left w:val="none" w:sz="0" w:space="0" w:color="auto"/>
        <w:bottom w:val="none" w:sz="0" w:space="0" w:color="auto"/>
        <w:right w:val="none" w:sz="0" w:space="0" w:color="auto"/>
      </w:divBdr>
      <w:divsChild>
        <w:div w:id="729811888">
          <w:marLeft w:val="0"/>
          <w:marRight w:val="0"/>
          <w:marTop w:val="240"/>
          <w:marBottom w:val="240"/>
          <w:divBdr>
            <w:top w:val="none" w:sz="0" w:space="0" w:color="auto"/>
            <w:left w:val="none" w:sz="0" w:space="0" w:color="auto"/>
            <w:bottom w:val="none" w:sz="0" w:space="0" w:color="auto"/>
            <w:right w:val="none" w:sz="0" w:space="0" w:color="auto"/>
          </w:divBdr>
        </w:div>
        <w:div w:id="1936790140">
          <w:marLeft w:val="0"/>
          <w:marRight w:val="0"/>
          <w:marTop w:val="240"/>
          <w:marBottom w:val="240"/>
          <w:divBdr>
            <w:top w:val="none" w:sz="0" w:space="0" w:color="auto"/>
            <w:left w:val="none" w:sz="0" w:space="0" w:color="auto"/>
            <w:bottom w:val="none" w:sz="0" w:space="0" w:color="auto"/>
            <w:right w:val="none" w:sz="0" w:space="0" w:color="auto"/>
          </w:divBdr>
        </w:div>
        <w:div w:id="774793262">
          <w:marLeft w:val="0"/>
          <w:marRight w:val="0"/>
          <w:marTop w:val="240"/>
          <w:marBottom w:val="240"/>
          <w:divBdr>
            <w:top w:val="none" w:sz="0" w:space="0" w:color="auto"/>
            <w:left w:val="none" w:sz="0" w:space="0" w:color="auto"/>
            <w:bottom w:val="none" w:sz="0" w:space="0" w:color="auto"/>
            <w:right w:val="none" w:sz="0" w:space="0" w:color="auto"/>
          </w:divBdr>
        </w:div>
      </w:divsChild>
    </w:div>
    <w:div w:id="1532645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353">
          <w:marLeft w:val="0"/>
          <w:marRight w:val="0"/>
          <w:marTop w:val="240"/>
          <w:marBottom w:val="240"/>
          <w:divBdr>
            <w:top w:val="none" w:sz="0" w:space="0" w:color="auto"/>
            <w:left w:val="none" w:sz="0" w:space="0" w:color="auto"/>
            <w:bottom w:val="none" w:sz="0" w:space="0" w:color="auto"/>
            <w:right w:val="none" w:sz="0" w:space="0" w:color="auto"/>
          </w:divBdr>
        </w:div>
      </w:divsChild>
    </w:div>
    <w:div w:id="1688360370">
      <w:bodyDiv w:val="1"/>
      <w:marLeft w:val="0"/>
      <w:marRight w:val="0"/>
      <w:marTop w:val="0"/>
      <w:marBottom w:val="0"/>
      <w:divBdr>
        <w:top w:val="none" w:sz="0" w:space="0" w:color="auto"/>
        <w:left w:val="none" w:sz="0" w:space="0" w:color="auto"/>
        <w:bottom w:val="none" w:sz="0" w:space="0" w:color="auto"/>
        <w:right w:val="none" w:sz="0" w:space="0" w:color="auto"/>
      </w:divBdr>
      <w:divsChild>
        <w:div w:id="2034109854">
          <w:marLeft w:val="0"/>
          <w:marRight w:val="0"/>
          <w:marTop w:val="240"/>
          <w:marBottom w:val="240"/>
          <w:divBdr>
            <w:top w:val="none" w:sz="0" w:space="0" w:color="auto"/>
            <w:left w:val="none" w:sz="0" w:space="0" w:color="auto"/>
            <w:bottom w:val="none" w:sz="0" w:space="0" w:color="auto"/>
            <w:right w:val="none" w:sz="0" w:space="0" w:color="auto"/>
          </w:divBdr>
        </w:div>
      </w:divsChild>
    </w:div>
    <w:div w:id="1744521732">
      <w:bodyDiv w:val="1"/>
      <w:marLeft w:val="0"/>
      <w:marRight w:val="0"/>
      <w:marTop w:val="0"/>
      <w:marBottom w:val="0"/>
      <w:divBdr>
        <w:top w:val="none" w:sz="0" w:space="0" w:color="auto"/>
        <w:left w:val="none" w:sz="0" w:space="0" w:color="auto"/>
        <w:bottom w:val="none" w:sz="0" w:space="0" w:color="auto"/>
        <w:right w:val="none" w:sz="0" w:space="0" w:color="auto"/>
      </w:divBdr>
      <w:divsChild>
        <w:div w:id="7030287">
          <w:marLeft w:val="0"/>
          <w:marRight w:val="0"/>
          <w:marTop w:val="240"/>
          <w:marBottom w:val="240"/>
          <w:divBdr>
            <w:top w:val="none" w:sz="0" w:space="0" w:color="auto"/>
            <w:left w:val="none" w:sz="0" w:space="0" w:color="auto"/>
            <w:bottom w:val="none" w:sz="0" w:space="0" w:color="auto"/>
            <w:right w:val="none" w:sz="0" w:space="0" w:color="auto"/>
          </w:divBdr>
        </w:div>
        <w:div w:id="1459370217">
          <w:marLeft w:val="0"/>
          <w:marRight w:val="0"/>
          <w:marTop w:val="240"/>
          <w:marBottom w:val="240"/>
          <w:divBdr>
            <w:top w:val="none" w:sz="0" w:space="0" w:color="auto"/>
            <w:left w:val="none" w:sz="0" w:space="0" w:color="auto"/>
            <w:bottom w:val="none" w:sz="0" w:space="0" w:color="auto"/>
            <w:right w:val="none" w:sz="0" w:space="0" w:color="auto"/>
          </w:divBdr>
        </w:div>
      </w:divsChild>
    </w:div>
    <w:div w:id="1819566910">
      <w:bodyDiv w:val="1"/>
      <w:marLeft w:val="0"/>
      <w:marRight w:val="0"/>
      <w:marTop w:val="0"/>
      <w:marBottom w:val="0"/>
      <w:divBdr>
        <w:top w:val="none" w:sz="0" w:space="0" w:color="auto"/>
        <w:left w:val="none" w:sz="0" w:space="0" w:color="auto"/>
        <w:bottom w:val="none" w:sz="0" w:space="0" w:color="auto"/>
        <w:right w:val="none" w:sz="0" w:space="0" w:color="auto"/>
      </w:divBdr>
      <w:divsChild>
        <w:div w:id="1973166930">
          <w:marLeft w:val="0"/>
          <w:marRight w:val="0"/>
          <w:marTop w:val="240"/>
          <w:marBottom w:val="240"/>
          <w:divBdr>
            <w:top w:val="none" w:sz="0" w:space="0" w:color="auto"/>
            <w:left w:val="none" w:sz="0" w:space="0" w:color="auto"/>
            <w:bottom w:val="none" w:sz="0" w:space="0" w:color="auto"/>
            <w:right w:val="none" w:sz="0" w:space="0" w:color="auto"/>
          </w:divBdr>
        </w:div>
        <w:div w:id="242417967">
          <w:marLeft w:val="0"/>
          <w:marRight w:val="0"/>
          <w:marTop w:val="240"/>
          <w:marBottom w:val="240"/>
          <w:divBdr>
            <w:top w:val="none" w:sz="0" w:space="0" w:color="auto"/>
            <w:left w:val="none" w:sz="0" w:space="0" w:color="auto"/>
            <w:bottom w:val="none" w:sz="0" w:space="0" w:color="auto"/>
            <w:right w:val="none" w:sz="0" w:space="0" w:color="auto"/>
          </w:divBdr>
        </w:div>
      </w:divsChild>
    </w:div>
    <w:div w:id="1894458790">
      <w:bodyDiv w:val="1"/>
      <w:marLeft w:val="0"/>
      <w:marRight w:val="0"/>
      <w:marTop w:val="0"/>
      <w:marBottom w:val="0"/>
      <w:divBdr>
        <w:top w:val="none" w:sz="0" w:space="0" w:color="auto"/>
        <w:left w:val="none" w:sz="0" w:space="0" w:color="auto"/>
        <w:bottom w:val="none" w:sz="0" w:space="0" w:color="auto"/>
        <w:right w:val="none" w:sz="0" w:space="0" w:color="auto"/>
      </w:divBdr>
      <w:divsChild>
        <w:div w:id="1745879150">
          <w:marLeft w:val="0"/>
          <w:marRight w:val="0"/>
          <w:marTop w:val="240"/>
          <w:marBottom w:val="240"/>
          <w:divBdr>
            <w:top w:val="none" w:sz="0" w:space="0" w:color="auto"/>
            <w:left w:val="none" w:sz="0" w:space="0" w:color="auto"/>
            <w:bottom w:val="none" w:sz="0" w:space="0" w:color="auto"/>
            <w:right w:val="none" w:sz="0" w:space="0" w:color="auto"/>
          </w:divBdr>
        </w:div>
      </w:divsChild>
    </w:div>
    <w:div w:id="1937246623">
      <w:bodyDiv w:val="1"/>
      <w:marLeft w:val="0"/>
      <w:marRight w:val="0"/>
      <w:marTop w:val="0"/>
      <w:marBottom w:val="0"/>
      <w:divBdr>
        <w:top w:val="none" w:sz="0" w:space="0" w:color="auto"/>
        <w:left w:val="none" w:sz="0" w:space="0" w:color="auto"/>
        <w:bottom w:val="none" w:sz="0" w:space="0" w:color="auto"/>
        <w:right w:val="none" w:sz="0" w:space="0" w:color="auto"/>
      </w:divBdr>
      <w:divsChild>
        <w:div w:id="1558930552">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link.zhihu.com/?target=http%3A//lxr.free-electrons.com/source/include/linux/wait.h"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ink.zhihu.com/?target=http%3A//man7.org/linux/man-pages/man2/epoll_ctl.2.html"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966</Words>
  <Characters>5509</Characters>
  <Application>Microsoft Office Word</Application>
  <DocSecurity>0</DocSecurity>
  <Lines>45</Lines>
  <Paragraphs>12</Paragraphs>
  <ScaleCrop>false</ScaleCrop>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13910702762@139.com</dc:creator>
  <cp:keywords/>
  <dc:description/>
  <cp:lastModifiedBy>13910702762@139.com</cp:lastModifiedBy>
  <cp:revision>4</cp:revision>
  <dcterms:created xsi:type="dcterms:W3CDTF">2022-02-27T20:06:00Z</dcterms:created>
  <dcterms:modified xsi:type="dcterms:W3CDTF">2022-02-27T20:13:00Z</dcterms:modified>
</cp:coreProperties>
</file>