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lang w:val="en-US" w:eastAsia="zh-CN"/>
        </w:rPr>
        <w:t xml:space="preserve">数据预处理和可视化作业-2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1. 对 HUMI、PRES、TEMP 三列，进行线性插值处理。并对其中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>超过 3 倍标准差的高度异常数据，修改为 3 倍标准差的数值。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2. 假设 PM 指数最高为 500，对 PM_Dongsi、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PM_Dongsihuan、 PM_Nongzhanguan 三列中超过 500 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数据，修改为 500PM 指数 进行异常值的处理。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>3. 修改 cbwd 列中值为“cv”的单元格，其值用后项数据填充。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这三个问题的代码都写在了h_p_t.py里，下面对应每个问题，解释一下对应的代码：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首先是第一个问题：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第一步先打开csv文件，读入数据：</w:t>
      </w:r>
    </w:p>
    <w:p>
      <w:r>
        <w:drawing>
          <wp:inline distT="0" distB="0" distL="114300" distR="114300">
            <wp:extent cx="3276600" cy="38608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然后对所要处理的三列数据进行提取，同时也把No这一列也提取出来，以备后面使用。并且求出三列数据的三倍标准差：</w:t>
      </w:r>
    </w:p>
    <w:p>
      <w:r>
        <w:drawing>
          <wp:inline distT="0" distB="0" distL="114300" distR="114300">
            <wp:extent cx="3571240" cy="2319020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由于这三列数据的处理类似，故设计了一个函数来进行处理数据，避免了代码重复。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该函数需要传入原始数据x，Series形式的原始数据temp_x，以及三倍标准差x_right和x_left。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函数思路就是先将</w:t>
      </w:r>
      <w:r>
        <w:rPr>
          <w:rFonts w:hint="eastAsia"/>
          <w:color w:val="0000FF"/>
          <w:lang w:val="en-US" w:eastAsia="zh-CN"/>
        </w:rPr>
        <w:t>不是缺失值</w:t>
      </w:r>
      <w:r>
        <w:rPr>
          <w:rFonts w:hint="eastAsia"/>
          <w:lang w:val="en-US" w:eastAsia="zh-CN"/>
        </w:rPr>
        <w:t>的原始数据读出来存到列表Y_x中，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再将这些</w:t>
      </w:r>
      <w:r>
        <w:rPr>
          <w:rFonts w:hint="eastAsia"/>
          <w:color w:val="0000FF"/>
          <w:lang w:val="en-US" w:eastAsia="zh-CN"/>
        </w:rPr>
        <w:t>不是缺失值</w:t>
      </w:r>
      <w:r>
        <w:rPr>
          <w:rFonts w:hint="eastAsia"/>
          <w:lang w:val="en-US" w:eastAsia="zh-CN"/>
        </w:rPr>
        <w:t>的原始数据的No栏读出来存到列表X_index中，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这两步是为了</w:t>
      </w:r>
      <w:r>
        <w:rPr>
          <w:rFonts w:hint="eastAsia"/>
          <w:color w:val="0000FF"/>
          <w:lang w:val="en-US" w:eastAsia="zh-CN"/>
        </w:rPr>
        <w:t>构造插值函数</w:t>
      </w:r>
      <w:r>
        <w:rPr>
          <w:rFonts w:hint="eastAsia"/>
          <w:lang w:val="en-US" w:eastAsia="zh-CN"/>
        </w:rPr>
        <w:t>，为缺失值拟合数据。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之后构造插值函数。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在之后获取原始数据中为缺失值的数据的No，存到列表里，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然后通过插值函数为这个下标数组求出拟合值数组，存到列表里。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最后将拟合值覆盖到原始数据中，然后在判断是不是超过了三倍标准差，在决定要不要修改。最后返回修改后的数据。</w:t>
      </w:r>
    </w:p>
    <w:p>
      <w:r>
        <w:drawing>
          <wp:inline distT="0" distB="0" distL="114300" distR="114300">
            <wp:extent cx="3314065" cy="4021455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为三列数据各调用一次上述函数，将返回值保存。</w:t>
      </w:r>
    </w:p>
    <w:p>
      <w:r>
        <w:drawing>
          <wp:inline distT="0" distB="0" distL="114300" distR="114300">
            <wp:extent cx="3596005" cy="7239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然后向新的csv文件写入：</w:t>
      </w:r>
    </w:p>
    <w:p>
      <w:r>
        <w:drawing>
          <wp:inline distT="0" distB="0" distL="114300" distR="114300">
            <wp:extent cx="3367405" cy="4177030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第一个问题到此结束。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第二第三个问题类似第一个：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先获取原始数据：</w:t>
      </w:r>
    </w:p>
    <w:p>
      <w:r>
        <w:drawing>
          <wp:inline distT="0" distB="0" distL="114300" distR="114300">
            <wp:extent cx="2780030" cy="2160905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定义对数据进行操作的函数：</w:t>
      </w:r>
    </w:p>
    <w:p>
      <w:r>
        <w:drawing>
          <wp:inline distT="0" distB="0" distL="114300" distR="114300">
            <wp:extent cx="4914900" cy="37242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调用函数：</w:t>
      </w:r>
    </w:p>
    <w:p>
      <w:r>
        <w:drawing>
          <wp:inline distT="0" distB="0" distL="114300" distR="114300">
            <wp:extent cx="4152900" cy="14433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写入：</w:t>
      </w:r>
    </w:p>
    <w:p>
      <w:r>
        <w:drawing>
          <wp:inline distT="0" distB="0" distL="114300" distR="114300">
            <wp:extent cx="2605405" cy="330962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到此，前三个问题均解决。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>4. 对 DEWP 和 TEMP 两列，进行 0-1 归一化及 Z-Score 归一化</w:t>
      </w: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处理。 结果使用散点图的形式表示（参考 PPT 第 19 页图形上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半部分的表现形式）。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解决第四个问题的代码在d_t_scaler.py里。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首先读入上述处理后的数据文件out.csv ：</w:t>
      </w:r>
    </w:p>
    <w:p>
      <w:r>
        <w:drawing>
          <wp:inline distT="0" distB="0" distL="114300" distR="114300">
            <wp:extent cx="3786505" cy="290830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在获取要处理的数据：</w:t>
      </w:r>
    </w:p>
    <w:p>
      <w:r>
        <w:drawing>
          <wp:inline distT="0" distB="0" distL="114300" distR="114300">
            <wp:extent cx="3862705" cy="695325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然后对该数据进行0-1归一化：</w:t>
      </w:r>
    </w:p>
    <w:p>
      <w:r>
        <w:drawing>
          <wp:inline distT="0" distB="0" distL="114300" distR="114300">
            <wp:extent cx="3486150" cy="1133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对另一列数据进行相同的操作：</w:t>
      </w:r>
    </w:p>
    <w:p>
      <w:r>
        <w:drawing>
          <wp:inline distT="0" distB="0" distL="114300" distR="114300">
            <wp:extent cx="3776980" cy="1186180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同时也要对No列进行归一化，做X轴：</w:t>
      </w:r>
    </w:p>
    <w:p>
      <w:r>
        <w:drawing>
          <wp:inline distT="0" distB="0" distL="114300" distR="114300">
            <wp:extent cx="3886200" cy="12338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然后开始绘制0-1归一化后的两个图：</w:t>
      </w:r>
    </w:p>
    <w:p>
      <w:r>
        <w:drawing>
          <wp:inline distT="0" distB="0" distL="114300" distR="114300">
            <wp:extent cx="4048125" cy="15335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分别绘制如下：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dewp的:</w:t>
      </w:r>
    </w:p>
    <w:p>
      <w:r>
        <w:drawing>
          <wp:inline distT="0" distB="0" distL="114300" distR="114300">
            <wp:extent cx="3180715" cy="1777365"/>
            <wp:effectExtent l="0" t="0" r="63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temp的：</w:t>
      </w:r>
    </w:p>
    <w:p>
      <w:r>
        <w:drawing>
          <wp:inline distT="0" distB="0" distL="114300" distR="114300">
            <wp:extent cx="3092450" cy="1728470"/>
            <wp:effectExtent l="0" t="0" r="317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之后对数据进行Z-score归一化：</w:t>
      </w:r>
    </w:p>
    <w:p>
      <w:r>
        <w:drawing>
          <wp:inline distT="0" distB="0" distL="114300" distR="114300">
            <wp:extent cx="4377055" cy="1948180"/>
            <wp:effectExtent l="0" t="0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绘图：</w:t>
      </w:r>
    </w:p>
    <w:p>
      <w:r>
        <w:drawing>
          <wp:inline distT="0" distB="0" distL="114300" distR="114300">
            <wp:extent cx="3072765" cy="1658620"/>
            <wp:effectExtent l="0" t="0" r="381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dewp的：</w:t>
      </w:r>
    </w:p>
    <w:p>
      <w:r>
        <w:drawing>
          <wp:inline distT="0" distB="0" distL="114300" distR="114300">
            <wp:extent cx="5269230" cy="2940050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temp的：</w:t>
      </w:r>
    </w:p>
    <w:p>
      <w:r>
        <w:drawing>
          <wp:inline distT="0" distB="0" distL="114300" distR="114300">
            <wp:extent cx="5269865" cy="2922270"/>
            <wp:effectExtent l="0" t="0" r="698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到此，第四问完成。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5. 将北京的空气质量数据进行离散化，按照空气质量指数分级标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>准，计算出每个级别（或颜色值）对应的天数各有多少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>解决第五题的代码在aqi.py里。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>首先读入数据需要的pm的四列数据及第一列的No，并对pm数据按行求均值，保存到新的一列：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1135" cy="743585"/>
            <wp:effectExtent l="0" t="0" r="571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之后为离散化处理做准备：</w:t>
      </w:r>
    </w:p>
    <w:p>
      <w:r>
        <w:drawing>
          <wp:inline distT="0" distB="0" distL="114300" distR="114300">
            <wp:extent cx="5273040" cy="405130"/>
            <wp:effectExtent l="0" t="0" r="381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再离散化处理数据：</w:t>
      </w:r>
    </w:p>
    <w:p>
      <w:r>
        <w:drawing>
          <wp:inline distT="0" distB="0" distL="114300" distR="114300">
            <wp:extent cx="4991100" cy="209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然后根据处理的数据做扇形图：</w:t>
      </w:r>
    </w:p>
    <w:p>
      <w:r>
        <w:drawing>
          <wp:inline distT="0" distB="0" distL="114300" distR="114300">
            <wp:extent cx="4623435" cy="1809115"/>
            <wp:effectExtent l="0" t="0" r="571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得到如下图，五个问题到此均</w:t>
      </w:r>
      <w:bookmarkStart w:id="0" w:name="_GoBack"/>
      <w:bookmarkEnd w:id="0"/>
      <w:r>
        <w:rPr>
          <w:rFonts w:hint="eastAsia"/>
          <w:lang w:val="en-US" w:eastAsia="zh-CN"/>
        </w:rPr>
        <w:t>解决：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646045" cy="2235200"/>
            <wp:effectExtent l="0" t="0" r="190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00000000"/>
    <w:rsid w:val="07883F17"/>
    <w:rsid w:val="384653A1"/>
    <w:rsid w:val="43824CD9"/>
    <w:rsid w:val="54B335D8"/>
    <w:rsid w:val="596B7F4A"/>
    <w:rsid w:val="5B743E4F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b/>
      <w:kern w:val="2"/>
      <w:sz w:val="28"/>
      <w:szCs w:val="3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 w:val="0"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955</Words>
  <Characters>1126</Characters>
  <Lines>0</Lines>
  <Paragraphs>0</Paragraphs>
  <TotalTime>1</TotalTime>
  <ScaleCrop>false</ScaleCrop>
  <LinksUpToDate>false</LinksUpToDate>
  <CharactersWithSpaces>1172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2022-04-03T02:44:00Z</dcterms:created>
  <dc:creator>57288</dc:creator>
  <cp:lastModifiedBy>lhfhl</cp:lastModifiedBy>
  <dcterms:modified xsi:type="dcterms:W3CDTF">2022-12-12T07:30:37Z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04708C84E8E041DBAB51ED5672E20D70</vt:lpwstr>
  </property>
</Properties>
</file>