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2EF" w:rsidRDefault="00EC32EF">
      <w:pPr>
        <w:rPr>
          <w:rFonts w:hint="eastAsia"/>
        </w:rPr>
      </w:pPr>
      <w:r>
        <w:rPr>
          <w:rFonts w:hint="eastAsia"/>
        </w:rPr>
        <w:t>运用说明：</w:t>
      </w:r>
    </w:p>
    <w:p w:rsidR="00EC32EF" w:rsidRDefault="00B66B2D" w:rsidP="00C70E5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浏览器：</w:t>
      </w:r>
      <w:r w:rsidR="001B340B">
        <w:rPr>
          <w:rFonts w:hint="eastAsia"/>
        </w:rPr>
        <w:t>在火狐中会存在一些</w:t>
      </w:r>
      <w:r w:rsidR="001B340B" w:rsidRPr="001B340B">
        <w:t>Font Awesome</w:t>
      </w:r>
      <w:r w:rsidR="001B340B">
        <w:rPr>
          <w:rFonts w:hint="eastAsia"/>
        </w:rPr>
        <w:t>图标不正常显示问题</w:t>
      </w:r>
    </w:p>
    <w:p w:rsidR="00C70E50" w:rsidRDefault="002749A8" w:rsidP="00C70E5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H</w:t>
      </w:r>
      <w:r>
        <w:rPr>
          <w:rFonts w:hint="eastAsia"/>
        </w:rPr>
        <w:t>tml</w:t>
      </w:r>
      <w:r w:rsidR="00D435DF">
        <w:rPr>
          <w:rFonts w:hint="eastAsia"/>
        </w:rPr>
        <w:t>结构说明</w:t>
      </w:r>
      <w:r w:rsidR="003B1DC2">
        <w:rPr>
          <w:rFonts w:hint="eastAsia"/>
        </w:rPr>
        <w:t>：</w:t>
      </w:r>
    </w:p>
    <w:p w:rsidR="003B1DC2" w:rsidRDefault="003B1DC2" w:rsidP="003B1DC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r w:rsidRPr="003B1DC2">
        <w:t>&lt;body&gt;</w:t>
      </w:r>
    </w:p>
    <w:p w:rsidR="003B1DC2" w:rsidRDefault="003B1DC2" w:rsidP="003B1DC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    </w:t>
      </w:r>
      <w:r w:rsidRPr="003B1DC2">
        <w:t>&lt;div class="header"&gt;</w:t>
      </w:r>
      <w:r>
        <w:rPr>
          <w:rFonts w:hint="eastAsia"/>
        </w:rPr>
        <w:t>&lt;/div&gt;</w:t>
      </w:r>
    </w:p>
    <w:p w:rsidR="003B1DC2" w:rsidRDefault="003B1DC2" w:rsidP="003B1DC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    </w:t>
      </w:r>
      <w:r w:rsidRPr="003B1DC2">
        <w:t xml:space="preserve"> &lt;div class="page-main"&gt;</w:t>
      </w:r>
      <w:r w:rsidR="00C4288B">
        <w:rPr>
          <w:rFonts w:hint="eastAsia"/>
        </w:rPr>
        <w:t xml:space="preserve"> </w:t>
      </w:r>
      <w:r>
        <w:rPr>
          <w:rFonts w:hint="eastAsia"/>
        </w:rPr>
        <w:t>&lt;/div&gt;</w:t>
      </w:r>
    </w:p>
    <w:p w:rsidR="00E62D96" w:rsidRDefault="00E62D96" w:rsidP="003B1DC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以及部分的动态加载是需要用的</w:t>
      </w:r>
      <w:r>
        <w:rPr>
          <w:rFonts w:hint="eastAsia"/>
        </w:rPr>
        <w:t>div</w:t>
      </w:r>
      <w:r>
        <w:rPr>
          <w:rFonts w:hint="eastAsia"/>
        </w:rPr>
        <w:t>都放在</w:t>
      </w:r>
      <w:r>
        <w:rPr>
          <w:rFonts w:hint="eastAsia"/>
        </w:rPr>
        <w:t>page-main</w:t>
      </w:r>
      <w:r>
        <w:rPr>
          <w:rFonts w:hint="eastAsia"/>
        </w:rPr>
        <w:t>后面</w:t>
      </w:r>
      <w:r w:rsidR="00501F19">
        <w:rPr>
          <w:rFonts w:hint="eastAsia"/>
        </w:rPr>
        <w:t>，并且被注释</w:t>
      </w:r>
    </w:p>
    <w:p w:rsidR="008A3F3F" w:rsidRDefault="008A3F3F" w:rsidP="008A3F3F">
      <w:pPr>
        <w:pStyle w:val="a3"/>
        <w:ind w:leftChars="171" w:left="359" w:firstLineChars="100" w:firstLine="210"/>
        <w:rPr>
          <w:rFonts w:hint="eastAsia"/>
        </w:rPr>
      </w:pPr>
      <w:r w:rsidRPr="003B1DC2">
        <w:t>&lt;</w:t>
      </w:r>
      <w:r>
        <w:rPr>
          <w:rFonts w:hint="eastAsia"/>
        </w:rPr>
        <w:t>/</w:t>
      </w:r>
      <w:r w:rsidRPr="003B1DC2">
        <w:t>body&gt;</w:t>
      </w:r>
    </w:p>
    <w:p w:rsidR="00B81998" w:rsidRDefault="00C4288B" w:rsidP="00B81998">
      <w:pPr>
        <w:rPr>
          <w:rFonts w:hint="eastAsia"/>
        </w:rPr>
      </w:pPr>
      <w:r w:rsidRPr="003B1DC2">
        <w:t>class="header"</w:t>
      </w:r>
      <w:r>
        <w:rPr>
          <w:noProof/>
        </w:rPr>
        <w:drawing>
          <wp:inline distT="0" distB="0" distL="0" distR="0">
            <wp:extent cx="5189220" cy="327660"/>
            <wp:effectExtent l="0" t="0" r="0" b="0"/>
            <wp:docPr id="1" name="图片 1" descr="C:\Users\YHK\AppData\Local\Microsoft\Windows\INetCache\Content.Word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YHK\AppData\Local\Microsoft\Windows\INetCache\Content.Word\捕获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257" w:rsidRDefault="00771357" w:rsidP="00B81998">
      <w:pPr>
        <w:rPr>
          <w:rFonts w:hint="eastAsia"/>
        </w:rPr>
      </w:pPr>
      <w:r w:rsidRPr="003B1DC2">
        <w:t>class="page-main"</w:t>
      </w:r>
      <w:r>
        <w:rPr>
          <w:rFonts w:hint="eastAsia"/>
        </w:rPr>
        <w:t>中各个部分</w:t>
      </w:r>
    </w:p>
    <w:p w:rsidR="00771357" w:rsidRDefault="00724ED8" w:rsidP="00B81998">
      <w:pPr>
        <w:rPr>
          <w:rFonts w:hint="eastAsia"/>
        </w:rPr>
      </w:pPr>
      <w:r w:rsidRPr="00724ED8">
        <w:t>class="cart-empty"</w:t>
      </w:r>
      <w:r w:rsidR="00141257"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5.2pt;height:66.6pt">
            <v:imagedata r:id="rId7" o:title="empty"/>
          </v:shape>
        </w:pict>
      </w:r>
    </w:p>
    <w:p w:rsidR="00CB328A" w:rsidRDefault="00B96E55" w:rsidP="00B81998">
      <w:pPr>
        <w:rPr>
          <w:rFonts w:hint="eastAsia"/>
        </w:rPr>
      </w:pPr>
      <w:r w:rsidRPr="003B1DC2">
        <w:t>class="</w:t>
      </w:r>
      <w:r w:rsidR="00771357">
        <w:rPr>
          <w:rFonts w:hint="eastAsia"/>
        </w:rPr>
        <w:t>cart-box</w:t>
      </w:r>
      <w:r w:rsidRPr="003B1DC2">
        <w:t>"</w:t>
      </w:r>
    </w:p>
    <w:p w:rsidR="00C4288B" w:rsidRDefault="00227964" w:rsidP="00B81998">
      <w:pPr>
        <w:rPr>
          <w:rFonts w:hint="eastAsia"/>
        </w:rPr>
      </w:pPr>
      <w:r>
        <w:rPr>
          <w:rFonts w:hint="eastAsia"/>
        </w:rPr>
        <w:pict>
          <v:shape id="_x0000_i1025" type="#_x0000_t75" style="width:415.2pt;height:75pt">
            <v:imagedata r:id="rId8" o:title="捕获"/>
          </v:shape>
        </w:pict>
      </w:r>
    </w:p>
    <w:p w:rsidR="00141257" w:rsidRDefault="00A1337A" w:rsidP="00B81998">
      <w:pPr>
        <w:rPr>
          <w:rFonts w:hint="eastAsia"/>
        </w:rPr>
      </w:pPr>
      <w:r>
        <w:t>class="cart-recommen</w:t>
      </w:r>
      <w:r>
        <w:rPr>
          <w:rFonts w:hint="eastAsia"/>
        </w:rPr>
        <w:t>d</w:t>
      </w:r>
      <w:r>
        <w:t>”</w:t>
      </w:r>
      <w:r w:rsidR="00AD3494">
        <w:t xml:space="preserve"> </w:t>
      </w:r>
      <w:r w:rsidR="008737C4">
        <w:pict>
          <v:shape id="_x0000_i1027" type="#_x0000_t75" style="width:415.2pt;height:70.2pt">
            <v:imagedata r:id="rId9" o:title="cart-recommend"/>
          </v:shape>
        </w:pict>
      </w:r>
    </w:p>
    <w:p w:rsidR="00227964" w:rsidRDefault="00227964" w:rsidP="00B81998">
      <w:pPr>
        <w:rPr>
          <w:rFonts w:hint="eastAsia"/>
        </w:rPr>
      </w:pPr>
    </w:p>
    <w:p w:rsidR="008A010E" w:rsidRDefault="008A010E" w:rsidP="008A010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实现结果</w:t>
      </w:r>
      <w:r>
        <w:rPr>
          <w:rFonts w:hint="eastAsia"/>
        </w:rPr>
        <w:t>说明：</w:t>
      </w:r>
    </w:p>
    <w:p w:rsidR="00E56A6F" w:rsidRDefault="0087382E" w:rsidP="0087382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3B1DC2">
        <w:t>&lt;div class="header"&gt;</w:t>
      </w:r>
    </w:p>
    <w:p w:rsidR="008A2E56" w:rsidRDefault="008A2E56" w:rsidP="0087382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  <w:t xml:space="preserve">     </w:t>
      </w:r>
      <w:r>
        <w:t>C</w:t>
      </w:r>
      <w:r>
        <w:rPr>
          <w:rFonts w:hint="eastAsia"/>
        </w:rPr>
        <w:t>ss</w:t>
      </w:r>
      <w:r w:rsidR="002D29ED">
        <w:rPr>
          <w:rFonts w:hint="eastAsia"/>
        </w:rPr>
        <w:t>实现</w:t>
      </w:r>
    </w:p>
    <w:p w:rsidR="00E56A6F" w:rsidRDefault="00E56A6F" w:rsidP="00E56A6F">
      <w:pPr>
        <w:pStyle w:val="a3"/>
        <w:ind w:leftChars="171" w:left="359" w:firstLineChars="300" w:firstLine="630"/>
        <w:rPr>
          <w:rFonts w:hint="eastAsia"/>
        </w:rPr>
      </w:pPr>
      <w:r>
        <w:rPr>
          <w:rFonts w:hint="eastAsia"/>
        </w:rPr>
        <w:t>基本</w:t>
      </w:r>
      <w:r>
        <w:rPr>
          <w:rFonts w:hint="eastAsia"/>
        </w:rPr>
        <w:t>js</w:t>
      </w:r>
      <w:r>
        <w:rPr>
          <w:rFonts w:hint="eastAsia"/>
        </w:rPr>
        <w:t>实现</w:t>
      </w:r>
    </w:p>
    <w:p w:rsidR="00E56A6F" w:rsidRDefault="008A2E56" w:rsidP="00E56A6F">
      <w:pPr>
        <w:pStyle w:val="a3"/>
        <w:ind w:leftChars="171" w:left="359" w:firstLineChars="300" w:firstLine="630"/>
        <w:rPr>
          <w:rFonts w:hint="eastAsia"/>
        </w:rPr>
      </w:pPr>
      <w:r>
        <w:rPr>
          <w:rFonts w:hint="eastAsia"/>
        </w:rPr>
        <w:t>还有一个当购物车中不为空时，</w:t>
      </w:r>
      <w:r w:rsidR="00F43D64">
        <w:rPr>
          <w:rFonts w:hint="eastAsia"/>
        </w:rPr>
        <w:t>其中</w:t>
      </w:r>
      <w:r w:rsidR="00F43D64">
        <w:rPr>
          <w:rFonts w:hint="eastAsia"/>
        </w:rPr>
        <w:t>header</w:t>
      </w:r>
      <w:r w:rsidR="00F43D64">
        <w:rPr>
          <w:rFonts w:hint="eastAsia"/>
        </w:rPr>
        <w:t>中会出现一个动态出现一条提示语</w:t>
      </w:r>
    </w:p>
    <w:p w:rsidR="00E56A6F" w:rsidRDefault="00F43D64" w:rsidP="002D29ED">
      <w:pPr>
        <w:pStyle w:val="a3"/>
        <w:ind w:leftChars="171" w:left="359" w:firstLineChars="300" w:firstLine="630"/>
        <w:rPr>
          <w:rFonts w:hint="eastAsia"/>
        </w:rPr>
      </w:pPr>
      <w:r>
        <w:rPr>
          <w:rFonts w:hint="eastAsia"/>
        </w:rPr>
        <w:t>该提示语是在</w:t>
      </w:r>
      <w:r w:rsidR="00DC3F33" w:rsidRPr="00DC3F33">
        <w:t>&lt;div class="header-title"&gt;</w:t>
      </w:r>
      <w:r w:rsidR="00DC3F33">
        <w:rPr>
          <w:rFonts w:hint="eastAsia"/>
        </w:rPr>
        <w:t xml:space="preserve"> </w:t>
      </w:r>
      <w:r w:rsidR="00DC3F33">
        <w:rPr>
          <w:rFonts w:hint="eastAsia"/>
        </w:rPr>
        <w:t>中的</w:t>
      </w:r>
      <w:r>
        <w:rPr>
          <w:rFonts w:hint="eastAsia"/>
        </w:rPr>
        <w:t>&lt;p&gt;</w:t>
      </w:r>
      <w:r w:rsidR="00DC3F33">
        <w:rPr>
          <w:rFonts w:hint="eastAsia"/>
        </w:rPr>
        <w:t>中</w:t>
      </w:r>
    </w:p>
    <w:p w:rsidR="0087382E" w:rsidRDefault="0087382E" w:rsidP="00E56A6F">
      <w:pPr>
        <w:pStyle w:val="a3"/>
        <w:ind w:leftChars="171" w:left="359" w:firstLineChars="100" w:firstLine="210"/>
        <w:rPr>
          <w:rFonts w:hint="eastAsia"/>
        </w:rPr>
      </w:pPr>
      <w:r>
        <w:rPr>
          <w:rFonts w:hint="eastAsia"/>
        </w:rPr>
        <w:t>&lt;/div&gt;</w:t>
      </w:r>
    </w:p>
    <w:p w:rsidR="002D29ED" w:rsidRDefault="0087382E" w:rsidP="0087382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r w:rsidRPr="003B1DC2">
        <w:t>&lt;div class="page-main"&gt;</w:t>
      </w:r>
    </w:p>
    <w:p w:rsidR="002D29ED" w:rsidRDefault="002D29ED" w:rsidP="002D29E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  <w:t xml:space="preserve">     </w:t>
      </w:r>
      <w:r w:rsidRPr="002D29ED">
        <w:t xml:space="preserve"> </w:t>
      </w:r>
      <w:r>
        <w:rPr>
          <w:rFonts w:hint="eastAsia"/>
        </w:rPr>
        <w:t xml:space="preserve"> </w:t>
      </w:r>
      <w:r w:rsidRPr="002D29ED">
        <w:t>&lt;div class="cart-empty" &gt;</w:t>
      </w:r>
      <w:r>
        <w:rPr>
          <w:rFonts w:hint="eastAsia"/>
        </w:rPr>
        <w:t>实现</w:t>
      </w:r>
      <w:r>
        <w:rPr>
          <w:rFonts w:hint="eastAsia"/>
        </w:rPr>
        <w:t xml:space="preserve"> &lt;/div&gt;</w:t>
      </w:r>
    </w:p>
    <w:p w:rsidR="002D29ED" w:rsidRDefault="002D29ED" w:rsidP="002D29ED">
      <w:pPr>
        <w:pStyle w:val="a3"/>
        <w:ind w:leftChars="171" w:left="359" w:firstLineChars="400" w:firstLine="840"/>
        <w:rPr>
          <w:rFonts w:hint="eastAsia"/>
        </w:rPr>
      </w:pPr>
      <w:r w:rsidRPr="002D29ED">
        <w:t>&lt;div class="cart-box"&gt;</w:t>
      </w:r>
    </w:p>
    <w:p w:rsidR="002D29ED" w:rsidRDefault="002D29ED" w:rsidP="002D29ED">
      <w:pPr>
        <w:pStyle w:val="a3"/>
        <w:ind w:leftChars="171" w:left="359" w:firstLineChars="400" w:firstLine="840"/>
        <w:rPr>
          <w:rFonts w:hint="eastAsia"/>
        </w:rPr>
      </w:pPr>
      <w:r>
        <w:rPr>
          <w:rFonts w:hint="eastAsia"/>
        </w:rPr>
        <w:tab/>
        <w:t xml:space="preserve">    </w:t>
      </w:r>
      <w:r>
        <w:t>C</w:t>
      </w:r>
      <w:r>
        <w:rPr>
          <w:rFonts w:hint="eastAsia"/>
        </w:rPr>
        <w:t>ss</w:t>
      </w:r>
      <w:r>
        <w:rPr>
          <w:rFonts w:hint="eastAsia"/>
        </w:rPr>
        <w:t>实现</w:t>
      </w:r>
    </w:p>
    <w:p w:rsidR="002D29ED" w:rsidRDefault="002D29ED" w:rsidP="002D29ED">
      <w:pPr>
        <w:pStyle w:val="a3"/>
        <w:ind w:leftChars="171" w:left="359" w:firstLineChars="400" w:firstLine="840"/>
        <w:rPr>
          <w:rFonts w:hint="eastAsia"/>
        </w:rPr>
      </w:pPr>
      <w:r>
        <w:rPr>
          <w:rFonts w:hint="eastAsia"/>
        </w:rPr>
        <w:t xml:space="preserve">     </w:t>
      </w:r>
      <w:r>
        <w:t>J</w:t>
      </w:r>
      <w:r>
        <w:rPr>
          <w:rFonts w:hint="eastAsia"/>
        </w:rPr>
        <w:t>s</w:t>
      </w:r>
      <w:r>
        <w:rPr>
          <w:rFonts w:hint="eastAsia"/>
        </w:rPr>
        <w:t>中大部分只实现了其中的一个，并且关联性</w:t>
      </w:r>
      <w:r w:rsidR="00C11379">
        <w:rPr>
          <w:rFonts w:hint="eastAsia"/>
        </w:rPr>
        <w:t>不强</w:t>
      </w:r>
      <w:r w:rsidR="00B56460">
        <w:rPr>
          <w:rFonts w:hint="eastAsia"/>
        </w:rPr>
        <w:t>（需要再次系统编辑）</w:t>
      </w:r>
    </w:p>
    <w:p w:rsidR="002D29ED" w:rsidRDefault="002D29ED" w:rsidP="002D29ED">
      <w:pPr>
        <w:pStyle w:val="a3"/>
        <w:ind w:leftChars="171" w:left="359" w:firstLineChars="400" w:firstLine="840"/>
        <w:rPr>
          <w:rFonts w:hint="eastAsia"/>
        </w:rPr>
      </w:pPr>
    </w:p>
    <w:p w:rsidR="002D29ED" w:rsidRPr="002D29ED" w:rsidRDefault="002D29ED" w:rsidP="002D29ED">
      <w:pPr>
        <w:pStyle w:val="a3"/>
        <w:ind w:leftChars="171" w:left="359" w:firstLineChars="400" w:firstLine="840"/>
        <w:rPr>
          <w:rFonts w:hint="eastAsia"/>
        </w:rPr>
      </w:pPr>
      <w:r>
        <w:rPr>
          <w:rFonts w:hint="eastAsia"/>
        </w:rPr>
        <w:lastRenderedPageBreak/>
        <w:t>&lt;/div&gt;</w:t>
      </w:r>
    </w:p>
    <w:p w:rsidR="00F942CC" w:rsidRDefault="00B56460" w:rsidP="00B56460">
      <w:pPr>
        <w:pStyle w:val="a3"/>
        <w:ind w:leftChars="171" w:left="359" w:firstLineChars="400" w:firstLine="840"/>
        <w:rPr>
          <w:rFonts w:hint="eastAsia"/>
        </w:rPr>
      </w:pPr>
      <w:r w:rsidRPr="00B56460">
        <w:t>&lt;div class="cart-bar clearfix"&gt;</w:t>
      </w:r>
    </w:p>
    <w:p w:rsidR="00F942CC" w:rsidRDefault="00F942CC" w:rsidP="00B56460">
      <w:pPr>
        <w:pStyle w:val="a3"/>
        <w:ind w:leftChars="171" w:left="359" w:firstLineChars="400" w:firstLine="840"/>
        <w:rPr>
          <w:rFonts w:hint="eastAsia"/>
        </w:rPr>
      </w:pPr>
      <w:r>
        <w:rPr>
          <w:rFonts w:hint="eastAsia"/>
        </w:rPr>
        <w:t xml:space="preserve">    </w:t>
      </w:r>
      <w:r>
        <w:t>C</w:t>
      </w:r>
      <w:r>
        <w:rPr>
          <w:rFonts w:hint="eastAsia"/>
        </w:rPr>
        <w:t>ss</w:t>
      </w:r>
      <w:r>
        <w:rPr>
          <w:rFonts w:hint="eastAsia"/>
        </w:rPr>
        <w:t>实现</w:t>
      </w:r>
    </w:p>
    <w:p w:rsidR="00F942CC" w:rsidRPr="00574F2E" w:rsidRDefault="00F942CC" w:rsidP="00B56460">
      <w:pPr>
        <w:pStyle w:val="a3"/>
        <w:ind w:leftChars="171" w:left="359" w:firstLineChars="400" w:firstLine="840"/>
        <w:rPr>
          <w:rFonts w:hint="eastAsia"/>
        </w:rPr>
      </w:pPr>
      <w:r>
        <w:rPr>
          <w:rFonts w:hint="eastAsia"/>
        </w:rPr>
        <w:t xml:space="preserve">    </w:t>
      </w:r>
      <w:r w:rsidR="00574F2E">
        <w:rPr>
          <w:rFonts w:hint="eastAsia"/>
        </w:rPr>
        <w:t>没有实现点击按钮就能够自动在</w:t>
      </w:r>
      <w:r w:rsidR="00574F2E" w:rsidRPr="002D29ED">
        <w:t>cart-box</w:t>
      </w:r>
      <w:r w:rsidR="00574F2E">
        <w:rPr>
          <w:rFonts w:hint="eastAsia"/>
        </w:rPr>
        <w:t>中添加一个商品的功能</w:t>
      </w:r>
    </w:p>
    <w:p w:rsidR="002D29ED" w:rsidRPr="00B56460" w:rsidRDefault="00B56460" w:rsidP="005F699D">
      <w:pPr>
        <w:pStyle w:val="a3"/>
        <w:ind w:leftChars="171" w:left="359" w:firstLineChars="400" w:firstLine="840"/>
        <w:rPr>
          <w:rFonts w:hint="eastAsia"/>
        </w:rPr>
      </w:pPr>
      <w:r>
        <w:rPr>
          <w:rFonts w:hint="eastAsia"/>
        </w:rPr>
        <w:t>&lt;/div&gt;</w:t>
      </w:r>
    </w:p>
    <w:p w:rsidR="0087382E" w:rsidRDefault="0087382E" w:rsidP="0087382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 w:rsidR="002D29ED">
        <w:rPr>
          <w:rFonts w:hint="eastAsia"/>
        </w:rPr>
        <w:t xml:space="preserve"> </w:t>
      </w:r>
      <w:r>
        <w:rPr>
          <w:rFonts w:hint="eastAsia"/>
        </w:rPr>
        <w:t>&lt;/div&gt;</w:t>
      </w:r>
    </w:p>
    <w:p w:rsidR="0087382E" w:rsidRPr="0087382E" w:rsidRDefault="0087382E" w:rsidP="0087382E">
      <w:pPr>
        <w:pStyle w:val="a3"/>
        <w:ind w:left="360" w:firstLineChars="0" w:firstLine="0"/>
        <w:rPr>
          <w:rFonts w:hint="eastAsia"/>
        </w:rPr>
      </w:pPr>
    </w:p>
    <w:p w:rsidR="008A010E" w:rsidRDefault="005F699D" w:rsidP="00B41F5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附加说明</w:t>
      </w:r>
    </w:p>
    <w:p w:rsidR="00F65656" w:rsidRDefault="00F65656" w:rsidP="00F6565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</w:t>
      </w:r>
    </w:p>
    <w:p w:rsidR="00B41F54" w:rsidRDefault="00B41F54" w:rsidP="00B41F5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pict>
          <v:shape id="_x0000_i1029" type="#_x0000_t75" style="width:415.2pt;height:23.4pt">
            <v:imagedata r:id="rId10" o:title="header"/>
          </v:shape>
        </w:pict>
      </w:r>
      <w:r>
        <w:rPr>
          <w:rFonts w:hint="eastAsia"/>
        </w:rPr>
        <w:pict>
          <v:shape id="_x0000_i1028" type="#_x0000_t75" style="width:415.2pt;height:29.4pt">
            <v:imagedata r:id="rId11" o:title="bar"/>
          </v:shape>
        </w:pict>
      </w:r>
    </w:p>
    <w:p w:rsidR="00B41F54" w:rsidRDefault="00B41F54" w:rsidP="00B41F5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这两个部分，能显示出来的都被显示出来的，有一些显示是在某些点击操作下，或者</w:t>
      </w:r>
      <w:r w:rsidR="00530775">
        <w:rPr>
          <w:rFonts w:hint="eastAsia"/>
        </w:rPr>
        <w:t>商品有优惠等条件下才会出现</w:t>
      </w:r>
    </w:p>
    <w:p w:rsidR="00F65656" w:rsidRDefault="00F65656" w:rsidP="00B41F54">
      <w:pPr>
        <w:pStyle w:val="a3"/>
        <w:ind w:left="360" w:firstLineChars="0" w:firstLine="0"/>
        <w:rPr>
          <w:rFonts w:hint="eastAsia"/>
        </w:rPr>
      </w:pPr>
    </w:p>
    <w:p w:rsidR="00F65656" w:rsidRDefault="00F65656" w:rsidP="00B41F5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</w:t>
      </w:r>
      <w:r w:rsidR="00171166">
        <w:rPr>
          <w:rFonts w:hint="eastAsia"/>
        </w:rPr>
        <w:pict>
          <v:shape id="_x0000_i1030" type="#_x0000_t75" style="width:415.2pt;height:40.2pt">
            <v:imagedata r:id="rId12" o:title="post"/>
          </v:shape>
        </w:pict>
      </w:r>
    </w:p>
    <w:p w:rsidR="00171166" w:rsidRDefault="00171166" w:rsidP="00B41F5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这个部分也是随着商品条件变化而显示或隐藏的</w:t>
      </w:r>
    </w:p>
    <w:p w:rsidR="001A7868" w:rsidRDefault="001A7868" w:rsidP="00B41F54">
      <w:pPr>
        <w:pStyle w:val="a3"/>
        <w:ind w:left="360" w:firstLineChars="0" w:firstLine="0"/>
      </w:pPr>
      <w:bookmarkStart w:id="0" w:name="_GoBack"/>
      <w:bookmarkEnd w:id="0"/>
    </w:p>
    <w:sectPr w:rsidR="001A78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0015E"/>
    <w:multiLevelType w:val="hybridMultilevel"/>
    <w:tmpl w:val="B0BC9432"/>
    <w:lvl w:ilvl="0" w:tplc="DC60D3B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651"/>
    <w:rsid w:val="00141257"/>
    <w:rsid w:val="00152DE9"/>
    <w:rsid w:val="00171166"/>
    <w:rsid w:val="001A7868"/>
    <w:rsid w:val="001B340B"/>
    <w:rsid w:val="00227964"/>
    <w:rsid w:val="002749A8"/>
    <w:rsid w:val="002D29ED"/>
    <w:rsid w:val="00344651"/>
    <w:rsid w:val="003B1DC2"/>
    <w:rsid w:val="004577CD"/>
    <w:rsid w:val="004A6701"/>
    <w:rsid w:val="00501F19"/>
    <w:rsid w:val="00530775"/>
    <w:rsid w:val="00574F2E"/>
    <w:rsid w:val="005F699D"/>
    <w:rsid w:val="00724ED8"/>
    <w:rsid w:val="00771357"/>
    <w:rsid w:val="008737C4"/>
    <w:rsid w:val="0087382E"/>
    <w:rsid w:val="008A010E"/>
    <w:rsid w:val="008A2E56"/>
    <w:rsid w:val="008A3F3F"/>
    <w:rsid w:val="009643CC"/>
    <w:rsid w:val="00A1337A"/>
    <w:rsid w:val="00AD3494"/>
    <w:rsid w:val="00B072CC"/>
    <w:rsid w:val="00B41F54"/>
    <w:rsid w:val="00B56460"/>
    <w:rsid w:val="00B66B2D"/>
    <w:rsid w:val="00B81998"/>
    <w:rsid w:val="00B96E55"/>
    <w:rsid w:val="00C11379"/>
    <w:rsid w:val="00C4288B"/>
    <w:rsid w:val="00C538F6"/>
    <w:rsid w:val="00C70E50"/>
    <w:rsid w:val="00C937BB"/>
    <w:rsid w:val="00CB328A"/>
    <w:rsid w:val="00D435DF"/>
    <w:rsid w:val="00DC3F33"/>
    <w:rsid w:val="00E56A6F"/>
    <w:rsid w:val="00E62D96"/>
    <w:rsid w:val="00EA1034"/>
    <w:rsid w:val="00EC32EF"/>
    <w:rsid w:val="00F43D64"/>
    <w:rsid w:val="00F65656"/>
    <w:rsid w:val="00F9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340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4288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4288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340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4288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428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YHK</dc:creator>
  <cp:keywords/>
  <dc:description/>
  <cp:lastModifiedBy>YHK</cp:lastModifiedBy>
  <cp:revision>25</cp:revision>
  <dcterms:created xsi:type="dcterms:W3CDTF">2017-05-18T22:04:00Z</dcterms:created>
  <dcterms:modified xsi:type="dcterms:W3CDTF">2017-05-18T22:55:00Z</dcterms:modified>
</cp:coreProperties>
</file>