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"/>
        <w:gridCol w:w="3279"/>
        <w:gridCol w:w="1194"/>
        <w:gridCol w:w="3807"/>
      </w:tblGrid>
      <w:tr w:rsidR="00F718D2" w:rsidRPr="008569B2" w:rsidTr="00A550A6">
        <w:tc>
          <w:tcPr>
            <w:tcW w:w="748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84" w:type="pct"/>
          </w:tcPr>
          <w:p w:rsidR="00F718D2" w:rsidRPr="008569B2" w:rsidRDefault="00A25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CosmoAI</w:t>
            </w:r>
          </w:p>
        </w:tc>
        <w:tc>
          <w:tcPr>
            <w:tcW w:w="613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956" w:type="pct"/>
          </w:tcPr>
          <w:p w:rsidR="00F718D2" w:rsidRPr="008569B2" w:rsidRDefault="0015317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A550A6">
        <w:tc>
          <w:tcPr>
            <w:tcW w:w="748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52" w:type="pct"/>
            <w:gridSpan w:val="3"/>
          </w:tcPr>
          <w:p w:rsidR="00F718D2" w:rsidRPr="008569B2" w:rsidRDefault="00406E22" w:rsidP="00406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 2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  28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</w:t>
            </w:r>
            <w:r>
              <w:rPr>
                <w:rFonts w:asciiTheme="minorEastAsia" w:hAnsiTheme="minorEastAsia" w:hint="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20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A550A6">
        <w:tc>
          <w:tcPr>
            <w:tcW w:w="748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52" w:type="pct"/>
            <w:gridSpan w:val="3"/>
          </w:tcPr>
          <w:p w:rsidR="00F718D2" w:rsidRPr="008569B2" w:rsidRDefault="00406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화상통화</w:t>
            </w:r>
          </w:p>
        </w:tc>
      </w:tr>
      <w:tr w:rsidR="00F718D2" w:rsidRPr="008569B2" w:rsidTr="00A550A6">
        <w:tc>
          <w:tcPr>
            <w:tcW w:w="748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52" w:type="pct"/>
            <w:gridSpan w:val="3"/>
          </w:tcPr>
          <w:p w:rsidR="00F718D2" w:rsidRPr="008569B2" w:rsidRDefault="00406E2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곽윤혁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권우철,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김병조,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이혜진</w:t>
            </w:r>
          </w:p>
        </w:tc>
      </w:tr>
      <w:tr w:rsidR="006E6132" w:rsidRPr="008569B2" w:rsidTr="00A550A6">
        <w:tc>
          <w:tcPr>
            <w:tcW w:w="748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52" w:type="pct"/>
            <w:gridSpan w:val="3"/>
          </w:tcPr>
          <w:p w:rsidR="006E6132" w:rsidRPr="008569B2" w:rsidRDefault="00406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A550A6">
        <w:tc>
          <w:tcPr>
            <w:tcW w:w="748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52" w:type="pct"/>
            <w:gridSpan w:val="3"/>
          </w:tcPr>
          <w:p w:rsidR="00F718D2" w:rsidRPr="008569B2" w:rsidRDefault="00406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일정 결정 및 계획</w:t>
            </w:r>
          </w:p>
        </w:tc>
      </w:tr>
      <w:tr w:rsidR="00F718D2" w:rsidRPr="008569B2" w:rsidTr="00A550A6">
        <w:trPr>
          <w:trHeight w:val="8154"/>
        </w:trPr>
        <w:tc>
          <w:tcPr>
            <w:tcW w:w="748" w:type="pct"/>
            <w:shd w:val="clear" w:color="auto" w:fill="D9D9D9" w:themeFill="background1" w:themeFillShade="D9"/>
            <w:vAlign w:val="center"/>
          </w:tcPr>
          <w:p w:rsidR="00406E22" w:rsidRPr="008569B2" w:rsidRDefault="00F718D2" w:rsidP="00406E22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52" w:type="pct"/>
            <w:gridSpan w:val="3"/>
          </w:tcPr>
          <w:p w:rsidR="005166B4" w:rsidRDefault="005166B4" w:rsidP="00406E22">
            <w:pPr>
              <w:rPr>
                <w:rFonts w:asciiTheme="minorEastAsia" w:hAnsiTheme="minorEastAsia"/>
              </w:rPr>
            </w:pPr>
          </w:p>
          <w:p w:rsidR="00406E22" w:rsidRDefault="00406E22" w:rsidP="00406E2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r w:rsidR="00903456">
              <w:rPr>
                <w:rFonts w:asciiTheme="minorEastAsia" w:hAnsiTheme="minorEastAsia" w:hint="eastAsia"/>
              </w:rPr>
              <w:t xml:space="preserve">주제 및 </w:t>
            </w:r>
            <w:r w:rsidR="00903456">
              <w:rPr>
                <w:rFonts w:asciiTheme="minorEastAsia" w:hAnsiTheme="minorEastAsia"/>
              </w:rPr>
              <w:t>Future Works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가지 기술(</w:t>
            </w:r>
            <w:r>
              <w:rPr>
                <w:rFonts w:asciiTheme="minorEastAsia" w:hAnsiTheme="minorEastAsia"/>
              </w:rPr>
              <w:t>Colorization, Super Resolution, Frame Interpolation)</w:t>
            </w:r>
            <w:r>
              <w:rPr>
                <w:rFonts w:asciiTheme="minorEastAsia" w:hAnsiTheme="minorEastAsia" w:hint="eastAsia"/>
              </w:rPr>
              <w:t>을 적용 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실행하는 것을 목표로 한다.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Future Works: </w:t>
            </w:r>
            <w:r>
              <w:rPr>
                <w:rFonts w:asciiTheme="minorEastAsia" w:hAnsiTheme="minorEastAsia" w:hint="eastAsia"/>
              </w:rPr>
              <w:t>Slow motion 기술 추가,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이미지 관련 기술 추가</w:t>
            </w:r>
          </w:p>
          <w:p w:rsidR="00903456" w:rsidRDefault="00903456" w:rsidP="00903456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903456" w:rsidRDefault="00903456" w:rsidP="0090345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이름 정하기</w:t>
            </w:r>
          </w:p>
          <w:p w:rsidR="00A550A6" w:rsidRDefault="00903456" w:rsidP="00903456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후보</w:t>
            </w:r>
            <w:r w:rsidR="00A550A6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:</w:t>
            </w:r>
            <w:r w:rsidR="00A550A6">
              <w:rPr>
                <w:rFonts w:asciiTheme="minorEastAsia" w:hAnsiTheme="minorEastAsia"/>
              </w:rPr>
              <w:t xml:space="preserve"> Cosmo </w:t>
            </w:r>
            <w:proofErr w:type="spellStart"/>
            <w:r w:rsidR="00A550A6">
              <w:rPr>
                <w:rFonts w:asciiTheme="minorEastAsia" w:hAnsiTheme="minorEastAsia"/>
              </w:rPr>
              <w:t>AI</w:t>
            </w:r>
          </w:p>
          <w:p w:rsidR="00903456" w:rsidRDefault="00A550A6" w:rsidP="00903456">
            <w:pPr>
              <w:pStyle w:val="a7"/>
              <w:ind w:leftChars="0" w:left="760"/>
              <w:rPr>
                <w:rFonts w:asciiTheme="minorEastAsia" w:hAnsiTheme="minorEastAsia"/>
              </w:rPr>
            </w:pPr>
            <w:proofErr w:type="spellEnd"/>
            <w:r>
              <w:rPr>
                <w:rFonts w:asciiTheme="minorEastAsia" w:hAnsiTheme="minorEastAsia" w:hint="eastAsia"/>
              </w:rPr>
              <w:t>후보2</w:t>
            </w:r>
            <w:r>
              <w:rPr>
                <w:rFonts w:asciiTheme="minorEastAsia" w:hAnsiTheme="minorEastAsia"/>
              </w:rPr>
              <w:t xml:space="preserve">: </w:t>
            </w:r>
            <w:proofErr w:type="spellStart"/>
            <w:r w:rsidR="00903456">
              <w:rPr>
                <w:rFonts w:asciiTheme="minorEastAsia" w:hAnsiTheme="minorEastAsia"/>
              </w:rPr>
              <w:t>Cosmovi</w:t>
            </w:r>
            <w:proofErr w:type="spellEnd"/>
          </w:p>
          <w:p w:rsidR="00903456" w:rsidRDefault="00903456" w:rsidP="00903456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903456" w:rsidRDefault="00903456" w:rsidP="0090345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향후 단기 계획 수립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수집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논문 이해 및 활용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여러 모델 실험하기(</w:t>
            </w:r>
            <w:r>
              <w:rPr>
                <w:rFonts w:asciiTheme="minorEastAsia" w:hAnsiTheme="minorEastAsia"/>
              </w:rPr>
              <w:t>Comet.ml</w:t>
            </w:r>
            <w:r>
              <w:rPr>
                <w:rFonts w:asciiTheme="minorEastAsia" w:hAnsiTheme="minorEastAsia" w:hint="eastAsia"/>
              </w:rPr>
              <w:t>로 실험 결과 관리 및 공유)</w:t>
            </w:r>
          </w:p>
          <w:p w:rsidR="00903456" w:rsidRDefault="00903456" w:rsidP="00903456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실험할 때 어떤 기술을 사용하고,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왜 사용했는지 문서 정리하기</w:t>
            </w:r>
          </w:p>
          <w:p w:rsidR="00903456" w:rsidRDefault="00903456" w:rsidP="00903456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903456" w:rsidRDefault="00903456" w:rsidP="0090345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프로젝트를 하면서 생각해야 할 것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CI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Torchscript</w:t>
            </w:r>
            <w:proofErr w:type="spellEnd"/>
            <w:r>
              <w:rPr>
                <w:rFonts w:asciiTheme="minorEastAsia" w:hAnsiTheme="minorEastAsia"/>
              </w:rPr>
              <w:t>, JIT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Production Code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아키텍처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웹 </w:t>
            </w:r>
            <w:proofErr w:type="spellStart"/>
            <w:r>
              <w:rPr>
                <w:rFonts w:asciiTheme="minorEastAsia" w:hAnsiTheme="minorEastAsia" w:hint="eastAsia"/>
              </w:rPr>
              <w:t>앱</w:t>
            </w:r>
            <w:proofErr w:type="spellEnd"/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비즈니스 모델</w:t>
            </w:r>
          </w:p>
          <w:p w:rsidR="00903456" w:rsidRDefault="0090345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/>
              </w:rPr>
            </w:pPr>
          </w:p>
          <w:p w:rsidR="00A550A6" w:rsidRDefault="00A550A6" w:rsidP="00903456">
            <w:pPr>
              <w:rPr>
                <w:rFonts w:asciiTheme="minorEastAsia" w:hAnsiTheme="minorEastAsia" w:hint="eastAsia"/>
              </w:rPr>
            </w:pPr>
          </w:p>
          <w:p w:rsidR="00903456" w:rsidRDefault="00903456" w:rsidP="0090345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모델 개발 / 실험 자원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T4</w:t>
            </w:r>
          </w:p>
          <w:p w:rsidR="00903456" w:rsidRDefault="00903456" w:rsidP="0090345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GPU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장</w:t>
            </w:r>
          </w:p>
          <w:p w:rsidR="00903456" w:rsidRDefault="00903456" w:rsidP="0090345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스프레드 시트로 스케줄 관리</w:t>
            </w:r>
          </w:p>
          <w:p w:rsidR="00903456" w:rsidRDefault="00903456" w:rsidP="00903456">
            <w:pPr>
              <w:pStyle w:val="a7"/>
              <w:ind w:leftChars="0" w:left="19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(자신이 필요로 하는 </w:t>
            </w:r>
            <w:proofErr w:type="spellStart"/>
            <w:r>
              <w:rPr>
                <w:rFonts w:asciiTheme="minorEastAsia" w:hAnsiTheme="minorEastAsia" w:hint="eastAsia"/>
              </w:rPr>
              <w:t>자원량을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적고 관리)</w:t>
            </w:r>
          </w:p>
          <w:p w:rsidR="00903456" w:rsidRDefault="00903456" w:rsidP="0090345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Docker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컨테이너로 제약 사양 걸어서 사용</w:t>
            </w:r>
          </w:p>
          <w:p w:rsidR="00903456" w:rsidRDefault="00903456" w:rsidP="0090345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셋 로컬에 놓고 사용 -&gt; 파일 서버로 주기적 백업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DLPC</w:t>
            </w:r>
          </w:p>
          <w:p w:rsidR="00903456" w:rsidRDefault="00903456" w:rsidP="00903456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각자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대씩</w:t>
            </w:r>
          </w:p>
          <w:p w:rsidR="00903456" w:rsidRPr="00903456" w:rsidRDefault="00903456" w:rsidP="00903456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사이트:</w:t>
            </w:r>
            <w:r>
              <w:rPr>
                <w:rFonts w:asciiTheme="minorEastAsia" w:hAnsiTheme="minorEastAsia"/>
              </w:rPr>
              <w:t xml:space="preserve"> </w:t>
            </w:r>
            <w:hyperlink r:id="rId8" w:tgtFrame="_blank" w:history="1">
              <w:r>
                <w:rPr>
                  <w:rStyle w:val="a8"/>
                </w:rPr>
                <w:t>dlpc.cs.kookmin.ac.kr</w:t>
              </w:r>
            </w:hyperlink>
          </w:p>
          <w:p w:rsidR="00903456" w:rsidRPr="00903456" w:rsidRDefault="00903456" w:rsidP="00903456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Data set 사용하기 힘들기 때문에,</w:t>
            </w:r>
            <w:r>
              <w:t xml:space="preserve"> </w:t>
            </w:r>
            <w:r>
              <w:rPr>
                <w:rFonts w:hint="eastAsia"/>
              </w:rPr>
              <w:t>모델 개발 및 디버깅 용도로만 사용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Colab</w:t>
            </w:r>
            <w:proofErr w:type="spellEnd"/>
          </w:p>
          <w:p w:rsidR="00903456" w:rsidRDefault="00903456" w:rsidP="00903456">
            <w:pPr>
              <w:rPr>
                <w:rFonts w:asciiTheme="minorEastAsia" w:hAnsiTheme="minorEastAsia"/>
              </w:rPr>
            </w:pPr>
          </w:p>
          <w:p w:rsidR="00903456" w:rsidRDefault="00903456" w:rsidP="0090345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앞으로 해야 할 것들</w:t>
            </w:r>
          </w:p>
          <w:p w:rsid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각자 </w:t>
            </w:r>
            <w:proofErr w:type="spellStart"/>
            <w:r>
              <w:rPr>
                <w:rFonts w:asciiTheme="minorEastAsia" w:hAnsiTheme="minorEastAsia" w:hint="eastAsia"/>
              </w:rPr>
              <w:t>기술별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논문 하나씩 선택</w:t>
            </w:r>
          </w:p>
          <w:p w:rsidR="00903456" w:rsidRDefault="00903456" w:rsidP="0090345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Slack에 선택 논문 공유</w:t>
            </w:r>
          </w:p>
          <w:p w:rsidR="00903456" w:rsidRDefault="00903456" w:rsidP="0090345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Notion에 공유</w:t>
            </w:r>
          </w:p>
          <w:p w:rsidR="00903456" w:rsidRPr="00903456" w:rsidRDefault="00903456" w:rsidP="0090345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모델 </w:t>
            </w:r>
            <w:proofErr w:type="spellStart"/>
            <w:r>
              <w:rPr>
                <w:rFonts w:asciiTheme="minorEastAsia" w:hAnsiTheme="minorEastAsia" w:hint="eastAsia"/>
              </w:rPr>
              <w:t>서빙하는</w:t>
            </w:r>
            <w:proofErr w:type="spellEnd"/>
            <w:r>
              <w:rPr>
                <w:rFonts w:asciiTheme="minorEastAsia" w:hAnsiTheme="minorEastAsia" w:hint="eastAsia"/>
              </w:rPr>
              <w:t xml:space="preserve"> 법 파악하기</w:t>
            </w:r>
          </w:p>
        </w:tc>
      </w:tr>
      <w:tr w:rsidR="00F718D2" w:rsidRPr="008569B2" w:rsidTr="00A550A6">
        <w:trPr>
          <w:trHeight w:val="2117"/>
        </w:trPr>
        <w:tc>
          <w:tcPr>
            <w:tcW w:w="748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52" w:type="pct"/>
            <w:gridSpan w:val="3"/>
          </w:tcPr>
          <w:p w:rsidR="00F718D2" w:rsidRDefault="00F718D2">
            <w:pPr>
              <w:rPr>
                <w:rFonts w:asciiTheme="minorEastAsia" w:hAnsiTheme="minorEastAsia"/>
              </w:rPr>
            </w:pPr>
          </w:p>
          <w:p w:rsidR="00903456" w:rsidRDefault="00903456" w:rsidP="00903456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이름: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CosmoAI</w:t>
            </w:r>
            <w:proofErr w:type="spellEnd"/>
          </w:p>
          <w:p w:rsidR="00A550A6" w:rsidRDefault="00A550A6" w:rsidP="00A550A6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903456" w:rsidRDefault="00A550A6" w:rsidP="00903456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분야별 논문 선택</w:t>
            </w:r>
          </w:p>
          <w:p w:rsidR="00A550A6" w:rsidRDefault="00A550A6" w:rsidP="00A550A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Colorization</w:t>
            </w:r>
          </w:p>
          <w:p w:rsidR="00A550A6" w:rsidRDefault="00A550A6" w:rsidP="00A550A6">
            <w:pPr>
              <w:pStyle w:val="a7"/>
              <w:ind w:leftChars="0" w:left="1120"/>
            </w:pPr>
            <w:r>
              <w:rPr>
                <w:rFonts w:asciiTheme="minorEastAsia" w:hAnsiTheme="minorEastAsia" w:hint="eastAsia"/>
              </w:rPr>
              <w:t>권우철:</w:t>
            </w:r>
            <w:r>
              <w:rPr>
                <w:rFonts w:asciiTheme="minorEastAsia" w:hAnsiTheme="minorEastAsia"/>
              </w:rPr>
              <w:t xml:space="preserve"> </w:t>
            </w:r>
            <w:r>
              <w:t>Automatic Temporally Coherent Video Colorization</w:t>
            </w:r>
          </w:p>
          <w:p w:rsidR="00A550A6" w:rsidRDefault="00A550A6" w:rsidP="00A550A6">
            <w:pPr>
              <w:pStyle w:val="a7"/>
              <w:ind w:leftChars="0" w:left="1120"/>
            </w:pPr>
            <w:r>
              <w:rPr>
                <w:rFonts w:hint="eastAsia"/>
              </w:rPr>
              <w:t>김수진:</w:t>
            </w:r>
            <w:r>
              <w:t xml:space="preserve"> </w:t>
            </w:r>
            <w:r>
              <w:t xml:space="preserve">Fully Automatic Video Colorization </w:t>
            </w:r>
          </w:p>
          <w:p w:rsidR="00A550A6" w:rsidRDefault="00A550A6" w:rsidP="00A550A6">
            <w:pPr>
              <w:pStyle w:val="a7"/>
              <w:ind w:leftChars="0" w:left="1120" w:firstLineChars="400" w:firstLine="800"/>
            </w:pPr>
            <w:r>
              <w:t>with Self-Regularization and Diversity</w:t>
            </w:r>
          </w:p>
          <w:p w:rsidR="00A550A6" w:rsidRDefault="00A550A6" w:rsidP="00A550A6">
            <w:pPr>
              <w:pStyle w:val="a7"/>
              <w:ind w:leftChars="0" w:left="1120"/>
            </w:pPr>
            <w:r>
              <w:rPr>
                <w:rFonts w:hint="eastAsia"/>
              </w:rPr>
              <w:t>이혜진:</w:t>
            </w:r>
            <w:r>
              <w:t xml:space="preserve"> </w:t>
            </w:r>
            <w:r>
              <w:t>Deep Exemplar-based Colorization</w:t>
            </w:r>
          </w:p>
          <w:p w:rsidR="00A550A6" w:rsidRDefault="00A550A6" w:rsidP="00A550A6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</w:p>
          <w:p w:rsidR="00A550A6" w:rsidRDefault="00A550A6" w:rsidP="00A550A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Super Resolution</w:t>
            </w:r>
          </w:p>
          <w:p w:rsidR="00A550A6" w:rsidRDefault="00A550A6" w:rsidP="00A550A6">
            <w:pPr>
              <w:pStyle w:val="a7"/>
              <w:ind w:leftChars="0" w:left="1120"/>
            </w:pPr>
            <w:r>
              <w:rPr>
                <w:rFonts w:asciiTheme="minorEastAsia" w:hAnsiTheme="minorEastAsia" w:hint="eastAsia"/>
              </w:rPr>
              <w:t>권우철:</w:t>
            </w:r>
            <w:r>
              <w:rPr>
                <w:rFonts w:asciiTheme="minorEastAsia" w:hAnsiTheme="minorEastAsia"/>
              </w:rPr>
              <w:t xml:space="preserve"> </w:t>
            </w:r>
            <w:r>
              <w:t>Recurrent Back-Projection Network for Video Super-Resolution</w:t>
            </w:r>
          </w:p>
          <w:p w:rsidR="00A550A6" w:rsidRDefault="00A550A6" w:rsidP="00A550A6">
            <w:pPr>
              <w:pStyle w:val="a7"/>
              <w:ind w:leftChars="0" w:left="1120"/>
            </w:pPr>
            <w:r>
              <w:rPr>
                <w:rFonts w:hint="eastAsia"/>
              </w:rPr>
              <w:t>김병조:</w:t>
            </w:r>
            <w:r>
              <w:t xml:space="preserve"> EDVR video restoration with enhanced</w:t>
            </w:r>
          </w:p>
          <w:p w:rsidR="00A550A6" w:rsidRDefault="00A550A6" w:rsidP="00A550A6">
            <w:pPr>
              <w:pStyle w:val="a7"/>
              <w:ind w:leftChars="0" w:left="1120"/>
            </w:pPr>
            <w:r>
              <w:rPr>
                <w:rFonts w:hint="eastAsia"/>
              </w:rPr>
              <w:t>김수진:</w:t>
            </w:r>
            <w:r>
              <w:t xml:space="preserve"> </w:t>
            </w:r>
            <w:r>
              <w:t>Frame-Recurrent Video Super-Resolution</w:t>
            </w:r>
          </w:p>
          <w:p w:rsidR="00A550A6" w:rsidRDefault="00A550A6" w:rsidP="00A550A6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</w:p>
          <w:p w:rsidR="00A550A6" w:rsidRDefault="00A550A6" w:rsidP="00A550A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Frame Interpolation</w:t>
            </w:r>
          </w:p>
          <w:p w:rsidR="00A550A6" w:rsidRDefault="00A550A6" w:rsidP="00A550A6">
            <w:pPr>
              <w:pStyle w:val="a7"/>
              <w:ind w:leftChars="0" w:left="1120"/>
            </w:pPr>
            <w:proofErr w:type="spellStart"/>
            <w:r>
              <w:rPr>
                <w:rFonts w:asciiTheme="minorEastAsia" w:hAnsiTheme="minorEastAsia" w:hint="eastAsia"/>
              </w:rPr>
              <w:t>곽윤혁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t xml:space="preserve">Super </w:t>
            </w:r>
            <w:proofErr w:type="spellStart"/>
            <w:r>
              <w:t>SloMo</w:t>
            </w:r>
            <w:proofErr w:type="spellEnd"/>
            <w:r>
              <w:t xml:space="preserve">: High Quality Estimation of </w:t>
            </w:r>
          </w:p>
          <w:p w:rsidR="00A550A6" w:rsidRPr="00A550A6" w:rsidRDefault="00A550A6" w:rsidP="00A550A6">
            <w:pPr>
              <w:pStyle w:val="a7"/>
              <w:ind w:leftChars="0" w:left="1120" w:firstLineChars="400" w:firstLine="800"/>
              <w:rPr>
                <w:rFonts w:asciiTheme="minorEastAsia" w:hAnsiTheme="minorEastAsia"/>
              </w:rPr>
            </w:pPr>
            <w:r>
              <w:t>Multiple Intermediate Frames for Video Interpolation</w:t>
            </w:r>
          </w:p>
          <w:p w:rsidR="00A550A6" w:rsidRDefault="00A550A6" w:rsidP="00A550A6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김병조:</w:t>
            </w:r>
            <w:r>
              <w:rPr>
                <w:rFonts w:asciiTheme="minorEastAsia" w:hAnsiTheme="minorEastAsia"/>
              </w:rPr>
              <w:t xml:space="preserve"> Video-Frame-Interpolation-via adaptive</w:t>
            </w:r>
          </w:p>
          <w:p w:rsidR="00A550A6" w:rsidRDefault="00A550A6" w:rsidP="00A550A6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이혜진:</w:t>
            </w:r>
            <w:r>
              <w:rPr>
                <w:rFonts w:asciiTheme="minorEastAsia" w:hAnsiTheme="minorEastAsia"/>
              </w:rPr>
              <w:t xml:space="preserve"> Depth-Video-Frame-Interpolation</w:t>
            </w:r>
          </w:p>
          <w:p w:rsidR="00A550A6" w:rsidRDefault="00A550A6" w:rsidP="00A550A6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:rsidR="00A550A6" w:rsidRDefault="00A550A6" w:rsidP="00A550A6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Style Transfer</w:t>
            </w:r>
          </w:p>
          <w:p w:rsidR="00A550A6" w:rsidRDefault="00A550A6" w:rsidP="00A550A6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김병조: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 closed form solution to photorealistic</w:t>
            </w:r>
          </w:p>
          <w:p w:rsidR="00A550A6" w:rsidRPr="00A550A6" w:rsidRDefault="00A550A6" w:rsidP="00A550A6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이혜진:</w:t>
            </w:r>
            <w:r>
              <w:rPr>
                <w:rFonts w:asciiTheme="minorEastAsia" w:hAnsiTheme="minorEastAsia"/>
              </w:rPr>
              <w:t xml:space="preserve"> Deep photo style transfer</w:t>
            </w:r>
          </w:p>
        </w:tc>
      </w:tr>
    </w:tbl>
    <w:p w:rsidR="00BD454E" w:rsidRPr="00A253EE" w:rsidRDefault="00BD454E" w:rsidP="00A253EE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253EE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784" w:rsidRDefault="00761784" w:rsidP="000672C1">
      <w:r>
        <w:separator/>
      </w:r>
    </w:p>
  </w:endnote>
  <w:endnote w:type="continuationSeparator" w:id="0">
    <w:p w:rsidR="00761784" w:rsidRDefault="0076178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06E2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A253EE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784" w:rsidRDefault="00761784" w:rsidP="000672C1">
      <w:r>
        <w:separator/>
      </w:r>
    </w:p>
  </w:footnote>
  <w:footnote w:type="continuationSeparator" w:id="0">
    <w:p w:rsidR="00761784" w:rsidRDefault="0076178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34B8"/>
    <w:multiLevelType w:val="hybridMultilevel"/>
    <w:tmpl w:val="468AACE6"/>
    <w:lvl w:ilvl="0" w:tplc="D56C2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55CFF"/>
    <w:multiLevelType w:val="hybridMultilevel"/>
    <w:tmpl w:val="5BF67EBE"/>
    <w:lvl w:ilvl="0" w:tplc="BD04D9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1B46A06"/>
    <w:multiLevelType w:val="hybridMultilevel"/>
    <w:tmpl w:val="474221A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24AE5BB8"/>
    <w:multiLevelType w:val="hybridMultilevel"/>
    <w:tmpl w:val="BEE86002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37242B88"/>
    <w:multiLevelType w:val="hybridMultilevel"/>
    <w:tmpl w:val="86444FD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81074D9"/>
    <w:multiLevelType w:val="hybridMultilevel"/>
    <w:tmpl w:val="47E6A3C8"/>
    <w:lvl w:ilvl="0" w:tplc="27A09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81733E"/>
    <w:multiLevelType w:val="hybridMultilevel"/>
    <w:tmpl w:val="C6D08F94"/>
    <w:lvl w:ilvl="0" w:tplc="09C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53178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06E22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27111"/>
    <w:rsid w:val="0075345D"/>
    <w:rsid w:val="00761784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03456"/>
    <w:rsid w:val="0093424B"/>
    <w:rsid w:val="009835DF"/>
    <w:rsid w:val="00993CE4"/>
    <w:rsid w:val="009D30D9"/>
    <w:rsid w:val="009F1734"/>
    <w:rsid w:val="009F3559"/>
    <w:rsid w:val="00A253EE"/>
    <w:rsid w:val="00A310C0"/>
    <w:rsid w:val="00A36D9E"/>
    <w:rsid w:val="00A550A6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903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pc.cs.kookmin.ac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D4D61-FB5D-4653-8309-74B0ABAD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chlrkdantk7@naver.com</cp:lastModifiedBy>
  <cp:revision>4</cp:revision>
  <cp:lastPrinted>2009-03-16T08:33:00Z</cp:lastPrinted>
  <dcterms:created xsi:type="dcterms:W3CDTF">2020-03-13T11:07:00Z</dcterms:created>
  <dcterms:modified xsi:type="dcterms:W3CDTF">2020-03-15T10:14:00Z</dcterms:modified>
</cp:coreProperties>
</file>