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A2D" w:rsidRPr="00013D01" w:rsidRDefault="0072595B">
      <w:pPr>
        <w:rPr>
          <w:color w:val="FF0000"/>
          <w:sz w:val="40"/>
        </w:rPr>
      </w:pPr>
      <w:r w:rsidRPr="00013D01">
        <w:rPr>
          <w:color w:val="FF0000"/>
          <w:sz w:val="40"/>
        </w:rPr>
        <w:t>A</w:t>
      </w:r>
      <w:r w:rsidRPr="00013D01">
        <w:rPr>
          <w:rFonts w:hint="eastAsia"/>
          <w:color w:val="FF0000"/>
          <w:sz w:val="40"/>
        </w:rPr>
        <w:t>ttention</w:t>
      </w:r>
      <w:r w:rsidRPr="00013D01">
        <w:rPr>
          <w:color w:val="FF0000"/>
          <w:sz w:val="40"/>
        </w:rPr>
        <w:t xml:space="preserve">: Please </w:t>
      </w:r>
      <w:r w:rsidRPr="00013D01">
        <w:rPr>
          <w:rFonts w:hint="eastAsia"/>
          <w:color w:val="FF0000"/>
          <w:sz w:val="40"/>
        </w:rPr>
        <w:t>copy</w:t>
      </w:r>
      <w:r w:rsidRPr="00013D01">
        <w:rPr>
          <w:color w:val="FF0000"/>
          <w:sz w:val="40"/>
        </w:rPr>
        <w:t xml:space="preserve"> and insert the text-box directly.</w:t>
      </w:r>
    </w:p>
    <w:p w:rsidR="0072595B" w:rsidRDefault="0072595B"/>
    <w:p w:rsidR="0072595B" w:rsidRDefault="00013D01">
      <w:r w:rsidRPr="0072595B">
        <w:rPr>
          <w:noProof/>
          <w:color w:val="FF0000"/>
          <w:lang w:val="en-HK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6903</wp:posOffset>
                </wp:positionV>
                <wp:extent cx="5316855" cy="1199515"/>
                <wp:effectExtent l="0" t="0" r="17145" b="1968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6855" cy="1199515"/>
                          <a:chOff x="0" y="0"/>
                          <a:chExt cx="5316855" cy="1199515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316855" cy="11995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ab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74"/>
                                <w:gridCol w:w="863"/>
                                <w:gridCol w:w="863"/>
                                <w:gridCol w:w="863"/>
                                <w:gridCol w:w="863"/>
                                <w:gridCol w:w="863"/>
                                <w:gridCol w:w="863"/>
                                <w:gridCol w:w="863"/>
                                <w:gridCol w:w="869"/>
                                <w:gridCol w:w="287"/>
                              </w:tblGrid>
                              <w:tr w:rsidR="0072595B" w:rsidRPr="0072595B" w:rsidTr="00BE3EB5">
                                <w:trPr>
                                  <w:gridAfter w:val="1"/>
                                  <w:wAfter w:w="300" w:type="dxa"/>
                                </w:trPr>
                                <w:tc>
                                  <w:tcPr>
                                    <w:tcW w:w="892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C00000"/>
                                      <w:right w:val="nil"/>
                                    </w:tcBorders>
                                  </w:tcPr>
                                  <w:p w:rsidR="0072595B" w:rsidRPr="0072595B" w:rsidRDefault="0072595B" w:rsidP="0072595B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5"/>
                                        <w:szCs w:val="13"/>
                                      </w:rPr>
                                    </w:pPr>
                                    <w:r w:rsidRPr="0072595B">
                                      <w:rPr>
                                        <w:rFonts w:ascii="Arial" w:hAnsi="Arial" w:cs="Arial"/>
                                        <w:sz w:val="15"/>
                                        <w:szCs w:val="13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C00000"/>
                                      <w:right w:val="nil"/>
                                    </w:tcBorders>
                                  </w:tcPr>
                                  <w:p w:rsidR="0072595B" w:rsidRPr="0072595B" w:rsidRDefault="0072595B" w:rsidP="0072595B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5"/>
                                        <w:szCs w:val="13"/>
                                      </w:rPr>
                                    </w:pPr>
                                    <w:r w:rsidRPr="0072595B">
                                      <w:rPr>
                                        <w:rFonts w:ascii="Arial" w:hAnsi="Arial" w:cs="Arial"/>
                                        <w:sz w:val="15"/>
                                        <w:szCs w:val="13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C00000"/>
                                      <w:right w:val="nil"/>
                                    </w:tcBorders>
                                  </w:tcPr>
                                  <w:p w:rsidR="0072595B" w:rsidRPr="0072595B" w:rsidRDefault="0072595B" w:rsidP="0072595B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5"/>
                                        <w:szCs w:val="13"/>
                                      </w:rPr>
                                    </w:pPr>
                                    <w:r w:rsidRPr="0072595B">
                                      <w:rPr>
                                        <w:rFonts w:ascii="Arial" w:hAnsi="Arial" w:cs="Arial"/>
                                        <w:sz w:val="15"/>
                                        <w:szCs w:val="13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7030A0"/>
                                      <w:right w:val="nil"/>
                                    </w:tcBorders>
                                  </w:tcPr>
                                  <w:p w:rsidR="0072595B" w:rsidRPr="0072595B" w:rsidRDefault="0072595B" w:rsidP="0072595B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5"/>
                                        <w:szCs w:val="13"/>
                                      </w:rPr>
                                    </w:pPr>
                                    <w:r w:rsidRPr="0072595B">
                                      <w:rPr>
                                        <w:rFonts w:ascii="Arial" w:hAnsi="Arial" w:cs="Arial"/>
                                        <w:sz w:val="15"/>
                                        <w:szCs w:val="13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7030A0"/>
                                      <w:right w:val="nil"/>
                                    </w:tcBorders>
                                  </w:tcPr>
                                  <w:p w:rsidR="0072595B" w:rsidRPr="0072595B" w:rsidRDefault="0072595B" w:rsidP="0072595B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5"/>
                                        <w:szCs w:val="13"/>
                                      </w:rPr>
                                    </w:pPr>
                                    <w:r w:rsidRPr="0072595B">
                                      <w:rPr>
                                        <w:rFonts w:ascii="Arial" w:hAnsi="Arial" w:cs="Arial"/>
                                        <w:sz w:val="15"/>
                                        <w:szCs w:val="13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7030A0"/>
                                      <w:right w:val="nil"/>
                                    </w:tcBorders>
                                  </w:tcPr>
                                  <w:p w:rsidR="0072595B" w:rsidRPr="0072595B" w:rsidRDefault="0072595B" w:rsidP="0072595B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5"/>
                                        <w:szCs w:val="13"/>
                                      </w:rPr>
                                    </w:pPr>
                                    <w:r w:rsidRPr="0072595B">
                                      <w:rPr>
                                        <w:rFonts w:ascii="Arial" w:hAnsi="Arial" w:cs="Arial"/>
                                        <w:sz w:val="15"/>
                                        <w:szCs w:val="13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</w:tcPr>
                                  <w:p w:rsidR="0072595B" w:rsidRPr="0072595B" w:rsidRDefault="0072595B" w:rsidP="0072595B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5"/>
                                        <w:szCs w:val="13"/>
                                      </w:rPr>
                                    </w:pPr>
                                    <w:r w:rsidRPr="0072595B">
                                      <w:rPr>
                                        <w:rFonts w:ascii="Arial" w:hAnsi="Arial" w:cs="Arial"/>
                                        <w:sz w:val="15"/>
                                        <w:szCs w:val="13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</w:tcPr>
                                  <w:p w:rsidR="0072595B" w:rsidRPr="0072595B" w:rsidRDefault="0072595B" w:rsidP="0072595B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5"/>
                                        <w:szCs w:val="13"/>
                                      </w:rPr>
                                    </w:pPr>
                                    <w:r w:rsidRPr="0072595B">
                                      <w:rPr>
                                        <w:rFonts w:ascii="Arial" w:hAnsi="Arial" w:cs="Arial"/>
                                        <w:sz w:val="15"/>
                                        <w:szCs w:val="13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891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</w:tcPr>
                                  <w:p w:rsidR="0072595B" w:rsidRPr="0072595B" w:rsidRDefault="0072595B" w:rsidP="0072595B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5"/>
                                        <w:szCs w:val="13"/>
                                      </w:rPr>
                                    </w:pPr>
                                    <w:r w:rsidRPr="0072595B">
                                      <w:rPr>
                                        <w:rFonts w:ascii="Arial" w:hAnsi="Arial" w:cs="Arial"/>
                                        <w:sz w:val="15"/>
                                        <w:szCs w:val="13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72595B" w:rsidRPr="0072595B" w:rsidTr="00BE3EB5">
                                <w:tc>
                                  <w:tcPr>
                                    <w:tcW w:w="892" w:type="dxa"/>
                                    <w:tcBorders>
                                      <w:top w:val="single" w:sz="12" w:space="0" w:color="C00000"/>
                                      <w:left w:val="single" w:sz="12" w:space="0" w:color="C00000"/>
                                      <w:bottom w:val="single" w:sz="12" w:space="0" w:color="C00000"/>
                                      <w:right w:val="single" w:sz="8" w:space="0" w:color="auto"/>
                                    </w:tcBorders>
                                  </w:tcPr>
                                  <w:p w:rsidR="0072595B" w:rsidRPr="0072595B" w:rsidRDefault="0072595B" w:rsidP="0072595B">
                                    <w:pPr>
                                      <w:tabs>
                                        <w:tab w:val="left" w:pos="278"/>
                                        <w:tab w:val="center" w:pos="345"/>
                                      </w:tabs>
                                      <w:jc w:val="left"/>
                                      <w:rPr>
                                        <w:rFonts w:ascii="Arial" w:hAnsi="Arial" w:cs="Arial"/>
                                        <w:szCs w:val="21"/>
                                      </w:rPr>
                                    </w:pPr>
                                    <w:r w:rsidRPr="0072595B">
                                      <w:rPr>
                                        <w:rFonts w:ascii="Arial" w:hAnsi="Arial" w:cs="Arial"/>
                                        <w:sz w:val="22"/>
                                      </w:rPr>
                                      <w:tab/>
                                    </w:r>
                                    <w:r w:rsidRPr="0072595B">
                                      <w:rPr>
                                        <w:rFonts w:ascii="Arial" w:hAnsi="Arial" w:cs="Arial"/>
                                        <w:sz w:val="22"/>
                                      </w:rPr>
                                      <w:tab/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  <w:tcBorders>
                                      <w:top w:val="single" w:sz="12" w:space="0" w:color="C00000"/>
                                      <w:left w:val="single" w:sz="8" w:space="0" w:color="auto"/>
                                      <w:bottom w:val="single" w:sz="12" w:space="0" w:color="C00000"/>
                                      <w:right w:val="single" w:sz="8" w:space="0" w:color="auto"/>
                                    </w:tcBorders>
                                  </w:tcPr>
                                  <w:p w:rsidR="0072595B" w:rsidRPr="0072595B" w:rsidRDefault="0072595B" w:rsidP="0072595B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Cs w:val="21"/>
                                      </w:rPr>
                                    </w:pPr>
                                    <w:r w:rsidRPr="0072595B">
                                      <w:rPr>
                                        <w:rFonts w:ascii="Arial" w:hAnsi="Arial" w:cs="Arial"/>
                                        <w:sz w:val="22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  <w:tcBorders>
                                      <w:top w:val="single" w:sz="12" w:space="0" w:color="C00000"/>
                                      <w:left w:val="single" w:sz="8" w:space="0" w:color="auto"/>
                                      <w:bottom w:val="single" w:sz="12" w:space="0" w:color="C00000"/>
                                      <w:right w:val="single" w:sz="12" w:space="0" w:color="7030A0"/>
                                    </w:tcBorders>
                                  </w:tcPr>
                                  <w:p w:rsidR="0072595B" w:rsidRPr="0072595B" w:rsidRDefault="0072595B" w:rsidP="0072595B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Cs w:val="21"/>
                                      </w:rPr>
                                    </w:pPr>
                                    <w:r w:rsidRPr="0072595B">
                                      <w:rPr>
                                        <w:rFonts w:ascii="Arial" w:hAnsi="Arial" w:cs="Arial"/>
                                        <w:sz w:val="22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  <w:tcBorders>
                                      <w:top w:val="single" w:sz="12" w:space="0" w:color="7030A0"/>
                                      <w:left w:val="single" w:sz="12" w:space="0" w:color="7030A0"/>
                                      <w:bottom w:val="single" w:sz="12" w:space="0" w:color="7030A0"/>
                                      <w:right w:val="single" w:sz="4" w:space="0" w:color="auto"/>
                                    </w:tcBorders>
                                  </w:tcPr>
                                  <w:p w:rsidR="0072595B" w:rsidRPr="0072595B" w:rsidRDefault="0072595B" w:rsidP="0072595B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Cs w:val="21"/>
                                      </w:rPr>
                                    </w:pPr>
                                    <w:r w:rsidRPr="0072595B">
                                      <w:rPr>
                                        <w:rFonts w:ascii="Arial" w:hAnsi="Arial" w:cs="Arial"/>
                                        <w:sz w:val="22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  <w:tcBorders>
                                      <w:top w:val="single" w:sz="12" w:space="0" w:color="7030A0"/>
                                      <w:left w:val="single" w:sz="4" w:space="0" w:color="auto"/>
                                      <w:bottom w:val="single" w:sz="12" w:space="0" w:color="7030A0"/>
                                      <w:right w:val="single" w:sz="4" w:space="0" w:color="auto"/>
                                    </w:tcBorders>
                                  </w:tcPr>
                                  <w:p w:rsidR="0072595B" w:rsidRPr="0072595B" w:rsidRDefault="0072595B" w:rsidP="0072595B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Cs w:val="21"/>
                                      </w:rPr>
                                    </w:pPr>
                                    <w:r w:rsidRPr="0072595B">
                                      <w:rPr>
                                        <w:rFonts w:ascii="Arial" w:hAnsi="Arial" w:cs="Arial"/>
                                        <w:sz w:val="22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  <w:tcBorders>
                                      <w:top w:val="single" w:sz="12" w:space="0" w:color="7030A0"/>
                                      <w:left w:val="single" w:sz="4" w:space="0" w:color="auto"/>
                                      <w:bottom w:val="single" w:sz="12" w:space="0" w:color="7030A0"/>
                                      <w:right w:val="single" w:sz="12" w:space="0" w:color="31849B" w:themeColor="accent5" w:themeShade="BF"/>
                                    </w:tcBorders>
                                  </w:tcPr>
                                  <w:p w:rsidR="0072595B" w:rsidRPr="0072595B" w:rsidRDefault="0072595B" w:rsidP="0072595B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Cs w:val="21"/>
                                      </w:rPr>
                                    </w:pPr>
                                    <w:r w:rsidRPr="0072595B">
                                      <w:rPr>
                                        <w:rFonts w:ascii="Arial" w:hAnsi="Arial" w:cs="Arial"/>
                                        <w:sz w:val="22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  <w:tcBorders>
                                      <w:top w:val="single" w:sz="12" w:space="0" w:color="31849B" w:themeColor="accent5" w:themeShade="BF"/>
                                      <w:left w:val="single" w:sz="12" w:space="0" w:color="31849B" w:themeColor="accent5" w:themeShade="BF"/>
                                      <w:bottom w:val="single" w:sz="12" w:space="0" w:color="31849B" w:themeColor="accent5" w:themeShade="BF"/>
                                      <w:right w:val="single" w:sz="4" w:space="0" w:color="auto"/>
                                    </w:tcBorders>
                                  </w:tcPr>
                                  <w:p w:rsidR="0072595B" w:rsidRPr="0072595B" w:rsidRDefault="0072595B" w:rsidP="0072595B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Cs w:val="21"/>
                                      </w:rPr>
                                    </w:pPr>
                                    <w:r w:rsidRPr="0072595B">
                                      <w:rPr>
                                        <w:rFonts w:ascii="Arial" w:hAnsi="Arial" w:cs="Arial"/>
                                        <w:sz w:val="22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  <w:tcBorders>
                                      <w:top w:val="single" w:sz="12" w:space="0" w:color="31849B" w:themeColor="accent5" w:themeShade="BF"/>
                                      <w:left w:val="single" w:sz="4" w:space="0" w:color="auto"/>
                                      <w:bottom w:val="single" w:sz="12" w:space="0" w:color="31849B" w:themeColor="accent5" w:themeShade="BF"/>
                                      <w:right w:val="single" w:sz="4" w:space="0" w:color="auto"/>
                                    </w:tcBorders>
                                  </w:tcPr>
                                  <w:p w:rsidR="0072595B" w:rsidRPr="0072595B" w:rsidRDefault="0072595B" w:rsidP="0072595B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Cs w:val="21"/>
                                      </w:rPr>
                                    </w:pPr>
                                    <w:r w:rsidRPr="0072595B">
                                      <w:rPr>
                                        <w:rFonts w:ascii="Arial" w:hAnsi="Arial" w:cs="Arial"/>
                                        <w:sz w:val="22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1191" w:type="dxa"/>
                                    <w:gridSpan w:val="2"/>
                                    <w:tcBorders>
                                      <w:top w:val="single" w:sz="12" w:space="0" w:color="31849B" w:themeColor="accent5" w:themeShade="BF"/>
                                      <w:left w:val="single" w:sz="4" w:space="0" w:color="auto"/>
                                      <w:bottom w:val="single" w:sz="12" w:space="0" w:color="31849B" w:themeColor="accent5" w:themeShade="BF"/>
                                      <w:right w:val="single" w:sz="12" w:space="0" w:color="31849B" w:themeColor="accent5" w:themeShade="BF"/>
                                    </w:tcBorders>
                                  </w:tcPr>
                                  <w:p w:rsidR="0072595B" w:rsidRPr="0072595B" w:rsidRDefault="0072595B" w:rsidP="0072595B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 w:rsidRPr="0072595B">
                                      <w:rPr>
                                        <w:rFonts w:ascii="Arial" w:hAnsi="Arial" w:cs="Arial"/>
                                        <w:b/>
                                        <w:sz w:val="16"/>
                                        <w:szCs w:val="16"/>
                                      </w:rPr>
                                      <w:t xml:space="preserve">idx </w:t>
                                    </w:r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rial"/>
                                          <w:sz w:val="16"/>
                                          <w:szCs w:val="16"/>
                                        </w:rPr>
                                        <m:t>≠</m:t>
                                      </m:r>
                                    </m:oMath>
                                    <w:r w:rsidRPr="0072595B">
                                      <w:rPr>
                                        <w:rFonts w:ascii="Arial" w:hAnsi="Arial" w:cs="Arial"/>
                                        <w:b/>
                                        <w:sz w:val="16"/>
                                        <w:szCs w:val="16"/>
                                      </w:rPr>
                                      <w:t xml:space="preserve"> 6 or 7</w:t>
                                    </w:r>
                                  </w:p>
                                </w:tc>
                              </w:tr>
                              <w:tr w:rsidR="0072595B" w:rsidRPr="0072595B" w:rsidTr="00BE3EB5">
                                <w:tc>
                                  <w:tcPr>
                                    <w:tcW w:w="892" w:type="dxa"/>
                                    <w:tcBorders>
                                      <w:top w:val="single" w:sz="12" w:space="0" w:color="C00000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72595B" w:rsidRPr="0072595B" w:rsidRDefault="0072595B" w:rsidP="0072595B">
                                    <w:pPr>
                                      <w:tabs>
                                        <w:tab w:val="left" w:pos="278"/>
                                        <w:tab w:val="center" w:pos="345"/>
                                      </w:tabs>
                                      <w:jc w:val="left"/>
                                      <w:rPr>
                                        <w:rFonts w:ascii="Arial" w:hAnsi="Arial" w:cs="Arial"/>
                                        <w:sz w:val="22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 w:cs="Arial"/>
                                            <w:color w:val="FF0000"/>
                                          </w:rPr>
                                          <m:t>√</m:t>
                                        </m:r>
                                      </m:oMath>
                                    </m:oMathPara>
                                  </w:p>
                                </w:tc>
                                <w:tc>
                                  <w:tcPr>
                                    <w:tcW w:w="889" w:type="dxa"/>
                                    <w:tcBorders>
                                      <w:top w:val="single" w:sz="12" w:space="0" w:color="C00000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72595B" w:rsidRPr="0072595B" w:rsidRDefault="0072595B" w:rsidP="0072595B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2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 w:cs="Arial"/>
                                            <w:color w:val="FF0000"/>
                                          </w:rPr>
                                          <m:t>√</m:t>
                                        </m:r>
                                      </m:oMath>
                                    </m:oMathPara>
                                  </w:p>
                                </w:tc>
                                <w:tc>
                                  <w:tcPr>
                                    <w:tcW w:w="889" w:type="dxa"/>
                                    <w:tcBorders>
                                      <w:top w:val="single" w:sz="12" w:space="0" w:color="C00000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72595B" w:rsidRPr="0072595B" w:rsidRDefault="0072595B" w:rsidP="0072595B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2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 w:cs="Arial"/>
                                            <w:color w:val="FF0000"/>
                                          </w:rPr>
                                          <m:t>√</m:t>
                                        </m:r>
                                      </m:oMath>
                                    </m:oMathPara>
                                  </w:p>
                                </w:tc>
                                <w:tc>
                                  <w:tcPr>
                                    <w:tcW w:w="889" w:type="dxa"/>
                                    <w:tcBorders>
                                      <w:top w:val="single" w:sz="12" w:space="0" w:color="7030A0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72595B" w:rsidRPr="0072595B" w:rsidRDefault="0072595B" w:rsidP="0072595B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89" w:type="dxa"/>
                                    <w:tcBorders>
                                      <w:top w:val="single" w:sz="12" w:space="0" w:color="7030A0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72595B" w:rsidRPr="0072595B" w:rsidRDefault="0072595B" w:rsidP="0072595B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89" w:type="dxa"/>
                                    <w:tcBorders>
                                      <w:top w:val="single" w:sz="12" w:space="0" w:color="7030A0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72595B" w:rsidRPr="0072595B" w:rsidRDefault="0072595B" w:rsidP="0072595B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89" w:type="dxa"/>
                                    <w:tcBorders>
                                      <w:top w:val="single" w:sz="12" w:space="0" w:color="31849B" w:themeColor="accent5" w:themeShade="BF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72595B" w:rsidRPr="0072595B" w:rsidRDefault="0072595B" w:rsidP="0072595B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89" w:type="dxa"/>
                                    <w:tcBorders>
                                      <w:top w:val="single" w:sz="12" w:space="0" w:color="31849B" w:themeColor="accent5" w:themeShade="BF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72595B" w:rsidRPr="0072595B" w:rsidRDefault="0072595B" w:rsidP="0072595B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91" w:type="dxa"/>
                                    <w:gridSpan w:val="2"/>
                                    <w:tcBorders>
                                      <w:top w:val="single" w:sz="12" w:space="0" w:color="31849B" w:themeColor="accent5" w:themeShade="BF"/>
                                      <w:left w:val="single" w:sz="4" w:space="0" w:color="auto"/>
                                      <w:bottom w:val="single" w:sz="4" w:space="0" w:color="auto"/>
                                    </w:tcBorders>
                                  </w:tcPr>
                                  <w:p w:rsidR="0072595B" w:rsidRPr="0072595B" w:rsidRDefault="0072595B" w:rsidP="0072595B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</w:tr>
                              <w:tr w:rsidR="0072595B" w:rsidRPr="0072595B" w:rsidTr="00BE3EB5">
                                <w:tc>
                                  <w:tcPr>
                                    <w:tcW w:w="892" w:type="dxa"/>
                                    <w:tcBorders>
                                      <w:top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72595B" w:rsidRPr="0072595B" w:rsidRDefault="0072595B" w:rsidP="0072595B">
                                    <w:pPr>
                                      <w:tabs>
                                        <w:tab w:val="left" w:pos="278"/>
                                        <w:tab w:val="center" w:pos="345"/>
                                      </w:tabs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FF000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89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72595B" w:rsidRPr="0072595B" w:rsidRDefault="0072595B" w:rsidP="0072595B">
                                    <w:pPr>
                                      <w:jc w:val="center"/>
                                      <w:rPr>
                                        <w:rFonts w:ascii="Arial" w:eastAsia="宋体" w:hAnsi="Arial" w:cs="Arial"/>
                                        <w:color w:val="FF000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89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72595B" w:rsidRPr="0072595B" w:rsidRDefault="0072595B" w:rsidP="0072595B">
                                    <w:pPr>
                                      <w:jc w:val="center"/>
                                      <w:rPr>
                                        <w:rFonts w:ascii="Arial" w:eastAsia="宋体" w:hAnsi="Arial" w:cs="Arial"/>
                                        <w:color w:val="FF000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89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72595B" w:rsidRPr="0072595B" w:rsidRDefault="0072595B" w:rsidP="0072595B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7030A0"/>
                                        <w:sz w:val="22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 w:cs="Arial"/>
                                            <w:color w:val="7030A0"/>
                                          </w:rPr>
                                          <m:t>√</m:t>
                                        </m:r>
                                      </m:oMath>
                                    </m:oMathPara>
                                  </w:p>
                                </w:tc>
                                <w:tc>
                                  <w:tcPr>
                                    <w:tcW w:w="889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72595B" w:rsidRPr="0072595B" w:rsidRDefault="0072595B" w:rsidP="0072595B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7030A0"/>
                                        <w:sz w:val="22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 w:cs="Arial"/>
                                            <w:color w:val="7030A0"/>
                                          </w:rPr>
                                          <m:t>√</m:t>
                                        </m:r>
                                      </m:oMath>
                                    </m:oMathPara>
                                  </w:p>
                                </w:tc>
                                <w:tc>
                                  <w:tcPr>
                                    <w:tcW w:w="889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72595B" w:rsidRPr="0072595B" w:rsidRDefault="0072595B" w:rsidP="0072595B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7030A0"/>
                                        <w:sz w:val="22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 w:cs="Arial"/>
                                            <w:color w:val="7030A0"/>
                                          </w:rPr>
                                          <m:t>√</m:t>
                                        </m:r>
                                      </m:oMath>
                                    </m:oMathPara>
                                  </w:p>
                                </w:tc>
                                <w:tc>
                                  <w:tcPr>
                                    <w:tcW w:w="889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72595B" w:rsidRPr="0072595B" w:rsidRDefault="0072595B" w:rsidP="0072595B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89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72595B" w:rsidRPr="0072595B" w:rsidRDefault="0072595B" w:rsidP="0072595B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91" w:type="dxa"/>
                                    <w:gridSpan w:val="2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</w:tcBorders>
                                  </w:tcPr>
                                  <w:p w:rsidR="0072595B" w:rsidRPr="0072595B" w:rsidRDefault="0072595B" w:rsidP="0072595B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</w:tr>
                              <w:tr w:rsidR="0072595B" w:rsidRPr="0072595B" w:rsidTr="00BE3EB5">
                                <w:tc>
                                  <w:tcPr>
                                    <w:tcW w:w="892" w:type="dxa"/>
                                    <w:tcBorders>
                                      <w:top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72595B" w:rsidRPr="0072595B" w:rsidRDefault="0072595B" w:rsidP="0072595B">
                                    <w:pPr>
                                      <w:tabs>
                                        <w:tab w:val="left" w:pos="278"/>
                                        <w:tab w:val="center" w:pos="345"/>
                                      </w:tabs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FF000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89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72595B" w:rsidRPr="0072595B" w:rsidRDefault="0072595B" w:rsidP="0072595B">
                                    <w:pPr>
                                      <w:jc w:val="center"/>
                                      <w:rPr>
                                        <w:rFonts w:ascii="Arial" w:eastAsia="宋体" w:hAnsi="Arial" w:cs="Arial"/>
                                        <w:color w:val="FF000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89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72595B" w:rsidRPr="0072595B" w:rsidRDefault="0072595B" w:rsidP="0072595B">
                                    <w:pPr>
                                      <w:jc w:val="center"/>
                                      <w:rPr>
                                        <w:rFonts w:ascii="Arial" w:eastAsia="宋体" w:hAnsi="Arial" w:cs="Arial"/>
                                        <w:color w:val="FF000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89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72595B" w:rsidRPr="0072595B" w:rsidRDefault="0072595B" w:rsidP="0072595B">
                                    <w:pPr>
                                      <w:jc w:val="center"/>
                                      <w:rPr>
                                        <w:rFonts w:ascii="Arial" w:eastAsia="宋体" w:hAnsi="Arial" w:cs="Arial"/>
                                        <w:color w:val="FF000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89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72595B" w:rsidRPr="0072595B" w:rsidRDefault="0072595B" w:rsidP="0072595B">
                                    <w:pPr>
                                      <w:jc w:val="center"/>
                                      <w:rPr>
                                        <w:rFonts w:ascii="Arial" w:eastAsia="宋体" w:hAnsi="Arial" w:cs="Arial"/>
                                        <w:color w:val="FF000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89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72595B" w:rsidRPr="0072595B" w:rsidRDefault="0072595B" w:rsidP="0072595B">
                                    <w:pPr>
                                      <w:jc w:val="center"/>
                                      <w:rPr>
                                        <w:rFonts w:ascii="Arial" w:eastAsia="宋体" w:hAnsi="Arial" w:cs="Arial"/>
                                        <w:color w:val="FF000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89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72595B" w:rsidRPr="0072595B" w:rsidRDefault="0072595B" w:rsidP="0072595B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31849B" w:themeColor="accent5" w:themeShade="BF"/>
                                        <w:sz w:val="22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 w:cs="Arial"/>
                                            <w:color w:val="31849B" w:themeColor="accent5" w:themeShade="BF"/>
                                          </w:rPr>
                                          <m:t>√</m:t>
                                        </m:r>
                                      </m:oMath>
                                    </m:oMathPara>
                                  </w:p>
                                </w:tc>
                                <w:tc>
                                  <w:tcPr>
                                    <w:tcW w:w="889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72595B" w:rsidRPr="0072595B" w:rsidRDefault="0072595B" w:rsidP="0072595B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31849B" w:themeColor="accent5" w:themeShade="BF"/>
                                        <w:sz w:val="22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 w:cs="Arial"/>
                                            <w:color w:val="31849B" w:themeColor="accent5" w:themeShade="BF"/>
                                          </w:rPr>
                                          <m:t>√</m:t>
                                        </m:r>
                                      </m:oMath>
                                    </m:oMathPara>
                                  </w:p>
                                </w:tc>
                                <w:tc>
                                  <w:tcPr>
                                    <w:tcW w:w="1191" w:type="dxa"/>
                                    <w:gridSpan w:val="2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</w:tcBorders>
                                  </w:tcPr>
                                  <w:p w:rsidR="0072595B" w:rsidRPr="0072595B" w:rsidRDefault="0072595B" w:rsidP="0072595B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color w:val="31849B" w:themeColor="accent5" w:themeShade="BF"/>
                                        <w:sz w:val="16"/>
                                        <w:szCs w:val="16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 w:cs="Arial"/>
                                            <w:color w:val="31849B" w:themeColor="accent5" w:themeShade="BF"/>
                                          </w:rPr>
                                          <m:t>√</m:t>
                                        </m:r>
                                      </m:oMath>
                                    </m:oMathPara>
                                  </w:p>
                                </w:tc>
                              </w:tr>
                            </w:tbl>
                            <w:p w:rsidR="0072595B" w:rsidRDefault="0072595B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4424005" y="200851"/>
                            <a:ext cx="845688" cy="31184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5875">
                            <a:solidFill>
                              <a:schemeClr val="accent6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2595B" w:rsidRDefault="0072595B" w:rsidP="0072595B"/>
                            <w:p w:rsidR="0072595B" w:rsidRDefault="0072595B" w:rsidP="0072595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26" style="position:absolute;left:0;text-align:left;margin-left:0;margin-top:.55pt;width:418.65pt;height:94.45pt;z-index:251710464;mso-position-horizontal:center;mso-position-horizontal-relative:margin" coordsize="53168,11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width:53168;height:11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tbl>
                        <w:tblPr>
                          <w:tblStyle w:val="ab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874"/>
                          <w:gridCol w:w="863"/>
                          <w:gridCol w:w="863"/>
                          <w:gridCol w:w="863"/>
                          <w:gridCol w:w="863"/>
                          <w:gridCol w:w="863"/>
                          <w:gridCol w:w="863"/>
                          <w:gridCol w:w="863"/>
                          <w:gridCol w:w="869"/>
                          <w:gridCol w:w="287"/>
                        </w:tblGrid>
                        <w:tr w:rsidR="0072595B" w:rsidRPr="0072595B" w:rsidTr="00BE3EB5">
                          <w:trPr>
                            <w:gridAfter w:val="1"/>
                            <w:wAfter w:w="300" w:type="dxa"/>
                          </w:trPr>
                          <w:tc>
                            <w:tcPr>
                              <w:tcW w:w="892" w:type="dxa"/>
                              <w:tcBorders>
                                <w:top w:val="nil"/>
                                <w:left w:val="nil"/>
                                <w:bottom w:val="single" w:sz="12" w:space="0" w:color="C00000"/>
                                <w:right w:val="nil"/>
                              </w:tcBorders>
                            </w:tcPr>
                            <w:p w:rsidR="0072595B" w:rsidRPr="0072595B" w:rsidRDefault="0072595B" w:rsidP="0072595B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3"/>
                                </w:rPr>
                              </w:pPr>
                              <w:r w:rsidRPr="0072595B">
                                <w:rPr>
                                  <w:rFonts w:ascii="Arial" w:hAnsi="Arial" w:cs="Arial"/>
                                  <w:sz w:val="15"/>
                                  <w:szCs w:val="13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889" w:type="dxa"/>
                              <w:tcBorders>
                                <w:top w:val="nil"/>
                                <w:left w:val="nil"/>
                                <w:bottom w:val="single" w:sz="12" w:space="0" w:color="C00000"/>
                                <w:right w:val="nil"/>
                              </w:tcBorders>
                            </w:tcPr>
                            <w:p w:rsidR="0072595B" w:rsidRPr="0072595B" w:rsidRDefault="0072595B" w:rsidP="0072595B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3"/>
                                </w:rPr>
                              </w:pPr>
                              <w:r w:rsidRPr="0072595B">
                                <w:rPr>
                                  <w:rFonts w:ascii="Arial" w:hAnsi="Arial" w:cs="Arial"/>
                                  <w:sz w:val="15"/>
                                  <w:szCs w:val="13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889" w:type="dxa"/>
                              <w:tcBorders>
                                <w:top w:val="nil"/>
                                <w:left w:val="nil"/>
                                <w:bottom w:val="single" w:sz="12" w:space="0" w:color="C00000"/>
                                <w:right w:val="nil"/>
                              </w:tcBorders>
                            </w:tcPr>
                            <w:p w:rsidR="0072595B" w:rsidRPr="0072595B" w:rsidRDefault="0072595B" w:rsidP="0072595B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3"/>
                                </w:rPr>
                              </w:pPr>
                              <w:r w:rsidRPr="0072595B">
                                <w:rPr>
                                  <w:rFonts w:ascii="Arial" w:hAnsi="Arial" w:cs="Arial"/>
                                  <w:sz w:val="15"/>
                                  <w:szCs w:val="13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889" w:type="dxa"/>
                              <w:tcBorders>
                                <w:top w:val="nil"/>
                                <w:left w:val="nil"/>
                                <w:bottom w:val="single" w:sz="12" w:space="0" w:color="7030A0"/>
                                <w:right w:val="nil"/>
                              </w:tcBorders>
                            </w:tcPr>
                            <w:p w:rsidR="0072595B" w:rsidRPr="0072595B" w:rsidRDefault="0072595B" w:rsidP="0072595B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3"/>
                                </w:rPr>
                              </w:pPr>
                              <w:r w:rsidRPr="0072595B">
                                <w:rPr>
                                  <w:rFonts w:ascii="Arial" w:hAnsi="Arial" w:cs="Arial"/>
                                  <w:sz w:val="15"/>
                                  <w:szCs w:val="13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889" w:type="dxa"/>
                              <w:tcBorders>
                                <w:top w:val="nil"/>
                                <w:left w:val="nil"/>
                                <w:bottom w:val="single" w:sz="12" w:space="0" w:color="7030A0"/>
                                <w:right w:val="nil"/>
                              </w:tcBorders>
                            </w:tcPr>
                            <w:p w:rsidR="0072595B" w:rsidRPr="0072595B" w:rsidRDefault="0072595B" w:rsidP="0072595B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3"/>
                                </w:rPr>
                              </w:pPr>
                              <w:r w:rsidRPr="0072595B">
                                <w:rPr>
                                  <w:rFonts w:ascii="Arial" w:hAnsi="Arial" w:cs="Arial"/>
                                  <w:sz w:val="15"/>
                                  <w:szCs w:val="13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889" w:type="dxa"/>
                              <w:tcBorders>
                                <w:top w:val="nil"/>
                                <w:left w:val="nil"/>
                                <w:bottom w:val="single" w:sz="12" w:space="0" w:color="7030A0"/>
                                <w:right w:val="nil"/>
                              </w:tcBorders>
                            </w:tcPr>
                            <w:p w:rsidR="0072595B" w:rsidRPr="0072595B" w:rsidRDefault="0072595B" w:rsidP="0072595B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3"/>
                                </w:rPr>
                              </w:pPr>
                              <w:r w:rsidRPr="0072595B">
                                <w:rPr>
                                  <w:rFonts w:ascii="Arial" w:hAnsi="Arial" w:cs="Arial"/>
                                  <w:sz w:val="15"/>
                                  <w:szCs w:val="13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889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72595B" w:rsidRPr="0072595B" w:rsidRDefault="0072595B" w:rsidP="0072595B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3"/>
                                </w:rPr>
                              </w:pPr>
                              <w:r w:rsidRPr="0072595B">
                                <w:rPr>
                                  <w:rFonts w:ascii="Arial" w:hAnsi="Arial" w:cs="Arial"/>
                                  <w:sz w:val="15"/>
                                  <w:szCs w:val="13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889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72595B" w:rsidRPr="0072595B" w:rsidRDefault="0072595B" w:rsidP="0072595B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3"/>
                                </w:rPr>
                              </w:pPr>
                              <w:r w:rsidRPr="0072595B">
                                <w:rPr>
                                  <w:rFonts w:ascii="Arial" w:hAnsi="Arial" w:cs="Arial"/>
                                  <w:sz w:val="15"/>
                                  <w:szCs w:val="13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891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72595B" w:rsidRPr="0072595B" w:rsidRDefault="0072595B" w:rsidP="0072595B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3"/>
                                </w:rPr>
                              </w:pPr>
                              <w:r w:rsidRPr="0072595B">
                                <w:rPr>
                                  <w:rFonts w:ascii="Arial" w:hAnsi="Arial" w:cs="Arial"/>
                                  <w:sz w:val="15"/>
                                  <w:szCs w:val="13"/>
                                </w:rPr>
                                <w:t>8</w:t>
                              </w:r>
                            </w:p>
                          </w:tc>
                        </w:tr>
                        <w:tr w:rsidR="0072595B" w:rsidRPr="0072595B" w:rsidTr="00BE3EB5">
                          <w:tc>
                            <w:tcPr>
                              <w:tcW w:w="892" w:type="dxa"/>
                              <w:tcBorders>
                                <w:top w:val="single" w:sz="12" w:space="0" w:color="C00000"/>
                                <w:left w:val="single" w:sz="12" w:space="0" w:color="C00000"/>
                                <w:bottom w:val="single" w:sz="12" w:space="0" w:color="C00000"/>
                                <w:right w:val="single" w:sz="8" w:space="0" w:color="auto"/>
                              </w:tcBorders>
                            </w:tcPr>
                            <w:p w:rsidR="0072595B" w:rsidRPr="0072595B" w:rsidRDefault="0072595B" w:rsidP="0072595B">
                              <w:pPr>
                                <w:tabs>
                                  <w:tab w:val="left" w:pos="278"/>
                                  <w:tab w:val="center" w:pos="345"/>
                                </w:tabs>
                                <w:jc w:val="left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 w:rsidRPr="0072595B">
                                <w:rPr>
                                  <w:rFonts w:ascii="Arial" w:hAnsi="Arial" w:cs="Arial"/>
                                  <w:sz w:val="22"/>
                                </w:rPr>
                                <w:tab/>
                              </w:r>
                              <w:r w:rsidRPr="0072595B">
                                <w:rPr>
                                  <w:rFonts w:ascii="Arial" w:hAnsi="Arial" w:cs="Arial"/>
                                  <w:sz w:val="22"/>
                                </w:rPr>
                                <w:tab/>
                                <w:t>1</w:t>
                              </w:r>
                            </w:p>
                          </w:tc>
                          <w:tc>
                            <w:tcPr>
                              <w:tcW w:w="889" w:type="dxa"/>
                              <w:tcBorders>
                                <w:top w:val="single" w:sz="12" w:space="0" w:color="C00000"/>
                                <w:left w:val="single" w:sz="8" w:space="0" w:color="auto"/>
                                <w:bottom w:val="single" w:sz="12" w:space="0" w:color="C00000"/>
                                <w:right w:val="single" w:sz="8" w:space="0" w:color="auto"/>
                              </w:tcBorders>
                            </w:tcPr>
                            <w:p w:rsidR="0072595B" w:rsidRPr="0072595B" w:rsidRDefault="0072595B" w:rsidP="0072595B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 w:rsidRPr="0072595B">
                                <w:rPr>
                                  <w:rFonts w:ascii="Arial" w:hAnsi="Arial" w:cs="Arial"/>
                                  <w:sz w:val="22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889" w:type="dxa"/>
                              <w:tcBorders>
                                <w:top w:val="single" w:sz="12" w:space="0" w:color="C00000"/>
                                <w:left w:val="single" w:sz="8" w:space="0" w:color="auto"/>
                                <w:bottom w:val="single" w:sz="12" w:space="0" w:color="C00000"/>
                                <w:right w:val="single" w:sz="12" w:space="0" w:color="7030A0"/>
                              </w:tcBorders>
                            </w:tcPr>
                            <w:p w:rsidR="0072595B" w:rsidRPr="0072595B" w:rsidRDefault="0072595B" w:rsidP="0072595B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 w:rsidRPr="0072595B">
                                <w:rPr>
                                  <w:rFonts w:ascii="Arial" w:hAnsi="Arial" w:cs="Arial"/>
                                  <w:sz w:val="22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889" w:type="dxa"/>
                              <w:tcBorders>
                                <w:top w:val="single" w:sz="12" w:space="0" w:color="7030A0"/>
                                <w:left w:val="single" w:sz="12" w:space="0" w:color="7030A0"/>
                                <w:bottom w:val="single" w:sz="12" w:space="0" w:color="7030A0"/>
                                <w:right w:val="single" w:sz="4" w:space="0" w:color="auto"/>
                              </w:tcBorders>
                            </w:tcPr>
                            <w:p w:rsidR="0072595B" w:rsidRPr="0072595B" w:rsidRDefault="0072595B" w:rsidP="0072595B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 w:rsidRPr="0072595B">
                                <w:rPr>
                                  <w:rFonts w:ascii="Arial" w:hAnsi="Arial" w:cs="Arial"/>
                                  <w:sz w:val="22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889" w:type="dxa"/>
                              <w:tcBorders>
                                <w:top w:val="single" w:sz="12" w:space="0" w:color="7030A0"/>
                                <w:left w:val="single" w:sz="4" w:space="0" w:color="auto"/>
                                <w:bottom w:val="single" w:sz="12" w:space="0" w:color="7030A0"/>
                                <w:right w:val="single" w:sz="4" w:space="0" w:color="auto"/>
                              </w:tcBorders>
                            </w:tcPr>
                            <w:p w:rsidR="0072595B" w:rsidRPr="0072595B" w:rsidRDefault="0072595B" w:rsidP="0072595B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 w:rsidRPr="0072595B">
                                <w:rPr>
                                  <w:rFonts w:ascii="Arial" w:hAnsi="Arial" w:cs="Arial"/>
                                  <w:sz w:val="22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889" w:type="dxa"/>
                              <w:tcBorders>
                                <w:top w:val="single" w:sz="12" w:space="0" w:color="7030A0"/>
                                <w:left w:val="single" w:sz="4" w:space="0" w:color="auto"/>
                                <w:bottom w:val="single" w:sz="12" w:space="0" w:color="7030A0"/>
                                <w:right w:val="single" w:sz="12" w:space="0" w:color="31849B" w:themeColor="accent5" w:themeShade="BF"/>
                              </w:tcBorders>
                            </w:tcPr>
                            <w:p w:rsidR="0072595B" w:rsidRPr="0072595B" w:rsidRDefault="0072595B" w:rsidP="0072595B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 w:rsidRPr="0072595B">
                                <w:rPr>
                                  <w:rFonts w:ascii="Arial" w:hAnsi="Arial" w:cs="Arial"/>
                                  <w:sz w:val="22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889" w:type="dxa"/>
                              <w:tcBorders>
                                <w:top w:val="single" w:sz="12" w:space="0" w:color="31849B" w:themeColor="accent5" w:themeShade="BF"/>
                                <w:left w:val="single" w:sz="12" w:space="0" w:color="31849B" w:themeColor="accent5" w:themeShade="BF"/>
                                <w:bottom w:val="single" w:sz="12" w:space="0" w:color="31849B" w:themeColor="accent5" w:themeShade="BF"/>
                                <w:right w:val="single" w:sz="4" w:space="0" w:color="auto"/>
                              </w:tcBorders>
                            </w:tcPr>
                            <w:p w:rsidR="0072595B" w:rsidRPr="0072595B" w:rsidRDefault="0072595B" w:rsidP="0072595B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 w:rsidRPr="0072595B">
                                <w:rPr>
                                  <w:rFonts w:ascii="Arial" w:hAnsi="Arial" w:cs="Arial"/>
                                  <w:sz w:val="22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889" w:type="dxa"/>
                              <w:tcBorders>
                                <w:top w:val="single" w:sz="12" w:space="0" w:color="31849B" w:themeColor="accent5" w:themeShade="BF"/>
                                <w:left w:val="single" w:sz="4" w:space="0" w:color="auto"/>
                                <w:bottom w:val="single" w:sz="12" w:space="0" w:color="31849B" w:themeColor="accent5" w:themeShade="BF"/>
                                <w:right w:val="single" w:sz="4" w:space="0" w:color="auto"/>
                              </w:tcBorders>
                            </w:tcPr>
                            <w:p w:rsidR="0072595B" w:rsidRPr="0072595B" w:rsidRDefault="0072595B" w:rsidP="0072595B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 w:rsidRPr="0072595B">
                                <w:rPr>
                                  <w:rFonts w:ascii="Arial" w:hAnsi="Arial" w:cs="Arial"/>
                                  <w:sz w:val="22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1191" w:type="dxa"/>
                              <w:gridSpan w:val="2"/>
                              <w:tcBorders>
                                <w:top w:val="single" w:sz="12" w:space="0" w:color="31849B" w:themeColor="accent5" w:themeShade="BF"/>
                                <w:left w:val="single" w:sz="4" w:space="0" w:color="auto"/>
                                <w:bottom w:val="single" w:sz="12" w:space="0" w:color="31849B" w:themeColor="accent5" w:themeShade="BF"/>
                                <w:right w:val="single" w:sz="12" w:space="0" w:color="31849B" w:themeColor="accent5" w:themeShade="BF"/>
                              </w:tcBorders>
                            </w:tcPr>
                            <w:p w:rsidR="0072595B" w:rsidRPr="0072595B" w:rsidRDefault="0072595B" w:rsidP="0072595B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72595B"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  <w:t xml:space="preserve">idx </w:t>
                              </w:r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≠</m:t>
                                </m:r>
                              </m:oMath>
                              <w:r w:rsidRPr="0072595B"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  <w:t xml:space="preserve"> 6 or 7</w:t>
                              </w:r>
                            </w:p>
                          </w:tc>
                        </w:tr>
                        <w:tr w:rsidR="0072595B" w:rsidRPr="0072595B" w:rsidTr="00BE3EB5">
                          <w:tc>
                            <w:tcPr>
                              <w:tcW w:w="892" w:type="dxa"/>
                              <w:tcBorders>
                                <w:top w:val="single" w:sz="12" w:space="0" w:color="C00000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2595B" w:rsidRPr="0072595B" w:rsidRDefault="0072595B" w:rsidP="0072595B">
                              <w:pPr>
                                <w:tabs>
                                  <w:tab w:val="left" w:pos="278"/>
                                  <w:tab w:val="center" w:pos="345"/>
                                </w:tabs>
                                <w:jc w:val="left"/>
                                <w:rPr>
                                  <w:rFonts w:ascii="Arial" w:hAnsi="Arial" w:cs="Arial"/>
                                  <w:sz w:val="22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Arial"/>
                                      <w:color w:val="FF0000"/>
                                    </w:rPr>
                                    <m:t>√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889" w:type="dxa"/>
                              <w:tcBorders>
                                <w:top w:val="single" w:sz="12" w:space="0" w:color="C00000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2595B" w:rsidRPr="0072595B" w:rsidRDefault="0072595B" w:rsidP="0072595B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Arial"/>
                                      <w:color w:val="FF0000"/>
                                    </w:rPr>
                                    <m:t>√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889" w:type="dxa"/>
                              <w:tcBorders>
                                <w:top w:val="single" w:sz="12" w:space="0" w:color="C00000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2595B" w:rsidRPr="0072595B" w:rsidRDefault="0072595B" w:rsidP="0072595B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Arial"/>
                                      <w:color w:val="FF0000"/>
                                    </w:rPr>
                                    <m:t>√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889" w:type="dxa"/>
                              <w:tcBorders>
                                <w:top w:val="single" w:sz="12" w:space="0" w:color="7030A0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2595B" w:rsidRPr="0072595B" w:rsidRDefault="0072595B" w:rsidP="0072595B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</w:rPr>
                              </w:pPr>
                            </w:p>
                          </w:tc>
                          <w:tc>
                            <w:tcPr>
                              <w:tcW w:w="889" w:type="dxa"/>
                              <w:tcBorders>
                                <w:top w:val="single" w:sz="12" w:space="0" w:color="7030A0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2595B" w:rsidRPr="0072595B" w:rsidRDefault="0072595B" w:rsidP="0072595B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</w:rPr>
                              </w:pPr>
                            </w:p>
                          </w:tc>
                          <w:tc>
                            <w:tcPr>
                              <w:tcW w:w="889" w:type="dxa"/>
                              <w:tcBorders>
                                <w:top w:val="single" w:sz="12" w:space="0" w:color="7030A0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2595B" w:rsidRPr="0072595B" w:rsidRDefault="0072595B" w:rsidP="0072595B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</w:rPr>
                              </w:pPr>
                            </w:p>
                          </w:tc>
                          <w:tc>
                            <w:tcPr>
                              <w:tcW w:w="889" w:type="dxa"/>
                              <w:tcBorders>
                                <w:top w:val="single" w:sz="12" w:space="0" w:color="31849B" w:themeColor="accent5" w:themeShade="BF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2595B" w:rsidRPr="0072595B" w:rsidRDefault="0072595B" w:rsidP="0072595B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</w:rPr>
                              </w:pPr>
                            </w:p>
                          </w:tc>
                          <w:tc>
                            <w:tcPr>
                              <w:tcW w:w="889" w:type="dxa"/>
                              <w:tcBorders>
                                <w:top w:val="single" w:sz="12" w:space="0" w:color="31849B" w:themeColor="accent5" w:themeShade="BF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2595B" w:rsidRPr="0072595B" w:rsidRDefault="0072595B" w:rsidP="0072595B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</w:rPr>
                              </w:pPr>
                            </w:p>
                          </w:tc>
                          <w:tc>
                            <w:tcPr>
                              <w:tcW w:w="1191" w:type="dxa"/>
                              <w:gridSpan w:val="2"/>
                              <w:tcBorders>
                                <w:top w:val="single" w:sz="12" w:space="0" w:color="31849B" w:themeColor="accent5" w:themeShade="BF"/>
                                <w:left w:val="single" w:sz="4" w:space="0" w:color="auto"/>
                                <w:bottom w:val="single" w:sz="4" w:space="0" w:color="auto"/>
                              </w:tcBorders>
                            </w:tcPr>
                            <w:p w:rsidR="0072595B" w:rsidRPr="0072595B" w:rsidRDefault="0072595B" w:rsidP="0072595B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</w:tr>
                        <w:tr w:rsidR="0072595B" w:rsidRPr="0072595B" w:rsidTr="00BE3EB5">
                          <w:tc>
                            <w:tcPr>
                              <w:tcW w:w="892" w:type="dxa"/>
                              <w:tcBorders>
                                <w:top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2595B" w:rsidRPr="0072595B" w:rsidRDefault="0072595B" w:rsidP="0072595B">
                              <w:pPr>
                                <w:tabs>
                                  <w:tab w:val="left" w:pos="278"/>
                                  <w:tab w:val="center" w:pos="345"/>
                                </w:tabs>
                                <w:jc w:val="left"/>
                                <w:rPr>
                                  <w:rFonts w:ascii="Arial" w:eastAsia="宋体" w:hAnsi="Arial" w:cs="Arial"/>
                                  <w:color w:val="FF0000"/>
                                </w:rPr>
                              </w:pPr>
                            </w:p>
                          </w:tc>
                          <w:tc>
                            <w:tcPr>
                              <w:tcW w:w="889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2595B" w:rsidRPr="0072595B" w:rsidRDefault="0072595B" w:rsidP="0072595B">
                              <w:pPr>
                                <w:jc w:val="center"/>
                                <w:rPr>
                                  <w:rFonts w:ascii="Arial" w:eastAsia="宋体" w:hAnsi="Arial" w:cs="Arial"/>
                                  <w:color w:val="FF0000"/>
                                </w:rPr>
                              </w:pPr>
                            </w:p>
                          </w:tc>
                          <w:tc>
                            <w:tcPr>
                              <w:tcW w:w="889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2595B" w:rsidRPr="0072595B" w:rsidRDefault="0072595B" w:rsidP="0072595B">
                              <w:pPr>
                                <w:jc w:val="center"/>
                                <w:rPr>
                                  <w:rFonts w:ascii="Arial" w:eastAsia="宋体" w:hAnsi="Arial" w:cs="Arial"/>
                                  <w:color w:val="FF0000"/>
                                </w:rPr>
                              </w:pPr>
                            </w:p>
                          </w:tc>
                          <w:tc>
                            <w:tcPr>
                              <w:tcW w:w="889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2595B" w:rsidRPr="0072595B" w:rsidRDefault="0072595B" w:rsidP="0072595B">
                              <w:pPr>
                                <w:jc w:val="center"/>
                                <w:rPr>
                                  <w:rFonts w:ascii="Arial" w:hAnsi="Arial" w:cs="Arial"/>
                                  <w:color w:val="7030A0"/>
                                  <w:sz w:val="22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Arial"/>
                                      <w:color w:val="7030A0"/>
                                    </w:rPr>
                                    <m:t>√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889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2595B" w:rsidRPr="0072595B" w:rsidRDefault="0072595B" w:rsidP="0072595B">
                              <w:pPr>
                                <w:jc w:val="center"/>
                                <w:rPr>
                                  <w:rFonts w:ascii="Arial" w:hAnsi="Arial" w:cs="Arial"/>
                                  <w:color w:val="7030A0"/>
                                  <w:sz w:val="22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Arial"/>
                                      <w:color w:val="7030A0"/>
                                    </w:rPr>
                                    <m:t>√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889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2595B" w:rsidRPr="0072595B" w:rsidRDefault="0072595B" w:rsidP="0072595B">
                              <w:pPr>
                                <w:jc w:val="center"/>
                                <w:rPr>
                                  <w:rFonts w:ascii="Arial" w:hAnsi="Arial" w:cs="Arial"/>
                                  <w:color w:val="7030A0"/>
                                  <w:sz w:val="22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Arial"/>
                                      <w:color w:val="7030A0"/>
                                    </w:rPr>
                                    <m:t>√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889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2595B" w:rsidRPr="0072595B" w:rsidRDefault="0072595B" w:rsidP="0072595B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</w:rPr>
                              </w:pPr>
                            </w:p>
                          </w:tc>
                          <w:tc>
                            <w:tcPr>
                              <w:tcW w:w="889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2595B" w:rsidRPr="0072595B" w:rsidRDefault="0072595B" w:rsidP="0072595B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</w:rPr>
                              </w:pPr>
                            </w:p>
                          </w:tc>
                          <w:tc>
                            <w:tcPr>
                              <w:tcW w:w="1191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</w:tcBorders>
                            </w:tcPr>
                            <w:p w:rsidR="0072595B" w:rsidRPr="0072595B" w:rsidRDefault="0072595B" w:rsidP="0072595B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</w:tr>
                        <w:tr w:rsidR="0072595B" w:rsidRPr="0072595B" w:rsidTr="00BE3EB5">
                          <w:tc>
                            <w:tcPr>
                              <w:tcW w:w="892" w:type="dxa"/>
                              <w:tcBorders>
                                <w:top w:val="single" w:sz="4" w:space="0" w:color="auto"/>
                                <w:right w:val="single" w:sz="4" w:space="0" w:color="auto"/>
                              </w:tcBorders>
                            </w:tcPr>
                            <w:p w:rsidR="0072595B" w:rsidRPr="0072595B" w:rsidRDefault="0072595B" w:rsidP="0072595B">
                              <w:pPr>
                                <w:tabs>
                                  <w:tab w:val="left" w:pos="278"/>
                                  <w:tab w:val="center" w:pos="345"/>
                                </w:tabs>
                                <w:jc w:val="left"/>
                                <w:rPr>
                                  <w:rFonts w:ascii="Arial" w:eastAsia="宋体" w:hAnsi="Arial" w:cs="Arial"/>
                                  <w:color w:val="FF0000"/>
                                </w:rPr>
                              </w:pPr>
                            </w:p>
                          </w:tc>
                          <w:tc>
                            <w:tcPr>
                              <w:tcW w:w="889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72595B" w:rsidRPr="0072595B" w:rsidRDefault="0072595B" w:rsidP="0072595B">
                              <w:pPr>
                                <w:jc w:val="center"/>
                                <w:rPr>
                                  <w:rFonts w:ascii="Arial" w:eastAsia="宋体" w:hAnsi="Arial" w:cs="Arial"/>
                                  <w:color w:val="FF0000"/>
                                </w:rPr>
                              </w:pPr>
                            </w:p>
                          </w:tc>
                          <w:tc>
                            <w:tcPr>
                              <w:tcW w:w="889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72595B" w:rsidRPr="0072595B" w:rsidRDefault="0072595B" w:rsidP="0072595B">
                              <w:pPr>
                                <w:jc w:val="center"/>
                                <w:rPr>
                                  <w:rFonts w:ascii="Arial" w:eastAsia="宋体" w:hAnsi="Arial" w:cs="Arial"/>
                                  <w:color w:val="FF0000"/>
                                </w:rPr>
                              </w:pPr>
                            </w:p>
                          </w:tc>
                          <w:tc>
                            <w:tcPr>
                              <w:tcW w:w="889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72595B" w:rsidRPr="0072595B" w:rsidRDefault="0072595B" w:rsidP="0072595B">
                              <w:pPr>
                                <w:jc w:val="center"/>
                                <w:rPr>
                                  <w:rFonts w:ascii="Arial" w:eastAsia="宋体" w:hAnsi="Arial" w:cs="Arial"/>
                                  <w:color w:val="FF0000"/>
                                </w:rPr>
                              </w:pPr>
                            </w:p>
                          </w:tc>
                          <w:tc>
                            <w:tcPr>
                              <w:tcW w:w="889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72595B" w:rsidRPr="0072595B" w:rsidRDefault="0072595B" w:rsidP="0072595B">
                              <w:pPr>
                                <w:jc w:val="center"/>
                                <w:rPr>
                                  <w:rFonts w:ascii="Arial" w:eastAsia="宋体" w:hAnsi="Arial" w:cs="Arial"/>
                                  <w:color w:val="FF0000"/>
                                </w:rPr>
                              </w:pPr>
                            </w:p>
                          </w:tc>
                          <w:tc>
                            <w:tcPr>
                              <w:tcW w:w="889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72595B" w:rsidRPr="0072595B" w:rsidRDefault="0072595B" w:rsidP="0072595B">
                              <w:pPr>
                                <w:jc w:val="center"/>
                                <w:rPr>
                                  <w:rFonts w:ascii="Arial" w:eastAsia="宋体" w:hAnsi="Arial" w:cs="Arial"/>
                                  <w:color w:val="FF0000"/>
                                </w:rPr>
                              </w:pPr>
                            </w:p>
                          </w:tc>
                          <w:tc>
                            <w:tcPr>
                              <w:tcW w:w="889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72595B" w:rsidRPr="0072595B" w:rsidRDefault="0072595B" w:rsidP="0072595B">
                              <w:pPr>
                                <w:jc w:val="center"/>
                                <w:rPr>
                                  <w:rFonts w:ascii="Arial" w:hAnsi="Arial" w:cs="Arial"/>
                                  <w:color w:val="31849B" w:themeColor="accent5" w:themeShade="BF"/>
                                  <w:sz w:val="22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Arial"/>
                                      <w:color w:val="31849B" w:themeColor="accent5" w:themeShade="BF"/>
                                    </w:rPr>
                                    <m:t>√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889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72595B" w:rsidRPr="0072595B" w:rsidRDefault="0072595B" w:rsidP="0072595B">
                              <w:pPr>
                                <w:jc w:val="center"/>
                                <w:rPr>
                                  <w:rFonts w:ascii="Arial" w:hAnsi="Arial" w:cs="Arial"/>
                                  <w:color w:val="31849B" w:themeColor="accent5" w:themeShade="BF"/>
                                  <w:sz w:val="22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Arial"/>
                                      <w:color w:val="31849B" w:themeColor="accent5" w:themeShade="BF"/>
                                    </w:rPr>
                                    <m:t>√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1191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</w:tcBorders>
                            </w:tcPr>
                            <w:p w:rsidR="0072595B" w:rsidRPr="0072595B" w:rsidRDefault="0072595B" w:rsidP="0072595B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31849B" w:themeColor="accent5" w:themeShade="BF"/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Arial"/>
                                      <w:color w:val="31849B" w:themeColor="accent5" w:themeShade="BF"/>
                                    </w:rPr>
                                    <m:t>√</m:t>
                                  </m:r>
                                </m:oMath>
                              </m:oMathPara>
                            </w:p>
                          </w:tc>
                        </w:tr>
                      </w:tbl>
                      <w:p w:rsidR="0072595B" w:rsidRDefault="0072595B"/>
                    </w:txbxContent>
                  </v:textbox>
                </v:shape>
                <v:shape id="Text Box 44" o:spid="_x0000_s1028" type="#_x0000_t202" style="position:absolute;left:44240;top:2008;width:8456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" strokecolor="#e36c0a [2409]" strokeweight="1.25pt">
                  <v:fill opacity="0"/>
                  <v:textbox>
                    <w:txbxContent>
                      <w:p w:rsidR="0072595B" w:rsidRDefault="0072595B" w:rsidP="0072595B"/>
                      <w:p w:rsidR="0072595B" w:rsidRDefault="0072595B" w:rsidP="0072595B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2595B" w:rsidRDefault="0072595B"/>
    <w:p w:rsidR="0072595B" w:rsidRDefault="0072595B"/>
    <w:p w:rsidR="0072595B" w:rsidRDefault="0072595B"/>
    <w:p w:rsidR="0072595B" w:rsidRDefault="0072595B"/>
    <w:p w:rsidR="0072595B" w:rsidRDefault="0072595B"/>
    <w:p w:rsidR="0072595B" w:rsidRDefault="0072595B"/>
    <w:p w:rsidR="0072595B" w:rsidRDefault="0072595B">
      <w:pPr>
        <w:rPr>
          <w:rFonts w:hint="eastAsia"/>
        </w:rPr>
      </w:pPr>
      <w:bookmarkStart w:id="0" w:name="_GoBack"/>
      <w:bookmarkEnd w:id="0"/>
    </w:p>
    <w:sectPr w:rsidR="0072595B" w:rsidSect="0072595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704C" w:rsidRDefault="00AD704C" w:rsidP="00E645F1">
      <w:r>
        <w:separator/>
      </w:r>
    </w:p>
  </w:endnote>
  <w:endnote w:type="continuationSeparator" w:id="0">
    <w:p w:rsidR="00AD704C" w:rsidRDefault="00AD704C" w:rsidP="00E64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704C" w:rsidRDefault="00AD704C" w:rsidP="00E645F1">
      <w:r>
        <w:separator/>
      </w:r>
    </w:p>
  </w:footnote>
  <w:footnote w:type="continuationSeparator" w:id="0">
    <w:p w:rsidR="00AD704C" w:rsidRDefault="00AD704C" w:rsidP="00E645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78CB"/>
    <w:multiLevelType w:val="hybridMultilevel"/>
    <w:tmpl w:val="C85E4AD4"/>
    <w:lvl w:ilvl="0" w:tplc="1DC0B42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5A34F3"/>
    <w:multiLevelType w:val="hybridMultilevel"/>
    <w:tmpl w:val="332099AA"/>
    <w:lvl w:ilvl="0" w:tplc="161A380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41202A"/>
    <w:multiLevelType w:val="hybridMultilevel"/>
    <w:tmpl w:val="1FFEA80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12EC2831"/>
    <w:multiLevelType w:val="hybridMultilevel"/>
    <w:tmpl w:val="DC707840"/>
    <w:lvl w:ilvl="0" w:tplc="FD3EDCC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D07C55"/>
    <w:multiLevelType w:val="hybridMultilevel"/>
    <w:tmpl w:val="0CB24AEC"/>
    <w:lvl w:ilvl="0" w:tplc="711A8454">
      <w:start w:val="1"/>
      <w:numFmt w:val="decimalEnclosedCircle"/>
      <w:lvlText w:val="%1"/>
      <w:lvlJc w:val="left"/>
      <w:pPr>
        <w:ind w:left="47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abstractNum w:abstractNumId="5" w15:restartNumberingAfterBreak="0">
    <w:nsid w:val="20314260"/>
    <w:multiLevelType w:val="hybridMultilevel"/>
    <w:tmpl w:val="19821472"/>
    <w:lvl w:ilvl="0" w:tplc="BF989CC8">
      <w:start w:val="1"/>
      <w:numFmt w:val="upperRoman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8415D1"/>
    <w:multiLevelType w:val="multilevel"/>
    <w:tmpl w:val="960CB71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Theme="minorHAnsi" w:hAnsiTheme="minorHAnsi" w:cstheme="minorBidi" w:hint="default"/>
        <w:sz w:val="2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Theme="minorHAnsi" w:hAnsiTheme="minorHAnsi" w:cstheme="minorBidi" w:hint="default"/>
        <w:sz w:val="2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Theme="minorHAnsi" w:hAnsiTheme="minorHAnsi" w:cstheme="minorBidi" w:hint="default"/>
        <w:sz w:val="21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sz w:val="21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Theme="minorHAnsi" w:hAnsiTheme="minorHAnsi" w:cstheme="minorBidi" w:hint="default"/>
        <w:sz w:val="21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asciiTheme="minorHAnsi" w:hAnsiTheme="minorHAnsi" w:cstheme="minorBidi" w:hint="default"/>
        <w:sz w:val="21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Theme="minorHAnsi" w:hAnsiTheme="minorHAnsi" w:cstheme="minorBidi" w:hint="default"/>
        <w:sz w:val="21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asciiTheme="minorHAnsi" w:hAnsiTheme="minorHAnsi" w:cstheme="minorBidi" w:hint="default"/>
        <w:sz w:val="21"/>
      </w:rPr>
    </w:lvl>
  </w:abstractNum>
  <w:abstractNum w:abstractNumId="7" w15:restartNumberingAfterBreak="0">
    <w:nsid w:val="387A5352"/>
    <w:multiLevelType w:val="hybridMultilevel"/>
    <w:tmpl w:val="F04C1448"/>
    <w:lvl w:ilvl="0" w:tplc="14A69E8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E3D59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2E931EE"/>
    <w:multiLevelType w:val="hybridMultilevel"/>
    <w:tmpl w:val="5BE848F0"/>
    <w:lvl w:ilvl="0" w:tplc="33A24C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45977EBA"/>
    <w:multiLevelType w:val="hybridMultilevel"/>
    <w:tmpl w:val="06D80CFC"/>
    <w:lvl w:ilvl="0" w:tplc="D3064D96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91C78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50A29FD"/>
    <w:multiLevelType w:val="hybridMultilevel"/>
    <w:tmpl w:val="B62A111A"/>
    <w:lvl w:ilvl="0" w:tplc="F19A2E68">
      <w:start w:val="1"/>
      <w:numFmt w:val="upperRoman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9A85C8B"/>
    <w:multiLevelType w:val="hybridMultilevel"/>
    <w:tmpl w:val="1FF09112"/>
    <w:lvl w:ilvl="0" w:tplc="DC52B6EC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0E90ED6"/>
    <w:multiLevelType w:val="hybridMultilevel"/>
    <w:tmpl w:val="4288C108"/>
    <w:lvl w:ilvl="0" w:tplc="33A24CF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C4E4662"/>
    <w:multiLevelType w:val="hybridMultilevel"/>
    <w:tmpl w:val="86446E68"/>
    <w:lvl w:ilvl="0" w:tplc="711A8454">
      <w:start w:val="1"/>
      <w:numFmt w:val="decimalEnclosedCircle"/>
      <w:lvlText w:val="%1"/>
      <w:lvlJc w:val="left"/>
      <w:pPr>
        <w:ind w:left="480" w:hanging="48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81041D0"/>
    <w:multiLevelType w:val="hybridMultilevel"/>
    <w:tmpl w:val="44ACF1AA"/>
    <w:lvl w:ilvl="0" w:tplc="DFF66B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5"/>
  </w:num>
  <w:num w:numId="3">
    <w:abstractNumId w:val="0"/>
  </w:num>
  <w:num w:numId="4">
    <w:abstractNumId w:val="16"/>
  </w:num>
  <w:num w:numId="5">
    <w:abstractNumId w:val="1"/>
  </w:num>
  <w:num w:numId="6">
    <w:abstractNumId w:val="3"/>
  </w:num>
  <w:num w:numId="7">
    <w:abstractNumId w:val="10"/>
  </w:num>
  <w:num w:numId="8">
    <w:abstractNumId w:val="4"/>
  </w:num>
  <w:num w:numId="9">
    <w:abstractNumId w:val="6"/>
  </w:num>
  <w:num w:numId="10">
    <w:abstractNumId w:val="14"/>
  </w:num>
  <w:num w:numId="11">
    <w:abstractNumId w:val="9"/>
  </w:num>
  <w:num w:numId="12">
    <w:abstractNumId w:val="2"/>
  </w:num>
  <w:num w:numId="13">
    <w:abstractNumId w:val="15"/>
  </w:num>
  <w:num w:numId="14">
    <w:abstractNumId w:val="7"/>
  </w:num>
  <w:num w:numId="15">
    <w:abstractNumId w:val="11"/>
  </w:num>
  <w:num w:numId="16">
    <w:abstractNumId w:val="8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5F1"/>
    <w:rsid w:val="00001019"/>
    <w:rsid w:val="00010162"/>
    <w:rsid w:val="00010BD3"/>
    <w:rsid w:val="00013D01"/>
    <w:rsid w:val="000212AD"/>
    <w:rsid w:val="00025A68"/>
    <w:rsid w:val="0005707B"/>
    <w:rsid w:val="00084D44"/>
    <w:rsid w:val="000C3811"/>
    <w:rsid w:val="000E5F9C"/>
    <w:rsid w:val="000F4A8F"/>
    <w:rsid w:val="000F722A"/>
    <w:rsid w:val="00127FED"/>
    <w:rsid w:val="0013194C"/>
    <w:rsid w:val="00133D4B"/>
    <w:rsid w:val="00143267"/>
    <w:rsid w:val="001535E1"/>
    <w:rsid w:val="00170C50"/>
    <w:rsid w:val="00175A0C"/>
    <w:rsid w:val="00193825"/>
    <w:rsid w:val="001B3468"/>
    <w:rsid w:val="001D68E2"/>
    <w:rsid w:val="001F4EB5"/>
    <w:rsid w:val="0024794E"/>
    <w:rsid w:val="002514DA"/>
    <w:rsid w:val="00253DAB"/>
    <w:rsid w:val="002638C3"/>
    <w:rsid w:val="00265F37"/>
    <w:rsid w:val="0027581E"/>
    <w:rsid w:val="002B6010"/>
    <w:rsid w:val="002D05C5"/>
    <w:rsid w:val="002D168E"/>
    <w:rsid w:val="002D2B40"/>
    <w:rsid w:val="002D659F"/>
    <w:rsid w:val="002D71D0"/>
    <w:rsid w:val="002E759D"/>
    <w:rsid w:val="002F2BE2"/>
    <w:rsid w:val="003008D2"/>
    <w:rsid w:val="003110E1"/>
    <w:rsid w:val="00340DD1"/>
    <w:rsid w:val="0035679B"/>
    <w:rsid w:val="003665C0"/>
    <w:rsid w:val="003673E9"/>
    <w:rsid w:val="0037315C"/>
    <w:rsid w:val="00377CDA"/>
    <w:rsid w:val="003D16F2"/>
    <w:rsid w:val="003D7AA3"/>
    <w:rsid w:val="003E649D"/>
    <w:rsid w:val="00402177"/>
    <w:rsid w:val="00404FEF"/>
    <w:rsid w:val="00427795"/>
    <w:rsid w:val="00445497"/>
    <w:rsid w:val="00451385"/>
    <w:rsid w:val="0045349D"/>
    <w:rsid w:val="0046474C"/>
    <w:rsid w:val="004846B6"/>
    <w:rsid w:val="0048735E"/>
    <w:rsid w:val="00487D1D"/>
    <w:rsid w:val="0049016B"/>
    <w:rsid w:val="004A30D9"/>
    <w:rsid w:val="004D3194"/>
    <w:rsid w:val="004E14F4"/>
    <w:rsid w:val="004E55CB"/>
    <w:rsid w:val="004E5EC7"/>
    <w:rsid w:val="004E68F5"/>
    <w:rsid w:val="004F7C40"/>
    <w:rsid w:val="0051060D"/>
    <w:rsid w:val="00532537"/>
    <w:rsid w:val="005652D3"/>
    <w:rsid w:val="0057077C"/>
    <w:rsid w:val="00580C22"/>
    <w:rsid w:val="005B11C5"/>
    <w:rsid w:val="005B6124"/>
    <w:rsid w:val="005C4DB1"/>
    <w:rsid w:val="00601901"/>
    <w:rsid w:val="00605DDC"/>
    <w:rsid w:val="006066DF"/>
    <w:rsid w:val="00610505"/>
    <w:rsid w:val="00610CF9"/>
    <w:rsid w:val="00615E54"/>
    <w:rsid w:val="006224FA"/>
    <w:rsid w:val="00635462"/>
    <w:rsid w:val="00671105"/>
    <w:rsid w:val="006718FE"/>
    <w:rsid w:val="00674EE8"/>
    <w:rsid w:val="00693CF4"/>
    <w:rsid w:val="00695B78"/>
    <w:rsid w:val="006A07B5"/>
    <w:rsid w:val="006B6A78"/>
    <w:rsid w:val="006D132F"/>
    <w:rsid w:val="006F6BF6"/>
    <w:rsid w:val="00703F4C"/>
    <w:rsid w:val="007141FC"/>
    <w:rsid w:val="0072595B"/>
    <w:rsid w:val="00733430"/>
    <w:rsid w:val="00794551"/>
    <w:rsid w:val="007A7CDD"/>
    <w:rsid w:val="007C1762"/>
    <w:rsid w:val="007D27D1"/>
    <w:rsid w:val="007D2EF5"/>
    <w:rsid w:val="007D38EF"/>
    <w:rsid w:val="007D71FF"/>
    <w:rsid w:val="007E76F3"/>
    <w:rsid w:val="007F3837"/>
    <w:rsid w:val="008047E0"/>
    <w:rsid w:val="008201CA"/>
    <w:rsid w:val="008301C6"/>
    <w:rsid w:val="00830EE8"/>
    <w:rsid w:val="00857A2D"/>
    <w:rsid w:val="008603A6"/>
    <w:rsid w:val="00872A24"/>
    <w:rsid w:val="008806AD"/>
    <w:rsid w:val="00880D19"/>
    <w:rsid w:val="00884A1B"/>
    <w:rsid w:val="0089472A"/>
    <w:rsid w:val="008A5DC9"/>
    <w:rsid w:val="008C3BE3"/>
    <w:rsid w:val="008D2B72"/>
    <w:rsid w:val="008E5370"/>
    <w:rsid w:val="008F41F9"/>
    <w:rsid w:val="008F5575"/>
    <w:rsid w:val="0090594C"/>
    <w:rsid w:val="009151B2"/>
    <w:rsid w:val="009402F6"/>
    <w:rsid w:val="00965857"/>
    <w:rsid w:val="00983297"/>
    <w:rsid w:val="00992F6C"/>
    <w:rsid w:val="00993BF9"/>
    <w:rsid w:val="009975A3"/>
    <w:rsid w:val="009D6706"/>
    <w:rsid w:val="00A178D6"/>
    <w:rsid w:val="00A209C9"/>
    <w:rsid w:val="00A2378A"/>
    <w:rsid w:val="00A32E86"/>
    <w:rsid w:val="00A5154F"/>
    <w:rsid w:val="00A53F5D"/>
    <w:rsid w:val="00A56863"/>
    <w:rsid w:val="00A63226"/>
    <w:rsid w:val="00A949F1"/>
    <w:rsid w:val="00AA06BF"/>
    <w:rsid w:val="00AC0ADC"/>
    <w:rsid w:val="00AD05C8"/>
    <w:rsid w:val="00AD28E3"/>
    <w:rsid w:val="00AD704C"/>
    <w:rsid w:val="00AE06E3"/>
    <w:rsid w:val="00AF1474"/>
    <w:rsid w:val="00B115E2"/>
    <w:rsid w:val="00B127C5"/>
    <w:rsid w:val="00B52BC3"/>
    <w:rsid w:val="00B55D1D"/>
    <w:rsid w:val="00B629CC"/>
    <w:rsid w:val="00B671F5"/>
    <w:rsid w:val="00BA3296"/>
    <w:rsid w:val="00BB1578"/>
    <w:rsid w:val="00BC5FB1"/>
    <w:rsid w:val="00BC6467"/>
    <w:rsid w:val="00BE372A"/>
    <w:rsid w:val="00BF39CF"/>
    <w:rsid w:val="00BF5214"/>
    <w:rsid w:val="00C03CC8"/>
    <w:rsid w:val="00C13B9F"/>
    <w:rsid w:val="00C15337"/>
    <w:rsid w:val="00C20C8D"/>
    <w:rsid w:val="00C411AA"/>
    <w:rsid w:val="00C63071"/>
    <w:rsid w:val="00C653A9"/>
    <w:rsid w:val="00C65CD3"/>
    <w:rsid w:val="00C721C1"/>
    <w:rsid w:val="00C73D8D"/>
    <w:rsid w:val="00C80B0B"/>
    <w:rsid w:val="00C9050F"/>
    <w:rsid w:val="00C95F29"/>
    <w:rsid w:val="00CA2CC9"/>
    <w:rsid w:val="00CB16E0"/>
    <w:rsid w:val="00CB23DB"/>
    <w:rsid w:val="00CC0649"/>
    <w:rsid w:val="00CD68D3"/>
    <w:rsid w:val="00CD7352"/>
    <w:rsid w:val="00CF54A6"/>
    <w:rsid w:val="00CF5FDE"/>
    <w:rsid w:val="00D11C7E"/>
    <w:rsid w:val="00D23018"/>
    <w:rsid w:val="00D42C89"/>
    <w:rsid w:val="00D43D6F"/>
    <w:rsid w:val="00D45960"/>
    <w:rsid w:val="00D45E32"/>
    <w:rsid w:val="00D47909"/>
    <w:rsid w:val="00D506F8"/>
    <w:rsid w:val="00D8401D"/>
    <w:rsid w:val="00D86AA1"/>
    <w:rsid w:val="00D90BFF"/>
    <w:rsid w:val="00D97198"/>
    <w:rsid w:val="00DA0939"/>
    <w:rsid w:val="00DB6593"/>
    <w:rsid w:val="00DD09A6"/>
    <w:rsid w:val="00DF19AA"/>
    <w:rsid w:val="00E0441A"/>
    <w:rsid w:val="00E35B5B"/>
    <w:rsid w:val="00E470B0"/>
    <w:rsid w:val="00E645F1"/>
    <w:rsid w:val="00E7138B"/>
    <w:rsid w:val="00E7540E"/>
    <w:rsid w:val="00E81D9E"/>
    <w:rsid w:val="00E87701"/>
    <w:rsid w:val="00E908C0"/>
    <w:rsid w:val="00E92573"/>
    <w:rsid w:val="00E93A5A"/>
    <w:rsid w:val="00E93B03"/>
    <w:rsid w:val="00EB0CE1"/>
    <w:rsid w:val="00ED700E"/>
    <w:rsid w:val="00EE50D5"/>
    <w:rsid w:val="00F123FA"/>
    <w:rsid w:val="00F213CE"/>
    <w:rsid w:val="00F27DAF"/>
    <w:rsid w:val="00F32241"/>
    <w:rsid w:val="00F342EF"/>
    <w:rsid w:val="00F529A7"/>
    <w:rsid w:val="00F54F6F"/>
    <w:rsid w:val="00F65177"/>
    <w:rsid w:val="00F66B44"/>
    <w:rsid w:val="00F723F2"/>
    <w:rsid w:val="00F73606"/>
    <w:rsid w:val="00F74AB4"/>
    <w:rsid w:val="00FA3D76"/>
    <w:rsid w:val="00FD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8B64D"/>
  <w15:docId w15:val="{99BB6D52-458D-447F-B9E5-5ADB85E2E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45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45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45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45F1"/>
    <w:rPr>
      <w:sz w:val="18"/>
      <w:szCs w:val="18"/>
    </w:rPr>
  </w:style>
  <w:style w:type="paragraph" w:styleId="a7">
    <w:name w:val="List Paragraph"/>
    <w:basedOn w:val="a"/>
    <w:uiPriority w:val="34"/>
    <w:qFormat/>
    <w:rsid w:val="00E645F1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E645F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645F1"/>
    <w:rPr>
      <w:sz w:val="18"/>
      <w:szCs w:val="18"/>
    </w:rPr>
  </w:style>
  <w:style w:type="character" w:styleId="aa">
    <w:name w:val="Hyperlink"/>
    <w:basedOn w:val="a0"/>
    <w:uiPriority w:val="99"/>
    <w:unhideWhenUsed/>
    <w:rsid w:val="002638C3"/>
    <w:rPr>
      <w:color w:val="0000FF"/>
      <w:u w:val="single"/>
    </w:rPr>
  </w:style>
  <w:style w:type="table" w:styleId="ab">
    <w:name w:val="Table Grid"/>
    <w:basedOn w:val="a1"/>
    <w:uiPriority w:val="59"/>
    <w:rsid w:val="00490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itle"/>
    <w:basedOn w:val="a"/>
    <w:next w:val="a"/>
    <w:link w:val="ad"/>
    <w:uiPriority w:val="10"/>
    <w:qFormat/>
    <w:rsid w:val="000F722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0F722A"/>
    <w:rPr>
      <w:rFonts w:asciiTheme="majorHAnsi" w:eastAsia="宋体" w:hAnsiTheme="majorHAnsi" w:cstheme="majorBidi"/>
      <w:b/>
      <w:bCs/>
      <w:sz w:val="32"/>
      <w:szCs w:val="32"/>
    </w:rPr>
  </w:style>
  <w:style w:type="character" w:styleId="ae">
    <w:name w:val="Placeholder Text"/>
    <w:basedOn w:val="a0"/>
    <w:uiPriority w:val="99"/>
    <w:semiHidden/>
    <w:rsid w:val="003110E1"/>
    <w:rPr>
      <w:color w:val="808080"/>
    </w:rPr>
  </w:style>
  <w:style w:type="character" w:customStyle="1" w:styleId="gt-baf-word-clickable">
    <w:name w:val="gt-baf-word-clickable"/>
    <w:basedOn w:val="a0"/>
    <w:rsid w:val="00FD5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315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77572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98445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0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39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27174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9687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18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9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596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5800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44690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6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518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5438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59933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03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2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271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李光程</dc:creator>
  <cp:keywords/>
  <cp:lastModifiedBy>李光程</cp:lastModifiedBy>
  <cp:revision>3</cp:revision>
  <dcterms:created xsi:type="dcterms:W3CDTF">2016-12-08T17:53:00Z</dcterms:created>
  <dcterms:modified xsi:type="dcterms:W3CDTF">2016-12-08T18:00:00Z</dcterms:modified>
</cp:coreProperties>
</file>