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nowTime: 2024-10-24 13:49:01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seed:89928492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    Epoch: 0    ------------------------------------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===training   phrase...                 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 </w:t>
        <w:tab/>
        <w:t xml:space="preserve">acc   </w:t>
        <w:tab/>
        <w:t xml:space="preserve">rmse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nan  </w:t>
        <w:tab/>
        <w:t xml:space="preserve">0.035 </w:t>
        <w:tab/>
        <w:t xml:space="preserve">2.999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===evaluating phrase...                                      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 </w:t>
        <w:tab/>
        <w:t xml:space="preserve">acc   </w:t>
        <w:tab/>
        <w:t xml:space="preserve">rmse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nan  </w:t>
        <w:tab/>
        <w:t xml:space="preserve">0.032 </w:t>
        <w:tab/>
        <w:t xml:space="preserve">3.002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    Epoch: 1    ------------------------------------                              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===training   phrase...                                  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 </w:t>
        <w:tab/>
        <w:t xml:space="preserve">acc   </w:t>
        <w:tab/>
        <w:t xml:space="preserve">rmse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nan  </w:t>
        <w:tab/>
        <w:t xml:space="preserve">0.035 </w:t>
        <w:tab/>
        <w:t xml:space="preserve">2.999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===evaluating phrase...                           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 </w:t>
        <w:tab/>
        <w:t xml:space="preserve">acc   </w:t>
        <w:tab/>
        <w:t xml:space="preserve">rmse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nan  </w:t>
        <w:tab/>
        <w:t xml:space="preserve">0.032 </w:t>
        <w:tab/>
        <w:t xml:space="preserve">3.002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    Epoch: 2    ------------------------------------                                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===training   phrase...                      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 </w:t>
        <w:tab/>
        <w:t xml:space="preserve">acc   </w:t>
        <w:tab/>
        <w:t xml:space="preserve">rmse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nan  </w:t>
        <w:tab/>
        <w:t xml:space="preserve">0.035 </w:t>
        <w:tab/>
        <w:t xml:space="preserve">2.999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===evaluating phrase...                             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 </w:t>
        <w:tab/>
        <w:t xml:space="preserve">acc   </w:t>
        <w:tab/>
        <w:t xml:space="preserve">rmse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nan  </w:t>
        <w:tab/>
        <w:t xml:space="preserve">0.032 </w:t>
        <w:tab/>
        <w:t xml:space="preserve">3.002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