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213B" w14:textId="47DF5071" w:rsidR="00941B8C" w:rsidRDefault="00D0152C">
      <w:r>
        <w:t>const  PI;  //</w:t>
      </w:r>
      <w:r>
        <w:rPr>
          <w:rFonts w:hint="eastAsia"/>
        </w:rPr>
        <w:t>錯誤，一定要給資料</w:t>
      </w:r>
    </w:p>
    <w:p w14:paraId="1A6834D2" w14:textId="77777777" w:rsidR="00D0152C" w:rsidRDefault="00D0152C"/>
    <w:p w14:paraId="008A2FD5" w14:textId="77777777" w:rsidR="00D0152C" w:rsidRDefault="00D0152C"/>
    <w:p w14:paraId="004E7FA6" w14:textId="2ABF1B61" w:rsidR="00D0152C" w:rsidRDefault="00D0152C">
      <w:r>
        <w:t>const  PI = 3.14;</w:t>
      </w:r>
    </w:p>
    <w:p w14:paraId="753075A1" w14:textId="0BCDA043" w:rsidR="00D0152C" w:rsidRDefault="00D0152C">
      <w:r>
        <w:t>PI = 3;          //</w:t>
      </w:r>
      <w:r>
        <w:rPr>
          <w:rFonts w:hint="eastAsia"/>
        </w:rPr>
        <w:t>錯誤，不能更動</w:t>
      </w:r>
      <w:r>
        <w:rPr>
          <w:rFonts w:hint="eastAsia"/>
        </w:rPr>
        <w:t>c</w:t>
      </w:r>
      <w:r>
        <w:t>onst</w:t>
      </w:r>
      <w:bookmarkStart w:id="0" w:name="_GoBack"/>
      <w:bookmarkEnd w:id="0"/>
    </w:p>
    <w:p w14:paraId="76A3DA15" w14:textId="77777777" w:rsidR="00D0152C" w:rsidRDefault="00D0152C">
      <w:pPr>
        <w:rPr>
          <w:rFonts w:hint="eastAsia"/>
        </w:rPr>
      </w:pPr>
    </w:p>
    <w:sectPr w:rsidR="00D0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6"/>
    <w:rsid w:val="00666756"/>
    <w:rsid w:val="00941B8C"/>
    <w:rsid w:val="00D0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110E"/>
  <w15:chartTrackingRefBased/>
  <w15:docId w15:val="{9A8AB770-9ED9-434E-96B9-B30CEC92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2019-12-20T06:26:00Z</dcterms:created>
  <dcterms:modified xsi:type="dcterms:W3CDTF">2019-12-20T06:27:00Z</dcterms:modified>
</cp:coreProperties>
</file>