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BF6" w:rsidRPr="002366CD" w:rsidRDefault="00941686" w:rsidP="002366CD">
      <w:pPr>
        <w:jc w:val="center"/>
        <w:rPr>
          <w:rFonts w:asciiTheme="majorEastAsia" w:eastAsiaTheme="majorEastAsia" w:hAnsiTheme="majorEastAsia"/>
          <w:b/>
          <w:sz w:val="36"/>
          <w:szCs w:val="36"/>
        </w:rPr>
      </w:pPr>
      <w:r w:rsidRPr="002366CD">
        <w:rPr>
          <w:rFonts w:asciiTheme="majorEastAsia" w:eastAsiaTheme="majorEastAsia" w:hAnsiTheme="majorEastAsia"/>
          <w:b/>
          <w:sz w:val="36"/>
          <w:szCs w:val="36"/>
        </w:rPr>
        <w:t>采购</w:t>
      </w:r>
      <w:r w:rsidR="00A329EA">
        <w:rPr>
          <w:rFonts w:asciiTheme="majorEastAsia" w:eastAsiaTheme="majorEastAsia" w:hAnsiTheme="majorEastAsia"/>
          <w:b/>
          <w:sz w:val="36"/>
          <w:szCs w:val="36"/>
        </w:rPr>
        <w:t>管理规定及相关应用</w:t>
      </w:r>
      <w:r w:rsidRPr="002366CD">
        <w:rPr>
          <w:rFonts w:asciiTheme="majorEastAsia" w:eastAsiaTheme="majorEastAsia" w:hAnsiTheme="majorEastAsia"/>
          <w:b/>
          <w:sz w:val="36"/>
          <w:szCs w:val="36"/>
        </w:rPr>
        <w:t>场景</w:t>
      </w:r>
    </w:p>
    <w:p w:rsidR="00941686" w:rsidRPr="002366CD" w:rsidRDefault="002366CD" w:rsidP="002366CD">
      <w:pPr>
        <w:ind w:firstLineChars="200" w:firstLine="560"/>
        <w:rPr>
          <w:rFonts w:ascii="宋体" w:eastAsia="宋体" w:hAnsi="宋体"/>
          <w:sz w:val="28"/>
          <w:szCs w:val="28"/>
        </w:rPr>
      </w:pPr>
      <w:r>
        <w:rPr>
          <w:rFonts w:ascii="宋体" w:eastAsia="宋体" w:hAnsi="宋体" w:hint="eastAsia"/>
          <w:sz w:val="28"/>
          <w:szCs w:val="28"/>
        </w:rPr>
        <w:t>说明：</w:t>
      </w:r>
      <w:r w:rsidR="00941686" w:rsidRPr="002366CD">
        <w:rPr>
          <w:rFonts w:ascii="宋体" w:eastAsia="宋体" w:hAnsi="宋体" w:hint="eastAsia"/>
          <w:sz w:val="28"/>
          <w:szCs w:val="28"/>
        </w:rPr>
        <w:t>以下</w:t>
      </w:r>
      <w:r w:rsidR="00941686" w:rsidRPr="002366CD">
        <w:rPr>
          <w:rFonts w:ascii="宋体" w:eastAsia="宋体" w:hAnsi="宋体"/>
          <w:sz w:val="28"/>
          <w:szCs w:val="28"/>
        </w:rPr>
        <w:t>采购</w:t>
      </w:r>
      <w:r w:rsidR="00A329EA">
        <w:rPr>
          <w:rFonts w:ascii="宋体" w:eastAsia="宋体" w:hAnsi="宋体"/>
          <w:sz w:val="28"/>
          <w:szCs w:val="28"/>
        </w:rPr>
        <w:t>管理规定及相关应用</w:t>
      </w:r>
      <w:r w:rsidR="00941686" w:rsidRPr="002366CD">
        <w:rPr>
          <w:rFonts w:ascii="宋体" w:eastAsia="宋体" w:hAnsi="宋体"/>
          <w:sz w:val="28"/>
          <w:szCs w:val="28"/>
        </w:rPr>
        <w:t>场景</w:t>
      </w:r>
      <w:r w:rsidR="00941686" w:rsidRPr="002366CD">
        <w:rPr>
          <w:rFonts w:ascii="宋体" w:eastAsia="宋体" w:hAnsi="宋体" w:hint="eastAsia"/>
          <w:sz w:val="28"/>
          <w:szCs w:val="28"/>
        </w:rPr>
        <w:t>为钢铁行业大宗原</w:t>
      </w:r>
      <w:r w:rsidR="003F7555">
        <w:rPr>
          <w:rFonts w:ascii="宋体" w:eastAsia="宋体" w:hAnsi="宋体" w:hint="eastAsia"/>
          <w:sz w:val="28"/>
          <w:szCs w:val="28"/>
        </w:rPr>
        <w:t>材</w:t>
      </w:r>
      <w:r w:rsidR="00941686" w:rsidRPr="002366CD">
        <w:rPr>
          <w:rFonts w:ascii="宋体" w:eastAsia="宋体" w:hAnsi="宋体" w:hint="eastAsia"/>
          <w:sz w:val="28"/>
          <w:szCs w:val="28"/>
        </w:rPr>
        <w:t>料</w:t>
      </w:r>
      <w:r w:rsidR="003F7555">
        <w:rPr>
          <w:rFonts w:ascii="宋体" w:eastAsia="宋体" w:hAnsi="宋体" w:hint="eastAsia"/>
          <w:sz w:val="28"/>
          <w:szCs w:val="28"/>
        </w:rPr>
        <w:t>（铁矿石）</w:t>
      </w:r>
      <w:r w:rsidR="00941686" w:rsidRPr="002366CD">
        <w:rPr>
          <w:rFonts w:ascii="宋体" w:eastAsia="宋体" w:hAnsi="宋体" w:hint="eastAsia"/>
          <w:sz w:val="28"/>
          <w:szCs w:val="28"/>
        </w:rPr>
        <w:t>采购</w:t>
      </w:r>
      <w:r w:rsidR="003F7555">
        <w:rPr>
          <w:rFonts w:ascii="宋体" w:eastAsia="宋体" w:hAnsi="宋体" w:hint="eastAsia"/>
          <w:sz w:val="28"/>
          <w:szCs w:val="28"/>
        </w:rPr>
        <w:t>管理</w:t>
      </w:r>
      <w:r w:rsidR="00941686" w:rsidRPr="002366CD">
        <w:rPr>
          <w:rFonts w:ascii="宋体" w:eastAsia="宋体" w:hAnsi="宋体" w:hint="eastAsia"/>
          <w:sz w:val="28"/>
          <w:szCs w:val="28"/>
        </w:rPr>
        <w:t>规定及</w:t>
      </w:r>
      <w:r w:rsidR="003F7555">
        <w:rPr>
          <w:rFonts w:ascii="宋体" w:eastAsia="宋体" w:hAnsi="宋体" w:hint="eastAsia"/>
          <w:sz w:val="28"/>
          <w:szCs w:val="28"/>
        </w:rPr>
        <w:t>相关应用</w:t>
      </w:r>
      <w:r w:rsidR="00941686" w:rsidRPr="002366CD">
        <w:rPr>
          <w:rFonts w:ascii="宋体" w:eastAsia="宋体" w:hAnsi="宋体" w:hint="eastAsia"/>
          <w:sz w:val="28"/>
          <w:szCs w:val="28"/>
        </w:rPr>
        <w:t>场景</w:t>
      </w:r>
      <w:r w:rsidR="0034578F">
        <w:rPr>
          <w:rFonts w:ascii="宋体" w:eastAsia="宋体" w:hAnsi="宋体" w:hint="eastAsia"/>
          <w:sz w:val="28"/>
          <w:szCs w:val="28"/>
        </w:rPr>
        <w:t>。</w:t>
      </w:r>
    </w:p>
    <w:p w:rsidR="00941686" w:rsidRDefault="00941686" w:rsidP="00941686">
      <w:pPr>
        <w:pStyle w:val="a3"/>
        <w:numPr>
          <w:ilvl w:val="0"/>
          <w:numId w:val="1"/>
        </w:numPr>
        <w:ind w:firstLineChars="0"/>
        <w:rPr>
          <w:rFonts w:ascii="宋体" w:eastAsia="宋体" w:hAnsi="宋体"/>
          <w:sz w:val="28"/>
          <w:szCs w:val="28"/>
        </w:rPr>
      </w:pPr>
      <w:r w:rsidRPr="002366CD">
        <w:rPr>
          <w:rFonts w:ascii="宋体" w:eastAsia="宋体" w:hAnsi="宋体" w:hint="eastAsia"/>
          <w:sz w:val="28"/>
          <w:szCs w:val="28"/>
        </w:rPr>
        <w:t>大宗料采购规定</w:t>
      </w:r>
    </w:p>
    <w:p w:rsidR="005C5C49" w:rsidRPr="002366CD" w:rsidRDefault="005C5C49" w:rsidP="005C5C49">
      <w:pPr>
        <w:pStyle w:val="a3"/>
        <w:ind w:left="420" w:firstLineChars="0" w:firstLine="0"/>
        <w:rPr>
          <w:rFonts w:ascii="宋体" w:eastAsia="宋体" w:hAnsi="宋体"/>
          <w:sz w:val="28"/>
          <w:szCs w:val="28"/>
        </w:rPr>
      </w:pPr>
      <w:r>
        <w:rPr>
          <w:rFonts w:ascii="宋体" w:eastAsia="宋体" w:hAnsi="宋体" w:hint="eastAsia"/>
          <w:sz w:val="28"/>
          <w:szCs w:val="28"/>
        </w:rPr>
        <w:t>1、优质优价结算</w:t>
      </w:r>
      <w:r w:rsidR="0044396A">
        <w:rPr>
          <w:rFonts w:ascii="宋体" w:eastAsia="宋体" w:hAnsi="宋体" w:hint="eastAsia"/>
          <w:sz w:val="28"/>
          <w:szCs w:val="28"/>
        </w:rPr>
        <w:t>（我方检斤，我方质检）</w:t>
      </w:r>
    </w:p>
    <w:p w:rsidR="009B206D" w:rsidRPr="005C5C49" w:rsidRDefault="005C5C49" w:rsidP="005C5C49">
      <w:pPr>
        <w:ind w:left="560" w:hangingChars="200" w:hanging="560"/>
        <w:rPr>
          <w:rFonts w:ascii="宋体" w:eastAsia="宋体" w:hAnsi="宋体"/>
          <w:sz w:val="28"/>
          <w:szCs w:val="28"/>
        </w:rPr>
      </w:pPr>
      <w:r w:rsidRPr="005C5C49">
        <w:rPr>
          <w:rFonts w:ascii="宋体" w:eastAsia="宋体" w:hAnsi="宋体" w:hint="eastAsia"/>
          <w:sz w:val="28"/>
          <w:szCs w:val="28"/>
        </w:rPr>
        <w:t>（1）</w:t>
      </w:r>
      <w:r w:rsidR="009143FF" w:rsidRPr="005C5C49">
        <w:rPr>
          <w:rFonts w:ascii="宋体" w:eastAsia="宋体" w:hAnsi="宋体" w:hint="eastAsia"/>
          <w:sz w:val="28"/>
          <w:szCs w:val="28"/>
        </w:rPr>
        <w:t>根据生产计划</w:t>
      </w:r>
      <w:r w:rsidR="00242B58" w:rsidRPr="005C5C49">
        <w:rPr>
          <w:rFonts w:ascii="宋体" w:eastAsia="宋体" w:hAnsi="宋体" w:hint="eastAsia"/>
          <w:sz w:val="28"/>
          <w:szCs w:val="28"/>
        </w:rPr>
        <w:t>、现有原料库存</w:t>
      </w:r>
      <w:r w:rsidR="009E5C0D" w:rsidRPr="005C5C49">
        <w:rPr>
          <w:rFonts w:ascii="宋体" w:eastAsia="宋体" w:hAnsi="宋体" w:hint="eastAsia"/>
          <w:sz w:val="28"/>
          <w:szCs w:val="28"/>
        </w:rPr>
        <w:t>及现有产能</w:t>
      </w:r>
      <w:r w:rsidR="00242B58" w:rsidRPr="005C5C49">
        <w:rPr>
          <w:rFonts w:ascii="宋体" w:eastAsia="宋体" w:hAnsi="宋体" w:hint="eastAsia"/>
          <w:sz w:val="28"/>
          <w:szCs w:val="28"/>
        </w:rPr>
        <w:t>至少提前一周</w:t>
      </w:r>
      <w:r w:rsidR="00DC3AEE" w:rsidRPr="005C5C49">
        <w:rPr>
          <w:rFonts w:ascii="宋体" w:eastAsia="宋体" w:hAnsi="宋体" w:hint="eastAsia"/>
          <w:sz w:val="28"/>
          <w:szCs w:val="28"/>
        </w:rPr>
        <w:t>（或者更长时间）</w:t>
      </w:r>
      <w:r w:rsidR="009143FF" w:rsidRPr="005C5C49">
        <w:rPr>
          <w:rFonts w:ascii="宋体" w:eastAsia="宋体" w:hAnsi="宋体" w:hint="eastAsia"/>
          <w:sz w:val="28"/>
          <w:szCs w:val="28"/>
        </w:rPr>
        <w:t>列出采购需求，由相关生产</w:t>
      </w:r>
      <w:r w:rsidR="00DC3AEE" w:rsidRPr="005C5C49">
        <w:rPr>
          <w:rFonts w:ascii="宋体" w:eastAsia="宋体" w:hAnsi="宋体" w:hint="eastAsia"/>
          <w:sz w:val="28"/>
          <w:szCs w:val="28"/>
        </w:rPr>
        <w:t>计划</w:t>
      </w:r>
      <w:r w:rsidR="009143FF" w:rsidRPr="005C5C49">
        <w:rPr>
          <w:rFonts w:ascii="宋体" w:eastAsia="宋体" w:hAnsi="宋体" w:hint="eastAsia"/>
          <w:sz w:val="28"/>
          <w:szCs w:val="28"/>
        </w:rPr>
        <w:t>人员生成采购申请单</w:t>
      </w:r>
      <w:r w:rsidR="00CC6B1A" w:rsidRPr="005C5C49">
        <w:rPr>
          <w:rFonts w:ascii="宋体" w:eastAsia="宋体" w:hAnsi="宋体" w:hint="eastAsia"/>
          <w:sz w:val="28"/>
          <w:szCs w:val="28"/>
        </w:rPr>
        <w:t>并注明需求数量、需求时间、需求部门，并交由上级</w:t>
      </w:r>
      <w:r w:rsidR="00A7042F" w:rsidRPr="005C5C49">
        <w:rPr>
          <w:rFonts w:ascii="宋体" w:eastAsia="宋体" w:hAnsi="宋体" w:hint="eastAsia"/>
          <w:sz w:val="28"/>
          <w:szCs w:val="28"/>
        </w:rPr>
        <w:t>相关</w:t>
      </w:r>
      <w:r w:rsidR="00CC6B1A" w:rsidRPr="005C5C49">
        <w:rPr>
          <w:rFonts w:ascii="宋体" w:eastAsia="宋体" w:hAnsi="宋体" w:hint="eastAsia"/>
          <w:sz w:val="28"/>
          <w:szCs w:val="28"/>
        </w:rPr>
        <w:t>领导审批。</w:t>
      </w:r>
    </w:p>
    <w:p w:rsidR="00CC6B1A" w:rsidRPr="005C5C49" w:rsidRDefault="005C5C49" w:rsidP="005C5C49">
      <w:pPr>
        <w:ind w:left="560" w:hangingChars="200" w:hanging="560"/>
        <w:rPr>
          <w:rFonts w:ascii="宋体" w:eastAsia="宋体" w:hAnsi="宋体"/>
          <w:sz w:val="28"/>
          <w:szCs w:val="28"/>
        </w:rPr>
      </w:pPr>
      <w:r>
        <w:rPr>
          <w:rFonts w:ascii="宋体" w:eastAsia="宋体" w:hAnsi="宋体" w:hint="eastAsia"/>
          <w:sz w:val="28"/>
          <w:szCs w:val="28"/>
        </w:rPr>
        <w:t>（2）</w:t>
      </w:r>
      <w:r w:rsidR="00CC6B1A" w:rsidRPr="005C5C49">
        <w:rPr>
          <w:rFonts w:ascii="宋体" w:eastAsia="宋体" w:hAnsi="宋体" w:hint="eastAsia"/>
          <w:sz w:val="28"/>
          <w:szCs w:val="28"/>
        </w:rPr>
        <w:t>采购人员</w:t>
      </w:r>
      <w:r w:rsidR="00242B58" w:rsidRPr="005C5C49">
        <w:rPr>
          <w:rFonts w:ascii="宋体" w:eastAsia="宋体" w:hAnsi="宋体" w:hint="eastAsia"/>
          <w:sz w:val="28"/>
          <w:szCs w:val="28"/>
        </w:rPr>
        <w:t>或</w:t>
      </w:r>
      <w:r w:rsidR="00A7042F" w:rsidRPr="005C5C49">
        <w:rPr>
          <w:rFonts w:ascii="宋体" w:eastAsia="宋体" w:hAnsi="宋体" w:hint="eastAsia"/>
          <w:sz w:val="28"/>
          <w:szCs w:val="28"/>
        </w:rPr>
        <w:t>大宗物料</w:t>
      </w:r>
      <w:r w:rsidR="00242B58" w:rsidRPr="005C5C49">
        <w:rPr>
          <w:rFonts w:ascii="宋体" w:eastAsia="宋体" w:hAnsi="宋体" w:hint="eastAsia"/>
          <w:sz w:val="28"/>
          <w:szCs w:val="28"/>
        </w:rPr>
        <w:t>供应处人员</w:t>
      </w:r>
      <w:r w:rsidR="00CC6B1A" w:rsidRPr="005C5C49">
        <w:rPr>
          <w:rFonts w:ascii="宋体" w:eastAsia="宋体" w:hAnsi="宋体" w:hint="eastAsia"/>
          <w:sz w:val="28"/>
          <w:szCs w:val="28"/>
        </w:rPr>
        <w:t>根据审批完成的</w:t>
      </w:r>
      <w:r w:rsidR="00A7042F" w:rsidRPr="005C5C49">
        <w:rPr>
          <w:rFonts w:ascii="宋体" w:eastAsia="宋体" w:hAnsi="宋体" w:hint="eastAsia"/>
          <w:sz w:val="28"/>
          <w:szCs w:val="28"/>
        </w:rPr>
        <w:t>采购申请单</w:t>
      </w:r>
      <w:r w:rsidR="00CC6B1A" w:rsidRPr="005C5C49">
        <w:rPr>
          <w:rFonts w:ascii="宋体" w:eastAsia="宋体" w:hAnsi="宋体" w:hint="eastAsia"/>
          <w:sz w:val="28"/>
          <w:szCs w:val="28"/>
        </w:rPr>
        <w:t>在</w:t>
      </w:r>
      <w:r w:rsidR="00A7042F" w:rsidRPr="005C5C49">
        <w:rPr>
          <w:rFonts w:ascii="宋体" w:eastAsia="宋体" w:hAnsi="宋体" w:hint="eastAsia"/>
          <w:sz w:val="28"/>
          <w:szCs w:val="28"/>
        </w:rPr>
        <w:t>多方询价或者已</w:t>
      </w:r>
      <w:r w:rsidR="00242B58" w:rsidRPr="005C5C49">
        <w:rPr>
          <w:rFonts w:ascii="宋体" w:eastAsia="宋体" w:hAnsi="宋体" w:hint="eastAsia"/>
          <w:sz w:val="28"/>
          <w:szCs w:val="28"/>
        </w:rPr>
        <w:t>与固定供应商签订长期</w:t>
      </w:r>
      <w:r w:rsidR="00A7042F" w:rsidRPr="005C5C49">
        <w:rPr>
          <w:rFonts w:ascii="宋体" w:eastAsia="宋体" w:hAnsi="宋体" w:hint="eastAsia"/>
          <w:sz w:val="28"/>
          <w:szCs w:val="28"/>
        </w:rPr>
        <w:t>供应</w:t>
      </w:r>
      <w:r w:rsidR="00242B58" w:rsidRPr="005C5C49">
        <w:rPr>
          <w:rFonts w:ascii="宋体" w:eastAsia="宋体" w:hAnsi="宋体" w:hint="eastAsia"/>
          <w:sz w:val="28"/>
          <w:szCs w:val="28"/>
        </w:rPr>
        <w:t>合约的基础上</w:t>
      </w:r>
      <w:r w:rsidR="00A7042F" w:rsidRPr="005C5C49">
        <w:rPr>
          <w:rFonts w:ascii="宋体" w:eastAsia="宋体" w:hAnsi="宋体" w:hint="eastAsia"/>
          <w:sz w:val="28"/>
          <w:szCs w:val="28"/>
        </w:rPr>
        <w:t>生成采购合同，注明合同条款</w:t>
      </w:r>
      <w:r w:rsidR="00E00B0D" w:rsidRPr="005C5C49">
        <w:rPr>
          <w:rFonts w:ascii="宋体" w:eastAsia="宋体" w:hAnsi="宋体" w:hint="eastAsia"/>
          <w:sz w:val="28"/>
          <w:szCs w:val="28"/>
        </w:rPr>
        <w:t>、质量条款、付款计划、检验条款，</w:t>
      </w:r>
      <w:r w:rsidR="00242B58" w:rsidRPr="005C5C49">
        <w:rPr>
          <w:rFonts w:ascii="宋体" w:eastAsia="宋体" w:hAnsi="宋体" w:hint="eastAsia"/>
          <w:sz w:val="28"/>
          <w:szCs w:val="28"/>
        </w:rPr>
        <w:t>并交由上级相关领导审批。</w:t>
      </w:r>
      <w:r w:rsidR="009808C5" w:rsidRPr="005C5C49">
        <w:rPr>
          <w:rFonts w:ascii="宋体" w:eastAsia="宋体" w:hAnsi="宋体" w:hint="eastAsia"/>
          <w:sz w:val="28"/>
          <w:szCs w:val="28"/>
        </w:rPr>
        <w:t>（各种条款、付款计划</w:t>
      </w:r>
      <w:r w:rsidR="00824388" w:rsidRPr="005C5C49">
        <w:rPr>
          <w:rFonts w:ascii="宋体" w:eastAsia="宋体" w:hAnsi="宋体" w:hint="eastAsia"/>
          <w:sz w:val="28"/>
          <w:szCs w:val="28"/>
        </w:rPr>
        <w:t>由</w:t>
      </w:r>
      <w:r w:rsidR="009808C5" w:rsidRPr="005C5C49">
        <w:rPr>
          <w:rFonts w:ascii="宋体" w:eastAsia="宋体" w:hAnsi="宋体" w:hint="eastAsia"/>
          <w:sz w:val="28"/>
          <w:szCs w:val="28"/>
        </w:rPr>
        <w:t>人为制定</w:t>
      </w:r>
      <w:r w:rsidR="00824388" w:rsidRPr="005C5C49">
        <w:rPr>
          <w:rFonts w:ascii="宋体" w:eastAsia="宋体" w:hAnsi="宋体" w:hint="eastAsia"/>
          <w:sz w:val="28"/>
          <w:szCs w:val="28"/>
        </w:rPr>
        <w:t>后</w:t>
      </w:r>
      <w:r w:rsidR="009808C5" w:rsidRPr="005C5C49">
        <w:rPr>
          <w:rFonts w:ascii="宋体" w:eastAsia="宋体" w:hAnsi="宋体" w:hint="eastAsia"/>
          <w:sz w:val="28"/>
          <w:szCs w:val="28"/>
        </w:rPr>
        <w:t>并录入系统，定期维护）</w:t>
      </w:r>
    </w:p>
    <w:p w:rsidR="00242B58" w:rsidRPr="005C5C49" w:rsidRDefault="005C5C49" w:rsidP="005C5C49">
      <w:pPr>
        <w:ind w:left="560" w:hangingChars="200" w:hanging="560"/>
        <w:rPr>
          <w:rFonts w:ascii="宋体" w:eastAsia="宋体" w:hAnsi="宋体"/>
          <w:sz w:val="28"/>
          <w:szCs w:val="28"/>
        </w:rPr>
      </w:pPr>
      <w:r w:rsidRPr="005C5C49">
        <w:rPr>
          <w:rFonts w:ascii="宋体" w:eastAsia="宋体" w:hAnsi="宋体" w:hint="eastAsia"/>
          <w:sz w:val="28"/>
          <w:szCs w:val="28"/>
        </w:rPr>
        <w:t>（3）</w:t>
      </w:r>
      <w:r w:rsidR="00DD05FD" w:rsidRPr="005C5C49">
        <w:rPr>
          <w:rFonts w:ascii="宋体" w:eastAsia="宋体" w:hAnsi="宋体" w:hint="eastAsia"/>
          <w:sz w:val="28"/>
          <w:szCs w:val="28"/>
        </w:rPr>
        <w:t>采购人员或大宗物料供应处人员根据</w:t>
      </w:r>
      <w:r w:rsidR="005E7145" w:rsidRPr="005C5C49">
        <w:rPr>
          <w:rFonts w:ascii="宋体" w:eastAsia="宋体" w:hAnsi="宋体"/>
          <w:sz w:val="28"/>
          <w:szCs w:val="28"/>
        </w:rPr>
        <w:t>已审批</w:t>
      </w:r>
      <w:r w:rsidR="00E00B0D" w:rsidRPr="005C5C49">
        <w:rPr>
          <w:rFonts w:ascii="宋体" w:eastAsia="宋体" w:hAnsi="宋体"/>
          <w:sz w:val="28"/>
          <w:szCs w:val="28"/>
        </w:rPr>
        <w:t>采购合同的基础上生成采购订单</w:t>
      </w:r>
      <w:r w:rsidR="005E7145" w:rsidRPr="005C5C49">
        <w:rPr>
          <w:rFonts w:ascii="宋体" w:eastAsia="宋体" w:hAnsi="宋体"/>
          <w:sz w:val="28"/>
          <w:szCs w:val="28"/>
        </w:rPr>
        <w:t>进行价格和数量维护</w:t>
      </w:r>
      <w:r w:rsidR="00FB0AB8" w:rsidRPr="005C5C49">
        <w:rPr>
          <w:rFonts w:ascii="宋体" w:eastAsia="宋体" w:hAnsi="宋体" w:hint="eastAsia"/>
          <w:sz w:val="28"/>
          <w:szCs w:val="28"/>
        </w:rPr>
        <w:t>，并生成检斤通知单通知磅房</w:t>
      </w:r>
      <w:r w:rsidR="005E7145" w:rsidRPr="005C5C49">
        <w:rPr>
          <w:rFonts w:ascii="宋体" w:eastAsia="宋体" w:hAnsi="宋体" w:hint="eastAsia"/>
          <w:sz w:val="28"/>
          <w:szCs w:val="28"/>
        </w:rPr>
        <w:t>对即将来料进行</w:t>
      </w:r>
      <w:r w:rsidR="00FB0AB8" w:rsidRPr="005C5C49">
        <w:rPr>
          <w:rFonts w:ascii="宋体" w:eastAsia="宋体" w:hAnsi="宋体" w:hint="eastAsia"/>
          <w:sz w:val="28"/>
          <w:szCs w:val="28"/>
        </w:rPr>
        <w:t>检斤。</w:t>
      </w:r>
    </w:p>
    <w:p w:rsidR="00FB0AB8" w:rsidRPr="005C5C49" w:rsidRDefault="005C5C49" w:rsidP="005C5C49">
      <w:pPr>
        <w:ind w:left="560" w:hangingChars="200" w:hanging="560"/>
        <w:rPr>
          <w:rFonts w:ascii="宋体" w:eastAsia="宋体" w:hAnsi="宋体"/>
          <w:sz w:val="28"/>
          <w:szCs w:val="28"/>
        </w:rPr>
      </w:pPr>
      <w:r w:rsidRPr="005C5C49">
        <w:rPr>
          <w:rFonts w:ascii="宋体" w:eastAsia="宋体" w:hAnsi="宋体" w:hint="eastAsia"/>
          <w:sz w:val="28"/>
          <w:szCs w:val="28"/>
        </w:rPr>
        <w:t>（4）</w:t>
      </w:r>
      <w:r w:rsidR="00DD05FD" w:rsidRPr="005C5C49">
        <w:rPr>
          <w:rFonts w:ascii="宋体" w:eastAsia="宋体" w:hAnsi="宋体" w:hint="eastAsia"/>
          <w:sz w:val="28"/>
          <w:szCs w:val="28"/>
        </w:rPr>
        <w:t>质检人员</w:t>
      </w:r>
      <w:r w:rsidR="00545EBF" w:rsidRPr="005C5C49">
        <w:rPr>
          <w:rFonts w:ascii="宋体" w:eastAsia="宋体" w:hAnsi="宋体" w:hint="eastAsia"/>
          <w:sz w:val="28"/>
          <w:szCs w:val="28"/>
        </w:rPr>
        <w:t>对于采购到厂原料，</w:t>
      </w:r>
      <w:r w:rsidR="00DD05FD" w:rsidRPr="005C5C49">
        <w:rPr>
          <w:rFonts w:ascii="宋体" w:eastAsia="宋体" w:hAnsi="宋体" w:hint="eastAsia"/>
          <w:sz w:val="28"/>
          <w:szCs w:val="28"/>
        </w:rPr>
        <w:t>根据采购合同上</w:t>
      </w:r>
      <w:r w:rsidR="00545EBF" w:rsidRPr="005C5C49">
        <w:rPr>
          <w:rFonts w:ascii="宋体" w:eastAsia="宋体" w:hAnsi="宋体" w:hint="eastAsia"/>
          <w:sz w:val="28"/>
          <w:szCs w:val="28"/>
        </w:rPr>
        <w:t>质量条款、检验条款</w:t>
      </w:r>
      <w:r w:rsidR="00DD05FD" w:rsidRPr="005C5C49">
        <w:rPr>
          <w:rFonts w:ascii="宋体" w:eastAsia="宋体" w:hAnsi="宋体" w:hint="eastAsia"/>
          <w:sz w:val="28"/>
          <w:szCs w:val="28"/>
        </w:rPr>
        <w:t>进行质检</w:t>
      </w:r>
      <w:r w:rsidR="00FB0AB8" w:rsidRPr="005C5C49">
        <w:rPr>
          <w:rFonts w:ascii="宋体" w:eastAsia="宋体" w:hAnsi="宋体" w:hint="eastAsia"/>
          <w:sz w:val="28"/>
          <w:szCs w:val="28"/>
        </w:rPr>
        <w:t>生成质检报告。</w:t>
      </w:r>
    </w:p>
    <w:p w:rsidR="00545EBF" w:rsidRPr="005C5C49" w:rsidRDefault="005C5C49" w:rsidP="005C5C49">
      <w:pPr>
        <w:ind w:left="560" w:hangingChars="200" w:hanging="560"/>
        <w:rPr>
          <w:rFonts w:ascii="宋体" w:eastAsia="宋体" w:hAnsi="宋体"/>
          <w:sz w:val="28"/>
          <w:szCs w:val="28"/>
        </w:rPr>
      </w:pPr>
      <w:r w:rsidRPr="005C5C49">
        <w:rPr>
          <w:rFonts w:ascii="宋体" w:eastAsia="宋体" w:hAnsi="宋体" w:hint="eastAsia"/>
          <w:sz w:val="28"/>
          <w:szCs w:val="28"/>
        </w:rPr>
        <w:t>（5）</w:t>
      </w:r>
      <w:r w:rsidR="00DD05FD" w:rsidRPr="005C5C49">
        <w:rPr>
          <w:rFonts w:ascii="宋体" w:eastAsia="宋体" w:hAnsi="宋体" w:hint="eastAsia"/>
          <w:sz w:val="28"/>
          <w:szCs w:val="28"/>
        </w:rPr>
        <w:t>同时磅房</w:t>
      </w:r>
      <w:r w:rsidR="00FB0AB8" w:rsidRPr="005C5C49">
        <w:rPr>
          <w:rFonts w:ascii="宋体" w:eastAsia="宋体" w:hAnsi="宋体" w:hint="eastAsia"/>
          <w:sz w:val="28"/>
          <w:szCs w:val="28"/>
        </w:rPr>
        <w:t>根据检斤通知单</w:t>
      </w:r>
      <w:r w:rsidR="00DD05FD" w:rsidRPr="005C5C49">
        <w:rPr>
          <w:rFonts w:ascii="宋体" w:eastAsia="宋体" w:hAnsi="宋体" w:hint="eastAsia"/>
          <w:sz w:val="28"/>
          <w:szCs w:val="28"/>
        </w:rPr>
        <w:t>对来料进行</w:t>
      </w:r>
      <w:r w:rsidR="00545EBF" w:rsidRPr="005C5C49">
        <w:rPr>
          <w:rFonts w:ascii="宋体" w:eastAsia="宋体" w:hAnsi="宋体" w:hint="eastAsia"/>
          <w:sz w:val="28"/>
          <w:szCs w:val="28"/>
        </w:rPr>
        <w:t>称重</w:t>
      </w:r>
      <w:r w:rsidR="00FB0AB8" w:rsidRPr="005C5C49">
        <w:rPr>
          <w:rFonts w:ascii="宋体" w:eastAsia="宋体" w:hAnsi="宋体" w:hint="eastAsia"/>
          <w:sz w:val="28"/>
          <w:szCs w:val="28"/>
        </w:rPr>
        <w:t>，生成检斤单。</w:t>
      </w:r>
      <w:r w:rsidR="00545EBF" w:rsidRPr="005C5C49">
        <w:rPr>
          <w:rFonts w:ascii="宋体" w:eastAsia="宋体" w:hAnsi="宋体" w:hint="eastAsia"/>
          <w:sz w:val="28"/>
          <w:szCs w:val="28"/>
        </w:rPr>
        <w:t>之后对</w:t>
      </w:r>
      <w:r w:rsidR="005E7145" w:rsidRPr="005C5C49">
        <w:rPr>
          <w:rFonts w:ascii="宋体" w:eastAsia="宋体" w:hAnsi="宋体" w:hint="eastAsia"/>
          <w:sz w:val="28"/>
          <w:szCs w:val="28"/>
        </w:rPr>
        <w:t>质检合格原料</w:t>
      </w:r>
      <w:r w:rsidR="00545EBF" w:rsidRPr="005C5C49">
        <w:rPr>
          <w:rFonts w:ascii="宋体" w:eastAsia="宋体" w:hAnsi="宋体" w:hint="eastAsia"/>
          <w:sz w:val="28"/>
          <w:szCs w:val="28"/>
        </w:rPr>
        <w:t>进行入库处理。对不合格原料通过退货或者</w:t>
      </w:r>
      <w:r w:rsidR="00A12B9D" w:rsidRPr="005C5C49">
        <w:rPr>
          <w:rFonts w:ascii="宋体" w:eastAsia="宋体" w:hAnsi="宋体" w:hint="eastAsia"/>
          <w:sz w:val="28"/>
          <w:szCs w:val="28"/>
        </w:rPr>
        <w:t>降价或者其他</w:t>
      </w:r>
      <w:r w:rsidR="00DC3AEE" w:rsidRPr="005C5C49">
        <w:rPr>
          <w:rFonts w:ascii="宋体" w:eastAsia="宋体" w:hAnsi="宋体" w:hint="eastAsia"/>
          <w:sz w:val="28"/>
          <w:szCs w:val="28"/>
        </w:rPr>
        <w:t>方式进行处理</w:t>
      </w:r>
      <w:r w:rsidR="00FB0AB8" w:rsidRPr="005C5C49">
        <w:rPr>
          <w:rFonts w:ascii="宋体" w:eastAsia="宋体" w:hAnsi="宋体" w:hint="eastAsia"/>
          <w:sz w:val="28"/>
          <w:szCs w:val="28"/>
        </w:rPr>
        <w:t>，</w:t>
      </w:r>
      <w:r w:rsidR="00DC3AEE" w:rsidRPr="005C5C49">
        <w:rPr>
          <w:rFonts w:ascii="宋体" w:eastAsia="宋体" w:hAnsi="宋体" w:hint="eastAsia"/>
          <w:sz w:val="28"/>
          <w:szCs w:val="28"/>
        </w:rPr>
        <w:t>同时</w:t>
      </w:r>
      <w:r w:rsidR="00FB0AB8" w:rsidRPr="005C5C49">
        <w:rPr>
          <w:rFonts w:ascii="宋体" w:eastAsia="宋体" w:hAnsi="宋体" w:hint="eastAsia"/>
          <w:sz w:val="28"/>
          <w:szCs w:val="28"/>
        </w:rPr>
        <w:t>由仓储人员根据</w:t>
      </w:r>
      <w:proofErr w:type="gramStart"/>
      <w:r w:rsidR="00FB0AB8" w:rsidRPr="005C5C49">
        <w:rPr>
          <w:rFonts w:ascii="宋体" w:eastAsia="宋体" w:hAnsi="宋体" w:hint="eastAsia"/>
          <w:sz w:val="28"/>
          <w:szCs w:val="28"/>
        </w:rPr>
        <w:t>检斤单</w:t>
      </w:r>
      <w:r w:rsidR="00DC3AEE" w:rsidRPr="005C5C49">
        <w:rPr>
          <w:rFonts w:ascii="宋体" w:eastAsia="宋体" w:hAnsi="宋体" w:hint="eastAsia"/>
          <w:sz w:val="28"/>
          <w:szCs w:val="28"/>
        </w:rPr>
        <w:t>生成</w:t>
      </w:r>
      <w:proofErr w:type="gramEnd"/>
      <w:r w:rsidR="00DC3AEE" w:rsidRPr="005C5C49">
        <w:rPr>
          <w:rFonts w:ascii="宋体" w:eastAsia="宋体" w:hAnsi="宋体" w:hint="eastAsia"/>
          <w:sz w:val="28"/>
          <w:szCs w:val="28"/>
        </w:rPr>
        <w:t>采购收</w:t>
      </w:r>
      <w:r w:rsidR="00DC3AEE" w:rsidRPr="005C5C49">
        <w:rPr>
          <w:rFonts w:ascii="宋体" w:eastAsia="宋体" w:hAnsi="宋体" w:hint="eastAsia"/>
          <w:sz w:val="28"/>
          <w:szCs w:val="28"/>
        </w:rPr>
        <w:lastRenderedPageBreak/>
        <w:t>货单。</w:t>
      </w:r>
    </w:p>
    <w:p w:rsidR="00DC3AEE" w:rsidRPr="005C5C49" w:rsidRDefault="005C5C49" w:rsidP="005C5C49">
      <w:pPr>
        <w:rPr>
          <w:rFonts w:ascii="宋体" w:eastAsia="宋体" w:hAnsi="宋体"/>
          <w:sz w:val="28"/>
          <w:szCs w:val="28"/>
        </w:rPr>
      </w:pPr>
      <w:r w:rsidRPr="005C5C49">
        <w:rPr>
          <w:rFonts w:ascii="宋体" w:eastAsia="宋体" w:hAnsi="宋体" w:hint="eastAsia"/>
          <w:sz w:val="28"/>
          <w:szCs w:val="28"/>
        </w:rPr>
        <w:t>（6）</w:t>
      </w:r>
      <w:r w:rsidR="00A12B9D" w:rsidRPr="005C5C49">
        <w:rPr>
          <w:rFonts w:ascii="宋体" w:eastAsia="宋体" w:hAnsi="宋体" w:hint="eastAsia"/>
          <w:sz w:val="28"/>
          <w:szCs w:val="28"/>
        </w:rPr>
        <w:t>仓储人员</w:t>
      </w:r>
      <w:r w:rsidR="00DD05FD" w:rsidRPr="005C5C49">
        <w:rPr>
          <w:rFonts w:ascii="宋体" w:eastAsia="宋体" w:hAnsi="宋体" w:hint="eastAsia"/>
          <w:sz w:val="28"/>
          <w:szCs w:val="28"/>
        </w:rPr>
        <w:t>再由采购收货单生成采购入库单。</w:t>
      </w:r>
    </w:p>
    <w:p w:rsidR="00824388" w:rsidRDefault="005C5C49" w:rsidP="005C5C49">
      <w:pPr>
        <w:ind w:left="560" w:hangingChars="200" w:hanging="560"/>
        <w:rPr>
          <w:rFonts w:ascii="宋体" w:eastAsia="宋体" w:hAnsi="宋体"/>
          <w:sz w:val="28"/>
          <w:szCs w:val="28"/>
        </w:rPr>
      </w:pPr>
      <w:r w:rsidRPr="005C5C49">
        <w:rPr>
          <w:rFonts w:ascii="宋体" w:eastAsia="宋体" w:hAnsi="宋体" w:hint="eastAsia"/>
          <w:sz w:val="28"/>
          <w:szCs w:val="28"/>
        </w:rPr>
        <w:t>（7）</w:t>
      </w:r>
      <w:r w:rsidR="00DD05FD" w:rsidRPr="005C5C49">
        <w:rPr>
          <w:rFonts w:ascii="宋体" w:eastAsia="宋体" w:hAnsi="宋体" w:hint="eastAsia"/>
          <w:sz w:val="28"/>
          <w:szCs w:val="28"/>
        </w:rPr>
        <w:t>根据付款计划、</w:t>
      </w:r>
      <w:r w:rsidR="00FB0AB8" w:rsidRPr="005C5C49">
        <w:rPr>
          <w:rFonts w:ascii="宋体" w:eastAsia="宋体" w:hAnsi="宋体" w:hint="eastAsia"/>
          <w:sz w:val="28"/>
          <w:szCs w:val="28"/>
        </w:rPr>
        <w:t>质检报告、</w:t>
      </w:r>
      <w:r w:rsidR="00DD05FD" w:rsidRPr="005C5C49">
        <w:rPr>
          <w:rFonts w:ascii="宋体" w:eastAsia="宋体" w:hAnsi="宋体" w:hint="eastAsia"/>
          <w:sz w:val="28"/>
          <w:szCs w:val="28"/>
        </w:rPr>
        <w:t>采购订单和采购入库单由财务结算人员生成应付款单。</w:t>
      </w:r>
    </w:p>
    <w:p w:rsidR="0060537B" w:rsidRDefault="0060537B" w:rsidP="0060537B">
      <w:pPr>
        <w:ind w:leftChars="133" w:left="559" w:hangingChars="100" w:hanging="280"/>
        <w:rPr>
          <w:rFonts w:ascii="宋体" w:eastAsia="宋体" w:hAnsi="宋体"/>
          <w:sz w:val="28"/>
          <w:szCs w:val="28"/>
        </w:rPr>
      </w:pPr>
      <w:r>
        <w:rPr>
          <w:rFonts w:ascii="宋体" w:eastAsia="宋体" w:hAnsi="宋体" w:hint="eastAsia"/>
          <w:sz w:val="28"/>
          <w:szCs w:val="28"/>
        </w:rPr>
        <w:t>2、非优质优价结算</w:t>
      </w:r>
      <w:r w:rsidR="0044396A">
        <w:rPr>
          <w:rFonts w:ascii="宋体" w:eastAsia="宋体" w:hAnsi="宋体" w:hint="eastAsia"/>
          <w:sz w:val="28"/>
          <w:szCs w:val="28"/>
        </w:rPr>
        <w:t>（我方检斤，对方质检）</w:t>
      </w:r>
    </w:p>
    <w:p w:rsidR="0060537B" w:rsidRPr="005C5C49" w:rsidRDefault="0060537B" w:rsidP="0060537B">
      <w:pPr>
        <w:ind w:left="560" w:hangingChars="200" w:hanging="560"/>
        <w:rPr>
          <w:rFonts w:ascii="宋体" w:eastAsia="宋体" w:hAnsi="宋体"/>
          <w:sz w:val="28"/>
          <w:szCs w:val="28"/>
        </w:rPr>
      </w:pPr>
      <w:r w:rsidRPr="005C5C49">
        <w:rPr>
          <w:rFonts w:ascii="宋体" w:eastAsia="宋体" w:hAnsi="宋体" w:hint="eastAsia"/>
          <w:sz w:val="28"/>
          <w:szCs w:val="28"/>
        </w:rPr>
        <w:t>（1）根据生产计划、现有原料库存及现有产能至少提前一周（或者更长时间）列出采购需求，由相关生产计划人员生成采购申请单并注明需求数量、需求时间、需求部门，并交由上级相关领导审批。</w:t>
      </w:r>
    </w:p>
    <w:p w:rsidR="0060537B" w:rsidRPr="005C5C49" w:rsidRDefault="0060537B" w:rsidP="0060537B">
      <w:pPr>
        <w:ind w:left="560" w:hangingChars="200" w:hanging="560"/>
        <w:rPr>
          <w:rFonts w:ascii="宋体" w:eastAsia="宋体" w:hAnsi="宋体"/>
          <w:sz w:val="28"/>
          <w:szCs w:val="28"/>
        </w:rPr>
      </w:pPr>
      <w:r>
        <w:rPr>
          <w:rFonts w:ascii="宋体" w:eastAsia="宋体" w:hAnsi="宋体" w:hint="eastAsia"/>
          <w:sz w:val="28"/>
          <w:szCs w:val="28"/>
        </w:rPr>
        <w:t>（2）</w:t>
      </w:r>
      <w:r w:rsidRPr="005C5C49">
        <w:rPr>
          <w:rFonts w:ascii="宋体" w:eastAsia="宋体" w:hAnsi="宋体" w:hint="eastAsia"/>
          <w:sz w:val="28"/>
          <w:szCs w:val="28"/>
        </w:rPr>
        <w:t>采购人员或大宗物料供应处人员根据审批完成的采购申请单在多方询价或者已与固定供应商签订长期供应合约的基础上生成采购合同，注明合同条款、质量条款、付款计划、检验条款，并交由上级相关领导审批。（各种条款、付款计划由人为制定后并录入系统，定期维护）</w:t>
      </w:r>
    </w:p>
    <w:p w:rsidR="0060537B" w:rsidRDefault="0060537B" w:rsidP="0060537B">
      <w:pPr>
        <w:ind w:left="560" w:hangingChars="200" w:hanging="560"/>
        <w:rPr>
          <w:rFonts w:ascii="宋体" w:eastAsia="宋体" w:hAnsi="宋体" w:hint="eastAsia"/>
          <w:sz w:val="28"/>
          <w:szCs w:val="28"/>
        </w:rPr>
      </w:pPr>
      <w:r w:rsidRPr="005C5C49">
        <w:rPr>
          <w:rFonts w:ascii="宋体" w:eastAsia="宋体" w:hAnsi="宋体" w:hint="eastAsia"/>
          <w:sz w:val="28"/>
          <w:szCs w:val="28"/>
        </w:rPr>
        <w:t>（3）采购人员或大宗物料供应处人员根据</w:t>
      </w:r>
      <w:r w:rsidRPr="005C5C49">
        <w:rPr>
          <w:rFonts w:ascii="宋体" w:eastAsia="宋体" w:hAnsi="宋体"/>
          <w:sz w:val="28"/>
          <w:szCs w:val="28"/>
        </w:rPr>
        <w:t>已审批采购合同的基础上生成采购订单进行价格和数量维护</w:t>
      </w:r>
      <w:r w:rsidRPr="005C5C49">
        <w:rPr>
          <w:rFonts w:ascii="宋体" w:eastAsia="宋体" w:hAnsi="宋体" w:hint="eastAsia"/>
          <w:sz w:val="28"/>
          <w:szCs w:val="28"/>
        </w:rPr>
        <w:t>，并生成检斤通知单通知磅房对即将来料进行检斤。</w:t>
      </w:r>
    </w:p>
    <w:p w:rsidR="002A4218" w:rsidRPr="005C5C49" w:rsidRDefault="002A4218" w:rsidP="002A4218">
      <w:pPr>
        <w:ind w:left="560" w:hangingChars="200" w:hanging="560"/>
        <w:rPr>
          <w:rFonts w:ascii="宋体" w:eastAsia="宋体" w:hAnsi="宋体"/>
          <w:sz w:val="28"/>
          <w:szCs w:val="28"/>
        </w:rPr>
      </w:pPr>
      <w:r w:rsidRPr="005C5C49">
        <w:rPr>
          <w:rFonts w:ascii="宋体" w:eastAsia="宋体" w:hAnsi="宋体" w:hint="eastAsia"/>
          <w:sz w:val="28"/>
          <w:szCs w:val="28"/>
        </w:rPr>
        <w:t>（4）质检人员对于采购到厂原料，根据采购合同上质量条款、检验条款进行质检生成质检报告。</w:t>
      </w:r>
    </w:p>
    <w:p w:rsidR="002A4218" w:rsidRPr="005C5C49" w:rsidRDefault="002A4218" w:rsidP="002A4218">
      <w:pPr>
        <w:ind w:left="560" w:hangingChars="200" w:hanging="560"/>
        <w:rPr>
          <w:rFonts w:ascii="宋体" w:eastAsia="宋体" w:hAnsi="宋体"/>
          <w:sz w:val="28"/>
          <w:szCs w:val="28"/>
        </w:rPr>
      </w:pPr>
      <w:r w:rsidRPr="005C5C49">
        <w:rPr>
          <w:rFonts w:ascii="宋体" w:eastAsia="宋体" w:hAnsi="宋体" w:hint="eastAsia"/>
          <w:sz w:val="28"/>
          <w:szCs w:val="28"/>
        </w:rPr>
        <w:t>（5）同时磅房根据检斤通知单对来料进行称重，生成检斤单。之后对质检合格原料进行入库处理。对不合格原料通过退货或者降价或者其他方式进行处理，同时由仓储人员根据</w:t>
      </w:r>
      <w:proofErr w:type="gramStart"/>
      <w:r w:rsidRPr="005C5C49">
        <w:rPr>
          <w:rFonts w:ascii="宋体" w:eastAsia="宋体" w:hAnsi="宋体" w:hint="eastAsia"/>
          <w:sz w:val="28"/>
          <w:szCs w:val="28"/>
        </w:rPr>
        <w:t>检斤单生成</w:t>
      </w:r>
      <w:proofErr w:type="gramEnd"/>
      <w:r w:rsidRPr="005C5C49">
        <w:rPr>
          <w:rFonts w:ascii="宋体" w:eastAsia="宋体" w:hAnsi="宋体" w:hint="eastAsia"/>
          <w:sz w:val="28"/>
          <w:szCs w:val="28"/>
        </w:rPr>
        <w:t>采购收</w:t>
      </w:r>
      <w:r w:rsidRPr="005C5C49">
        <w:rPr>
          <w:rFonts w:ascii="宋体" w:eastAsia="宋体" w:hAnsi="宋体" w:hint="eastAsia"/>
          <w:sz w:val="28"/>
          <w:szCs w:val="28"/>
        </w:rPr>
        <w:lastRenderedPageBreak/>
        <w:t>货单。</w:t>
      </w:r>
    </w:p>
    <w:p w:rsidR="0060537B" w:rsidRPr="005C5C49" w:rsidRDefault="0060537B" w:rsidP="0060537B">
      <w:pPr>
        <w:rPr>
          <w:rFonts w:ascii="宋体" w:eastAsia="宋体" w:hAnsi="宋体"/>
          <w:sz w:val="28"/>
          <w:szCs w:val="28"/>
        </w:rPr>
      </w:pPr>
      <w:r w:rsidRPr="005C5C49">
        <w:rPr>
          <w:rFonts w:ascii="宋体" w:eastAsia="宋体" w:hAnsi="宋体" w:hint="eastAsia"/>
          <w:sz w:val="28"/>
          <w:szCs w:val="28"/>
        </w:rPr>
        <w:t>（</w:t>
      </w:r>
      <w:r w:rsidR="002A4218">
        <w:rPr>
          <w:rFonts w:ascii="宋体" w:eastAsia="宋体" w:hAnsi="宋体" w:hint="eastAsia"/>
          <w:sz w:val="28"/>
          <w:szCs w:val="28"/>
        </w:rPr>
        <w:t>6</w:t>
      </w:r>
      <w:r w:rsidRPr="005C5C49">
        <w:rPr>
          <w:rFonts w:ascii="宋体" w:eastAsia="宋体" w:hAnsi="宋体" w:hint="eastAsia"/>
          <w:sz w:val="28"/>
          <w:szCs w:val="28"/>
        </w:rPr>
        <w:t>）仓储人员再由采购收货单生成采购入库单。</w:t>
      </w:r>
    </w:p>
    <w:p w:rsidR="0060537B" w:rsidRDefault="0060537B" w:rsidP="0060537B">
      <w:pPr>
        <w:ind w:left="560" w:hangingChars="200" w:hanging="560"/>
        <w:rPr>
          <w:rFonts w:ascii="宋体" w:eastAsia="宋体" w:hAnsi="宋体"/>
          <w:sz w:val="28"/>
          <w:szCs w:val="28"/>
        </w:rPr>
      </w:pPr>
      <w:r w:rsidRPr="005C5C49">
        <w:rPr>
          <w:rFonts w:ascii="宋体" w:eastAsia="宋体" w:hAnsi="宋体" w:hint="eastAsia"/>
          <w:sz w:val="28"/>
          <w:szCs w:val="28"/>
        </w:rPr>
        <w:t>（</w:t>
      </w:r>
      <w:r w:rsidR="002A4218">
        <w:rPr>
          <w:rFonts w:ascii="宋体" w:eastAsia="宋体" w:hAnsi="宋体" w:hint="eastAsia"/>
          <w:sz w:val="28"/>
          <w:szCs w:val="28"/>
        </w:rPr>
        <w:t>7</w:t>
      </w:r>
      <w:bookmarkStart w:id="0" w:name="_GoBack"/>
      <w:bookmarkEnd w:id="0"/>
      <w:r w:rsidRPr="005C5C49">
        <w:rPr>
          <w:rFonts w:ascii="宋体" w:eastAsia="宋体" w:hAnsi="宋体" w:hint="eastAsia"/>
          <w:sz w:val="28"/>
          <w:szCs w:val="28"/>
        </w:rPr>
        <w:t>）根据</w:t>
      </w:r>
      <w:r>
        <w:rPr>
          <w:rFonts w:ascii="宋体" w:eastAsia="宋体" w:hAnsi="宋体" w:hint="eastAsia"/>
          <w:sz w:val="28"/>
          <w:szCs w:val="28"/>
        </w:rPr>
        <w:t>采购合同</w:t>
      </w:r>
      <w:r w:rsidRPr="005C5C49">
        <w:rPr>
          <w:rFonts w:ascii="宋体" w:eastAsia="宋体" w:hAnsi="宋体" w:hint="eastAsia"/>
          <w:sz w:val="28"/>
          <w:szCs w:val="28"/>
        </w:rPr>
        <w:t>、采购订单和采购入库单由财务结算人员生成应付款单。</w:t>
      </w:r>
    </w:p>
    <w:p w:rsidR="00813125" w:rsidRDefault="00813125" w:rsidP="00813125">
      <w:pPr>
        <w:ind w:leftChars="133" w:left="559" w:hangingChars="100" w:hanging="280"/>
        <w:rPr>
          <w:rFonts w:ascii="宋体" w:eastAsia="宋体" w:hAnsi="宋体"/>
          <w:sz w:val="28"/>
          <w:szCs w:val="28"/>
        </w:rPr>
      </w:pPr>
      <w:r>
        <w:rPr>
          <w:rFonts w:ascii="宋体" w:eastAsia="宋体" w:hAnsi="宋体" w:hint="eastAsia"/>
          <w:sz w:val="28"/>
          <w:szCs w:val="28"/>
        </w:rPr>
        <w:t>3、非优质优价结算（对方检斤，对方质检）</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（1）根据生产计划、现有原料库存及现有产能至少提前一周（或者更长时间）列出采购需求，由相关生产计划人员生成采购申请单并注明需求数量、需求时间、需求部门，并交由上级相关领导审批。</w:t>
      </w:r>
    </w:p>
    <w:p w:rsidR="00813125" w:rsidRPr="005C5C49" w:rsidRDefault="00813125" w:rsidP="00813125">
      <w:pPr>
        <w:ind w:left="560" w:hangingChars="200" w:hanging="560"/>
        <w:rPr>
          <w:rFonts w:ascii="宋体" w:eastAsia="宋体" w:hAnsi="宋体"/>
          <w:sz w:val="28"/>
          <w:szCs w:val="28"/>
        </w:rPr>
      </w:pPr>
      <w:r>
        <w:rPr>
          <w:rFonts w:ascii="宋体" w:eastAsia="宋体" w:hAnsi="宋体" w:hint="eastAsia"/>
          <w:sz w:val="28"/>
          <w:szCs w:val="28"/>
        </w:rPr>
        <w:t>（2）</w:t>
      </w:r>
      <w:r w:rsidRPr="005C5C49">
        <w:rPr>
          <w:rFonts w:ascii="宋体" w:eastAsia="宋体" w:hAnsi="宋体" w:hint="eastAsia"/>
          <w:sz w:val="28"/>
          <w:szCs w:val="28"/>
        </w:rPr>
        <w:t>采购人员或大宗物料供应处人员根据审批完成的采购申请单在多方询价或者已与固定供应商签订长期供应合约的基础上生成采购合同，注明合同条款、质量条款、付款计划、检验条款，并交由上级相关领导审批。（各种条款、付款计划由人为制定后并录入系统，定期维护）</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（3）采购人员或大宗物料供应处人员根据</w:t>
      </w:r>
      <w:r w:rsidRPr="005C5C49">
        <w:rPr>
          <w:rFonts w:ascii="宋体" w:eastAsia="宋体" w:hAnsi="宋体"/>
          <w:sz w:val="28"/>
          <w:szCs w:val="28"/>
        </w:rPr>
        <w:t>已审批采购合同的基础上生成采购订单进行价格和数量维护</w:t>
      </w:r>
      <w:r w:rsidRPr="005C5C49">
        <w:rPr>
          <w:rFonts w:ascii="宋体" w:eastAsia="宋体" w:hAnsi="宋体" w:hint="eastAsia"/>
          <w:sz w:val="28"/>
          <w:szCs w:val="28"/>
        </w:rPr>
        <w:t>，并生成检斤通知单通知磅房对即将来料进行检斤。</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（4）质检人员对于采购到厂原料，根据采购合同上质量条款、检验条款进行质检生成质检报告。</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（5）同时磅房根据检斤通知单对来料进行称重，生成检斤单。之后对质检合格原料进行入库处理。对不合格原料通过退货或者降价或者其他方式进行处理，同时由仓储人员根据</w:t>
      </w:r>
      <w:proofErr w:type="gramStart"/>
      <w:r w:rsidRPr="005C5C49">
        <w:rPr>
          <w:rFonts w:ascii="宋体" w:eastAsia="宋体" w:hAnsi="宋体" w:hint="eastAsia"/>
          <w:sz w:val="28"/>
          <w:szCs w:val="28"/>
        </w:rPr>
        <w:t>检斤单生成</w:t>
      </w:r>
      <w:proofErr w:type="gramEnd"/>
      <w:r w:rsidRPr="005C5C49">
        <w:rPr>
          <w:rFonts w:ascii="宋体" w:eastAsia="宋体" w:hAnsi="宋体" w:hint="eastAsia"/>
          <w:sz w:val="28"/>
          <w:szCs w:val="28"/>
        </w:rPr>
        <w:t>采购收</w:t>
      </w:r>
      <w:r w:rsidRPr="005C5C49">
        <w:rPr>
          <w:rFonts w:ascii="宋体" w:eastAsia="宋体" w:hAnsi="宋体" w:hint="eastAsia"/>
          <w:sz w:val="28"/>
          <w:szCs w:val="28"/>
        </w:rPr>
        <w:lastRenderedPageBreak/>
        <w:t>货单。</w:t>
      </w:r>
    </w:p>
    <w:p w:rsidR="00813125" w:rsidRPr="005C5C49" w:rsidRDefault="00813125" w:rsidP="00813125">
      <w:pPr>
        <w:rPr>
          <w:rFonts w:ascii="宋体" w:eastAsia="宋体" w:hAnsi="宋体"/>
          <w:sz w:val="28"/>
          <w:szCs w:val="28"/>
        </w:rPr>
      </w:pPr>
      <w:r w:rsidRPr="005C5C49">
        <w:rPr>
          <w:rFonts w:ascii="宋体" w:eastAsia="宋体" w:hAnsi="宋体" w:hint="eastAsia"/>
          <w:sz w:val="28"/>
          <w:szCs w:val="28"/>
        </w:rPr>
        <w:t>（6）仓储人员再由采购收货单生成采购入库单。</w:t>
      </w:r>
    </w:p>
    <w:p w:rsidR="00813125"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（7）根据</w:t>
      </w:r>
      <w:r w:rsidR="00E32DBD">
        <w:rPr>
          <w:rFonts w:ascii="宋体" w:eastAsia="宋体" w:hAnsi="宋体" w:hint="eastAsia"/>
          <w:sz w:val="28"/>
          <w:szCs w:val="28"/>
        </w:rPr>
        <w:t>付款计划及</w:t>
      </w:r>
      <w:r w:rsidR="00F908F1">
        <w:rPr>
          <w:rFonts w:ascii="宋体" w:eastAsia="宋体" w:hAnsi="宋体" w:hint="eastAsia"/>
          <w:sz w:val="28"/>
          <w:szCs w:val="28"/>
        </w:rPr>
        <w:t>对方提供的质检及检</w:t>
      </w:r>
      <w:proofErr w:type="gramStart"/>
      <w:r w:rsidR="00F908F1">
        <w:rPr>
          <w:rFonts w:ascii="宋体" w:eastAsia="宋体" w:hAnsi="宋体" w:hint="eastAsia"/>
          <w:sz w:val="28"/>
          <w:szCs w:val="28"/>
        </w:rPr>
        <w:t>斤数据</w:t>
      </w:r>
      <w:proofErr w:type="gramEnd"/>
      <w:r w:rsidRPr="005C5C49">
        <w:rPr>
          <w:rFonts w:ascii="宋体" w:eastAsia="宋体" w:hAnsi="宋体" w:hint="eastAsia"/>
          <w:sz w:val="28"/>
          <w:szCs w:val="28"/>
        </w:rPr>
        <w:t>由财务结算人员生成应付款单。</w:t>
      </w:r>
    </w:p>
    <w:p w:rsidR="00813125" w:rsidRPr="00F908F1" w:rsidRDefault="00813125" w:rsidP="00813125">
      <w:pPr>
        <w:ind w:leftChars="133" w:left="559" w:hangingChars="100" w:hanging="280"/>
        <w:rPr>
          <w:rFonts w:ascii="宋体" w:eastAsia="宋体" w:hAnsi="宋体"/>
          <w:sz w:val="28"/>
          <w:szCs w:val="28"/>
        </w:rPr>
      </w:pPr>
    </w:p>
    <w:p w:rsidR="00461E3C" w:rsidRDefault="00813125" w:rsidP="00813125">
      <w:pPr>
        <w:ind w:left="560" w:hangingChars="200" w:hanging="560"/>
        <w:rPr>
          <w:rFonts w:ascii="宋体" w:eastAsia="宋体" w:hAnsi="宋体"/>
          <w:sz w:val="28"/>
          <w:szCs w:val="28"/>
        </w:rPr>
      </w:pPr>
      <w:r>
        <w:rPr>
          <w:rFonts w:ascii="宋体" w:eastAsia="宋体" w:hAnsi="宋体" w:hint="eastAsia"/>
          <w:sz w:val="28"/>
          <w:szCs w:val="28"/>
        </w:rPr>
        <w:t>4、非优质优价结算（对方检斤，我方质检）</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（1）根据生产计划、现有原料库存及现有产能至少提前一周（或者更长时间）列出采购需求，由相关生产计划人员生成采购申请单并注明需求数量、需求时间、需求部门，并交由上级相关领导审批。</w:t>
      </w:r>
    </w:p>
    <w:p w:rsidR="00813125" w:rsidRPr="005C5C49" w:rsidRDefault="00813125" w:rsidP="00813125">
      <w:pPr>
        <w:ind w:left="560" w:hangingChars="200" w:hanging="560"/>
        <w:rPr>
          <w:rFonts w:ascii="宋体" w:eastAsia="宋体" w:hAnsi="宋体"/>
          <w:sz w:val="28"/>
          <w:szCs w:val="28"/>
        </w:rPr>
      </w:pPr>
      <w:r>
        <w:rPr>
          <w:rFonts w:ascii="宋体" w:eastAsia="宋体" w:hAnsi="宋体" w:hint="eastAsia"/>
          <w:sz w:val="28"/>
          <w:szCs w:val="28"/>
        </w:rPr>
        <w:t>（2）</w:t>
      </w:r>
      <w:r w:rsidRPr="005C5C49">
        <w:rPr>
          <w:rFonts w:ascii="宋体" w:eastAsia="宋体" w:hAnsi="宋体" w:hint="eastAsia"/>
          <w:sz w:val="28"/>
          <w:szCs w:val="28"/>
        </w:rPr>
        <w:t>采购人员或大宗物料供应处人员根据审批完成的采购申请单在多方询价或者已与固定供应商签订长期供应合约的基础上生成采购合同，注明合同条款、质量条款、付款计划、检验条款，并交由上级相关领导审批。（各种条款、付款计划由人为制定后并录入系统，定期维护）</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（3）采购人员或大宗物料供应处人员根据</w:t>
      </w:r>
      <w:r w:rsidRPr="005C5C49">
        <w:rPr>
          <w:rFonts w:ascii="宋体" w:eastAsia="宋体" w:hAnsi="宋体"/>
          <w:sz w:val="28"/>
          <w:szCs w:val="28"/>
        </w:rPr>
        <w:t>已审批采购合同的基础上生成采购订单进行价格和数量维护</w:t>
      </w:r>
      <w:r w:rsidRPr="005C5C49">
        <w:rPr>
          <w:rFonts w:ascii="宋体" w:eastAsia="宋体" w:hAnsi="宋体" w:hint="eastAsia"/>
          <w:sz w:val="28"/>
          <w:szCs w:val="28"/>
        </w:rPr>
        <w:t>，并生成检斤通知单通知磅房对即将来料进行检斤。</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（4）质检人员对于采购到厂原料，根据采购合同上质量条款、检验条款进行质检生成质检报告。</w:t>
      </w:r>
    </w:p>
    <w:p w:rsidR="00813125" w:rsidRPr="005C5C49" w:rsidRDefault="00813125" w:rsidP="00813125">
      <w:pPr>
        <w:ind w:left="560" w:hangingChars="200" w:hanging="560"/>
        <w:rPr>
          <w:rFonts w:ascii="宋体" w:eastAsia="宋体" w:hAnsi="宋体"/>
          <w:sz w:val="28"/>
          <w:szCs w:val="28"/>
        </w:rPr>
      </w:pPr>
      <w:r w:rsidRPr="005C5C49">
        <w:rPr>
          <w:rFonts w:ascii="宋体" w:eastAsia="宋体" w:hAnsi="宋体" w:hint="eastAsia"/>
          <w:sz w:val="28"/>
          <w:szCs w:val="28"/>
        </w:rPr>
        <w:t>（5）同时磅房根据检斤通知单对来料进行称重，生成检斤单。之后对质检合格原料进行入库处理。对不合格原料通过退货或者降价</w:t>
      </w:r>
      <w:r w:rsidRPr="005C5C49">
        <w:rPr>
          <w:rFonts w:ascii="宋体" w:eastAsia="宋体" w:hAnsi="宋体" w:hint="eastAsia"/>
          <w:sz w:val="28"/>
          <w:szCs w:val="28"/>
        </w:rPr>
        <w:lastRenderedPageBreak/>
        <w:t>或者其他方式进行处理，同时由仓储人员根据</w:t>
      </w:r>
      <w:proofErr w:type="gramStart"/>
      <w:r w:rsidRPr="005C5C49">
        <w:rPr>
          <w:rFonts w:ascii="宋体" w:eastAsia="宋体" w:hAnsi="宋体" w:hint="eastAsia"/>
          <w:sz w:val="28"/>
          <w:szCs w:val="28"/>
        </w:rPr>
        <w:t>检斤单生成</w:t>
      </w:r>
      <w:proofErr w:type="gramEnd"/>
      <w:r w:rsidRPr="005C5C49">
        <w:rPr>
          <w:rFonts w:ascii="宋体" w:eastAsia="宋体" w:hAnsi="宋体" w:hint="eastAsia"/>
          <w:sz w:val="28"/>
          <w:szCs w:val="28"/>
        </w:rPr>
        <w:t>采购收货单。</w:t>
      </w:r>
    </w:p>
    <w:p w:rsidR="00813125" w:rsidRPr="005C5C49" w:rsidRDefault="00813125" w:rsidP="00813125">
      <w:pPr>
        <w:rPr>
          <w:rFonts w:ascii="宋体" w:eastAsia="宋体" w:hAnsi="宋体"/>
          <w:sz w:val="28"/>
          <w:szCs w:val="28"/>
        </w:rPr>
      </w:pPr>
      <w:r w:rsidRPr="005C5C49">
        <w:rPr>
          <w:rFonts w:ascii="宋体" w:eastAsia="宋体" w:hAnsi="宋体" w:hint="eastAsia"/>
          <w:sz w:val="28"/>
          <w:szCs w:val="28"/>
        </w:rPr>
        <w:t>（6）仓储人员再由采购收货单生成采购入库单。</w:t>
      </w:r>
    </w:p>
    <w:p w:rsidR="0060537B" w:rsidRPr="00534727" w:rsidRDefault="00813125" w:rsidP="00534727">
      <w:pPr>
        <w:ind w:left="560" w:hangingChars="200" w:hanging="560"/>
        <w:rPr>
          <w:rFonts w:ascii="宋体" w:eastAsia="宋体" w:hAnsi="宋体"/>
          <w:sz w:val="28"/>
          <w:szCs w:val="28"/>
        </w:rPr>
      </w:pPr>
      <w:r w:rsidRPr="005C5C49">
        <w:rPr>
          <w:rFonts w:ascii="宋体" w:eastAsia="宋体" w:hAnsi="宋体" w:hint="eastAsia"/>
          <w:sz w:val="28"/>
          <w:szCs w:val="28"/>
        </w:rPr>
        <w:t>（7）根据付款计划、质检报告、</w:t>
      </w:r>
      <w:r w:rsidR="00461E3C">
        <w:rPr>
          <w:rFonts w:ascii="宋体" w:eastAsia="宋体" w:hAnsi="宋体" w:hint="eastAsia"/>
          <w:sz w:val="28"/>
          <w:szCs w:val="28"/>
        </w:rPr>
        <w:t>对方</w:t>
      </w:r>
      <w:proofErr w:type="gramStart"/>
      <w:r w:rsidR="00461E3C">
        <w:rPr>
          <w:rFonts w:ascii="宋体" w:eastAsia="宋体" w:hAnsi="宋体" w:hint="eastAsia"/>
          <w:sz w:val="28"/>
          <w:szCs w:val="28"/>
        </w:rPr>
        <w:t>检斤单</w:t>
      </w:r>
      <w:r w:rsidRPr="005C5C49">
        <w:rPr>
          <w:rFonts w:ascii="宋体" w:eastAsia="宋体" w:hAnsi="宋体" w:hint="eastAsia"/>
          <w:sz w:val="28"/>
          <w:szCs w:val="28"/>
        </w:rPr>
        <w:t>由</w:t>
      </w:r>
      <w:proofErr w:type="gramEnd"/>
      <w:r w:rsidRPr="005C5C49">
        <w:rPr>
          <w:rFonts w:ascii="宋体" w:eastAsia="宋体" w:hAnsi="宋体" w:hint="eastAsia"/>
          <w:sz w:val="28"/>
          <w:szCs w:val="28"/>
        </w:rPr>
        <w:t>财务结算人员生成应付款单。</w:t>
      </w:r>
    </w:p>
    <w:p w:rsidR="002366CD" w:rsidRPr="002366CD" w:rsidRDefault="002366CD" w:rsidP="002366CD">
      <w:pPr>
        <w:pStyle w:val="a3"/>
        <w:numPr>
          <w:ilvl w:val="0"/>
          <w:numId w:val="1"/>
        </w:numPr>
        <w:ind w:firstLineChars="0"/>
        <w:rPr>
          <w:rFonts w:ascii="宋体" w:eastAsia="宋体" w:hAnsi="宋体"/>
          <w:sz w:val="28"/>
          <w:szCs w:val="28"/>
        </w:rPr>
      </w:pPr>
      <w:r w:rsidRPr="002366CD">
        <w:rPr>
          <w:rFonts w:ascii="宋体" w:eastAsia="宋体" w:hAnsi="宋体" w:hint="eastAsia"/>
          <w:sz w:val="28"/>
          <w:szCs w:val="28"/>
        </w:rPr>
        <w:t>业务场景</w:t>
      </w:r>
    </w:p>
    <w:p w:rsidR="00A12B9D" w:rsidRDefault="002366CD" w:rsidP="002366CD">
      <w:pPr>
        <w:pStyle w:val="a3"/>
        <w:ind w:left="420" w:firstLineChars="0" w:firstLine="0"/>
        <w:rPr>
          <w:rFonts w:ascii="宋体" w:eastAsia="宋体" w:hAnsi="宋体"/>
          <w:sz w:val="28"/>
          <w:szCs w:val="28"/>
        </w:rPr>
      </w:pPr>
      <w:r w:rsidRPr="002366CD">
        <w:rPr>
          <w:rFonts w:ascii="宋体" w:eastAsia="宋体" w:hAnsi="宋体"/>
          <w:sz w:val="28"/>
          <w:szCs w:val="28"/>
        </w:rPr>
        <w:t>业务流程</w:t>
      </w:r>
      <w:r w:rsidRPr="002366CD">
        <w:rPr>
          <w:rFonts w:ascii="宋体" w:eastAsia="宋体" w:hAnsi="宋体" w:hint="eastAsia"/>
          <w:sz w:val="28"/>
          <w:szCs w:val="28"/>
        </w:rPr>
        <w:t>：</w:t>
      </w:r>
    </w:p>
    <w:p w:rsidR="00A12B9D" w:rsidRDefault="00A12B9D" w:rsidP="00A12B9D">
      <w:pPr>
        <w:pStyle w:val="a3"/>
        <w:numPr>
          <w:ilvl w:val="1"/>
          <w:numId w:val="1"/>
        </w:numPr>
        <w:ind w:firstLineChars="0"/>
        <w:rPr>
          <w:rFonts w:ascii="宋体" w:eastAsia="宋体" w:hAnsi="宋体"/>
          <w:sz w:val="28"/>
          <w:szCs w:val="28"/>
        </w:rPr>
      </w:pPr>
      <w:r>
        <w:rPr>
          <w:rFonts w:ascii="宋体" w:eastAsia="宋体" w:hAnsi="宋体" w:hint="eastAsia"/>
          <w:sz w:val="28"/>
          <w:szCs w:val="28"/>
        </w:rPr>
        <w:t>通过贸易公司采购</w:t>
      </w:r>
      <w:r w:rsidR="00E32DBD">
        <w:rPr>
          <w:rFonts w:ascii="宋体" w:eastAsia="宋体" w:hAnsi="宋体" w:hint="eastAsia"/>
          <w:sz w:val="28"/>
          <w:szCs w:val="28"/>
        </w:rPr>
        <w:t>（我方检斤，我放质检）</w:t>
      </w:r>
    </w:p>
    <w:p w:rsidR="00A12B9D" w:rsidRPr="002366CD" w:rsidRDefault="00D02BC9" w:rsidP="002366CD">
      <w:pPr>
        <w:pStyle w:val="a3"/>
        <w:ind w:left="420" w:firstLineChars="0" w:firstLine="0"/>
        <w:rPr>
          <w:rFonts w:ascii="宋体" w:eastAsia="宋体" w:hAnsi="宋体"/>
          <w:sz w:val="28"/>
          <w:szCs w:val="28"/>
        </w:rPr>
      </w:pPr>
      <w:r>
        <w:object w:dxaOrig="27283" w:dyaOrig="2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53.25pt" o:ole="">
            <v:imagedata r:id="rId8" o:title=""/>
          </v:shape>
          <o:OLEObject Type="Embed" ProgID="Visio.Drawing.11" ShapeID="_x0000_i1025" DrawAspect="Content" ObjectID="_1605082732" r:id="rId9"/>
        </w:object>
      </w:r>
    </w:p>
    <w:p w:rsidR="00D749DE" w:rsidRPr="00D749DE" w:rsidRDefault="00983EDA" w:rsidP="00D749DE">
      <w:pPr>
        <w:pStyle w:val="a3"/>
        <w:numPr>
          <w:ilvl w:val="1"/>
          <w:numId w:val="1"/>
        </w:numPr>
        <w:ind w:firstLineChars="0"/>
        <w:rPr>
          <w:rFonts w:ascii="宋体" w:eastAsia="宋体" w:hAnsi="宋体"/>
          <w:sz w:val="28"/>
          <w:szCs w:val="28"/>
        </w:rPr>
      </w:pPr>
      <w:r>
        <w:rPr>
          <w:rFonts w:ascii="宋体" w:eastAsia="宋体" w:hAnsi="宋体" w:hint="eastAsia"/>
          <w:sz w:val="28"/>
          <w:szCs w:val="28"/>
        </w:rPr>
        <w:t>直接港口采购</w:t>
      </w:r>
      <w:r w:rsidR="0094638B">
        <w:rPr>
          <w:rFonts w:ascii="宋体" w:eastAsia="宋体" w:hAnsi="宋体" w:hint="eastAsia"/>
          <w:sz w:val="28"/>
          <w:szCs w:val="28"/>
        </w:rPr>
        <w:t>（</w:t>
      </w:r>
      <w:r w:rsidR="00534727">
        <w:rPr>
          <w:rFonts w:ascii="宋体" w:eastAsia="宋体" w:hAnsi="宋体" w:hint="eastAsia"/>
          <w:sz w:val="28"/>
          <w:szCs w:val="28"/>
        </w:rPr>
        <w:t>我方检斤，对方质检</w:t>
      </w:r>
      <w:r w:rsidR="0094638B">
        <w:rPr>
          <w:rFonts w:ascii="宋体" w:eastAsia="宋体" w:hAnsi="宋体" w:hint="eastAsia"/>
          <w:sz w:val="28"/>
          <w:szCs w:val="28"/>
        </w:rPr>
        <w:t>）</w:t>
      </w:r>
    </w:p>
    <w:p w:rsidR="00606B4F" w:rsidRDefault="005D0527" w:rsidP="00606B4F">
      <w:pPr>
        <w:ind w:firstLineChars="100" w:firstLine="210"/>
        <w:rPr>
          <w:rFonts w:ascii="宋体" w:eastAsia="宋体" w:hAnsi="宋体"/>
          <w:sz w:val="28"/>
          <w:szCs w:val="28"/>
        </w:rPr>
      </w:pPr>
      <w:r>
        <w:object w:dxaOrig="25841" w:dyaOrig="20161">
          <v:shape id="_x0000_i1026" type="#_x0000_t75" style="width:414.75pt;height:323.25pt" o:ole="">
            <v:imagedata r:id="rId10" o:title=""/>
          </v:shape>
          <o:OLEObject Type="Embed" ProgID="Visio.Drawing.11" ShapeID="_x0000_i1026" DrawAspect="Content" ObjectID="_1605082733" r:id="rId11"/>
        </w:object>
      </w:r>
    </w:p>
    <w:p w:rsidR="00E32DBD" w:rsidRPr="00E32DBD" w:rsidRDefault="00534727" w:rsidP="00E32DBD">
      <w:pPr>
        <w:rPr>
          <w:rFonts w:ascii="宋体" w:eastAsia="宋体" w:hAnsi="宋体"/>
          <w:sz w:val="28"/>
          <w:szCs w:val="28"/>
        </w:rPr>
      </w:pPr>
      <w:r>
        <w:rPr>
          <w:rFonts w:ascii="宋体" w:eastAsia="宋体" w:hAnsi="宋体" w:hint="eastAsia"/>
          <w:sz w:val="28"/>
          <w:szCs w:val="28"/>
        </w:rPr>
        <w:t>3、</w:t>
      </w:r>
      <w:r w:rsidR="00E32DBD">
        <w:rPr>
          <w:rFonts w:ascii="宋体" w:eastAsia="宋体" w:hAnsi="宋体" w:hint="eastAsia"/>
          <w:sz w:val="28"/>
          <w:szCs w:val="28"/>
        </w:rPr>
        <w:t>直接港口采购（对方检斤，对方质检</w:t>
      </w:r>
      <w:r w:rsidR="00E32DBD" w:rsidRPr="00E32DBD">
        <w:rPr>
          <w:rFonts w:ascii="宋体" w:eastAsia="宋体" w:hAnsi="宋体" w:hint="eastAsia"/>
          <w:sz w:val="28"/>
          <w:szCs w:val="28"/>
        </w:rPr>
        <w:t>）</w:t>
      </w:r>
    </w:p>
    <w:p w:rsidR="002366CD" w:rsidRDefault="001251A9" w:rsidP="002366CD">
      <w:pPr>
        <w:pStyle w:val="a3"/>
        <w:ind w:left="420" w:firstLineChars="0" w:firstLine="0"/>
      </w:pPr>
      <w:r>
        <w:object w:dxaOrig="25841" w:dyaOrig="20161">
          <v:shape id="_x0000_i1027" type="#_x0000_t75" style="width:414.75pt;height:323.25pt" o:ole="">
            <v:imagedata r:id="rId12" o:title=""/>
          </v:shape>
          <o:OLEObject Type="Embed" ProgID="Visio.Drawing.11" ShapeID="_x0000_i1027" DrawAspect="Content" ObjectID="_1605082734" r:id="rId13"/>
        </w:object>
      </w:r>
    </w:p>
    <w:p w:rsidR="00E32DBD" w:rsidRPr="00E32DBD" w:rsidRDefault="001251A9" w:rsidP="00E32DBD">
      <w:pPr>
        <w:rPr>
          <w:rFonts w:ascii="宋体" w:eastAsia="宋体" w:hAnsi="宋体"/>
          <w:sz w:val="28"/>
          <w:szCs w:val="28"/>
        </w:rPr>
      </w:pPr>
      <w:r>
        <w:rPr>
          <w:rFonts w:ascii="宋体" w:eastAsia="宋体" w:hAnsi="宋体" w:hint="eastAsia"/>
          <w:sz w:val="28"/>
          <w:szCs w:val="28"/>
        </w:rPr>
        <w:t>4、</w:t>
      </w:r>
      <w:r w:rsidR="00E32DBD">
        <w:rPr>
          <w:rFonts w:ascii="宋体" w:eastAsia="宋体" w:hAnsi="宋体" w:hint="eastAsia"/>
          <w:sz w:val="28"/>
          <w:szCs w:val="28"/>
        </w:rPr>
        <w:t>直接港口采购（对方检斤，我方质检</w:t>
      </w:r>
      <w:r w:rsidR="00E32DBD" w:rsidRPr="00E32DBD">
        <w:rPr>
          <w:rFonts w:ascii="宋体" w:eastAsia="宋体" w:hAnsi="宋体" w:hint="eastAsia"/>
          <w:sz w:val="28"/>
          <w:szCs w:val="28"/>
        </w:rPr>
        <w:t>）</w:t>
      </w:r>
    </w:p>
    <w:p w:rsidR="001251A9" w:rsidRPr="001251A9" w:rsidRDefault="001251A9" w:rsidP="002366CD">
      <w:pPr>
        <w:pStyle w:val="a3"/>
        <w:ind w:left="420" w:firstLineChars="0" w:firstLine="0"/>
      </w:pPr>
      <w:r>
        <w:object w:dxaOrig="25841" w:dyaOrig="20161">
          <v:shape id="_x0000_i1028" type="#_x0000_t75" style="width:414.75pt;height:323.25pt" o:ole="">
            <v:imagedata r:id="rId14" o:title=""/>
          </v:shape>
          <o:OLEObject Type="Embed" ProgID="Visio.Drawing.11" ShapeID="_x0000_i1028" DrawAspect="Content" ObjectID="_1605082735" r:id="rId15"/>
        </w:object>
      </w:r>
    </w:p>
    <w:sectPr w:rsidR="001251A9" w:rsidRPr="00125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587" w:rsidRDefault="007C2587" w:rsidP="00E32DBD">
      <w:r>
        <w:separator/>
      </w:r>
    </w:p>
  </w:endnote>
  <w:endnote w:type="continuationSeparator" w:id="0">
    <w:p w:rsidR="007C2587" w:rsidRDefault="007C2587" w:rsidP="00E3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587" w:rsidRDefault="007C2587" w:rsidP="00E32DBD">
      <w:r>
        <w:separator/>
      </w:r>
    </w:p>
  </w:footnote>
  <w:footnote w:type="continuationSeparator" w:id="0">
    <w:p w:rsidR="007C2587" w:rsidRDefault="007C2587" w:rsidP="00E3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3BC0"/>
    <w:multiLevelType w:val="hybridMultilevel"/>
    <w:tmpl w:val="09CE8AEC"/>
    <w:lvl w:ilvl="0" w:tplc="828807B4">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087673"/>
    <w:multiLevelType w:val="hybridMultilevel"/>
    <w:tmpl w:val="8012960A"/>
    <w:lvl w:ilvl="0" w:tplc="E0300EDC">
      <w:start w:val="1"/>
      <w:numFmt w:val="japaneseCounting"/>
      <w:lvlText w:val="%1、"/>
      <w:lvlJc w:val="left"/>
      <w:pPr>
        <w:ind w:left="420" w:hanging="420"/>
      </w:pPr>
      <w:rPr>
        <w:rFonts w:hint="default"/>
      </w:rPr>
    </w:lvl>
    <w:lvl w:ilvl="1" w:tplc="828807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B7A1E"/>
    <w:multiLevelType w:val="hybridMultilevel"/>
    <w:tmpl w:val="B8369DC8"/>
    <w:lvl w:ilvl="0" w:tplc="B5D8BB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27"/>
    <w:rsid w:val="001251A9"/>
    <w:rsid w:val="002366CD"/>
    <w:rsid w:val="00242B58"/>
    <w:rsid w:val="002A4218"/>
    <w:rsid w:val="002B451A"/>
    <w:rsid w:val="0034578F"/>
    <w:rsid w:val="003F7555"/>
    <w:rsid w:val="0044396A"/>
    <w:rsid w:val="00461E3C"/>
    <w:rsid w:val="004B65DC"/>
    <w:rsid w:val="004D4FE7"/>
    <w:rsid w:val="00534727"/>
    <w:rsid w:val="00545EBF"/>
    <w:rsid w:val="00562F27"/>
    <w:rsid w:val="005C5C49"/>
    <w:rsid w:val="005D0527"/>
    <w:rsid w:val="005E64A2"/>
    <w:rsid w:val="005E7145"/>
    <w:rsid w:val="0060537B"/>
    <w:rsid w:val="00606B4F"/>
    <w:rsid w:val="00657E31"/>
    <w:rsid w:val="007C2587"/>
    <w:rsid w:val="00813125"/>
    <w:rsid w:val="00824388"/>
    <w:rsid w:val="0088419F"/>
    <w:rsid w:val="008E4CC2"/>
    <w:rsid w:val="009143FF"/>
    <w:rsid w:val="00941686"/>
    <w:rsid w:val="0094638B"/>
    <w:rsid w:val="009808C5"/>
    <w:rsid w:val="00983EDA"/>
    <w:rsid w:val="009B206D"/>
    <w:rsid w:val="009D3BF9"/>
    <w:rsid w:val="009E5C0D"/>
    <w:rsid w:val="00A12B9D"/>
    <w:rsid w:val="00A329EA"/>
    <w:rsid w:val="00A40F2B"/>
    <w:rsid w:val="00A7042F"/>
    <w:rsid w:val="00C67D11"/>
    <w:rsid w:val="00CC4EDE"/>
    <w:rsid w:val="00CC6B1A"/>
    <w:rsid w:val="00D02BC9"/>
    <w:rsid w:val="00D5790E"/>
    <w:rsid w:val="00D749DE"/>
    <w:rsid w:val="00DC3AEE"/>
    <w:rsid w:val="00DD05FD"/>
    <w:rsid w:val="00DD2658"/>
    <w:rsid w:val="00E00B0D"/>
    <w:rsid w:val="00E32DBD"/>
    <w:rsid w:val="00F908F1"/>
    <w:rsid w:val="00FB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686"/>
    <w:pPr>
      <w:ind w:firstLineChars="200" w:firstLine="420"/>
    </w:pPr>
  </w:style>
  <w:style w:type="paragraph" w:styleId="a4">
    <w:name w:val="header"/>
    <w:basedOn w:val="a"/>
    <w:link w:val="Char"/>
    <w:uiPriority w:val="99"/>
    <w:unhideWhenUsed/>
    <w:rsid w:val="00E3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2DBD"/>
    <w:rPr>
      <w:sz w:val="18"/>
      <w:szCs w:val="18"/>
    </w:rPr>
  </w:style>
  <w:style w:type="paragraph" w:styleId="a5">
    <w:name w:val="footer"/>
    <w:basedOn w:val="a"/>
    <w:link w:val="Char0"/>
    <w:uiPriority w:val="99"/>
    <w:unhideWhenUsed/>
    <w:rsid w:val="00E32DBD"/>
    <w:pPr>
      <w:tabs>
        <w:tab w:val="center" w:pos="4153"/>
        <w:tab w:val="right" w:pos="8306"/>
      </w:tabs>
      <w:snapToGrid w:val="0"/>
      <w:jc w:val="left"/>
    </w:pPr>
    <w:rPr>
      <w:sz w:val="18"/>
      <w:szCs w:val="18"/>
    </w:rPr>
  </w:style>
  <w:style w:type="character" w:customStyle="1" w:styleId="Char0">
    <w:name w:val="页脚 Char"/>
    <w:basedOn w:val="a0"/>
    <w:link w:val="a5"/>
    <w:uiPriority w:val="99"/>
    <w:rsid w:val="00E32D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686"/>
    <w:pPr>
      <w:ind w:firstLineChars="200" w:firstLine="420"/>
    </w:pPr>
  </w:style>
  <w:style w:type="paragraph" w:styleId="a4">
    <w:name w:val="header"/>
    <w:basedOn w:val="a"/>
    <w:link w:val="Char"/>
    <w:uiPriority w:val="99"/>
    <w:unhideWhenUsed/>
    <w:rsid w:val="00E3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32DBD"/>
    <w:rPr>
      <w:sz w:val="18"/>
      <w:szCs w:val="18"/>
    </w:rPr>
  </w:style>
  <w:style w:type="paragraph" w:styleId="a5">
    <w:name w:val="footer"/>
    <w:basedOn w:val="a"/>
    <w:link w:val="Char0"/>
    <w:uiPriority w:val="99"/>
    <w:unhideWhenUsed/>
    <w:rsid w:val="00E32DBD"/>
    <w:pPr>
      <w:tabs>
        <w:tab w:val="center" w:pos="4153"/>
        <w:tab w:val="right" w:pos="8306"/>
      </w:tabs>
      <w:snapToGrid w:val="0"/>
      <w:jc w:val="left"/>
    </w:pPr>
    <w:rPr>
      <w:sz w:val="18"/>
      <w:szCs w:val="18"/>
    </w:rPr>
  </w:style>
  <w:style w:type="character" w:customStyle="1" w:styleId="Char0">
    <w:name w:val="页脚 Char"/>
    <w:basedOn w:val="a0"/>
    <w:link w:val="a5"/>
    <w:uiPriority w:val="99"/>
    <w:rsid w:val="00E32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7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337</Words>
  <Characters>1925</Characters>
  <Application>Microsoft Office Word</Application>
  <DocSecurity>0</DocSecurity>
  <Lines>16</Lines>
  <Paragraphs>4</Paragraphs>
  <ScaleCrop>false</ScaleCrop>
  <Company>Microsoft</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RC30061</dc:creator>
  <cp:keywords/>
  <dc:description/>
  <cp:lastModifiedBy>RC30061</cp:lastModifiedBy>
  <cp:revision>54</cp:revision>
  <dcterms:created xsi:type="dcterms:W3CDTF">2018-11-27T04:17:00Z</dcterms:created>
  <dcterms:modified xsi:type="dcterms:W3CDTF">2018-11-30T03:32:00Z</dcterms:modified>
</cp:coreProperties>
</file>