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C5B73" w14:textId="63B7C789" w:rsidR="00167E0E" w:rsidRDefault="00167E0E" w:rsidP="00167E0E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学生实验报告</w:t>
      </w:r>
    </w:p>
    <w:p w14:paraId="3A6D4429" w14:textId="67E4C7F4" w:rsidR="00167E0E" w:rsidRPr="00B63716" w:rsidRDefault="00167E0E" w:rsidP="00167E0E">
      <w:pPr>
        <w:jc w:val="center"/>
        <w:rPr>
          <w:rFonts w:ascii="黑体" w:eastAsia="黑体"/>
          <w:color w:val="000000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>
        <w:rPr>
          <w:rFonts w:ascii="黑体" w:eastAsia="黑体" w:hint="eastAsia"/>
          <w:b/>
          <w:szCs w:val="21"/>
        </w:rPr>
        <w:t xml:space="preserve"> </w:t>
      </w:r>
      <w:proofErr w:type="gramStart"/>
      <w:r w:rsidR="00330B60">
        <w:rPr>
          <w:rFonts w:ascii="黑体" w:eastAsia="黑体" w:hint="eastAsia"/>
          <w:b/>
          <w:szCs w:val="21"/>
        </w:rPr>
        <w:t>电子楼</w:t>
      </w:r>
      <w:proofErr w:type="gramEnd"/>
      <w:r w:rsidR="00330B60">
        <w:rPr>
          <w:rFonts w:ascii="黑体" w:eastAsia="黑体" w:hint="eastAsia"/>
          <w:b/>
          <w:szCs w:val="21"/>
        </w:rPr>
        <w:t>4</w:t>
      </w:r>
      <w:r w:rsidR="00330B60">
        <w:rPr>
          <w:rFonts w:ascii="黑体" w:eastAsia="黑体"/>
          <w:b/>
          <w:szCs w:val="21"/>
        </w:rPr>
        <w:t>16</w:t>
      </w:r>
      <w:r>
        <w:rPr>
          <w:rFonts w:ascii="黑体" w:eastAsia="黑体" w:hint="eastAsia"/>
          <w:b/>
          <w:szCs w:val="21"/>
        </w:rPr>
        <w:t xml:space="preserve">                </w:t>
      </w:r>
      <w:r w:rsidR="00D7057B">
        <w:rPr>
          <w:rFonts w:ascii="黑体" w:eastAsia="黑体" w:hint="eastAsia"/>
          <w:b/>
          <w:color w:val="000000"/>
          <w:szCs w:val="21"/>
        </w:rPr>
        <w:t xml:space="preserve">     </w:t>
      </w:r>
      <w:r w:rsidR="0074274F">
        <w:rPr>
          <w:rFonts w:ascii="黑体" w:eastAsia="黑体" w:hint="eastAsia"/>
          <w:b/>
          <w:color w:val="000000"/>
          <w:szCs w:val="21"/>
        </w:rPr>
        <w:t>20</w:t>
      </w:r>
      <w:r w:rsidR="00AF3CCA">
        <w:rPr>
          <w:rFonts w:ascii="黑体" w:eastAsia="黑体"/>
          <w:b/>
          <w:color w:val="000000"/>
          <w:szCs w:val="21"/>
        </w:rPr>
        <w:t>2</w:t>
      </w:r>
      <w:r w:rsidR="00187860">
        <w:rPr>
          <w:rFonts w:ascii="黑体" w:eastAsia="黑体"/>
          <w:b/>
          <w:color w:val="000000"/>
          <w:szCs w:val="21"/>
        </w:rPr>
        <w:t>2</w:t>
      </w:r>
      <w:r w:rsidRPr="00B63716">
        <w:rPr>
          <w:rFonts w:ascii="黑体" w:eastAsia="黑体" w:hint="eastAsia"/>
          <w:b/>
          <w:color w:val="000000"/>
          <w:szCs w:val="21"/>
        </w:rPr>
        <w:t>年</w:t>
      </w:r>
      <w:r w:rsidR="008D79F9">
        <w:rPr>
          <w:rFonts w:ascii="黑体" w:eastAsia="黑体" w:hint="eastAsia"/>
          <w:b/>
          <w:color w:val="000000"/>
          <w:szCs w:val="21"/>
        </w:rPr>
        <w:t xml:space="preserve"> </w:t>
      </w:r>
      <w:r w:rsidR="00330B60">
        <w:rPr>
          <w:rFonts w:ascii="黑体" w:eastAsia="黑体"/>
          <w:b/>
          <w:color w:val="000000"/>
          <w:szCs w:val="21"/>
        </w:rPr>
        <w:t>4</w:t>
      </w:r>
      <w:r w:rsidR="00E306F2">
        <w:rPr>
          <w:rFonts w:ascii="黑体" w:eastAsia="黑体" w:hint="eastAsia"/>
          <w:b/>
          <w:color w:val="000000"/>
          <w:szCs w:val="21"/>
        </w:rPr>
        <w:t xml:space="preserve"> </w:t>
      </w:r>
      <w:r w:rsidRPr="00B63716">
        <w:rPr>
          <w:rFonts w:ascii="黑体" w:eastAsia="黑体" w:hint="eastAsia"/>
          <w:b/>
          <w:color w:val="000000"/>
          <w:szCs w:val="21"/>
        </w:rPr>
        <w:t>月</w:t>
      </w:r>
      <w:r w:rsidR="00E306F2">
        <w:rPr>
          <w:rFonts w:ascii="黑体" w:eastAsia="黑体" w:hint="eastAsia"/>
          <w:b/>
          <w:color w:val="000000"/>
          <w:szCs w:val="21"/>
        </w:rPr>
        <w:t xml:space="preserve"> </w:t>
      </w:r>
      <w:r w:rsidR="00330B60">
        <w:rPr>
          <w:rFonts w:ascii="黑体" w:eastAsia="黑体"/>
          <w:b/>
          <w:color w:val="000000"/>
          <w:szCs w:val="21"/>
        </w:rPr>
        <w:t>13</w:t>
      </w:r>
      <w:r w:rsidR="008D79F9">
        <w:rPr>
          <w:rFonts w:ascii="黑体" w:eastAsia="黑体" w:hint="eastAsia"/>
          <w:b/>
          <w:color w:val="000000"/>
          <w:szCs w:val="21"/>
        </w:rPr>
        <w:t xml:space="preserve"> </w:t>
      </w:r>
      <w:r w:rsidRPr="00B63716">
        <w:rPr>
          <w:rFonts w:ascii="黑体" w:eastAsia="黑体" w:hint="eastAsia"/>
          <w:b/>
          <w:color w:val="000000"/>
          <w:szCs w:val="21"/>
        </w:rPr>
        <w:t>日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281"/>
        <w:gridCol w:w="993"/>
        <w:gridCol w:w="992"/>
        <w:gridCol w:w="890"/>
        <w:gridCol w:w="1620"/>
        <w:gridCol w:w="1080"/>
        <w:gridCol w:w="1579"/>
      </w:tblGrid>
      <w:tr w:rsidR="00167E0E" w14:paraId="32E849F9" w14:textId="77777777" w:rsidTr="00FA59DF">
        <w:trPr>
          <w:trHeight w:val="615"/>
          <w:jc w:val="center"/>
        </w:trPr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DCBCA1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学院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3D16E7" w14:textId="7DC08445" w:rsidR="00167E0E" w:rsidRPr="00FA59DF" w:rsidRDefault="00FA59DF" w:rsidP="008C6D7B">
            <w:pPr>
              <w:jc w:val="center"/>
              <w:rPr>
                <w:rFonts w:asciiTheme="minorEastAsia" w:eastAsiaTheme="minorEastAsia" w:hAnsiTheme="minorEastAsia"/>
                <w:b/>
                <w:w w:val="90"/>
              </w:rPr>
            </w:pPr>
            <w:r w:rsidRPr="00FA59DF">
              <w:rPr>
                <w:rFonts w:ascii="黑体" w:eastAsia="黑体" w:hint="eastAsia"/>
                <w:sz w:val="24"/>
                <w:szCs w:val="28"/>
              </w:rPr>
              <w:t>网络空间安全学院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1A4480D" w14:textId="77777777" w:rsidR="00167E0E" w:rsidRDefault="0042286A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专业</w:t>
            </w:r>
            <w:r>
              <w:rPr>
                <w:rFonts w:hint="eastAsia"/>
                <w:b/>
              </w:rPr>
              <w:t>/</w:t>
            </w:r>
            <w:r w:rsidR="00167E0E">
              <w:rPr>
                <w:rFonts w:hint="eastAsia"/>
                <w:b/>
              </w:rPr>
              <w:t>班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66CF409" w14:textId="13B5D18A" w:rsidR="00167E0E" w:rsidRPr="00E122D2" w:rsidRDefault="00E306F2" w:rsidP="008C6D7B">
            <w:pPr>
              <w:jc w:val="center"/>
              <w:rPr>
                <w:rFonts w:ascii="楷体_GB2312" w:eastAsia="楷体_GB2312"/>
                <w:bCs/>
                <w:color w:val="000000"/>
                <w:sz w:val="24"/>
              </w:rPr>
            </w:pPr>
            <w:r w:rsidRPr="00E122D2">
              <w:rPr>
                <w:rFonts w:ascii="楷体_GB2312" w:eastAsia="楷体_GB2312" w:hint="eastAsia"/>
                <w:bCs/>
                <w:color w:val="000000"/>
                <w:sz w:val="24"/>
              </w:rPr>
              <w:t xml:space="preserve"> </w:t>
            </w:r>
            <w:proofErr w:type="gramStart"/>
            <w:r w:rsidR="00FA59DF">
              <w:rPr>
                <w:rFonts w:ascii="楷体_GB2312" w:eastAsia="楷体_GB2312" w:hint="eastAsia"/>
                <w:bCs/>
                <w:color w:val="000000"/>
                <w:sz w:val="24"/>
              </w:rPr>
              <w:t>网安</w:t>
            </w:r>
            <w:proofErr w:type="gramEnd"/>
            <w:r w:rsidR="00330B60">
              <w:rPr>
                <w:rFonts w:ascii="楷体_GB2312" w:eastAsia="楷体_GB2312"/>
                <w:bCs/>
                <w:color w:val="000000"/>
                <w:sz w:val="24"/>
              </w:rPr>
              <w:t>211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DAEAE4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71FCB3" w14:textId="4240D44C" w:rsidR="00167E0E" w:rsidRPr="000130E9" w:rsidRDefault="00E306F2" w:rsidP="008C6D7B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F850FE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4804AE" w14:textId="1E9396B3" w:rsidR="00167E0E" w:rsidRPr="000130E9" w:rsidRDefault="00E306F2" w:rsidP="00167E0E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 xml:space="preserve"> </w:t>
            </w:r>
          </w:p>
        </w:tc>
      </w:tr>
      <w:tr w:rsidR="00167E0E" w14:paraId="4E90DADC" w14:textId="77777777">
        <w:trPr>
          <w:trHeight w:val="615"/>
          <w:jc w:val="center"/>
        </w:trPr>
        <w:tc>
          <w:tcPr>
            <w:tcW w:w="982" w:type="dxa"/>
            <w:vAlign w:val="center"/>
          </w:tcPr>
          <w:p w14:paraId="146AA93B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5776" w:type="dxa"/>
            <w:gridSpan w:val="5"/>
            <w:vAlign w:val="center"/>
          </w:tcPr>
          <w:p w14:paraId="5AEAF2C1" w14:textId="2061DE27" w:rsidR="00167E0E" w:rsidRPr="00E306F2" w:rsidRDefault="00344970" w:rsidP="008C6D7B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计算机系统基础实验</w:t>
            </w:r>
          </w:p>
        </w:tc>
        <w:tc>
          <w:tcPr>
            <w:tcW w:w="1080" w:type="dxa"/>
            <w:vAlign w:val="center"/>
          </w:tcPr>
          <w:p w14:paraId="026FCA68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579" w:type="dxa"/>
            <w:vAlign w:val="center"/>
          </w:tcPr>
          <w:p w14:paraId="15B4A7AA" w14:textId="77777777" w:rsidR="00167E0E" w:rsidRPr="000130E9" w:rsidRDefault="00E306F2" w:rsidP="008C6D7B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 xml:space="preserve"> </w:t>
            </w:r>
          </w:p>
        </w:tc>
      </w:tr>
      <w:tr w:rsidR="00167E0E" w14:paraId="05E5A090" w14:textId="77777777">
        <w:trPr>
          <w:trHeight w:val="615"/>
          <w:jc w:val="center"/>
        </w:trPr>
        <w:tc>
          <w:tcPr>
            <w:tcW w:w="982" w:type="dxa"/>
            <w:vAlign w:val="center"/>
          </w:tcPr>
          <w:p w14:paraId="2628F9F2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实验项目名称</w:t>
            </w:r>
          </w:p>
        </w:tc>
        <w:tc>
          <w:tcPr>
            <w:tcW w:w="5776" w:type="dxa"/>
            <w:gridSpan w:val="5"/>
            <w:vAlign w:val="center"/>
          </w:tcPr>
          <w:p w14:paraId="0D099275" w14:textId="4CFC0AD3" w:rsidR="00167E0E" w:rsidRPr="00167E0E" w:rsidRDefault="006B253C" w:rsidP="00167E0E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</w:t>
            </w:r>
            <w:r w:rsidR="000E6CD1">
              <w:rPr>
                <w:rFonts w:ascii="黑体" w:eastAsia="黑体"/>
                <w:sz w:val="28"/>
                <w:szCs w:val="28"/>
              </w:rPr>
              <w:t>4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</w:t>
            </w:r>
            <w:r w:rsidR="002E6C27">
              <w:rPr>
                <w:rFonts w:ascii="黑体" w:eastAsia="黑体" w:hint="eastAsia"/>
                <w:sz w:val="28"/>
                <w:szCs w:val="28"/>
              </w:rPr>
              <w:t>缓冲区溢出</w:t>
            </w:r>
            <w:r w:rsidR="00344970" w:rsidRPr="00E306F2">
              <w:rPr>
                <w:rFonts w:ascii="黑体" w:eastAsia="黑体"/>
                <w:sz w:val="28"/>
                <w:szCs w:val="28"/>
              </w:rPr>
              <w:t>实验</w:t>
            </w:r>
          </w:p>
        </w:tc>
        <w:tc>
          <w:tcPr>
            <w:tcW w:w="1080" w:type="dxa"/>
            <w:vAlign w:val="center"/>
          </w:tcPr>
          <w:p w14:paraId="4344484D" w14:textId="77777777" w:rsidR="00167E0E" w:rsidRDefault="00167E0E" w:rsidP="008C6D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指导老师</w:t>
            </w:r>
          </w:p>
        </w:tc>
        <w:tc>
          <w:tcPr>
            <w:tcW w:w="1579" w:type="dxa"/>
            <w:vAlign w:val="center"/>
          </w:tcPr>
          <w:p w14:paraId="2D969BD9" w14:textId="13B7E938" w:rsidR="00167E0E" w:rsidRPr="000130E9" w:rsidRDefault="00167E0E" w:rsidP="00515CFE">
            <w:pPr>
              <w:rPr>
                <w:rFonts w:ascii="楷体_GB2312" w:eastAsia="楷体_GB2312" w:hint="eastAsia"/>
              </w:rPr>
            </w:pPr>
          </w:p>
        </w:tc>
      </w:tr>
    </w:tbl>
    <w:p w14:paraId="554D67CA" w14:textId="7C1B6C18" w:rsidR="00E306F2" w:rsidRPr="00E306F2" w:rsidRDefault="00E306F2" w:rsidP="00E306F2">
      <w:pPr>
        <w:jc w:val="left"/>
        <w:rPr>
          <w:b/>
          <w:color w:val="FF0000"/>
          <w:sz w:val="48"/>
          <w:szCs w:val="48"/>
        </w:rPr>
      </w:pPr>
    </w:p>
    <w:p w14:paraId="1593820F" w14:textId="0CED3C12" w:rsidR="00882B96" w:rsidRDefault="00882B96" w:rsidP="00882B96">
      <w:pPr>
        <w:snapToGrid w:val="0"/>
        <w:spacing w:line="402" w:lineRule="atLeast"/>
        <w:rPr>
          <w:rFonts w:ascii="Verdana" w:eastAsia="黑体"/>
          <w:b/>
          <w:sz w:val="24"/>
        </w:rPr>
      </w:pPr>
      <w:r>
        <w:rPr>
          <w:rFonts w:ascii="Verdana" w:eastAsia="黑体"/>
          <w:b/>
          <w:sz w:val="24"/>
        </w:rPr>
        <w:t>一、实验目的</w:t>
      </w:r>
    </w:p>
    <w:p w14:paraId="5539912C" w14:textId="77777777" w:rsidR="002E6C27" w:rsidRPr="002E6C27" w:rsidRDefault="00AE3EE1" w:rsidP="002E6C27">
      <w:pPr>
        <w:snapToGrid w:val="0"/>
        <w:spacing w:line="402" w:lineRule="atLeas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2E6C27" w:rsidRPr="002E6C27">
        <w:rPr>
          <w:rFonts w:hint="eastAsia"/>
          <w:sz w:val="24"/>
        </w:rPr>
        <w:t>深入了解缓冲区溢出的隐患，</w:t>
      </w:r>
      <w:r w:rsidR="002E6C27">
        <w:rPr>
          <w:rFonts w:hint="eastAsia"/>
          <w:sz w:val="24"/>
        </w:rPr>
        <w:t>了解</w:t>
      </w:r>
      <w:r w:rsidR="002E6C27" w:rsidRPr="002E6C27">
        <w:rPr>
          <w:rFonts w:hint="eastAsia"/>
          <w:sz w:val="24"/>
        </w:rPr>
        <w:t>如何利用缓冲区溢出这个漏洞对现有程序进行控制流劫持</w:t>
      </w:r>
      <w:r w:rsidR="002E6C27">
        <w:rPr>
          <w:rFonts w:hint="eastAsia"/>
          <w:sz w:val="24"/>
        </w:rPr>
        <w:t>、</w:t>
      </w:r>
      <w:r w:rsidR="002E6C27" w:rsidRPr="002E6C27">
        <w:rPr>
          <w:rFonts w:hint="eastAsia"/>
          <w:sz w:val="24"/>
        </w:rPr>
        <w:t>执行非法程序代码</w:t>
      </w:r>
      <w:r w:rsidR="002E6C27">
        <w:rPr>
          <w:rFonts w:hint="eastAsia"/>
          <w:sz w:val="24"/>
        </w:rPr>
        <w:t>，从而造成</w:t>
      </w:r>
      <w:r w:rsidR="002E6C27" w:rsidRPr="002E6C27">
        <w:rPr>
          <w:rFonts w:hint="eastAsia"/>
          <w:sz w:val="24"/>
        </w:rPr>
        <w:t>对程序进行攻击以及破坏</w:t>
      </w:r>
      <w:r w:rsidR="002E6C27">
        <w:rPr>
          <w:rFonts w:hint="eastAsia"/>
          <w:sz w:val="24"/>
        </w:rPr>
        <w:t>的过程；</w:t>
      </w:r>
    </w:p>
    <w:p w14:paraId="4FDEAFF2" w14:textId="6A151905" w:rsidR="00AE3EE1" w:rsidRPr="00AE3EE1" w:rsidRDefault="002E6C27" w:rsidP="002E6C27">
      <w:pPr>
        <w:snapToGrid w:val="0"/>
        <w:spacing w:line="402" w:lineRule="atLeast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</w:t>
      </w:r>
      <w:r w:rsidRPr="00AE3EE1">
        <w:rPr>
          <w:rFonts w:hint="eastAsia"/>
          <w:sz w:val="24"/>
        </w:rPr>
        <w:t>增强对程序</w:t>
      </w:r>
      <w:proofErr w:type="gramStart"/>
      <w:r w:rsidRPr="00AE3EE1">
        <w:rPr>
          <w:rFonts w:hint="eastAsia"/>
          <w:sz w:val="24"/>
        </w:rPr>
        <w:t>机器级表示</w:t>
      </w:r>
      <w:proofErr w:type="gramEnd"/>
      <w:r w:rsidRPr="00AE3EE1">
        <w:rPr>
          <w:rFonts w:hint="eastAsia"/>
          <w:sz w:val="24"/>
        </w:rPr>
        <w:t>、汇编语言、调试器和逆向工程等理解</w:t>
      </w:r>
      <w:r>
        <w:rPr>
          <w:rFonts w:hint="eastAsia"/>
          <w:sz w:val="24"/>
        </w:rPr>
        <w:t>。</w:t>
      </w:r>
    </w:p>
    <w:p w14:paraId="3788509D" w14:textId="075360B5" w:rsidR="00882B96" w:rsidRDefault="00882B96" w:rsidP="00882B96">
      <w:pPr>
        <w:snapToGrid w:val="0"/>
        <w:spacing w:line="459" w:lineRule="atLeast"/>
      </w:pPr>
      <w:r>
        <w:rPr>
          <w:rFonts w:ascii="Verdana" w:eastAsia="黑体"/>
          <w:b/>
          <w:sz w:val="24"/>
        </w:rPr>
        <w:t>二、实验</w:t>
      </w:r>
      <w:r w:rsidR="00731F6C">
        <w:rPr>
          <w:rFonts w:ascii="Verdana" w:eastAsia="黑体" w:hint="eastAsia"/>
          <w:b/>
          <w:sz w:val="24"/>
        </w:rPr>
        <w:t>内容</w:t>
      </w:r>
    </w:p>
    <w:p w14:paraId="67B42C86" w14:textId="77777777" w:rsidR="00EB6B76" w:rsidRDefault="00EB6B76" w:rsidP="00EB6B76">
      <w:pPr>
        <w:snapToGrid w:val="0"/>
        <w:spacing w:line="459" w:lineRule="atLeast"/>
        <w:ind w:firstLineChars="200" w:firstLine="480"/>
        <w:rPr>
          <w:rFonts w:ascii="宋体" w:hAnsi="宋体"/>
          <w:sz w:val="24"/>
        </w:rPr>
      </w:pPr>
      <w:r w:rsidRPr="00EB6B76">
        <w:rPr>
          <w:rFonts w:ascii="宋体" w:hAnsi="宋体" w:hint="eastAsia"/>
          <w:sz w:val="24"/>
        </w:rPr>
        <w:t>对目标程序实施缓冲区溢出攻击</w:t>
      </w:r>
      <w:r>
        <w:rPr>
          <w:rFonts w:ascii="宋体" w:hAnsi="宋体" w:hint="eastAsia"/>
          <w:sz w:val="24"/>
        </w:rPr>
        <w:t>，</w:t>
      </w:r>
      <w:r w:rsidRPr="00EB6B76">
        <w:rPr>
          <w:rFonts w:ascii="宋体" w:hAnsi="宋体" w:hint="eastAsia"/>
          <w:sz w:val="24"/>
        </w:rPr>
        <w:t>通过造成缓冲区溢出来破坏目标程序的</w:t>
      </w:r>
      <w:proofErr w:type="gramStart"/>
      <w:r w:rsidRPr="00EB6B76">
        <w:rPr>
          <w:rFonts w:ascii="宋体" w:hAnsi="宋体" w:hint="eastAsia"/>
          <w:sz w:val="24"/>
        </w:rPr>
        <w:t>栈</w:t>
      </w:r>
      <w:proofErr w:type="gramEnd"/>
      <w:r w:rsidRPr="00EB6B76">
        <w:rPr>
          <w:rFonts w:ascii="宋体" w:hAnsi="宋体" w:hint="eastAsia"/>
          <w:sz w:val="24"/>
        </w:rPr>
        <w:t>帧结构</w:t>
      </w:r>
      <w:r>
        <w:rPr>
          <w:rFonts w:ascii="宋体" w:hAnsi="宋体" w:hint="eastAsia"/>
          <w:sz w:val="24"/>
        </w:rPr>
        <w:t>，</w:t>
      </w:r>
      <w:r w:rsidRPr="00EB6B76">
        <w:rPr>
          <w:rFonts w:ascii="宋体" w:hAnsi="宋体" w:hint="eastAsia"/>
          <w:sz w:val="24"/>
        </w:rPr>
        <w:t>继而执行一些原来程序中没有的行为</w:t>
      </w:r>
      <w:r>
        <w:rPr>
          <w:rFonts w:ascii="宋体" w:hAnsi="宋体" w:hint="eastAsia"/>
          <w:sz w:val="24"/>
        </w:rPr>
        <w:t>。</w:t>
      </w:r>
    </w:p>
    <w:p w14:paraId="541061F1" w14:textId="03FFE4E1" w:rsidR="006E4CE1" w:rsidRDefault="00900BED" w:rsidP="006B25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本</w:t>
      </w:r>
      <w:proofErr w:type="gramStart"/>
      <w:r>
        <w:rPr>
          <w:rFonts w:hint="eastAsia"/>
          <w:sz w:val="24"/>
        </w:rPr>
        <w:t>实验</w:t>
      </w:r>
      <w:r w:rsidR="00D72E22">
        <w:rPr>
          <w:rFonts w:hint="eastAsia"/>
          <w:sz w:val="24"/>
        </w:rPr>
        <w:t>共</w:t>
      </w:r>
      <w:proofErr w:type="gramEnd"/>
      <w:r w:rsidR="00D72E22">
        <w:rPr>
          <w:rFonts w:hint="eastAsia"/>
          <w:sz w:val="24"/>
        </w:rPr>
        <w:t>完成以下</w:t>
      </w:r>
      <w:r w:rsidR="00D72E22">
        <w:rPr>
          <w:rFonts w:hint="eastAsia"/>
          <w:sz w:val="24"/>
        </w:rPr>
        <w:t>2</w:t>
      </w:r>
      <w:r w:rsidR="00D72E22">
        <w:rPr>
          <w:rFonts w:hint="eastAsia"/>
          <w:sz w:val="24"/>
        </w:rPr>
        <w:t>个实验小题</w:t>
      </w:r>
      <w:r w:rsidR="009C623C">
        <w:rPr>
          <w:rFonts w:hint="eastAsia"/>
          <w:sz w:val="24"/>
        </w:rPr>
        <w:t>：</w:t>
      </w:r>
      <w:r w:rsidR="009C623C">
        <w:rPr>
          <w:rFonts w:hint="eastAsia"/>
          <w:sz w:val="24"/>
        </w:rPr>
        <w:t>l</w:t>
      </w:r>
      <w:r w:rsidR="009C623C">
        <w:rPr>
          <w:sz w:val="24"/>
        </w:rPr>
        <w:t>evel1</w:t>
      </w:r>
      <w:r w:rsidR="009C623C">
        <w:rPr>
          <w:rFonts w:hint="eastAsia"/>
          <w:sz w:val="24"/>
        </w:rPr>
        <w:t>和</w:t>
      </w:r>
      <w:r w:rsidR="009C623C">
        <w:rPr>
          <w:rFonts w:hint="eastAsia"/>
          <w:sz w:val="24"/>
        </w:rPr>
        <w:t>l</w:t>
      </w:r>
      <w:r w:rsidR="009C623C">
        <w:rPr>
          <w:sz w:val="24"/>
        </w:rPr>
        <w:t>evel2</w:t>
      </w:r>
      <w:r>
        <w:rPr>
          <w:rFonts w:hint="eastAsia"/>
          <w:sz w:val="24"/>
        </w:rPr>
        <w:t>。</w:t>
      </w:r>
    </w:p>
    <w:p w14:paraId="56F9EFCE" w14:textId="76480867" w:rsidR="00D72E22" w:rsidRDefault="00D72E22" w:rsidP="006B25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900BED">
        <w:rPr>
          <w:rFonts w:hint="eastAsia"/>
          <w:sz w:val="24"/>
        </w:rPr>
        <w:t>准备工作</w:t>
      </w:r>
    </w:p>
    <w:p w14:paraId="76A10F6D" w14:textId="7BD929F3" w:rsidR="00900BED" w:rsidRPr="00900BED" w:rsidRDefault="00900BED" w:rsidP="00900BED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在所发</w:t>
      </w:r>
      <w:r w:rsidRPr="00900BED">
        <w:rPr>
          <w:rFonts w:hint="eastAsia"/>
          <w:sz w:val="24"/>
        </w:rPr>
        <w:t>目录</w:t>
      </w:r>
      <w:r>
        <w:rPr>
          <w:rFonts w:hint="eastAsia"/>
          <w:sz w:val="24"/>
        </w:rPr>
        <w:t>中</w:t>
      </w:r>
      <w:r w:rsidRPr="00900BED">
        <w:rPr>
          <w:rFonts w:hint="eastAsia"/>
          <w:sz w:val="24"/>
        </w:rPr>
        <w:t>，一共</w:t>
      </w:r>
      <w:r w:rsidR="009C623C">
        <w:rPr>
          <w:sz w:val="24"/>
        </w:rPr>
        <w:t>3</w:t>
      </w:r>
      <w:r w:rsidRPr="00900BED">
        <w:rPr>
          <w:rFonts w:hint="eastAsia"/>
          <w:sz w:val="24"/>
        </w:rPr>
        <w:t>个</w:t>
      </w:r>
      <w:r>
        <w:rPr>
          <w:rFonts w:hint="eastAsia"/>
          <w:sz w:val="24"/>
        </w:rPr>
        <w:t>和本实验相关的</w:t>
      </w:r>
      <w:r w:rsidRPr="00900BED">
        <w:rPr>
          <w:rFonts w:hint="eastAsia"/>
          <w:sz w:val="24"/>
        </w:rPr>
        <w:t>文件：</w:t>
      </w:r>
    </w:p>
    <w:p w14:paraId="12F761FA" w14:textId="77777777" w:rsidR="00900BED" w:rsidRPr="00900BED" w:rsidRDefault="00900BED" w:rsidP="00900BED">
      <w:pPr>
        <w:snapToGrid w:val="0"/>
        <w:spacing w:line="459" w:lineRule="atLeast"/>
        <w:ind w:firstLineChars="200" w:firstLine="480"/>
        <w:rPr>
          <w:sz w:val="24"/>
        </w:rPr>
      </w:pPr>
      <w:proofErr w:type="spellStart"/>
      <w:r w:rsidRPr="00900BED">
        <w:rPr>
          <w:rFonts w:hint="eastAsia"/>
          <w:sz w:val="24"/>
        </w:rPr>
        <w:t>ctarget</w:t>
      </w:r>
      <w:proofErr w:type="spellEnd"/>
      <w:r w:rsidRPr="00900BED">
        <w:rPr>
          <w:rFonts w:hint="eastAsia"/>
          <w:sz w:val="24"/>
        </w:rPr>
        <w:t xml:space="preserve"> </w:t>
      </w:r>
      <w:r w:rsidRPr="00900BED">
        <w:rPr>
          <w:rFonts w:hint="eastAsia"/>
          <w:sz w:val="24"/>
        </w:rPr>
        <w:t>代码注入攻击的目标文件</w:t>
      </w:r>
    </w:p>
    <w:p w14:paraId="5611ED03" w14:textId="77777777" w:rsidR="00900BED" w:rsidRPr="00900BED" w:rsidRDefault="00900BED" w:rsidP="00900BED">
      <w:pPr>
        <w:snapToGrid w:val="0"/>
        <w:spacing w:line="459" w:lineRule="atLeast"/>
        <w:ind w:firstLineChars="200" w:firstLine="480"/>
        <w:rPr>
          <w:sz w:val="24"/>
        </w:rPr>
      </w:pPr>
      <w:r w:rsidRPr="00900BED">
        <w:rPr>
          <w:rFonts w:hint="eastAsia"/>
          <w:sz w:val="24"/>
        </w:rPr>
        <w:t xml:space="preserve">hex2row </w:t>
      </w:r>
      <w:r w:rsidRPr="00900BED">
        <w:rPr>
          <w:rFonts w:hint="eastAsia"/>
          <w:sz w:val="24"/>
        </w:rPr>
        <w:t>将</w:t>
      </w:r>
      <w:r w:rsidRPr="00900BED">
        <w:rPr>
          <w:rFonts w:hint="eastAsia"/>
          <w:sz w:val="24"/>
        </w:rPr>
        <w:t>16</w:t>
      </w:r>
      <w:r w:rsidRPr="00900BED">
        <w:rPr>
          <w:rFonts w:hint="eastAsia"/>
          <w:sz w:val="24"/>
        </w:rPr>
        <w:t>进制数转化为攻击字符，因为有些字符在屏幕上面无法输入，所以输入该字符的</w:t>
      </w:r>
      <w:r w:rsidRPr="00900BED">
        <w:rPr>
          <w:rFonts w:hint="eastAsia"/>
          <w:sz w:val="24"/>
        </w:rPr>
        <w:t>16</w:t>
      </w:r>
      <w:r w:rsidRPr="00900BED">
        <w:rPr>
          <w:rFonts w:hint="eastAsia"/>
          <w:sz w:val="24"/>
        </w:rPr>
        <w:t>进制数，自动转化为该字符</w:t>
      </w:r>
    </w:p>
    <w:p w14:paraId="08BE6542" w14:textId="59E29875" w:rsidR="00900BED" w:rsidRDefault="00900BED" w:rsidP="00900BED">
      <w:pPr>
        <w:snapToGrid w:val="0"/>
        <w:spacing w:line="459" w:lineRule="atLeast"/>
        <w:ind w:firstLineChars="200" w:firstLine="480"/>
        <w:rPr>
          <w:sz w:val="24"/>
        </w:rPr>
      </w:pPr>
      <w:r w:rsidRPr="00900BED">
        <w:rPr>
          <w:rFonts w:hint="eastAsia"/>
          <w:sz w:val="24"/>
        </w:rPr>
        <w:t xml:space="preserve">cookie.txt </w:t>
      </w:r>
      <w:r w:rsidRPr="00900BED">
        <w:rPr>
          <w:rFonts w:hint="eastAsia"/>
          <w:sz w:val="24"/>
        </w:rPr>
        <w:t>一个</w:t>
      </w:r>
      <w:r w:rsidRPr="00900BED">
        <w:rPr>
          <w:rFonts w:hint="eastAsia"/>
          <w:sz w:val="24"/>
        </w:rPr>
        <w:t>8</w:t>
      </w:r>
      <w:r w:rsidRPr="00900BED">
        <w:rPr>
          <w:rFonts w:hint="eastAsia"/>
          <w:sz w:val="24"/>
        </w:rPr>
        <w:t>为</w:t>
      </w:r>
      <w:r w:rsidRPr="00900BED">
        <w:rPr>
          <w:rFonts w:hint="eastAsia"/>
          <w:sz w:val="24"/>
        </w:rPr>
        <w:t>16</w:t>
      </w:r>
      <w:r w:rsidRPr="00900BED">
        <w:rPr>
          <w:rFonts w:hint="eastAsia"/>
          <w:sz w:val="24"/>
        </w:rPr>
        <w:t>进行数，作为攻击的特殊标志符</w:t>
      </w:r>
      <w:r w:rsidR="002567EB">
        <w:rPr>
          <w:rFonts w:hint="eastAsia"/>
          <w:sz w:val="24"/>
        </w:rPr>
        <w:t>（</w:t>
      </w:r>
      <w:r w:rsidR="002567EB">
        <w:rPr>
          <w:rFonts w:hint="eastAsia"/>
          <w:sz w:val="24"/>
        </w:rPr>
        <w:t>le</w:t>
      </w:r>
      <w:r w:rsidR="002567EB">
        <w:rPr>
          <w:sz w:val="24"/>
        </w:rPr>
        <w:t>vel2</w:t>
      </w:r>
      <w:r w:rsidR="002567EB">
        <w:rPr>
          <w:rFonts w:hint="eastAsia"/>
          <w:sz w:val="24"/>
        </w:rPr>
        <w:t>使用）</w:t>
      </w:r>
    </w:p>
    <w:p w14:paraId="1B4E4153" w14:textId="77777777" w:rsidR="003134F1" w:rsidRPr="00900BED" w:rsidRDefault="003134F1" w:rsidP="00900BED">
      <w:pPr>
        <w:snapToGrid w:val="0"/>
        <w:spacing w:line="459" w:lineRule="atLeast"/>
        <w:ind w:firstLineChars="200" w:firstLine="480"/>
        <w:rPr>
          <w:sz w:val="24"/>
        </w:rPr>
      </w:pPr>
    </w:p>
    <w:p w14:paraId="45CA322F" w14:textId="28347619" w:rsidR="00900BED" w:rsidRDefault="00900BED" w:rsidP="006B253C">
      <w:pPr>
        <w:snapToGrid w:val="0"/>
        <w:spacing w:line="459" w:lineRule="atLeast"/>
        <w:ind w:firstLineChars="200" w:firstLine="480"/>
        <w:rPr>
          <w:sz w:val="24"/>
        </w:rPr>
      </w:pPr>
      <w:r w:rsidRPr="003134F1">
        <w:rPr>
          <w:rFonts w:hint="eastAsia"/>
          <w:sz w:val="24"/>
          <w:highlight w:val="yellow"/>
        </w:rPr>
        <w:t>其中，</w:t>
      </w:r>
      <w:proofErr w:type="spellStart"/>
      <w:r w:rsidRPr="003134F1">
        <w:rPr>
          <w:rFonts w:hint="eastAsia"/>
          <w:sz w:val="24"/>
          <w:highlight w:val="yellow"/>
        </w:rPr>
        <w:t>ctarget</w:t>
      </w:r>
      <w:proofErr w:type="spellEnd"/>
      <w:r w:rsidRPr="003134F1">
        <w:rPr>
          <w:rFonts w:hint="eastAsia"/>
          <w:sz w:val="24"/>
          <w:highlight w:val="yellow"/>
        </w:rPr>
        <w:t>为所要分析处理的文件</w:t>
      </w:r>
      <w:r>
        <w:rPr>
          <w:rFonts w:hint="eastAsia"/>
          <w:sz w:val="24"/>
        </w:rPr>
        <w:t>。其中</w:t>
      </w:r>
      <w:r w:rsidR="004D0461">
        <w:rPr>
          <w:rFonts w:hint="eastAsia"/>
          <w:sz w:val="24"/>
        </w:rPr>
        <w:t>包含</w:t>
      </w:r>
      <w:r w:rsidR="00A71D58">
        <w:rPr>
          <w:sz w:val="24"/>
        </w:rPr>
        <w:t>3</w:t>
      </w:r>
      <w:r w:rsidR="004D0461">
        <w:rPr>
          <w:rFonts w:hint="eastAsia"/>
          <w:sz w:val="24"/>
        </w:rPr>
        <w:t>个函数：</w:t>
      </w:r>
      <w:proofErr w:type="spellStart"/>
      <w:r w:rsidR="004D0461">
        <w:rPr>
          <w:rFonts w:hint="eastAsia"/>
          <w:sz w:val="24"/>
        </w:rPr>
        <w:t>get</w:t>
      </w:r>
      <w:r w:rsidR="004D0461">
        <w:rPr>
          <w:sz w:val="24"/>
        </w:rPr>
        <w:t>buf</w:t>
      </w:r>
      <w:proofErr w:type="spellEnd"/>
      <w:r w:rsidR="004D0461">
        <w:rPr>
          <w:sz w:val="24"/>
        </w:rPr>
        <w:t>( )</w:t>
      </w:r>
      <w:r w:rsidR="004D0461">
        <w:rPr>
          <w:rFonts w:hint="eastAsia"/>
          <w:sz w:val="24"/>
        </w:rPr>
        <w:t>和</w:t>
      </w:r>
      <w:r w:rsidR="004D0461">
        <w:rPr>
          <w:rFonts w:hint="eastAsia"/>
          <w:sz w:val="24"/>
        </w:rPr>
        <w:t>t</w:t>
      </w:r>
      <w:r w:rsidR="004D0461">
        <w:rPr>
          <w:sz w:val="24"/>
        </w:rPr>
        <w:t>ouch1</w:t>
      </w:r>
      <w:r w:rsidR="004D0461">
        <w:rPr>
          <w:rFonts w:hint="eastAsia"/>
          <w:sz w:val="24"/>
        </w:rPr>
        <w:t>、</w:t>
      </w:r>
      <w:r w:rsidR="004D0461">
        <w:rPr>
          <w:rFonts w:hint="eastAsia"/>
          <w:sz w:val="24"/>
        </w:rPr>
        <w:t>touch</w:t>
      </w:r>
      <w:r w:rsidR="004D0461">
        <w:rPr>
          <w:sz w:val="24"/>
        </w:rPr>
        <w:t>2</w:t>
      </w:r>
      <w:r w:rsidR="004D0461">
        <w:rPr>
          <w:rFonts w:hint="eastAsia"/>
          <w:sz w:val="24"/>
        </w:rPr>
        <w:t>。可用</w:t>
      </w:r>
      <w:proofErr w:type="spellStart"/>
      <w:r w:rsidR="004D0461">
        <w:rPr>
          <w:rFonts w:hint="eastAsia"/>
          <w:sz w:val="24"/>
        </w:rPr>
        <w:t>o</w:t>
      </w:r>
      <w:r w:rsidR="004D0461">
        <w:rPr>
          <w:sz w:val="24"/>
        </w:rPr>
        <w:t>bjdump</w:t>
      </w:r>
      <w:proofErr w:type="spellEnd"/>
      <w:r w:rsidR="004D0461">
        <w:rPr>
          <w:rFonts w:hint="eastAsia"/>
          <w:sz w:val="24"/>
        </w:rPr>
        <w:t>工具反汇编查看其代码</w:t>
      </w:r>
      <w:r w:rsidR="009C623C">
        <w:rPr>
          <w:rFonts w:hint="eastAsia"/>
          <w:sz w:val="24"/>
        </w:rPr>
        <w:t>，并存入文件中方便查看</w:t>
      </w:r>
      <w:r w:rsidR="004D0461">
        <w:rPr>
          <w:rFonts w:hint="eastAsia"/>
          <w:sz w:val="24"/>
        </w:rPr>
        <w:t>。命令为：</w:t>
      </w:r>
    </w:p>
    <w:p w14:paraId="63E0E049" w14:textId="6356A8C8" w:rsidR="004D0461" w:rsidRDefault="004D0461" w:rsidP="006B253C">
      <w:pPr>
        <w:snapToGrid w:val="0"/>
        <w:spacing w:line="459" w:lineRule="atLeast"/>
        <w:ind w:firstLineChars="200" w:firstLine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obj</w:t>
      </w:r>
      <w:r>
        <w:rPr>
          <w:sz w:val="24"/>
        </w:rPr>
        <w:t>dump</w:t>
      </w:r>
      <w:proofErr w:type="spellEnd"/>
      <w:r>
        <w:rPr>
          <w:sz w:val="24"/>
        </w:rPr>
        <w:t xml:space="preserve">  -</w:t>
      </w:r>
      <w:proofErr w:type="gramEnd"/>
      <w:r>
        <w:rPr>
          <w:sz w:val="24"/>
        </w:rPr>
        <w:t xml:space="preserve">d  </w:t>
      </w:r>
      <w:proofErr w:type="spellStart"/>
      <w:r>
        <w:rPr>
          <w:sz w:val="24"/>
        </w:rPr>
        <w:t>ctarget</w:t>
      </w:r>
      <w:proofErr w:type="spellEnd"/>
      <w:r>
        <w:rPr>
          <w:sz w:val="24"/>
        </w:rPr>
        <w:t xml:space="preserve">  &gt; ctarget.txt</w:t>
      </w:r>
    </w:p>
    <w:p w14:paraId="0E95F1F3" w14:textId="76BC81F1" w:rsidR="009C623C" w:rsidRDefault="009C623C" w:rsidP="006B25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</w:t>
      </w:r>
      <w:r>
        <w:rPr>
          <w:sz w:val="24"/>
        </w:rPr>
        <w:t>evel1</w:t>
      </w:r>
      <w:r>
        <w:rPr>
          <w:rFonts w:hint="eastAsia"/>
          <w:sz w:val="24"/>
        </w:rPr>
        <w:t>的</w:t>
      </w:r>
      <w:r w:rsidR="009A4D45">
        <w:rPr>
          <w:rFonts w:hint="eastAsia"/>
          <w:sz w:val="24"/>
        </w:rPr>
        <w:t>内容和</w:t>
      </w:r>
      <w:r>
        <w:rPr>
          <w:rFonts w:hint="eastAsia"/>
          <w:sz w:val="24"/>
        </w:rPr>
        <w:t>要求</w:t>
      </w:r>
    </w:p>
    <w:p w14:paraId="6DADDC12" w14:textId="77777777" w:rsidR="009C623C" w:rsidRPr="009C623C" w:rsidRDefault="009C623C" w:rsidP="009C623C">
      <w:pPr>
        <w:snapToGrid w:val="0"/>
        <w:spacing w:line="459" w:lineRule="atLeast"/>
        <w:ind w:firstLineChars="200" w:firstLine="480"/>
        <w:rPr>
          <w:sz w:val="24"/>
        </w:rPr>
      </w:pPr>
      <w:proofErr w:type="spellStart"/>
      <w:r w:rsidRPr="009C623C">
        <w:rPr>
          <w:rFonts w:hint="eastAsia"/>
          <w:sz w:val="24"/>
        </w:rPr>
        <w:t>ctarget</w:t>
      </w:r>
      <w:proofErr w:type="spellEnd"/>
      <w:r w:rsidRPr="009C623C">
        <w:rPr>
          <w:rFonts w:hint="eastAsia"/>
          <w:sz w:val="24"/>
        </w:rPr>
        <w:t xml:space="preserve"> </w:t>
      </w:r>
      <w:r w:rsidRPr="009C623C">
        <w:rPr>
          <w:rFonts w:hint="eastAsia"/>
          <w:sz w:val="24"/>
        </w:rPr>
        <w:t>的正常流程如下：</w:t>
      </w:r>
    </w:p>
    <w:p w14:paraId="6FF819BF" w14:textId="77777777" w:rsidR="009C623C" w:rsidRDefault="009C623C" w:rsidP="009C623C">
      <w:pPr>
        <w:snapToGrid w:val="0"/>
        <w:spacing w:line="459" w:lineRule="atLeast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1B74AC" wp14:editId="6B57D627">
            <wp:extent cx="4526672" cy="99068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FC2" w14:textId="730293AE" w:rsidR="009C623C" w:rsidRPr="009C623C" w:rsidRDefault="009C623C" w:rsidP="009C62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proofErr w:type="spellStart"/>
      <w:r>
        <w:rPr>
          <w:rFonts w:hint="eastAsia"/>
          <w:sz w:val="24"/>
        </w:rPr>
        <w:t>get</w:t>
      </w:r>
      <w:r>
        <w:rPr>
          <w:sz w:val="24"/>
        </w:rPr>
        <w:t>buf</w:t>
      </w:r>
      <w:proofErr w:type="spellEnd"/>
      <w:r>
        <w:rPr>
          <w:sz w:val="24"/>
        </w:rPr>
        <w:t>( )</w:t>
      </w:r>
      <w:r>
        <w:rPr>
          <w:rFonts w:hint="eastAsia"/>
          <w:sz w:val="24"/>
        </w:rPr>
        <w:t>函数定义为：</w:t>
      </w:r>
    </w:p>
    <w:p w14:paraId="0DAC74F5" w14:textId="44E87000" w:rsidR="00900BED" w:rsidRDefault="009C623C" w:rsidP="006B253C">
      <w:pPr>
        <w:snapToGrid w:val="0"/>
        <w:spacing w:line="459" w:lineRule="atLeast"/>
        <w:ind w:firstLineChars="200" w:firstLine="420"/>
        <w:rPr>
          <w:sz w:val="24"/>
        </w:rPr>
      </w:pPr>
      <w:r w:rsidRPr="00330B60">
        <w:rPr>
          <w:noProof/>
          <w:highlight w:val="yellow"/>
        </w:rPr>
        <w:drawing>
          <wp:inline distT="0" distB="0" distL="0" distR="0" wp14:anchorId="62738F9E" wp14:editId="06598209">
            <wp:extent cx="2263336" cy="96020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7828" w14:textId="07014AE5" w:rsidR="009C623C" w:rsidRDefault="009C623C" w:rsidP="006B253C">
      <w:pPr>
        <w:snapToGrid w:val="0"/>
        <w:spacing w:line="459" w:lineRule="atLeast"/>
        <w:ind w:firstLineChars="200" w:firstLine="480"/>
        <w:rPr>
          <w:sz w:val="24"/>
        </w:rPr>
      </w:pPr>
      <w:r w:rsidRPr="00330B60">
        <w:rPr>
          <w:rFonts w:hint="eastAsia"/>
          <w:sz w:val="24"/>
          <w:highlight w:val="yellow"/>
        </w:rPr>
        <w:t>G</w:t>
      </w:r>
      <w:r w:rsidRPr="00330B60">
        <w:rPr>
          <w:sz w:val="24"/>
          <w:highlight w:val="yellow"/>
        </w:rPr>
        <w:t>ets(  )</w:t>
      </w:r>
      <w:r w:rsidRPr="00330B60">
        <w:rPr>
          <w:rFonts w:hint="eastAsia"/>
          <w:sz w:val="24"/>
          <w:highlight w:val="yellow"/>
        </w:rPr>
        <w:t>的功能是输入字符串到</w:t>
      </w:r>
      <w:proofErr w:type="spellStart"/>
      <w:r w:rsidRPr="00330B60">
        <w:rPr>
          <w:rFonts w:hint="eastAsia"/>
          <w:sz w:val="24"/>
          <w:highlight w:val="yellow"/>
        </w:rPr>
        <w:t>b</w:t>
      </w:r>
      <w:r w:rsidRPr="00330B60">
        <w:rPr>
          <w:sz w:val="24"/>
          <w:highlight w:val="yellow"/>
        </w:rPr>
        <w:t>uf</w:t>
      </w:r>
      <w:proofErr w:type="spellEnd"/>
      <w:r w:rsidRPr="00330B60">
        <w:rPr>
          <w:rFonts w:hint="eastAsia"/>
          <w:sz w:val="24"/>
          <w:highlight w:val="yellow"/>
        </w:rPr>
        <w:t>中，但没有检查字符串的长度是否在</w:t>
      </w:r>
      <w:r w:rsidRPr="00330B60">
        <w:rPr>
          <w:rFonts w:hint="eastAsia"/>
          <w:sz w:val="24"/>
          <w:highlight w:val="yellow"/>
        </w:rPr>
        <w:t>B</w:t>
      </w:r>
      <w:r w:rsidRPr="00330B60">
        <w:rPr>
          <w:sz w:val="24"/>
          <w:highlight w:val="yellow"/>
        </w:rPr>
        <w:t>UFFER_SIZE</w:t>
      </w:r>
      <w:r>
        <w:rPr>
          <w:rFonts w:hint="eastAsia"/>
          <w:sz w:val="24"/>
        </w:rPr>
        <w:t>内。本题</w:t>
      </w:r>
      <w:r w:rsidR="00876F81">
        <w:rPr>
          <w:rFonts w:hint="eastAsia"/>
          <w:sz w:val="24"/>
        </w:rPr>
        <w:t>要求通过适当的输入，</w:t>
      </w:r>
      <w:r w:rsidR="00876F81" w:rsidRPr="00330B60">
        <w:rPr>
          <w:rFonts w:hint="eastAsia"/>
          <w:sz w:val="24"/>
          <w:highlight w:val="yellow"/>
        </w:rPr>
        <w:t>利用</w:t>
      </w:r>
      <w:proofErr w:type="spellStart"/>
      <w:r w:rsidR="00876F81" w:rsidRPr="00330B60">
        <w:rPr>
          <w:rFonts w:hint="eastAsia"/>
          <w:sz w:val="24"/>
          <w:highlight w:val="yellow"/>
        </w:rPr>
        <w:t>g</w:t>
      </w:r>
      <w:r w:rsidR="00876F81" w:rsidRPr="00330B60">
        <w:rPr>
          <w:sz w:val="24"/>
          <w:highlight w:val="yellow"/>
        </w:rPr>
        <w:t>etbuf</w:t>
      </w:r>
      <w:proofErr w:type="spellEnd"/>
      <w:r w:rsidR="00876F81" w:rsidRPr="00330B60">
        <w:rPr>
          <w:sz w:val="24"/>
          <w:highlight w:val="yellow"/>
        </w:rPr>
        <w:t xml:space="preserve">( </w:t>
      </w:r>
      <w:r w:rsidR="00876F81" w:rsidRPr="00330B60">
        <w:rPr>
          <w:rFonts w:hint="eastAsia"/>
          <w:sz w:val="24"/>
          <w:highlight w:val="yellow"/>
        </w:rPr>
        <w:t>)</w:t>
      </w:r>
      <w:r w:rsidR="00876F81" w:rsidRPr="00330B60">
        <w:rPr>
          <w:rFonts w:hint="eastAsia"/>
          <w:sz w:val="24"/>
          <w:highlight w:val="yellow"/>
        </w:rPr>
        <w:t>的漏洞使程序在</w:t>
      </w:r>
      <w:r w:rsidR="00876F81" w:rsidRPr="00330B60">
        <w:rPr>
          <w:rFonts w:hint="eastAsia"/>
          <w:sz w:val="24"/>
          <w:highlight w:val="yellow"/>
        </w:rPr>
        <w:t>t</w:t>
      </w:r>
      <w:r w:rsidR="00876F81" w:rsidRPr="00330B60">
        <w:rPr>
          <w:sz w:val="24"/>
          <w:highlight w:val="yellow"/>
        </w:rPr>
        <w:t>est</w:t>
      </w:r>
      <w:r w:rsidR="00876F81" w:rsidRPr="00330B60">
        <w:rPr>
          <w:rFonts w:hint="eastAsia"/>
          <w:sz w:val="24"/>
          <w:highlight w:val="yellow"/>
        </w:rPr>
        <w:t>函数中重新定向到</w:t>
      </w:r>
      <w:r w:rsidR="00876F81" w:rsidRPr="00330B60">
        <w:rPr>
          <w:rFonts w:hint="eastAsia"/>
          <w:sz w:val="24"/>
          <w:highlight w:val="yellow"/>
        </w:rPr>
        <w:t>t</w:t>
      </w:r>
      <w:r w:rsidR="00876F81" w:rsidRPr="00330B60">
        <w:rPr>
          <w:sz w:val="24"/>
          <w:highlight w:val="yellow"/>
        </w:rPr>
        <w:t>ouch1</w:t>
      </w:r>
      <w:r w:rsidR="00876F81" w:rsidRPr="00330B60">
        <w:rPr>
          <w:rFonts w:hint="eastAsia"/>
          <w:sz w:val="24"/>
          <w:highlight w:val="yellow"/>
        </w:rPr>
        <w:t>函数</w:t>
      </w:r>
      <w:r w:rsidR="00876F81">
        <w:rPr>
          <w:rFonts w:hint="eastAsia"/>
          <w:sz w:val="24"/>
        </w:rPr>
        <w:t>。</w:t>
      </w:r>
      <w:r w:rsidR="003A7B99">
        <w:rPr>
          <w:rFonts w:hint="eastAsia"/>
          <w:sz w:val="24"/>
        </w:rPr>
        <w:t>t</w:t>
      </w:r>
      <w:r w:rsidR="003A7B99">
        <w:rPr>
          <w:sz w:val="24"/>
        </w:rPr>
        <w:t>ouch1</w:t>
      </w:r>
      <w:r w:rsidR="003A7B99">
        <w:rPr>
          <w:rFonts w:hint="eastAsia"/>
          <w:sz w:val="24"/>
        </w:rPr>
        <w:t>函数定义如下：</w:t>
      </w:r>
    </w:p>
    <w:p w14:paraId="6148E37C" w14:textId="6E85D828" w:rsidR="009C623C" w:rsidRDefault="003A7B99" w:rsidP="006B253C">
      <w:pPr>
        <w:snapToGrid w:val="0"/>
        <w:spacing w:line="459" w:lineRule="atLeast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C261FB" wp14:editId="7F359FF0">
            <wp:extent cx="4503810" cy="113547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6FDB" w14:textId="67E44E95" w:rsidR="00876F81" w:rsidRDefault="00876F81" w:rsidP="006B25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</w:t>
      </w:r>
      <w:r>
        <w:rPr>
          <w:sz w:val="24"/>
        </w:rPr>
        <w:t>evel2</w:t>
      </w:r>
      <w:r>
        <w:rPr>
          <w:rFonts w:hint="eastAsia"/>
          <w:sz w:val="24"/>
        </w:rPr>
        <w:t>的</w:t>
      </w:r>
      <w:r w:rsidR="009A4D45">
        <w:rPr>
          <w:rFonts w:hint="eastAsia"/>
          <w:sz w:val="24"/>
        </w:rPr>
        <w:t>内容和</w:t>
      </w:r>
      <w:r>
        <w:rPr>
          <w:rFonts w:hint="eastAsia"/>
          <w:sz w:val="24"/>
        </w:rPr>
        <w:t>要求</w:t>
      </w:r>
    </w:p>
    <w:p w14:paraId="7333E8CD" w14:textId="2B43DA87" w:rsidR="00876F81" w:rsidRDefault="00B41507" w:rsidP="006B253C">
      <w:pPr>
        <w:snapToGrid w:val="0"/>
        <w:spacing w:line="459" w:lineRule="atLeast"/>
        <w:ind w:firstLineChars="200" w:firstLine="480"/>
        <w:rPr>
          <w:sz w:val="24"/>
        </w:rPr>
      </w:pPr>
      <w:r>
        <w:rPr>
          <w:rFonts w:hint="eastAsia"/>
          <w:sz w:val="24"/>
        </w:rPr>
        <w:t>同</w:t>
      </w:r>
      <w:r>
        <w:rPr>
          <w:rFonts w:hint="eastAsia"/>
          <w:sz w:val="24"/>
        </w:rPr>
        <w:t>l</w:t>
      </w:r>
      <w:r>
        <w:rPr>
          <w:sz w:val="24"/>
        </w:rPr>
        <w:t>evel1</w:t>
      </w:r>
      <w:r>
        <w:rPr>
          <w:rFonts w:hint="eastAsia"/>
          <w:sz w:val="24"/>
        </w:rPr>
        <w:t>的整体流程，即在</w:t>
      </w:r>
      <w:proofErr w:type="spellStart"/>
      <w:r w:rsidRPr="00B41507">
        <w:rPr>
          <w:rFonts w:hint="eastAsia"/>
          <w:sz w:val="24"/>
        </w:rPr>
        <w:t>getbuf</w:t>
      </w:r>
      <w:proofErr w:type="spellEnd"/>
      <w:r w:rsidRPr="00B41507">
        <w:rPr>
          <w:rFonts w:hint="eastAsia"/>
          <w:sz w:val="24"/>
        </w:rPr>
        <w:t>中输入字符，拦截程序流，跳转到调用</w:t>
      </w:r>
      <w:r w:rsidRPr="00B41507">
        <w:rPr>
          <w:rFonts w:hint="eastAsia"/>
          <w:sz w:val="24"/>
        </w:rPr>
        <w:t>touch2</w:t>
      </w:r>
      <w:r w:rsidRPr="00B41507">
        <w:rPr>
          <w:rFonts w:hint="eastAsia"/>
          <w:sz w:val="24"/>
        </w:rPr>
        <w:t>函数。</w:t>
      </w:r>
      <w:r>
        <w:rPr>
          <w:rFonts w:hint="eastAsia"/>
          <w:sz w:val="24"/>
        </w:rPr>
        <w:t>t</w:t>
      </w:r>
      <w:r>
        <w:rPr>
          <w:sz w:val="24"/>
        </w:rPr>
        <w:t>ouch2</w:t>
      </w:r>
      <w:r>
        <w:rPr>
          <w:rFonts w:hint="eastAsia"/>
          <w:sz w:val="24"/>
        </w:rPr>
        <w:t>函数定义如下：</w:t>
      </w:r>
    </w:p>
    <w:p w14:paraId="0DDE7890" w14:textId="77777777" w:rsidR="00972293" w:rsidRDefault="00972293" w:rsidP="00972293">
      <w:pPr>
        <w:snapToGrid w:val="0"/>
        <w:spacing w:line="459" w:lineRule="atLeast"/>
        <w:rPr>
          <w:noProof/>
        </w:rPr>
      </w:pPr>
      <w:r>
        <w:rPr>
          <w:noProof/>
        </w:rPr>
        <w:drawing>
          <wp:inline distT="0" distB="0" distL="0" distR="0" wp14:anchorId="61EC5B41" wp14:editId="79A7BF99">
            <wp:extent cx="2377440" cy="1731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112" cy="1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293">
        <w:rPr>
          <w:noProof/>
        </w:rPr>
        <w:t xml:space="preserve"> </w:t>
      </w:r>
    </w:p>
    <w:p w14:paraId="21050200" w14:textId="7EB8AD54" w:rsidR="00B41507" w:rsidRDefault="00972293" w:rsidP="00972293">
      <w:pPr>
        <w:snapToGrid w:val="0"/>
        <w:spacing w:line="459" w:lineRule="atLeast"/>
        <w:ind w:firstLineChars="67" w:firstLine="141"/>
        <w:rPr>
          <w:sz w:val="24"/>
        </w:rPr>
      </w:pPr>
      <w:r>
        <w:rPr>
          <w:noProof/>
        </w:rPr>
        <w:drawing>
          <wp:inline distT="0" distB="0" distL="0" distR="0" wp14:anchorId="39F29A75" wp14:editId="2B1C4CB4">
            <wp:extent cx="4846740" cy="16994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57F1" w14:textId="05566C48" w:rsidR="00876F81" w:rsidRDefault="00972293" w:rsidP="006B253C">
      <w:pPr>
        <w:snapToGrid w:val="0"/>
        <w:spacing w:line="459" w:lineRule="atLeast"/>
        <w:ind w:firstLineChars="200" w:firstLine="480"/>
        <w:rPr>
          <w:sz w:val="24"/>
        </w:rPr>
      </w:pPr>
      <w:r w:rsidRPr="00972293">
        <w:rPr>
          <w:rFonts w:hint="eastAsia"/>
          <w:sz w:val="24"/>
        </w:rPr>
        <w:t>这段程序验证传进来的参数</w:t>
      </w:r>
      <w:proofErr w:type="spellStart"/>
      <w:r w:rsidRPr="00972293">
        <w:rPr>
          <w:rFonts w:hint="eastAsia"/>
          <w:sz w:val="24"/>
        </w:rPr>
        <w:t>val</w:t>
      </w:r>
      <w:proofErr w:type="spellEnd"/>
      <w:r w:rsidRPr="00972293">
        <w:rPr>
          <w:rFonts w:hint="eastAsia"/>
          <w:sz w:val="24"/>
        </w:rPr>
        <w:t>是否和</w:t>
      </w:r>
      <w:r w:rsidRPr="00972293">
        <w:rPr>
          <w:rFonts w:hint="eastAsia"/>
          <w:sz w:val="24"/>
        </w:rPr>
        <w:t>cookie</w:t>
      </w:r>
      <w:r w:rsidRPr="00972293">
        <w:rPr>
          <w:rFonts w:hint="eastAsia"/>
          <w:sz w:val="24"/>
        </w:rPr>
        <w:t>中值相等。</w:t>
      </w:r>
      <w:r w:rsidR="008F329D">
        <w:rPr>
          <w:rFonts w:hint="eastAsia"/>
          <w:sz w:val="24"/>
        </w:rPr>
        <w:t>本程序</w:t>
      </w:r>
      <w:r w:rsidR="008F329D" w:rsidRPr="008F329D">
        <w:rPr>
          <w:rFonts w:hint="eastAsia"/>
          <w:sz w:val="24"/>
        </w:rPr>
        <w:t>需要做的是在输入字符串中注入一小段代码</w:t>
      </w:r>
      <w:r w:rsidR="00610053">
        <w:rPr>
          <w:rFonts w:hint="eastAsia"/>
          <w:sz w:val="24"/>
        </w:rPr>
        <w:t>，代码传入</w:t>
      </w:r>
      <w:proofErr w:type="spellStart"/>
      <w:r w:rsidR="00610053">
        <w:rPr>
          <w:rFonts w:hint="eastAsia"/>
          <w:sz w:val="24"/>
        </w:rPr>
        <w:t>val</w:t>
      </w:r>
      <w:proofErr w:type="spellEnd"/>
      <w:r w:rsidR="00610053">
        <w:rPr>
          <w:rFonts w:hint="eastAsia"/>
          <w:sz w:val="24"/>
        </w:rPr>
        <w:t>参数到</w:t>
      </w:r>
      <w:r w:rsidR="00610053">
        <w:rPr>
          <w:rFonts w:hint="eastAsia"/>
          <w:sz w:val="24"/>
        </w:rPr>
        <w:t>%</w:t>
      </w:r>
      <w:proofErr w:type="spellStart"/>
      <w:r w:rsidR="00610053">
        <w:rPr>
          <w:sz w:val="24"/>
        </w:rPr>
        <w:t>rdi</w:t>
      </w:r>
      <w:proofErr w:type="spellEnd"/>
      <w:r w:rsidR="009A4D45">
        <w:rPr>
          <w:rFonts w:hint="eastAsia"/>
          <w:sz w:val="24"/>
        </w:rPr>
        <w:t>，其中</w:t>
      </w:r>
      <w:proofErr w:type="spellStart"/>
      <w:r w:rsidR="009A4D45">
        <w:rPr>
          <w:rFonts w:hint="eastAsia"/>
          <w:sz w:val="24"/>
        </w:rPr>
        <w:t>v</w:t>
      </w:r>
      <w:r w:rsidR="009A4D45">
        <w:rPr>
          <w:sz w:val="24"/>
        </w:rPr>
        <w:t>al</w:t>
      </w:r>
      <w:proofErr w:type="spellEnd"/>
      <w:r w:rsidR="009A4D45">
        <w:rPr>
          <w:rFonts w:hint="eastAsia"/>
          <w:sz w:val="24"/>
        </w:rPr>
        <w:t>是和</w:t>
      </w:r>
      <w:r w:rsidR="009A4D45" w:rsidRPr="00972293">
        <w:rPr>
          <w:rFonts w:hint="eastAsia"/>
          <w:sz w:val="24"/>
        </w:rPr>
        <w:t>cookie</w:t>
      </w:r>
      <w:r w:rsidR="009A4D45">
        <w:rPr>
          <w:rFonts w:hint="eastAsia"/>
          <w:sz w:val="24"/>
        </w:rPr>
        <w:t>一样的值，然后正确跳转到</w:t>
      </w:r>
      <w:r w:rsidR="009A4D45">
        <w:rPr>
          <w:rFonts w:hint="eastAsia"/>
          <w:sz w:val="24"/>
        </w:rPr>
        <w:t>t</w:t>
      </w:r>
      <w:r w:rsidR="009A4D45">
        <w:rPr>
          <w:sz w:val="24"/>
        </w:rPr>
        <w:t>ouch2</w:t>
      </w:r>
      <w:r w:rsidR="008F329D" w:rsidRPr="008F329D">
        <w:rPr>
          <w:rFonts w:hint="eastAsia"/>
          <w:sz w:val="24"/>
        </w:rPr>
        <w:t>。</w:t>
      </w:r>
    </w:p>
    <w:p w14:paraId="30776921" w14:textId="7008E2D0" w:rsidR="00876F81" w:rsidRPr="00610053" w:rsidRDefault="00876F81" w:rsidP="006B253C">
      <w:pPr>
        <w:snapToGrid w:val="0"/>
        <w:spacing w:line="459" w:lineRule="atLeast"/>
        <w:ind w:firstLineChars="200" w:firstLine="480"/>
        <w:rPr>
          <w:sz w:val="24"/>
        </w:rPr>
      </w:pPr>
    </w:p>
    <w:p w14:paraId="1FF23EE0" w14:textId="77777777" w:rsidR="00876F81" w:rsidRDefault="00876F81" w:rsidP="006B253C">
      <w:pPr>
        <w:snapToGrid w:val="0"/>
        <w:spacing w:line="459" w:lineRule="atLeast"/>
        <w:ind w:firstLineChars="200" w:firstLine="480"/>
        <w:rPr>
          <w:sz w:val="24"/>
        </w:rPr>
      </w:pPr>
    </w:p>
    <w:p w14:paraId="4A3C81FD" w14:textId="533C3892" w:rsidR="00DC093C" w:rsidRDefault="00DC093C" w:rsidP="00DC093C">
      <w:pPr>
        <w:snapToGrid w:val="0"/>
        <w:spacing w:line="459" w:lineRule="atLeast"/>
      </w:pPr>
      <w:r>
        <w:rPr>
          <w:rFonts w:ascii="Verdana" w:eastAsia="黑体"/>
          <w:b/>
          <w:sz w:val="24"/>
        </w:rPr>
        <w:t>三、</w:t>
      </w:r>
      <w:r>
        <w:rPr>
          <w:rFonts w:ascii="Verdana" w:eastAsia="黑体" w:hint="eastAsia"/>
          <w:b/>
          <w:sz w:val="24"/>
        </w:rPr>
        <w:t>实验工具和环境</w:t>
      </w:r>
    </w:p>
    <w:p w14:paraId="02FCC896" w14:textId="22869171" w:rsidR="00DC093C" w:rsidRPr="00DC093C" w:rsidRDefault="00DC093C" w:rsidP="00DC093C">
      <w:pPr>
        <w:snapToGrid w:val="0"/>
        <w:spacing w:line="459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软件工具：</w:t>
      </w:r>
      <w:proofErr w:type="spellStart"/>
      <w:r w:rsidRPr="00DC093C">
        <w:rPr>
          <w:rFonts w:ascii="宋体" w:hAnsi="宋体" w:hint="eastAsia"/>
          <w:sz w:val="24"/>
        </w:rPr>
        <w:t>gdb</w:t>
      </w:r>
      <w:proofErr w:type="spellEnd"/>
      <w:r w:rsidRPr="00DC093C">
        <w:rPr>
          <w:rFonts w:ascii="宋体" w:hAnsi="宋体" w:hint="eastAsia"/>
          <w:sz w:val="24"/>
        </w:rPr>
        <w:t>调试器和</w:t>
      </w:r>
      <w:proofErr w:type="spellStart"/>
      <w:r w:rsidRPr="00DC093C">
        <w:rPr>
          <w:rFonts w:ascii="宋体" w:hAnsi="宋体" w:hint="eastAsia"/>
          <w:sz w:val="24"/>
        </w:rPr>
        <w:t>objdump</w:t>
      </w:r>
      <w:proofErr w:type="spellEnd"/>
      <w:r w:rsidRPr="00DC093C">
        <w:rPr>
          <w:rFonts w:ascii="宋体" w:hAnsi="宋体" w:hint="eastAsia"/>
          <w:sz w:val="24"/>
        </w:rPr>
        <w:t>；</w:t>
      </w:r>
    </w:p>
    <w:p w14:paraId="1FD78A56" w14:textId="77777777" w:rsidR="00DC093C" w:rsidRPr="00DC093C" w:rsidRDefault="00DC093C" w:rsidP="00DC093C">
      <w:pPr>
        <w:snapToGrid w:val="0"/>
        <w:spacing w:line="459" w:lineRule="atLeast"/>
        <w:rPr>
          <w:rFonts w:ascii="宋体" w:hAnsi="宋体"/>
          <w:sz w:val="24"/>
        </w:rPr>
      </w:pPr>
      <w:r w:rsidRPr="00DC093C">
        <w:rPr>
          <w:rFonts w:ascii="宋体" w:hAnsi="宋体" w:hint="eastAsia"/>
          <w:sz w:val="24"/>
        </w:rPr>
        <w:t>实验语言：C语言，AT&amp;T汇编语言</w:t>
      </w:r>
    </w:p>
    <w:p w14:paraId="657B2D06" w14:textId="2AE2D09F" w:rsidR="00DC093C" w:rsidRPr="0003603C" w:rsidRDefault="00DC093C" w:rsidP="00DC093C">
      <w:pPr>
        <w:snapToGrid w:val="0"/>
        <w:spacing w:line="459" w:lineRule="atLeast"/>
        <w:rPr>
          <w:rFonts w:ascii="宋体" w:hAnsi="宋体"/>
          <w:sz w:val="24"/>
        </w:rPr>
      </w:pPr>
      <w:r w:rsidRPr="00DC093C">
        <w:rPr>
          <w:rFonts w:ascii="宋体" w:hAnsi="宋体" w:hint="eastAsia"/>
          <w:sz w:val="24"/>
        </w:rPr>
        <w:t xml:space="preserve">实验环境： </w:t>
      </w:r>
      <w:proofErr w:type="spellStart"/>
      <w:r w:rsidRPr="00DC093C">
        <w:rPr>
          <w:rFonts w:ascii="宋体" w:hAnsi="宋体" w:hint="eastAsia"/>
          <w:sz w:val="24"/>
        </w:rPr>
        <w:t>linux</w:t>
      </w:r>
      <w:proofErr w:type="spellEnd"/>
      <w:r w:rsidRPr="00DC093C">
        <w:rPr>
          <w:rFonts w:ascii="宋体" w:hAnsi="宋体" w:hint="eastAsia"/>
          <w:sz w:val="24"/>
        </w:rPr>
        <w:t xml:space="preserve">  </w:t>
      </w:r>
    </w:p>
    <w:p w14:paraId="71D1CAAA" w14:textId="5F84AE17" w:rsidR="00882B96" w:rsidRDefault="00DC093C" w:rsidP="00882B96">
      <w:pPr>
        <w:snapToGrid w:val="0"/>
        <w:spacing w:line="459" w:lineRule="atLeast"/>
      </w:pPr>
      <w:r>
        <w:rPr>
          <w:rFonts w:ascii="Verdana" w:eastAsia="黑体" w:hint="eastAsia"/>
          <w:b/>
          <w:sz w:val="24"/>
        </w:rPr>
        <w:t>四</w:t>
      </w:r>
      <w:r w:rsidR="00882B96">
        <w:rPr>
          <w:rFonts w:ascii="Verdana" w:eastAsia="黑体"/>
          <w:b/>
          <w:sz w:val="24"/>
        </w:rPr>
        <w:t>、</w:t>
      </w:r>
      <w:r>
        <w:rPr>
          <w:rFonts w:ascii="Verdana" w:eastAsia="黑体" w:hint="eastAsia"/>
          <w:b/>
          <w:sz w:val="24"/>
        </w:rPr>
        <w:t>过程分析</w:t>
      </w:r>
    </w:p>
    <w:p w14:paraId="1858C9AE" w14:textId="48576829" w:rsidR="00882B96" w:rsidRDefault="00F06A20" w:rsidP="00077174">
      <w:pPr>
        <w:snapToGrid w:val="0"/>
        <w:spacing w:line="374" w:lineRule="atLeast"/>
      </w:pPr>
      <w:r>
        <w:t>L</w:t>
      </w:r>
      <w:r>
        <w:rPr>
          <w:rFonts w:hint="eastAsia"/>
        </w:rPr>
        <w:t>evel</w:t>
      </w:r>
      <w:r>
        <w:t xml:space="preserve"> 1</w:t>
      </w:r>
      <w:r>
        <w:rPr>
          <w:rFonts w:hint="eastAsia"/>
        </w:rPr>
        <w:t>：</w:t>
      </w:r>
    </w:p>
    <w:p w14:paraId="2F7C6859" w14:textId="53A30D71" w:rsidR="00F06A20" w:rsidRDefault="00F06A20" w:rsidP="00F06A20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obj</w:t>
      </w:r>
      <w:r>
        <w:t>dump</w:t>
      </w:r>
      <w:proofErr w:type="spellEnd"/>
      <w:r>
        <w:rPr>
          <w:rFonts w:hint="eastAsia"/>
        </w:rPr>
        <w:t>工具反汇编出</w:t>
      </w:r>
      <w:r>
        <w:t>ctarget.txt</w:t>
      </w:r>
      <w:r>
        <w:rPr>
          <w:rFonts w:hint="eastAsia"/>
        </w:rPr>
        <w:t>文件</w:t>
      </w:r>
    </w:p>
    <w:p w14:paraId="037C6AF3" w14:textId="40E2953B" w:rsidR="00F06A20" w:rsidRDefault="00F06A20" w:rsidP="00F06A20">
      <w:pPr>
        <w:pStyle w:val="a8"/>
        <w:snapToGrid w:val="0"/>
        <w:spacing w:line="374" w:lineRule="atLeast"/>
        <w:ind w:left="360" w:firstLineChars="0" w:firstLine="0"/>
      </w:pPr>
      <w:r>
        <w:rPr>
          <w:noProof/>
        </w:rPr>
        <w:drawing>
          <wp:inline distT="0" distB="0" distL="0" distR="0" wp14:anchorId="4F83DE43" wp14:editId="0882AD58">
            <wp:extent cx="5274310" cy="984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4AA" w14:textId="0D86E6E9" w:rsidR="00CC3CF9" w:rsidRDefault="008779C5" w:rsidP="00CC3CF9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ob</w:t>
      </w:r>
      <w:r>
        <w:t>jdump</w:t>
      </w:r>
      <w:proofErr w:type="spellEnd"/>
      <w:r>
        <w:rPr>
          <w:rFonts w:hint="eastAsia"/>
        </w:rPr>
        <w:t>工具</w:t>
      </w:r>
      <w:r w:rsidR="00F06A20">
        <w:rPr>
          <w:rFonts w:hint="eastAsia"/>
        </w:rPr>
        <w:t>找到</w:t>
      </w:r>
      <w:r w:rsidR="00F06A20">
        <w:rPr>
          <w:rFonts w:hint="eastAsia"/>
        </w:rPr>
        <w:t>touch</w:t>
      </w:r>
      <w:r w:rsidR="00F06A20">
        <w:t>1()</w:t>
      </w:r>
      <w:r w:rsidR="00D21540">
        <w:rPr>
          <w:rFonts w:hint="eastAsia"/>
        </w:rPr>
        <w:t>，</w:t>
      </w:r>
      <w:proofErr w:type="spellStart"/>
      <w:r w:rsidR="00D21540">
        <w:rPr>
          <w:rFonts w:hint="eastAsia"/>
        </w:rPr>
        <w:t>ge</w:t>
      </w:r>
      <w:r w:rsidR="00D21540">
        <w:t>tbuf</w:t>
      </w:r>
      <w:proofErr w:type="spellEnd"/>
      <w:r w:rsidR="00D21540">
        <w:t>(),test()</w:t>
      </w:r>
      <w:r w:rsidR="00F06A20">
        <w:rPr>
          <w:rFonts w:hint="eastAsia"/>
        </w:rPr>
        <w:t>的地址</w:t>
      </w:r>
    </w:p>
    <w:p w14:paraId="66FAAD3B" w14:textId="310BF7B7" w:rsidR="00CC3CF9" w:rsidRDefault="00962F0D" w:rsidP="00CC3CF9">
      <w:pPr>
        <w:pStyle w:val="a8"/>
        <w:snapToGrid w:val="0"/>
        <w:spacing w:line="374" w:lineRule="atLeast"/>
        <w:ind w:left="360" w:firstLineChars="0" w:firstLine="0"/>
      </w:pPr>
      <w:r>
        <w:rPr>
          <w:noProof/>
        </w:rPr>
        <w:drawing>
          <wp:inline distT="0" distB="0" distL="0" distR="0" wp14:anchorId="6590DC80" wp14:editId="49B358BE">
            <wp:extent cx="5274310" cy="578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C65" w14:textId="1D9E4709" w:rsidR="00400890" w:rsidRDefault="00D21540" w:rsidP="00400890">
      <w:pPr>
        <w:snapToGrid w:val="0"/>
        <w:spacing w:line="374" w:lineRule="atLeast"/>
        <w:ind w:firstLineChars="200" w:firstLine="420"/>
      </w:pPr>
      <w:r>
        <w:rPr>
          <w:noProof/>
        </w:rPr>
        <w:drawing>
          <wp:inline distT="0" distB="0" distL="0" distR="0" wp14:anchorId="33F7B3FF" wp14:editId="6BC66597">
            <wp:extent cx="5274310" cy="1973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1D8" w14:textId="4F38E3CF" w:rsidR="00400890" w:rsidRDefault="00400890" w:rsidP="00400890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rPr>
          <w:rFonts w:hint="eastAsia"/>
        </w:rPr>
        <w:t>算出</w:t>
      </w:r>
      <w:proofErr w:type="spellStart"/>
      <w:r>
        <w:rPr>
          <w:rFonts w:hint="eastAsia"/>
        </w:rPr>
        <w:t>get</w:t>
      </w:r>
      <w:r>
        <w:t>buf</w:t>
      </w:r>
      <w:proofErr w:type="spellEnd"/>
      <w:r>
        <w:t>()</w:t>
      </w:r>
      <w:r>
        <w:rPr>
          <w:rFonts w:hint="eastAsia"/>
        </w:rPr>
        <w:t>的缓冲区大小</w:t>
      </w:r>
    </w:p>
    <w:p w14:paraId="43F5FEB3" w14:textId="7B3D1138" w:rsidR="00400890" w:rsidRDefault="00400890" w:rsidP="00400890">
      <w:pPr>
        <w:pStyle w:val="a8"/>
        <w:snapToGrid w:val="0"/>
        <w:spacing w:line="374" w:lineRule="atLeast"/>
        <w:ind w:left="360" w:firstLineChars="0" w:firstLine="0"/>
      </w:pPr>
      <w:r>
        <w:rPr>
          <w:noProof/>
        </w:rPr>
        <w:drawing>
          <wp:inline distT="0" distB="0" distL="0" distR="0" wp14:anchorId="70CA9284" wp14:editId="7A961247">
            <wp:extent cx="5274310" cy="1299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465A" w14:textId="5E899075" w:rsidR="00400890" w:rsidRDefault="00400890" w:rsidP="00400890">
      <w:pPr>
        <w:pStyle w:val="a8"/>
        <w:snapToGrid w:val="0"/>
        <w:spacing w:line="374" w:lineRule="atLeast"/>
        <w:ind w:left="360" w:firstLineChars="0" w:firstLine="0"/>
      </w:pPr>
      <w:r w:rsidRPr="00400890">
        <w:rPr>
          <w:rFonts w:hint="eastAsia"/>
        </w:rPr>
        <w:t>值</w:t>
      </w:r>
      <w:r w:rsidRPr="00400890">
        <w:rPr>
          <w:rFonts w:hint="eastAsia"/>
        </w:rPr>
        <w:t xml:space="preserve"> 0x</w:t>
      </w:r>
      <w:r>
        <w:t>18</w:t>
      </w:r>
      <w:r w:rsidRPr="00400890">
        <w:rPr>
          <w:rFonts w:hint="eastAsia"/>
        </w:rPr>
        <w:t>以十六进制表示缓冲区的大小。将此值转换为十进制以获得缓冲区大小</w:t>
      </w:r>
      <w:r w:rsidR="00C013C4">
        <w:rPr>
          <w:rFonts w:hint="eastAsia"/>
        </w:rPr>
        <w:t>，</w:t>
      </w:r>
      <w:r w:rsidR="00E31684">
        <w:t>24</w:t>
      </w:r>
      <w:r w:rsidR="00064019">
        <w:rPr>
          <w:rFonts w:hint="eastAsia"/>
        </w:rPr>
        <w:t>字节</w:t>
      </w:r>
    </w:p>
    <w:p w14:paraId="2B0EEB14" w14:textId="7AA8C1E6" w:rsidR="00EF616C" w:rsidRDefault="00FF33CB" w:rsidP="00064019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t xml:space="preserve"> </w:t>
      </w:r>
      <w:r w:rsidR="00EF616C">
        <w:rPr>
          <w:rFonts w:hint="eastAsia"/>
        </w:rPr>
        <w:t>计算必要的输入长度：</w:t>
      </w:r>
    </w:p>
    <w:p w14:paraId="492F31DD" w14:textId="18B118C9" w:rsidR="00A23BB8" w:rsidRDefault="00EF616C" w:rsidP="00AF1DF3">
      <w:pPr>
        <w:snapToGrid w:val="0"/>
        <w:spacing w:line="374" w:lineRule="atLeast"/>
        <w:ind w:firstLine="420"/>
      </w:pPr>
      <w:r>
        <w:rPr>
          <w:rFonts w:hint="eastAsia"/>
        </w:rPr>
        <w:t>要覆盖返回地址，需要填充缓冲区和任何额外的空间，直到堆栈上的返回地址。额外的空间通常包括保存的基指针（</w:t>
      </w:r>
      <w:r>
        <w:rPr>
          <w:rFonts w:hint="eastAsia"/>
        </w:rPr>
        <w:t xml:space="preserve">8 </w:t>
      </w:r>
      <w:r>
        <w:rPr>
          <w:rFonts w:hint="eastAsia"/>
        </w:rPr>
        <w:t>字节）。计算到达返回地址所需的总输入长度：缓冲区大小</w:t>
      </w:r>
      <w:r>
        <w:rPr>
          <w:rFonts w:hint="eastAsia"/>
        </w:rPr>
        <w:t xml:space="preserve"> + </w:t>
      </w:r>
      <w:r>
        <w:rPr>
          <w:rFonts w:hint="eastAsia"/>
        </w:rPr>
        <w:t>额外空间。</w:t>
      </w:r>
      <w:proofErr w:type="gramStart"/>
      <w:r w:rsidR="00064019">
        <w:rPr>
          <w:rFonts w:hint="eastAsia"/>
        </w:rPr>
        <w:t>小端序</w:t>
      </w:r>
      <w:proofErr w:type="gramEnd"/>
      <w:r w:rsidR="00064019">
        <w:rPr>
          <w:rFonts w:hint="eastAsia"/>
        </w:rPr>
        <w:t>排</w:t>
      </w:r>
    </w:p>
    <w:p w14:paraId="16FB1AA6" w14:textId="11A3154D" w:rsidR="00064019" w:rsidRDefault="00E31684" w:rsidP="00AF1DF3">
      <w:pPr>
        <w:snapToGrid w:val="0"/>
        <w:spacing w:line="374" w:lineRule="atLeast"/>
        <w:ind w:firstLine="420"/>
      </w:pPr>
      <w:r>
        <w:rPr>
          <w:noProof/>
        </w:rPr>
        <w:drawing>
          <wp:inline distT="0" distB="0" distL="0" distR="0" wp14:anchorId="3874F53A" wp14:editId="460A93B0">
            <wp:extent cx="5274310" cy="1155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B82" w14:textId="1F6F7DCD" w:rsidR="00064019" w:rsidRDefault="00064019" w:rsidP="00064019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</w:p>
    <w:p w14:paraId="61EB7EB2" w14:textId="77777777" w:rsidR="00064019" w:rsidRDefault="00064019" w:rsidP="00AF1DF3">
      <w:pPr>
        <w:snapToGrid w:val="0"/>
        <w:spacing w:line="374" w:lineRule="atLeast"/>
        <w:ind w:firstLine="420"/>
      </w:pPr>
    </w:p>
    <w:p w14:paraId="400A085A" w14:textId="786DC45A" w:rsidR="008351FE" w:rsidRDefault="007B5E1F" w:rsidP="00764732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2612A7D5" wp14:editId="2AB3B321">
            <wp:extent cx="5274310" cy="1999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A05" w14:textId="77777777" w:rsidR="007D082C" w:rsidRDefault="007D082C" w:rsidP="00764732">
      <w:pPr>
        <w:snapToGrid w:val="0"/>
        <w:spacing w:line="374" w:lineRule="atLeast"/>
      </w:pPr>
    </w:p>
    <w:p w14:paraId="4BD8910A" w14:textId="569CECE6" w:rsidR="00353F15" w:rsidRDefault="007D082C" w:rsidP="00764732">
      <w:pPr>
        <w:snapToGrid w:val="0"/>
        <w:spacing w:line="374" w:lineRule="atLeast"/>
      </w:pPr>
      <w:r>
        <w:t>L</w:t>
      </w:r>
      <w:r>
        <w:rPr>
          <w:rFonts w:hint="eastAsia"/>
        </w:rPr>
        <w:t>evel</w:t>
      </w:r>
      <w:r>
        <w:t>2</w:t>
      </w:r>
      <w:r>
        <w:rPr>
          <w:rFonts w:hint="eastAsia"/>
        </w:rPr>
        <w:t>：</w:t>
      </w:r>
    </w:p>
    <w:p w14:paraId="71E0408F" w14:textId="7A1B9908" w:rsidR="00353F15" w:rsidRDefault="00353F15" w:rsidP="00353F15">
      <w:pPr>
        <w:pStyle w:val="a8"/>
        <w:numPr>
          <w:ilvl w:val="0"/>
          <w:numId w:val="33"/>
        </w:numPr>
        <w:snapToGrid w:val="0"/>
        <w:spacing w:line="374" w:lineRule="atLeast"/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缓冲区大小：</w:t>
      </w:r>
    </w:p>
    <w:p w14:paraId="1DE1CA53" w14:textId="3DB9E8C0" w:rsidR="00353F15" w:rsidRDefault="00353F15" w:rsidP="00353F15">
      <w:pPr>
        <w:pStyle w:val="a8"/>
        <w:snapToGrid w:val="0"/>
        <w:spacing w:line="374" w:lineRule="atLeast"/>
        <w:ind w:left="420" w:firstLineChars="0" w:firstLine="0"/>
      </w:pPr>
      <w:r>
        <w:rPr>
          <w:noProof/>
        </w:rPr>
        <w:drawing>
          <wp:inline distT="0" distB="0" distL="0" distR="0" wp14:anchorId="2022E498" wp14:editId="1AA18932">
            <wp:extent cx="5274310" cy="1299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884" w14:textId="0E03FB9E" w:rsidR="00353F15" w:rsidRDefault="00353F15" w:rsidP="00353F15">
      <w:pPr>
        <w:pStyle w:val="a8"/>
        <w:snapToGrid w:val="0"/>
        <w:spacing w:line="374" w:lineRule="atLeast"/>
        <w:ind w:left="360" w:firstLineChars="0" w:firstLine="0"/>
      </w:pPr>
      <w:r w:rsidRPr="00400890">
        <w:rPr>
          <w:rFonts w:hint="eastAsia"/>
        </w:rPr>
        <w:t>值</w:t>
      </w:r>
      <w:r w:rsidRPr="00400890">
        <w:rPr>
          <w:rFonts w:hint="eastAsia"/>
        </w:rPr>
        <w:t xml:space="preserve"> 0x</w:t>
      </w:r>
      <w:r>
        <w:t>18</w:t>
      </w:r>
      <w:r w:rsidRPr="00400890">
        <w:rPr>
          <w:rFonts w:hint="eastAsia"/>
        </w:rPr>
        <w:t>以十六进制表示缓冲区的大小。将此值转换为十进制以获得缓冲区大小</w:t>
      </w:r>
      <w:r>
        <w:rPr>
          <w:rFonts w:hint="eastAsia"/>
        </w:rPr>
        <w:t>，</w:t>
      </w:r>
      <w:r>
        <w:t>24</w:t>
      </w:r>
      <w:r>
        <w:rPr>
          <w:rFonts w:hint="eastAsia"/>
        </w:rPr>
        <w:t>字节</w:t>
      </w:r>
    </w:p>
    <w:p w14:paraId="120EED54" w14:textId="65092FA5" w:rsidR="00353F15" w:rsidRDefault="00353F15" w:rsidP="00353F15">
      <w:pPr>
        <w:pStyle w:val="a8"/>
        <w:snapToGrid w:val="0"/>
        <w:spacing w:line="374" w:lineRule="atLeast"/>
        <w:ind w:left="360" w:firstLineChars="0" w:firstLine="0"/>
      </w:pPr>
      <w:r>
        <w:rPr>
          <w:rFonts w:hint="eastAsia"/>
        </w:rPr>
        <w:t>确认</w:t>
      </w:r>
      <w:r>
        <w:rPr>
          <w:rFonts w:hint="eastAsia"/>
        </w:rPr>
        <w:t>touch</w:t>
      </w:r>
      <w:r>
        <w:t>2</w:t>
      </w:r>
      <w:r>
        <w:rPr>
          <w:rFonts w:hint="eastAsia"/>
        </w:rPr>
        <w:t>地址：</w:t>
      </w:r>
    </w:p>
    <w:p w14:paraId="3E1DD82F" w14:textId="217EA5CC" w:rsidR="00353F15" w:rsidRDefault="00353F15" w:rsidP="00353F15">
      <w:pPr>
        <w:pStyle w:val="a8"/>
        <w:snapToGrid w:val="0"/>
        <w:spacing w:line="374" w:lineRule="atLeast"/>
        <w:ind w:left="360" w:firstLineChars="0" w:firstLine="0"/>
      </w:pPr>
      <w:r>
        <w:rPr>
          <w:noProof/>
        </w:rPr>
        <w:drawing>
          <wp:inline distT="0" distB="0" distL="0" distR="0" wp14:anchorId="12AB3F81" wp14:editId="42CB2994">
            <wp:extent cx="5274310" cy="474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6681" w14:textId="49078790" w:rsidR="00353F15" w:rsidRDefault="00353F15" w:rsidP="00353F15">
      <w:pPr>
        <w:snapToGrid w:val="0"/>
        <w:spacing w:line="374" w:lineRule="atLeast"/>
      </w:pPr>
      <w:r>
        <w:rPr>
          <w:rFonts w:hint="eastAsia"/>
        </w:rPr>
        <w:t>2</w:t>
      </w:r>
      <w:r>
        <w:t>.</w:t>
      </w:r>
      <w:r>
        <w:tab/>
      </w:r>
      <w:r w:rsidRPr="00353F15">
        <w:rPr>
          <w:rFonts w:hint="eastAsia"/>
        </w:rPr>
        <w:t>编写一个小的汇编代码片段：汇编代码应该将</w:t>
      </w:r>
      <w:r w:rsidRPr="00353F15">
        <w:rPr>
          <w:rFonts w:hint="eastAsia"/>
        </w:rPr>
        <w:t xml:space="preserve"> cookie.txt </w:t>
      </w:r>
      <w:r w:rsidRPr="00353F15">
        <w:rPr>
          <w:rFonts w:hint="eastAsia"/>
        </w:rPr>
        <w:t>中的值加载到</w:t>
      </w:r>
      <w:r w:rsidRPr="00353F15">
        <w:rPr>
          <w:rFonts w:hint="eastAsia"/>
        </w:rPr>
        <w:t xml:space="preserve"> %</w:t>
      </w:r>
      <w:proofErr w:type="spellStart"/>
      <w:r w:rsidRPr="00353F15">
        <w:rPr>
          <w:rFonts w:hint="eastAsia"/>
        </w:rPr>
        <w:t>rdi</w:t>
      </w:r>
      <w:proofErr w:type="spellEnd"/>
      <w:r w:rsidRPr="00353F15">
        <w:rPr>
          <w:rFonts w:hint="eastAsia"/>
        </w:rPr>
        <w:t xml:space="preserve"> </w:t>
      </w:r>
      <w:r w:rsidRPr="00353F15">
        <w:rPr>
          <w:rFonts w:hint="eastAsia"/>
        </w:rPr>
        <w:t>寄存器中，然后跳转到</w:t>
      </w:r>
      <w:r w:rsidRPr="00353F15">
        <w:rPr>
          <w:rFonts w:hint="eastAsia"/>
        </w:rPr>
        <w:t xml:space="preserve"> touch2 </w:t>
      </w:r>
      <w:r w:rsidRPr="00353F15">
        <w:rPr>
          <w:rFonts w:hint="eastAsia"/>
        </w:rPr>
        <w:t>函数。</w:t>
      </w:r>
    </w:p>
    <w:p w14:paraId="22B7DFC5" w14:textId="6257C3B0" w:rsidR="008E7B75" w:rsidRDefault="0020585A" w:rsidP="00353F15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6CCEB2AC" wp14:editId="0258AEC4">
            <wp:extent cx="5274310" cy="1639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281" w14:textId="4E84E400" w:rsidR="008E7B75" w:rsidRDefault="008E7B75" w:rsidP="00353F15">
      <w:pPr>
        <w:snapToGrid w:val="0"/>
        <w:spacing w:line="374" w:lineRule="atLeast"/>
      </w:pPr>
      <w:r>
        <w:rPr>
          <w:rFonts w:hint="eastAsia"/>
        </w:rPr>
        <w:t>3</w:t>
      </w:r>
      <w:r>
        <w:t>.</w:t>
      </w:r>
      <w:r>
        <w:tab/>
      </w:r>
    </w:p>
    <w:p w14:paraId="3751106A" w14:textId="1560B8B1" w:rsidR="006915CF" w:rsidRDefault="006915CF" w:rsidP="00353F15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3A9A23D6" wp14:editId="6C17615A">
            <wp:extent cx="5274310" cy="1920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07D5" w14:textId="77777777" w:rsidR="00AA49F2" w:rsidRDefault="00AA49F2" w:rsidP="00353F15">
      <w:pPr>
        <w:snapToGrid w:val="0"/>
        <w:spacing w:line="374" w:lineRule="atLeast"/>
      </w:pPr>
    </w:p>
    <w:p w14:paraId="33A5003B" w14:textId="507B1388" w:rsidR="00BF2638" w:rsidRDefault="00BF2638" w:rsidP="00353F15">
      <w:pPr>
        <w:snapToGrid w:val="0"/>
        <w:spacing w:line="374" w:lineRule="atLeas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gdb</w:t>
      </w:r>
      <w:proofErr w:type="gramStart"/>
      <w:r>
        <w:rPr>
          <w:rFonts w:hint="eastAsia"/>
        </w:rPr>
        <w:t>找真正</w:t>
      </w:r>
      <w:proofErr w:type="gramEnd"/>
      <w:r>
        <w:rPr>
          <w:rFonts w:hint="eastAsia"/>
        </w:rPr>
        <w:t>的缓冲大小：</w:t>
      </w:r>
    </w:p>
    <w:p w14:paraId="1F1DC1DD" w14:textId="63891647" w:rsidR="00BF2638" w:rsidRDefault="004D6699" w:rsidP="00353F15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1D289A48" wp14:editId="28566ACF">
            <wp:extent cx="5274310" cy="3813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959" w14:textId="4F6BC9E4" w:rsidR="00566120" w:rsidRDefault="00566120" w:rsidP="00353F15">
      <w:pPr>
        <w:snapToGrid w:val="0"/>
        <w:spacing w:line="374" w:lineRule="atLeast"/>
      </w:pPr>
    </w:p>
    <w:p w14:paraId="42FEC5F4" w14:textId="42ACC039" w:rsidR="006416F8" w:rsidRDefault="004D6699" w:rsidP="00353F15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7857267E" wp14:editId="1F884295">
            <wp:extent cx="5274310" cy="6946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CBBD" w14:textId="53F7810C" w:rsidR="009206FC" w:rsidRDefault="009206FC" w:rsidP="009206FC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rPr>
          <w:rFonts w:hint="eastAsia"/>
        </w:rPr>
        <w:t>写攻击文档</w:t>
      </w:r>
    </w:p>
    <w:p w14:paraId="2448807E" w14:textId="502DE596" w:rsidR="009206FC" w:rsidRDefault="009206FC" w:rsidP="00353F15">
      <w:pPr>
        <w:snapToGrid w:val="0"/>
        <w:spacing w:line="374" w:lineRule="atLeast"/>
      </w:pPr>
      <w:r>
        <w:rPr>
          <w:noProof/>
        </w:rPr>
        <w:drawing>
          <wp:inline distT="0" distB="0" distL="0" distR="0" wp14:anchorId="0BCD8B7B" wp14:editId="6AC69013">
            <wp:extent cx="5274310" cy="24523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EE2A" w14:textId="520FF229" w:rsidR="009206FC" w:rsidRDefault="009206FC" w:rsidP="009206FC">
      <w:pPr>
        <w:pStyle w:val="a8"/>
        <w:numPr>
          <w:ilvl w:val="0"/>
          <w:numId w:val="31"/>
        </w:numPr>
        <w:snapToGrid w:val="0"/>
        <w:spacing w:line="374" w:lineRule="atLeast"/>
        <w:ind w:firstLineChars="0"/>
      </w:pPr>
      <w:r>
        <w:rPr>
          <w:rFonts w:hint="eastAsia"/>
        </w:rPr>
        <w:t>转化后攻击</w:t>
      </w:r>
    </w:p>
    <w:p w14:paraId="72EFCDDA" w14:textId="296F719A" w:rsidR="009206FC" w:rsidRPr="00353F15" w:rsidRDefault="009206FC" w:rsidP="009206FC">
      <w:pPr>
        <w:pStyle w:val="a8"/>
        <w:snapToGrid w:val="0"/>
        <w:spacing w:line="374" w:lineRule="atLeast"/>
        <w:ind w:left="360" w:firstLineChars="0" w:firstLine="0"/>
      </w:pPr>
      <w:r>
        <w:rPr>
          <w:noProof/>
        </w:rPr>
        <w:drawing>
          <wp:inline distT="0" distB="0" distL="0" distR="0" wp14:anchorId="3365FD09" wp14:editId="6FFA7701">
            <wp:extent cx="5274310" cy="22212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DAC" w14:textId="382317F8" w:rsidR="00077174" w:rsidRDefault="00DC093C" w:rsidP="00882B96">
      <w:pPr>
        <w:snapToGrid w:val="0"/>
        <w:spacing w:line="572" w:lineRule="atLeast"/>
        <w:rPr>
          <w:rFonts w:ascii="Verdana" w:eastAsia="黑体"/>
          <w:b/>
          <w:sz w:val="24"/>
        </w:rPr>
      </w:pPr>
      <w:r>
        <w:rPr>
          <w:rFonts w:ascii="Verdana" w:eastAsia="黑体" w:hint="eastAsia"/>
          <w:b/>
          <w:sz w:val="24"/>
        </w:rPr>
        <w:t>五</w:t>
      </w:r>
      <w:r w:rsidR="00077174">
        <w:rPr>
          <w:rFonts w:ascii="Verdana" w:eastAsia="黑体" w:hint="eastAsia"/>
          <w:b/>
          <w:sz w:val="24"/>
        </w:rPr>
        <w:t>、</w:t>
      </w:r>
      <w:r w:rsidR="00557F58">
        <w:rPr>
          <w:rFonts w:ascii="Verdana" w:eastAsia="黑体" w:hint="eastAsia"/>
          <w:b/>
          <w:sz w:val="24"/>
        </w:rPr>
        <w:t>程序运行结果截图</w:t>
      </w:r>
    </w:p>
    <w:p w14:paraId="5D6DD192" w14:textId="1ED0B096" w:rsidR="00E70ACB" w:rsidRDefault="00673CF1" w:rsidP="00E9422A">
      <w:pPr>
        <w:snapToGrid w:val="0"/>
        <w:spacing w:line="515" w:lineRule="atLeast"/>
        <w:ind w:firstLine="419"/>
        <w:jc w:val="left"/>
      </w:pPr>
      <w:r>
        <w:t>L</w:t>
      </w:r>
      <w:r>
        <w:rPr>
          <w:rFonts w:hint="eastAsia"/>
        </w:rPr>
        <w:t>evel</w:t>
      </w:r>
      <w:r>
        <w:t>1</w:t>
      </w:r>
      <w:r>
        <w:rPr>
          <w:rFonts w:hint="eastAsia"/>
        </w:rPr>
        <w:t>：</w:t>
      </w:r>
    </w:p>
    <w:p w14:paraId="47039BA4" w14:textId="6A131847" w:rsidR="00673CF1" w:rsidRDefault="007B5E1F" w:rsidP="00E9422A">
      <w:pPr>
        <w:snapToGrid w:val="0"/>
        <w:spacing w:line="515" w:lineRule="atLeast"/>
        <w:ind w:firstLine="419"/>
        <w:jc w:val="left"/>
      </w:pPr>
      <w:r>
        <w:rPr>
          <w:noProof/>
        </w:rPr>
        <w:drawing>
          <wp:inline distT="0" distB="0" distL="0" distR="0" wp14:anchorId="79974836" wp14:editId="64CECD62">
            <wp:extent cx="5274310" cy="19996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A3E2" w14:textId="2CDED3DA" w:rsidR="00353F15" w:rsidRDefault="00353F15" w:rsidP="00E9422A">
      <w:pPr>
        <w:snapToGrid w:val="0"/>
        <w:spacing w:line="515" w:lineRule="atLeast"/>
        <w:ind w:firstLine="419"/>
        <w:jc w:val="left"/>
      </w:pPr>
      <w:r>
        <w:t>L</w:t>
      </w:r>
      <w:r>
        <w:rPr>
          <w:rFonts w:hint="eastAsia"/>
        </w:rPr>
        <w:t>evel</w:t>
      </w:r>
      <w:r>
        <w:t>2</w:t>
      </w:r>
      <w:r>
        <w:rPr>
          <w:rFonts w:hint="eastAsia"/>
        </w:rPr>
        <w:t>：</w:t>
      </w:r>
    </w:p>
    <w:p w14:paraId="623BF30A" w14:textId="19653294" w:rsidR="00353F15" w:rsidRDefault="0070478B" w:rsidP="00E9422A">
      <w:pPr>
        <w:snapToGrid w:val="0"/>
        <w:spacing w:line="515" w:lineRule="atLeast"/>
        <w:ind w:firstLine="419"/>
        <w:jc w:val="left"/>
      </w:pPr>
      <w:r>
        <w:rPr>
          <w:noProof/>
        </w:rPr>
        <w:drawing>
          <wp:inline distT="0" distB="0" distL="0" distR="0" wp14:anchorId="5A520865" wp14:editId="0E0B8C54">
            <wp:extent cx="5274310" cy="12833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FD2" w14:textId="07E062E6" w:rsidR="00882B96" w:rsidRDefault="00DC093C" w:rsidP="00882B96">
      <w:pPr>
        <w:snapToGrid w:val="0"/>
        <w:spacing w:line="515" w:lineRule="atLeast"/>
      </w:pPr>
      <w:r>
        <w:rPr>
          <w:rFonts w:ascii="Verdana" w:eastAsia="黑体" w:hint="eastAsia"/>
          <w:b/>
          <w:sz w:val="24"/>
        </w:rPr>
        <w:t>六</w:t>
      </w:r>
      <w:r w:rsidR="00882B96">
        <w:rPr>
          <w:rFonts w:ascii="Verdana" w:eastAsia="黑体"/>
          <w:b/>
          <w:sz w:val="24"/>
        </w:rPr>
        <w:t>、实验</w:t>
      </w:r>
      <w:r w:rsidR="00557F58">
        <w:rPr>
          <w:rFonts w:ascii="Verdana" w:eastAsia="黑体" w:hint="eastAsia"/>
          <w:b/>
          <w:sz w:val="24"/>
        </w:rPr>
        <w:t>体会</w:t>
      </w:r>
    </w:p>
    <w:p w14:paraId="7D1EE6B3" w14:textId="77777777" w:rsidR="00882B96" w:rsidRDefault="00882B96" w:rsidP="00882B96">
      <w:pPr>
        <w:snapToGrid w:val="0"/>
        <w:spacing w:line="374" w:lineRule="atLeast"/>
        <w:ind w:firstLine="419"/>
      </w:pPr>
    </w:p>
    <w:p w14:paraId="06A58091" w14:textId="6FCB0CE6" w:rsidR="00E306F2" w:rsidRDefault="002E5B12" w:rsidP="00E306F2">
      <w:pPr>
        <w:snapToGrid w:val="0"/>
        <w:spacing w:line="374" w:lineRule="atLeast"/>
      </w:pPr>
      <w:r>
        <w:t>L</w:t>
      </w:r>
      <w:r>
        <w:rPr>
          <w:rFonts w:hint="eastAsia"/>
        </w:rPr>
        <w:t>evel</w:t>
      </w:r>
      <w:r>
        <w:t xml:space="preserve"> 1</w:t>
      </w:r>
      <w:r>
        <w:rPr>
          <w:rFonts w:hint="eastAsia"/>
        </w:rPr>
        <w:t>：</w:t>
      </w:r>
    </w:p>
    <w:p w14:paraId="275AE23F" w14:textId="36F52679" w:rsidR="002E5B12" w:rsidRPr="002E5B12" w:rsidRDefault="002E5B12" w:rsidP="002E5B12">
      <w:pPr>
        <w:pStyle w:val="a8"/>
        <w:numPr>
          <w:ilvl w:val="0"/>
          <w:numId w:val="32"/>
        </w:numPr>
        <w:snapToGrid w:val="0"/>
        <w:spacing w:line="374" w:lineRule="atLeast"/>
        <w:ind w:firstLineChars="0"/>
        <w:rPr>
          <w:rFonts w:ascii="Segoe UI" w:hAnsi="Segoe UI" w:cs="Segoe UI"/>
          <w:color w:val="ECECF1"/>
          <w:shd w:val="clear" w:color="auto" w:fill="343541"/>
        </w:rPr>
      </w:pPr>
      <w:r>
        <w:rPr>
          <w:rFonts w:hint="eastAsia"/>
        </w:rPr>
        <w:t>我的想法：</w:t>
      </w:r>
      <w:r w:rsidRPr="002E5B12">
        <w:rPr>
          <w:rFonts w:ascii="Segoe UI" w:hAnsi="Segoe UI" w:cs="Segoe UI"/>
          <w:color w:val="ECECF1"/>
          <w:shd w:val="clear" w:color="auto" w:fill="343541"/>
        </w:rPr>
        <w:t>我用</w:t>
      </w:r>
      <w:proofErr w:type="spellStart"/>
      <w:r w:rsidRPr="002E5B12">
        <w:rPr>
          <w:rFonts w:ascii="Segoe UI" w:hAnsi="Segoe UI" w:cs="Segoe UI"/>
          <w:color w:val="ECECF1"/>
          <w:shd w:val="clear" w:color="auto" w:fill="343541"/>
        </w:rPr>
        <w:t>objdump</w:t>
      </w:r>
      <w:proofErr w:type="spellEnd"/>
      <w:r w:rsidRPr="002E5B12">
        <w:rPr>
          <w:rFonts w:ascii="Segoe UI" w:hAnsi="Segoe UI" w:cs="Segoe UI"/>
          <w:color w:val="ECECF1"/>
          <w:shd w:val="clear" w:color="auto" w:fill="343541"/>
        </w:rPr>
        <w:t>反出了</w:t>
      </w:r>
      <w:proofErr w:type="spellStart"/>
      <w:r w:rsidRPr="002E5B12">
        <w:rPr>
          <w:rFonts w:ascii="Segoe UI" w:hAnsi="Segoe UI" w:cs="Segoe UI"/>
          <w:color w:val="ECECF1"/>
          <w:shd w:val="clear" w:color="auto" w:fill="343541"/>
        </w:rPr>
        <w:t>ctarget</w:t>
      </w:r>
      <w:proofErr w:type="spellEnd"/>
      <w:r w:rsidRPr="002E5B12">
        <w:rPr>
          <w:rFonts w:ascii="Segoe UI" w:hAnsi="Segoe UI" w:cs="Segoe UI"/>
          <w:color w:val="ECECF1"/>
          <w:shd w:val="clear" w:color="auto" w:fill="343541"/>
        </w:rPr>
        <w:t>的汇编码并存进了</w:t>
      </w:r>
      <w:r w:rsidRPr="002E5B12">
        <w:rPr>
          <w:rFonts w:ascii="Segoe UI" w:hAnsi="Segoe UI" w:cs="Segoe UI"/>
          <w:color w:val="ECECF1"/>
          <w:shd w:val="clear" w:color="auto" w:fill="343541"/>
        </w:rPr>
        <w:t>ctarget.txt</w:t>
      </w:r>
      <w:r w:rsidRPr="002E5B12">
        <w:rPr>
          <w:rFonts w:ascii="Segoe UI" w:hAnsi="Segoe UI" w:cs="Segoe UI"/>
          <w:color w:val="ECECF1"/>
          <w:shd w:val="clear" w:color="auto" w:fill="343541"/>
        </w:rPr>
        <w:t>，正在从里面找</w:t>
      </w:r>
      <w:r w:rsidRPr="002E5B12">
        <w:rPr>
          <w:rFonts w:ascii="Segoe UI" w:hAnsi="Segoe UI" w:cs="Segoe UI"/>
          <w:color w:val="ECECF1"/>
          <w:shd w:val="clear" w:color="auto" w:fill="343541"/>
        </w:rPr>
        <w:t>touch1()</w:t>
      </w:r>
      <w:r w:rsidRPr="002E5B12">
        <w:rPr>
          <w:rFonts w:ascii="Segoe UI" w:hAnsi="Segoe UI" w:cs="Segoe UI"/>
          <w:color w:val="ECECF1"/>
          <w:shd w:val="clear" w:color="auto" w:fill="343541"/>
        </w:rPr>
        <w:t>的地址。我已经知道</w:t>
      </w:r>
      <w:r w:rsidRPr="002E5B12">
        <w:rPr>
          <w:rFonts w:ascii="Segoe UI" w:hAnsi="Segoe UI" w:cs="Segoe UI"/>
          <w:color w:val="ECECF1"/>
          <w:shd w:val="clear" w:color="auto" w:fill="343541"/>
        </w:rPr>
        <w:t>touch1()</w:t>
      </w:r>
      <w:r w:rsidRPr="002E5B12">
        <w:rPr>
          <w:rFonts w:ascii="Segoe UI" w:hAnsi="Segoe UI" w:cs="Segoe UI"/>
          <w:color w:val="ECECF1"/>
          <w:shd w:val="clear" w:color="auto" w:fill="343541"/>
        </w:rPr>
        <w:t>的</w:t>
      </w:r>
      <w:r w:rsidRPr="002E5B12">
        <w:rPr>
          <w:rFonts w:ascii="Segoe UI" w:hAnsi="Segoe UI" w:cs="Segoe UI"/>
          <w:color w:val="ECECF1"/>
          <w:shd w:val="clear" w:color="auto" w:fill="343541"/>
        </w:rPr>
        <w:t>C</w:t>
      </w:r>
      <w:r w:rsidRPr="002E5B12">
        <w:rPr>
          <w:rFonts w:ascii="Segoe UI" w:hAnsi="Segoe UI" w:cs="Segoe UI"/>
          <w:color w:val="ECECF1"/>
          <w:shd w:val="clear" w:color="auto" w:fill="343541"/>
        </w:rPr>
        <w:t>代码。我的想法是写出</w:t>
      </w:r>
      <w:r w:rsidRPr="002E5B12">
        <w:rPr>
          <w:rFonts w:ascii="Segoe UI" w:hAnsi="Segoe UI" w:cs="Segoe UI"/>
          <w:color w:val="ECECF1"/>
          <w:shd w:val="clear" w:color="auto" w:fill="343541"/>
        </w:rPr>
        <w:t>touch1()</w:t>
      </w:r>
      <w:r w:rsidRPr="002E5B12">
        <w:rPr>
          <w:rFonts w:ascii="Segoe UI" w:hAnsi="Segoe UI" w:cs="Segoe UI"/>
          <w:color w:val="ECECF1"/>
          <w:shd w:val="clear" w:color="auto" w:fill="343541"/>
        </w:rPr>
        <w:t>的汇编码</w:t>
      </w:r>
      <w:r w:rsidRPr="002E5B12">
        <w:rPr>
          <w:rFonts w:ascii="Segoe UI" w:hAnsi="Segoe UI" w:cs="Segoe UI"/>
          <w:color w:val="ECECF1"/>
          <w:shd w:val="clear" w:color="auto" w:fill="343541"/>
        </w:rPr>
        <w:t>,</w:t>
      </w:r>
      <w:r w:rsidRPr="002E5B12">
        <w:rPr>
          <w:rFonts w:ascii="Segoe UI" w:hAnsi="Segoe UI" w:cs="Segoe UI"/>
          <w:color w:val="ECECF1"/>
          <w:shd w:val="clear" w:color="auto" w:fill="343541"/>
        </w:rPr>
        <w:t>然后在</w:t>
      </w:r>
      <w:r w:rsidRPr="002E5B12">
        <w:rPr>
          <w:rFonts w:ascii="Segoe UI" w:hAnsi="Segoe UI" w:cs="Segoe UI"/>
          <w:color w:val="ECECF1"/>
          <w:shd w:val="clear" w:color="auto" w:fill="343541"/>
        </w:rPr>
        <w:t>txt</w:t>
      </w:r>
      <w:r w:rsidRPr="002E5B12">
        <w:rPr>
          <w:rFonts w:ascii="Segoe UI" w:hAnsi="Segoe UI" w:cs="Segoe UI"/>
          <w:color w:val="ECECF1"/>
          <w:shd w:val="clear" w:color="auto" w:fill="343541"/>
        </w:rPr>
        <w:t>中搜索，你觉得是否可行</w:t>
      </w:r>
    </w:p>
    <w:p w14:paraId="5DAFA90C" w14:textId="2DB17AA9" w:rsidR="002E5B12" w:rsidRDefault="002E5B12" w:rsidP="002E5B12">
      <w:pPr>
        <w:pStyle w:val="a8"/>
        <w:snapToGrid w:val="0"/>
        <w:spacing w:line="374" w:lineRule="atLeast"/>
        <w:ind w:left="360" w:firstLineChars="0" w:firstLine="0"/>
      </w:pPr>
      <w:proofErr w:type="spellStart"/>
      <w:r>
        <w:t>C</w:t>
      </w:r>
      <w:r>
        <w:rPr>
          <w:rFonts w:hint="eastAsia"/>
        </w:rPr>
        <w:t>hat</w:t>
      </w:r>
      <w:r>
        <w:t>GPT</w:t>
      </w:r>
      <w:proofErr w:type="spellEnd"/>
      <w:r>
        <w:rPr>
          <w:rFonts w:hint="eastAsia"/>
        </w:rPr>
        <w:t>回答：</w:t>
      </w:r>
      <w:r w:rsidRPr="002E5B12">
        <w:rPr>
          <w:rFonts w:hint="eastAsia"/>
        </w:rPr>
        <w:t>你的想法有一些问题。在反汇编代码中搜索</w:t>
      </w:r>
      <w:r w:rsidRPr="002E5B12">
        <w:rPr>
          <w:rFonts w:hint="eastAsia"/>
        </w:rPr>
        <w:t xml:space="preserve"> C </w:t>
      </w:r>
      <w:r w:rsidRPr="002E5B12">
        <w:rPr>
          <w:rFonts w:hint="eastAsia"/>
        </w:rPr>
        <w:t>函数并不能保证一定会找到函数的地址。这是因为在编译器将</w:t>
      </w:r>
      <w:r w:rsidRPr="002E5B12">
        <w:rPr>
          <w:rFonts w:hint="eastAsia"/>
        </w:rPr>
        <w:t xml:space="preserve"> C </w:t>
      </w:r>
      <w:r w:rsidRPr="002E5B12">
        <w:rPr>
          <w:rFonts w:hint="eastAsia"/>
        </w:rPr>
        <w:t>代码编译成汇编码时，编译器可能会将一个</w:t>
      </w:r>
      <w:r w:rsidRPr="002E5B12">
        <w:rPr>
          <w:rFonts w:hint="eastAsia"/>
        </w:rPr>
        <w:t xml:space="preserve"> C </w:t>
      </w:r>
      <w:r w:rsidRPr="002E5B12">
        <w:rPr>
          <w:rFonts w:hint="eastAsia"/>
        </w:rPr>
        <w:t>函数分割成多个汇编码块，并将这些块分散在代码的不同位置。因此，在汇编代码中搜索函数名并不可靠。</w:t>
      </w:r>
    </w:p>
    <w:p w14:paraId="0BDFA295" w14:textId="643C45EB" w:rsidR="002E5B12" w:rsidRDefault="002E5B12" w:rsidP="002E5B12">
      <w:pPr>
        <w:pStyle w:val="a8"/>
        <w:snapToGrid w:val="0"/>
        <w:spacing w:line="374" w:lineRule="atLeast"/>
        <w:ind w:left="360" w:firstLineChars="0" w:firstLine="0"/>
      </w:pPr>
      <w:r>
        <w:rPr>
          <w:rFonts w:hint="eastAsia"/>
        </w:rPr>
        <w:t>改用：</w:t>
      </w:r>
      <w:proofErr w:type="spellStart"/>
      <w:r w:rsidR="00190EF0" w:rsidRPr="00190EF0">
        <w:t>objdump</w:t>
      </w:r>
      <w:proofErr w:type="spellEnd"/>
      <w:r w:rsidR="00190EF0" w:rsidRPr="00190EF0">
        <w:t xml:space="preserve"> -t </w:t>
      </w:r>
      <w:proofErr w:type="spellStart"/>
      <w:r w:rsidR="00190EF0" w:rsidRPr="00190EF0">
        <w:t>ctarget</w:t>
      </w:r>
      <w:proofErr w:type="spellEnd"/>
      <w:r w:rsidR="00190EF0" w:rsidRPr="00190EF0">
        <w:t xml:space="preserve"> | grep touch1</w:t>
      </w:r>
    </w:p>
    <w:p w14:paraId="4E8D3E2C" w14:textId="1C7A3618" w:rsidR="00190EF0" w:rsidRDefault="001733AA" w:rsidP="001733AA">
      <w:pPr>
        <w:snapToGrid w:val="0"/>
        <w:spacing w:line="374" w:lineRule="atLeas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我的想法：</w:t>
      </w:r>
      <w:r w:rsidRPr="001733AA">
        <w:rPr>
          <w:rFonts w:ascii="Segoe UI" w:hAnsi="Segoe UI" w:cs="Segoe UI"/>
          <w:color w:val="ECECF1"/>
          <w:shd w:val="clear" w:color="auto" w:fill="343541"/>
        </w:rPr>
        <w:t xml:space="preserve"> </w:t>
      </w:r>
      <w:r>
        <w:rPr>
          <w:rFonts w:ascii="Segoe UI" w:hAnsi="Segoe UI" w:cs="Segoe UI"/>
          <w:color w:val="ECECF1"/>
          <w:shd w:val="clear" w:color="auto" w:fill="343541"/>
        </w:rPr>
        <w:t xml:space="preserve">unsigned 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getbuf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 xml:space="preserve">(){ char 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buf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>[BUFFER SIZE];Gets (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buf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>); return 1;}</w:t>
      </w:r>
      <w:r>
        <w:rPr>
          <w:rFonts w:ascii="Segoe UI" w:hAnsi="Segoe UI" w:cs="Segoe UI"/>
          <w:color w:val="ECECF1"/>
          <w:shd w:val="clear" w:color="auto" w:fill="343541"/>
        </w:rPr>
        <w:t>我将在</w:t>
      </w:r>
      <w:r>
        <w:rPr>
          <w:rFonts w:ascii="Segoe UI" w:hAnsi="Segoe UI" w:cs="Segoe UI"/>
          <w:color w:val="ECECF1"/>
          <w:shd w:val="clear" w:color="auto" w:fill="343541"/>
        </w:rPr>
        <w:t>ctarget.txt</w:t>
      </w:r>
      <w:r>
        <w:rPr>
          <w:rFonts w:ascii="Segoe UI" w:hAnsi="Segoe UI" w:cs="Segoe UI"/>
          <w:color w:val="ECECF1"/>
          <w:shd w:val="clear" w:color="auto" w:fill="343541"/>
        </w:rPr>
        <w:t>中找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buf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>的开始和到堆栈中返回地址之间的字节数，我想检查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getbuf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>()</w:t>
      </w:r>
      <w:r>
        <w:rPr>
          <w:rFonts w:ascii="Segoe UI" w:hAnsi="Segoe UI" w:cs="Segoe UI"/>
          <w:color w:val="ECECF1"/>
          <w:shd w:val="clear" w:color="auto" w:fill="343541"/>
        </w:rPr>
        <w:t>的汇编码，直接在</w:t>
      </w:r>
      <w:r>
        <w:rPr>
          <w:rFonts w:ascii="Segoe UI" w:hAnsi="Segoe UI" w:cs="Segoe UI"/>
          <w:color w:val="ECECF1"/>
          <w:shd w:val="clear" w:color="auto" w:fill="343541"/>
        </w:rPr>
        <w:t>ctarget.txt</w:t>
      </w:r>
      <w:r>
        <w:rPr>
          <w:rFonts w:ascii="Segoe UI" w:hAnsi="Segoe UI" w:cs="Segoe UI"/>
          <w:color w:val="ECECF1"/>
          <w:shd w:val="clear" w:color="auto" w:fill="343541"/>
        </w:rPr>
        <w:t>中搜索</w:t>
      </w:r>
      <w:proofErr w:type="spellStart"/>
      <w:r>
        <w:rPr>
          <w:rFonts w:ascii="Segoe UI" w:hAnsi="Segoe UI" w:cs="Segoe UI"/>
          <w:color w:val="ECECF1"/>
          <w:shd w:val="clear" w:color="auto" w:fill="343541"/>
        </w:rPr>
        <w:t>subq</w:t>
      </w:r>
      <w:proofErr w:type="spellEnd"/>
      <w:r>
        <w:rPr>
          <w:rFonts w:ascii="Segoe UI" w:hAnsi="Segoe UI" w:cs="Segoe UI"/>
          <w:color w:val="ECECF1"/>
          <w:shd w:val="clear" w:color="auto" w:fill="343541"/>
        </w:rPr>
        <w:t>指令，可行吗？</w:t>
      </w:r>
    </w:p>
    <w:p w14:paraId="7AD5BA47" w14:textId="77777777" w:rsidR="00E306F2" w:rsidRDefault="00E306F2" w:rsidP="00E306F2">
      <w:pPr>
        <w:snapToGrid w:val="0"/>
        <w:spacing w:line="374" w:lineRule="atLeast"/>
      </w:pPr>
    </w:p>
    <w:p w14:paraId="74581DCA" w14:textId="263C6869" w:rsidR="000944D4" w:rsidRDefault="001733AA" w:rsidP="00E306F2">
      <w:pPr>
        <w:jc w:val="left"/>
        <w:rPr>
          <w:rFonts w:ascii="Segoe UI" w:hAnsi="Segoe UI" w:cs="Segoe UI"/>
          <w:color w:val="D1D5DB"/>
          <w:shd w:val="clear" w:color="auto" w:fill="444654"/>
        </w:rPr>
      </w:pPr>
      <w:r>
        <w:tab/>
      </w:r>
      <w:proofErr w:type="spellStart"/>
      <w:r>
        <w:t>C</w:t>
      </w:r>
      <w:r>
        <w:rPr>
          <w:rFonts w:hint="eastAsia"/>
        </w:rPr>
        <w:t>hat</w:t>
      </w:r>
      <w:r>
        <w:t>GPT</w:t>
      </w:r>
      <w:proofErr w:type="spellEnd"/>
      <w:r>
        <w:t>:</w:t>
      </w:r>
      <w:r w:rsidRPr="001733AA">
        <w:rPr>
          <w:rFonts w:ascii="Segoe UI" w:hAnsi="Segoe UI" w:cs="Segoe UI"/>
          <w:color w:val="D1D5DB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>在</w:t>
      </w:r>
      <w:r>
        <w:rPr>
          <w:rFonts w:ascii="Segoe UI" w:hAnsi="Segoe UI" w:cs="Segoe UI"/>
          <w:color w:val="D1D5DB"/>
          <w:shd w:val="clear" w:color="auto" w:fill="444654"/>
        </w:rPr>
        <w:t xml:space="preserve"> ctarget.txt </w:t>
      </w:r>
      <w:r>
        <w:rPr>
          <w:rFonts w:ascii="Segoe UI" w:hAnsi="Segoe UI" w:cs="Segoe UI"/>
          <w:color w:val="D1D5DB"/>
          <w:shd w:val="clear" w:color="auto" w:fill="444654"/>
        </w:rPr>
        <w:t>中搜索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proofErr w:type="spellStart"/>
      <w:r>
        <w:rPr>
          <w:rFonts w:ascii="Segoe UI" w:hAnsi="Segoe UI" w:cs="Segoe UI"/>
          <w:color w:val="D1D5DB"/>
          <w:shd w:val="clear" w:color="auto" w:fill="444654"/>
        </w:rPr>
        <w:t>subq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>指令是不可行的。因为在汇编代码中，</w:t>
      </w:r>
      <w:proofErr w:type="spellStart"/>
      <w:r>
        <w:rPr>
          <w:rFonts w:ascii="Segoe UI" w:hAnsi="Segoe UI" w:cs="Segoe UI"/>
          <w:color w:val="D1D5DB"/>
          <w:shd w:val="clear" w:color="auto" w:fill="444654"/>
        </w:rPr>
        <w:t>subq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>指令并不是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唯一用于计算栈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空间的指令，还有其它的指令用于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栈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空间的计算。因此，在汇编代码中搜索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proofErr w:type="spellStart"/>
      <w:r>
        <w:rPr>
          <w:rFonts w:ascii="Segoe UI" w:hAnsi="Segoe UI" w:cs="Segoe UI"/>
          <w:color w:val="D1D5DB"/>
          <w:shd w:val="clear" w:color="auto" w:fill="444654"/>
        </w:rPr>
        <w:t>subq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>指令并不能保证能够准确地找到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  <w:proofErr w:type="spellStart"/>
      <w:r>
        <w:rPr>
          <w:rFonts w:ascii="Segoe UI" w:hAnsi="Segoe UI" w:cs="Segoe UI"/>
          <w:color w:val="D1D5DB"/>
          <w:shd w:val="clear" w:color="auto" w:fill="444654"/>
        </w:rPr>
        <w:t>getbuf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() </w:t>
      </w:r>
      <w:r>
        <w:rPr>
          <w:rFonts w:ascii="Segoe UI" w:hAnsi="Segoe UI" w:cs="Segoe UI"/>
          <w:color w:val="D1D5DB"/>
          <w:shd w:val="clear" w:color="auto" w:fill="444654"/>
        </w:rPr>
        <w:t>函数内部计算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栈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>空间大小的指令。</w:t>
      </w:r>
    </w:p>
    <w:p w14:paraId="6066897F" w14:textId="12222A46" w:rsidR="0026685D" w:rsidRDefault="0026685D" w:rsidP="00E306F2">
      <w:pPr>
        <w:jc w:val="left"/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 w:hint="eastAsia"/>
          <w:color w:val="D1D5DB"/>
          <w:shd w:val="clear" w:color="auto" w:fill="444654"/>
        </w:rPr>
        <w:t>改进：</w:t>
      </w:r>
      <w:r w:rsidR="006D46BE">
        <w:rPr>
          <w:rFonts w:ascii="Segoe UI" w:hAnsi="Segoe UI" w:cs="Segoe UI" w:hint="eastAsia"/>
          <w:color w:val="D1D5DB"/>
          <w:shd w:val="clear" w:color="auto" w:fill="444654"/>
        </w:rPr>
        <w:t>找到了：</w:t>
      </w:r>
      <w:r w:rsidR="006D46BE">
        <w:rPr>
          <w:noProof/>
        </w:rPr>
        <w:drawing>
          <wp:inline distT="0" distB="0" distL="0" distR="0" wp14:anchorId="43BC6D23" wp14:editId="1695487F">
            <wp:extent cx="5274310" cy="3839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1415" w14:textId="0015DFEA" w:rsidR="00E31684" w:rsidRPr="00882B96" w:rsidRDefault="00E31684" w:rsidP="00E306F2">
      <w:pPr>
        <w:jc w:val="left"/>
      </w:pPr>
      <w:r>
        <w:rPr>
          <w:rFonts w:ascii="Segoe UI" w:hAnsi="Segoe UI" w:cs="Segoe UI" w:hint="eastAsia"/>
          <w:color w:val="D1D5DB"/>
          <w:shd w:val="clear" w:color="auto" w:fill="444654"/>
        </w:rPr>
        <w:t>0x</w:t>
      </w:r>
      <w:r>
        <w:rPr>
          <w:rFonts w:ascii="Segoe UI" w:hAnsi="Segoe UI" w:cs="Segoe UI"/>
          <w:color w:val="D1D5DB"/>
          <w:shd w:val="clear" w:color="auto" w:fill="444654"/>
        </w:rPr>
        <w:t>18=24</w:t>
      </w:r>
      <w:r>
        <w:rPr>
          <w:rFonts w:ascii="Segoe UI" w:hAnsi="Segoe UI" w:cs="Segoe UI" w:hint="eastAsia"/>
          <w:color w:val="D1D5DB"/>
          <w:shd w:val="clear" w:color="auto" w:fill="444654"/>
        </w:rPr>
        <w:t>字节</w:t>
      </w:r>
    </w:p>
    <w:sectPr w:rsidR="00E31684" w:rsidRPr="00882B96" w:rsidSect="001F67F5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1F48A" w14:textId="77777777" w:rsidR="003241C2" w:rsidRDefault="003241C2" w:rsidP="00167E0E">
      <w:r>
        <w:separator/>
      </w:r>
    </w:p>
  </w:endnote>
  <w:endnote w:type="continuationSeparator" w:id="0">
    <w:p w14:paraId="4D0CC756" w14:textId="77777777" w:rsidR="003241C2" w:rsidRDefault="003241C2" w:rsidP="00167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F250F" w14:textId="77777777" w:rsidR="003241C2" w:rsidRDefault="003241C2" w:rsidP="00167E0E">
      <w:r>
        <w:separator/>
      </w:r>
    </w:p>
  </w:footnote>
  <w:footnote w:type="continuationSeparator" w:id="0">
    <w:p w14:paraId="0F9FBCD9" w14:textId="77777777" w:rsidR="003241C2" w:rsidRDefault="003241C2" w:rsidP="00167E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CCC9D" w14:textId="77777777" w:rsidR="00192F06" w:rsidRDefault="00192F06" w:rsidP="0066042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F38815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FA6EF0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5A628D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EE6EAFD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DEDAFD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7F0590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68AE5BD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F4E63C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6480B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72CF0A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8D3F7C"/>
    <w:multiLevelType w:val="hybridMultilevel"/>
    <w:tmpl w:val="5D4A3314"/>
    <w:lvl w:ilvl="0" w:tplc="DD1E6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04F470C"/>
    <w:multiLevelType w:val="multilevel"/>
    <w:tmpl w:val="4D2874B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10A67522"/>
    <w:multiLevelType w:val="hybridMultilevel"/>
    <w:tmpl w:val="7D72DAAE"/>
    <w:lvl w:ilvl="0" w:tplc="75D61EF8">
      <w:start w:val="1"/>
      <w:numFmt w:val="japaneseCounting"/>
      <w:lvlText w:val="%1、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3" w15:restartNumberingAfterBreak="0">
    <w:nsid w:val="16D46E68"/>
    <w:multiLevelType w:val="hybridMultilevel"/>
    <w:tmpl w:val="7D5253DA"/>
    <w:lvl w:ilvl="0" w:tplc="CAA00A10">
      <w:start w:val="1"/>
      <w:numFmt w:val="decimal"/>
      <w:lvlText w:val="%1．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4" w15:restartNumberingAfterBreak="0">
    <w:nsid w:val="1CB874F3"/>
    <w:multiLevelType w:val="hybridMultilevel"/>
    <w:tmpl w:val="DFC2B0D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1DA6A1D"/>
    <w:multiLevelType w:val="hybridMultilevel"/>
    <w:tmpl w:val="F364CFAC"/>
    <w:lvl w:ilvl="0" w:tplc="493CD32C">
      <w:start w:val="1"/>
      <w:numFmt w:val="decimal"/>
      <w:lvlText w:val="%1．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6" w15:restartNumberingAfterBreak="0">
    <w:nsid w:val="22FF473C"/>
    <w:multiLevelType w:val="hybridMultilevel"/>
    <w:tmpl w:val="42D682B6"/>
    <w:lvl w:ilvl="0" w:tplc="FAA2A632">
      <w:start w:val="1"/>
      <w:numFmt w:val="decimal"/>
      <w:lvlText w:val="%1．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7" w15:restartNumberingAfterBreak="0">
    <w:nsid w:val="253F2530"/>
    <w:multiLevelType w:val="hybridMultilevel"/>
    <w:tmpl w:val="B958D368"/>
    <w:lvl w:ilvl="0" w:tplc="5BF423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295422F7"/>
    <w:multiLevelType w:val="hybridMultilevel"/>
    <w:tmpl w:val="C99CDC40"/>
    <w:lvl w:ilvl="0" w:tplc="998E4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3BB58B0"/>
    <w:multiLevelType w:val="hybridMultilevel"/>
    <w:tmpl w:val="A508BD2A"/>
    <w:lvl w:ilvl="0" w:tplc="80D6FCAA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4073D2D"/>
    <w:multiLevelType w:val="multilevel"/>
    <w:tmpl w:val="C7E0863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1" w15:restartNumberingAfterBreak="0">
    <w:nsid w:val="346543E1"/>
    <w:multiLevelType w:val="hybridMultilevel"/>
    <w:tmpl w:val="D074AA96"/>
    <w:lvl w:ilvl="0" w:tplc="CCE4FF64">
      <w:start w:val="1"/>
      <w:numFmt w:val="decimal"/>
      <w:lvlText w:val="（%1）"/>
      <w:lvlJc w:val="left"/>
      <w:pPr>
        <w:tabs>
          <w:tab w:val="num" w:pos="1095"/>
        </w:tabs>
        <w:ind w:left="1095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5"/>
        </w:tabs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5"/>
        </w:tabs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5"/>
        </w:tabs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5"/>
        </w:tabs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5"/>
        </w:tabs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5"/>
        </w:tabs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5"/>
        </w:tabs>
        <w:ind w:left="4155" w:hanging="420"/>
      </w:pPr>
    </w:lvl>
  </w:abstractNum>
  <w:abstractNum w:abstractNumId="22" w15:restartNumberingAfterBreak="0">
    <w:nsid w:val="3B1C522A"/>
    <w:multiLevelType w:val="hybridMultilevel"/>
    <w:tmpl w:val="CB72775E"/>
    <w:lvl w:ilvl="0" w:tplc="04090011">
      <w:start w:val="1"/>
      <w:numFmt w:val="decimal"/>
      <w:lvlText w:val="%1)"/>
      <w:lvlJc w:val="left"/>
      <w:pPr>
        <w:tabs>
          <w:tab w:val="num" w:pos="780"/>
        </w:tabs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3" w15:restartNumberingAfterBreak="0">
    <w:nsid w:val="49E228C6"/>
    <w:multiLevelType w:val="hybridMultilevel"/>
    <w:tmpl w:val="FBA8FC86"/>
    <w:lvl w:ilvl="0" w:tplc="5A8C267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1934440"/>
    <w:multiLevelType w:val="hybridMultilevel"/>
    <w:tmpl w:val="C876F4C0"/>
    <w:lvl w:ilvl="0" w:tplc="E8848E12">
      <w:start w:val="1"/>
      <w:numFmt w:val="decimal"/>
      <w:lvlText w:val="%1．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5" w15:restartNumberingAfterBreak="0">
    <w:nsid w:val="5C306B67"/>
    <w:multiLevelType w:val="hybridMultilevel"/>
    <w:tmpl w:val="E25A3A6E"/>
    <w:lvl w:ilvl="0" w:tplc="A21EC2C0">
      <w:start w:val="1"/>
      <w:numFmt w:val="japaneseCounting"/>
      <w:lvlText w:val="%1、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6" w15:restartNumberingAfterBreak="0">
    <w:nsid w:val="5D610EE2"/>
    <w:multiLevelType w:val="hybridMultilevel"/>
    <w:tmpl w:val="050A980C"/>
    <w:lvl w:ilvl="0" w:tplc="EBCECCF2">
      <w:start w:val="1"/>
      <w:numFmt w:val="japaneseCounting"/>
      <w:lvlText w:val="（%1）"/>
      <w:lvlJc w:val="left"/>
      <w:pPr>
        <w:tabs>
          <w:tab w:val="num" w:pos="1095"/>
        </w:tabs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5"/>
        </w:tabs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5"/>
        </w:tabs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5"/>
        </w:tabs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5"/>
        </w:tabs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5"/>
        </w:tabs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5"/>
        </w:tabs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5"/>
        </w:tabs>
        <w:ind w:left="4155" w:hanging="420"/>
      </w:pPr>
    </w:lvl>
  </w:abstractNum>
  <w:abstractNum w:abstractNumId="27" w15:restartNumberingAfterBreak="0">
    <w:nsid w:val="62D73108"/>
    <w:multiLevelType w:val="hybridMultilevel"/>
    <w:tmpl w:val="610C7868"/>
    <w:lvl w:ilvl="0" w:tplc="35FA24C8">
      <w:start w:val="26"/>
      <w:numFmt w:val="decimal"/>
      <w:lvlText w:val="%1"/>
      <w:lvlJc w:val="left"/>
      <w:pPr>
        <w:tabs>
          <w:tab w:val="num" w:pos="1692"/>
        </w:tabs>
        <w:ind w:left="1692" w:hanging="127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 w15:restartNumberingAfterBreak="0">
    <w:nsid w:val="6A9240B5"/>
    <w:multiLevelType w:val="hybridMultilevel"/>
    <w:tmpl w:val="750240DA"/>
    <w:lvl w:ilvl="0" w:tplc="C36EF242">
      <w:start w:val="1"/>
      <w:numFmt w:val="decimal"/>
      <w:lvlText w:val="%1."/>
      <w:lvlJc w:val="left"/>
      <w:pPr>
        <w:tabs>
          <w:tab w:val="num" w:pos="465"/>
        </w:tabs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29" w15:restartNumberingAfterBreak="0">
    <w:nsid w:val="71521976"/>
    <w:multiLevelType w:val="hybridMultilevel"/>
    <w:tmpl w:val="05723018"/>
    <w:lvl w:ilvl="0" w:tplc="93EEB10E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0" w15:restartNumberingAfterBreak="0">
    <w:nsid w:val="775B3768"/>
    <w:multiLevelType w:val="hybridMultilevel"/>
    <w:tmpl w:val="8C6A4B22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9E11138"/>
    <w:multiLevelType w:val="hybridMultilevel"/>
    <w:tmpl w:val="328445B2"/>
    <w:lvl w:ilvl="0" w:tplc="4CE423C8">
      <w:start w:val="1"/>
      <w:numFmt w:val="decimal"/>
      <w:lvlText w:val="%1．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2" w15:restartNumberingAfterBreak="0">
    <w:nsid w:val="7C9369B6"/>
    <w:multiLevelType w:val="hybridMultilevel"/>
    <w:tmpl w:val="FC04AB6A"/>
    <w:lvl w:ilvl="0" w:tplc="9B4078B4">
      <w:start w:val="3"/>
      <w:numFmt w:val="japaneseCounting"/>
      <w:lvlText w:val="%1、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num w:numId="1" w16cid:durableId="1096246224">
    <w:abstractNumId w:val="27"/>
  </w:num>
  <w:num w:numId="2" w16cid:durableId="2006545270">
    <w:abstractNumId w:val="11"/>
  </w:num>
  <w:num w:numId="3" w16cid:durableId="1916744095">
    <w:abstractNumId w:val="14"/>
  </w:num>
  <w:num w:numId="4" w16cid:durableId="997224732">
    <w:abstractNumId w:val="30"/>
  </w:num>
  <w:num w:numId="5" w16cid:durableId="1434281047">
    <w:abstractNumId w:val="22"/>
  </w:num>
  <w:num w:numId="6" w16cid:durableId="1095638500">
    <w:abstractNumId w:val="20"/>
  </w:num>
  <w:num w:numId="7" w16cid:durableId="208685511">
    <w:abstractNumId w:val="16"/>
  </w:num>
  <w:num w:numId="8" w16cid:durableId="486630379">
    <w:abstractNumId w:val="31"/>
  </w:num>
  <w:num w:numId="9" w16cid:durableId="1127119243">
    <w:abstractNumId w:val="15"/>
  </w:num>
  <w:num w:numId="10" w16cid:durableId="1975452070">
    <w:abstractNumId w:val="24"/>
  </w:num>
  <w:num w:numId="11" w16cid:durableId="1659766855">
    <w:abstractNumId w:val="13"/>
  </w:num>
  <w:num w:numId="12" w16cid:durableId="532839414">
    <w:abstractNumId w:val="25"/>
  </w:num>
  <w:num w:numId="13" w16cid:durableId="1862817631">
    <w:abstractNumId w:val="29"/>
  </w:num>
  <w:num w:numId="14" w16cid:durableId="818307596">
    <w:abstractNumId w:val="28"/>
  </w:num>
  <w:num w:numId="15" w16cid:durableId="2130316434">
    <w:abstractNumId w:val="12"/>
  </w:num>
  <w:num w:numId="16" w16cid:durableId="1750342081">
    <w:abstractNumId w:val="32"/>
  </w:num>
  <w:num w:numId="17" w16cid:durableId="1621456950">
    <w:abstractNumId w:val="26"/>
  </w:num>
  <w:num w:numId="18" w16cid:durableId="1796482987">
    <w:abstractNumId w:val="21"/>
  </w:num>
  <w:num w:numId="19" w16cid:durableId="1476487798">
    <w:abstractNumId w:val="10"/>
  </w:num>
  <w:num w:numId="20" w16cid:durableId="272639120">
    <w:abstractNumId w:val="8"/>
  </w:num>
  <w:num w:numId="21" w16cid:durableId="1379428173">
    <w:abstractNumId w:val="3"/>
  </w:num>
  <w:num w:numId="22" w16cid:durableId="2133399128">
    <w:abstractNumId w:val="2"/>
  </w:num>
  <w:num w:numId="23" w16cid:durableId="1892692908">
    <w:abstractNumId w:val="1"/>
  </w:num>
  <w:num w:numId="24" w16cid:durableId="733544761">
    <w:abstractNumId w:val="0"/>
  </w:num>
  <w:num w:numId="25" w16cid:durableId="103504419">
    <w:abstractNumId w:val="9"/>
  </w:num>
  <w:num w:numId="26" w16cid:durableId="57553790">
    <w:abstractNumId w:val="7"/>
  </w:num>
  <w:num w:numId="27" w16cid:durableId="972949134">
    <w:abstractNumId w:val="6"/>
  </w:num>
  <w:num w:numId="28" w16cid:durableId="1413115320">
    <w:abstractNumId w:val="5"/>
  </w:num>
  <w:num w:numId="29" w16cid:durableId="1771973062">
    <w:abstractNumId w:val="4"/>
  </w:num>
  <w:num w:numId="30" w16cid:durableId="934096611">
    <w:abstractNumId w:val="17"/>
  </w:num>
  <w:num w:numId="31" w16cid:durableId="89592627">
    <w:abstractNumId w:val="18"/>
  </w:num>
  <w:num w:numId="32" w16cid:durableId="1652324898">
    <w:abstractNumId w:val="23"/>
  </w:num>
  <w:num w:numId="33" w16cid:durableId="127994881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>
      <o:colormru v:ext="edit" colors="#fcc,#ccecf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E0E"/>
    <w:rsid w:val="00014F64"/>
    <w:rsid w:val="0003603C"/>
    <w:rsid w:val="00037C47"/>
    <w:rsid w:val="00043080"/>
    <w:rsid w:val="000545FD"/>
    <w:rsid w:val="00064019"/>
    <w:rsid w:val="0006443D"/>
    <w:rsid w:val="00077174"/>
    <w:rsid w:val="000944D4"/>
    <w:rsid w:val="000A7E1A"/>
    <w:rsid w:val="000B2620"/>
    <w:rsid w:val="000B2F98"/>
    <w:rsid w:val="000D60A9"/>
    <w:rsid w:val="000E0DCD"/>
    <w:rsid w:val="000E6CD1"/>
    <w:rsid w:val="000F2CAD"/>
    <w:rsid w:val="000F6AF6"/>
    <w:rsid w:val="0010447B"/>
    <w:rsid w:val="00167E0E"/>
    <w:rsid w:val="001733AA"/>
    <w:rsid w:val="00187860"/>
    <w:rsid w:val="00190EF0"/>
    <w:rsid w:val="00192F06"/>
    <w:rsid w:val="001A57F1"/>
    <w:rsid w:val="001F67F5"/>
    <w:rsid w:val="001F7F43"/>
    <w:rsid w:val="0020585A"/>
    <w:rsid w:val="00224651"/>
    <w:rsid w:val="00226825"/>
    <w:rsid w:val="002567EB"/>
    <w:rsid w:val="0026685D"/>
    <w:rsid w:val="00273BC4"/>
    <w:rsid w:val="002A3115"/>
    <w:rsid w:val="002D2364"/>
    <w:rsid w:val="002E5B12"/>
    <w:rsid w:val="002E6C27"/>
    <w:rsid w:val="003134F1"/>
    <w:rsid w:val="003219AE"/>
    <w:rsid w:val="0032280A"/>
    <w:rsid w:val="003241C2"/>
    <w:rsid w:val="00330B60"/>
    <w:rsid w:val="00344970"/>
    <w:rsid w:val="00353F15"/>
    <w:rsid w:val="00360D7C"/>
    <w:rsid w:val="003A7B99"/>
    <w:rsid w:val="003C654F"/>
    <w:rsid w:val="003E21C9"/>
    <w:rsid w:val="003F0004"/>
    <w:rsid w:val="003F3B94"/>
    <w:rsid w:val="00400890"/>
    <w:rsid w:val="0042286A"/>
    <w:rsid w:val="004428A0"/>
    <w:rsid w:val="004914E6"/>
    <w:rsid w:val="00495F5D"/>
    <w:rsid w:val="004D0461"/>
    <w:rsid w:val="004D6699"/>
    <w:rsid w:val="00515CFE"/>
    <w:rsid w:val="00557F58"/>
    <w:rsid w:val="005623CE"/>
    <w:rsid w:val="00566120"/>
    <w:rsid w:val="005C44B6"/>
    <w:rsid w:val="005D0C35"/>
    <w:rsid w:val="00610053"/>
    <w:rsid w:val="00615EC0"/>
    <w:rsid w:val="00631015"/>
    <w:rsid w:val="00631BEE"/>
    <w:rsid w:val="006416F8"/>
    <w:rsid w:val="0066042F"/>
    <w:rsid w:val="0066708D"/>
    <w:rsid w:val="00673CF1"/>
    <w:rsid w:val="0068064D"/>
    <w:rsid w:val="006915CF"/>
    <w:rsid w:val="006B253C"/>
    <w:rsid w:val="006D46BE"/>
    <w:rsid w:val="006E4CE1"/>
    <w:rsid w:val="0070478B"/>
    <w:rsid w:val="00722AC3"/>
    <w:rsid w:val="00731F6C"/>
    <w:rsid w:val="0074274F"/>
    <w:rsid w:val="00764732"/>
    <w:rsid w:val="00764D68"/>
    <w:rsid w:val="007B5E1F"/>
    <w:rsid w:val="007D082C"/>
    <w:rsid w:val="007F720B"/>
    <w:rsid w:val="00822F35"/>
    <w:rsid w:val="008351FE"/>
    <w:rsid w:val="00876F81"/>
    <w:rsid w:val="008779C5"/>
    <w:rsid w:val="00882B96"/>
    <w:rsid w:val="008846FA"/>
    <w:rsid w:val="008B379C"/>
    <w:rsid w:val="008C6D7B"/>
    <w:rsid w:val="008D79F9"/>
    <w:rsid w:val="008E10DD"/>
    <w:rsid w:val="008E512E"/>
    <w:rsid w:val="008E7B75"/>
    <w:rsid w:val="008F329D"/>
    <w:rsid w:val="00900BED"/>
    <w:rsid w:val="009206FC"/>
    <w:rsid w:val="00924A11"/>
    <w:rsid w:val="00962F0D"/>
    <w:rsid w:val="00965F40"/>
    <w:rsid w:val="00972293"/>
    <w:rsid w:val="00985D37"/>
    <w:rsid w:val="00992938"/>
    <w:rsid w:val="009A4D45"/>
    <w:rsid w:val="009C623C"/>
    <w:rsid w:val="00A23936"/>
    <w:rsid w:val="00A23BB8"/>
    <w:rsid w:val="00A632EB"/>
    <w:rsid w:val="00A71D58"/>
    <w:rsid w:val="00A74C12"/>
    <w:rsid w:val="00A8115D"/>
    <w:rsid w:val="00AA49F2"/>
    <w:rsid w:val="00AB453C"/>
    <w:rsid w:val="00AE3EE1"/>
    <w:rsid w:val="00AF1DF3"/>
    <w:rsid w:val="00AF3CCA"/>
    <w:rsid w:val="00B256D8"/>
    <w:rsid w:val="00B337E9"/>
    <w:rsid w:val="00B41507"/>
    <w:rsid w:val="00B609FC"/>
    <w:rsid w:val="00B63716"/>
    <w:rsid w:val="00B729F4"/>
    <w:rsid w:val="00B85425"/>
    <w:rsid w:val="00BD36DC"/>
    <w:rsid w:val="00BF2638"/>
    <w:rsid w:val="00C013C4"/>
    <w:rsid w:val="00C045D3"/>
    <w:rsid w:val="00C34832"/>
    <w:rsid w:val="00C46084"/>
    <w:rsid w:val="00CB5296"/>
    <w:rsid w:val="00CC1567"/>
    <w:rsid w:val="00CC3CF9"/>
    <w:rsid w:val="00D042AE"/>
    <w:rsid w:val="00D21540"/>
    <w:rsid w:val="00D26478"/>
    <w:rsid w:val="00D27754"/>
    <w:rsid w:val="00D55637"/>
    <w:rsid w:val="00D7057B"/>
    <w:rsid w:val="00D72E22"/>
    <w:rsid w:val="00D856E7"/>
    <w:rsid w:val="00DC093C"/>
    <w:rsid w:val="00DC63BE"/>
    <w:rsid w:val="00DE7CCB"/>
    <w:rsid w:val="00E122D2"/>
    <w:rsid w:val="00E306F2"/>
    <w:rsid w:val="00E31684"/>
    <w:rsid w:val="00E62153"/>
    <w:rsid w:val="00E70ACB"/>
    <w:rsid w:val="00E8689B"/>
    <w:rsid w:val="00E9422A"/>
    <w:rsid w:val="00E97673"/>
    <w:rsid w:val="00EB6B76"/>
    <w:rsid w:val="00EE6908"/>
    <w:rsid w:val="00EF616C"/>
    <w:rsid w:val="00F06A20"/>
    <w:rsid w:val="00F47718"/>
    <w:rsid w:val="00F77CB3"/>
    <w:rsid w:val="00F80A67"/>
    <w:rsid w:val="00FA59DF"/>
    <w:rsid w:val="00FE2989"/>
    <w:rsid w:val="00FF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cc,#ccecff"/>
    </o:shapedefaults>
    <o:shapelayout v:ext="edit">
      <o:idmap v:ext="edit" data="2"/>
    </o:shapelayout>
  </w:shapeDefaults>
  <w:decimalSymbol w:val="."/>
  <w:listSeparator w:val=","/>
  <w14:docId w14:val="25FB9D6A"/>
  <w15:docId w15:val="{FCFF373F-B67B-43CF-AF98-14A602A4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93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67F5"/>
    <w:pPr>
      <w:keepNext/>
      <w:keepLines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1F67F5"/>
    <w:pPr>
      <w:keepNext/>
      <w:keepLines/>
      <w:numPr>
        <w:ilvl w:val="1"/>
        <w:numId w:val="2"/>
      </w:numPr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7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67E0E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7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67E0E"/>
    <w:rPr>
      <w:kern w:val="2"/>
      <w:sz w:val="18"/>
      <w:szCs w:val="18"/>
    </w:rPr>
  </w:style>
  <w:style w:type="table" w:styleId="a7">
    <w:name w:val="Table Grid"/>
    <w:basedOn w:val="a1"/>
    <w:uiPriority w:val="59"/>
    <w:rsid w:val="00167E0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List Paragraph"/>
    <w:basedOn w:val="a"/>
    <w:uiPriority w:val="34"/>
    <w:qFormat/>
    <w:rsid w:val="00F06A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0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</TotalTime>
  <Pages>8</Pages>
  <Words>322</Words>
  <Characters>1837</Characters>
  <Application>Microsoft Office Word</Application>
  <DocSecurity>0</DocSecurity>
  <Lines>15</Lines>
  <Paragraphs>4</Paragraphs>
  <ScaleCrop>false</ScaleCrop>
  <Company>www.jujumao.com</Company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　命令解释程序的使用</dc:title>
  <dc:subject/>
  <dc:creator>jujumao</dc:creator>
  <cp:keywords/>
  <dc:description/>
  <cp:lastModifiedBy>竹 修玄</cp:lastModifiedBy>
  <cp:revision>48</cp:revision>
  <dcterms:created xsi:type="dcterms:W3CDTF">2021-05-28T11:04:00Z</dcterms:created>
  <dcterms:modified xsi:type="dcterms:W3CDTF">2023-04-18T00:53:00Z</dcterms:modified>
</cp:coreProperties>
</file>