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695059D3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826FC6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787" w:type="dxa"/>
            <w:vAlign w:val="center"/>
          </w:tcPr>
          <w:p w14:paraId="6924F9C0" w14:textId="5F9E65CF" w:rsidR="003F3CDF" w:rsidRPr="009910F1" w:rsidRDefault="00826FC6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121D8C24" w:rsidR="003F3CDF" w:rsidRPr="009910F1" w:rsidRDefault="00826FC6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491FB273" w:rsidR="003F3CDF" w:rsidRPr="009910F1" w:rsidRDefault="00826FC6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6D747FA4" w:rsidR="003F3CDF" w:rsidRPr="009910F1" w:rsidRDefault="00826FC6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2026.9.17</w:t>
            </w:r>
          </w:p>
        </w:tc>
        <w:tc>
          <w:tcPr>
            <w:tcW w:w="1293" w:type="dxa"/>
            <w:vAlign w:val="center"/>
          </w:tcPr>
          <w:p w14:paraId="540711AF" w14:textId="476F6C5E" w:rsidR="003F3CDF" w:rsidRPr="009910F1" w:rsidRDefault="00826FC6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E8AE3E1" w14:textId="77777777" w:rsidR="00826FC6" w:rsidRPr="00826FC6" w:rsidRDefault="003F3CDF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实习</w:t>
      </w:r>
      <w:r w:rsidR="00820A03" w:rsidRPr="00826FC6">
        <w:rPr>
          <w:rFonts w:hint="eastAsia"/>
          <w:b/>
          <w:bCs/>
          <w:sz w:val="24"/>
          <w:szCs w:val="24"/>
        </w:rPr>
        <w:t>方案</w:t>
      </w:r>
      <w:r w:rsidR="00D37AD7" w:rsidRPr="00826FC6">
        <w:rPr>
          <w:rFonts w:hint="eastAsia"/>
          <w:b/>
          <w:bCs/>
          <w:sz w:val="24"/>
          <w:szCs w:val="24"/>
        </w:rPr>
        <w:t>（</w:t>
      </w:r>
      <w:r w:rsidR="004E1B06" w:rsidRPr="00826FC6">
        <w:rPr>
          <w:rFonts w:hint="eastAsia"/>
          <w:b/>
          <w:bCs/>
          <w:sz w:val="24"/>
          <w:szCs w:val="24"/>
        </w:rPr>
        <w:t>团队分工，</w:t>
      </w:r>
      <w:r w:rsidR="00446E40" w:rsidRPr="00826FC6">
        <w:rPr>
          <w:rFonts w:hint="eastAsia"/>
          <w:b/>
          <w:bCs/>
          <w:sz w:val="24"/>
          <w:szCs w:val="24"/>
        </w:rPr>
        <w:t>开发方法，使用框架</w:t>
      </w:r>
      <w:r w:rsidR="004E1B06" w:rsidRPr="00826FC6">
        <w:rPr>
          <w:rFonts w:hint="eastAsia"/>
          <w:b/>
          <w:bCs/>
          <w:sz w:val="24"/>
          <w:szCs w:val="24"/>
        </w:rPr>
        <w:t>，方案的可持续性，</w:t>
      </w:r>
      <w:r w:rsidR="00D37AD7" w:rsidRPr="00826FC6">
        <w:rPr>
          <w:rFonts w:hint="eastAsia"/>
          <w:b/>
          <w:bCs/>
          <w:sz w:val="24"/>
          <w:szCs w:val="24"/>
        </w:rPr>
        <w:t>）</w:t>
      </w:r>
    </w:p>
    <w:p w14:paraId="327112E4" w14:textId="350CE4F6" w:rsidR="00826FC6" w:rsidRDefault="00826FC6" w:rsidP="00826FC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今天的主要任务是</w:t>
      </w:r>
      <w:r w:rsidRPr="00826FC6">
        <w:rPr>
          <w:sz w:val="24"/>
          <w:szCs w:val="24"/>
        </w:rPr>
        <w:t>各页面交互体验优化及功能完善，包括聊天页面 Markdown 渲染和常见问题、识别页面历史记录和未知类型引导、首页模型统计、知识库页面刷新和文件类型标签、训练页面震动提醒等。后端同步新增分类统计接口。</w:t>
      </w:r>
    </w:p>
    <w:p w14:paraId="795CCDDC" w14:textId="31B5F28E" w:rsidR="00826FC6" w:rsidRDefault="00826FC6" w:rsidP="00826FC6">
      <w:pPr>
        <w:rPr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开发方法：</w:t>
      </w:r>
      <w:r w:rsidRPr="00826FC6">
        <w:rPr>
          <w:sz w:val="24"/>
          <w:szCs w:val="24"/>
        </w:rPr>
        <w:t>基于已完成的核心功能，逐页面优化交互细节，每个页面的改动独立提交。</w:t>
      </w:r>
    </w:p>
    <w:p w14:paraId="0CF8D3E4" w14:textId="77777777" w:rsidR="00826FC6" w:rsidRPr="00826FC6" w:rsidRDefault="00826FC6" w:rsidP="00826FC6">
      <w:pPr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使用框架：</w:t>
      </w:r>
    </w:p>
    <w:p w14:paraId="5E8F11F1" w14:textId="78526BA7" w:rsidR="00826FC6" w:rsidRPr="00826FC6" w:rsidRDefault="00826FC6" w:rsidP="00826FC6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后端：</w:t>
      </w:r>
      <w:r w:rsidRPr="00826FC6">
        <w:rPr>
          <w:sz w:val="24"/>
          <w:szCs w:val="24"/>
        </w:rPr>
        <w:t>Python + FastAPI</w:t>
      </w:r>
    </w:p>
    <w:p w14:paraId="31B02F2E" w14:textId="77777777" w:rsidR="00826FC6" w:rsidRPr="00826FC6" w:rsidRDefault="00826FC6" w:rsidP="00826FC6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前端：微信小程序原生框架（</w:t>
      </w:r>
      <w:r w:rsidRPr="00826FC6">
        <w:rPr>
          <w:sz w:val="24"/>
          <w:szCs w:val="24"/>
        </w:rPr>
        <w:t>rich-text 富文本渲染、wx.storage 本地存储、wx.vibrateShort 震动）</w:t>
      </w:r>
    </w:p>
    <w:p w14:paraId="4F0ECF60" w14:textId="77777777" w:rsidR="00826FC6" w:rsidRPr="00826FC6" w:rsidRDefault="00826FC6" w:rsidP="00826FC6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版本管理：</w:t>
      </w:r>
      <w:r w:rsidRPr="00826FC6">
        <w:rPr>
          <w:sz w:val="24"/>
          <w:szCs w:val="24"/>
        </w:rPr>
        <w:t>Git + GitHub，Conventional Commits 规范</w:t>
      </w:r>
    </w:p>
    <w:p w14:paraId="2370DFDA" w14:textId="2C270A01" w:rsidR="00826FC6" w:rsidRDefault="00826FC6" w:rsidP="00826FC6">
      <w:pPr>
        <w:rPr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方案可持续性：</w:t>
      </w:r>
      <w:r w:rsidRPr="00826FC6">
        <w:rPr>
          <w:sz w:val="24"/>
          <w:szCs w:val="24"/>
        </w:rPr>
        <w:t xml:space="preserve"> 识别历史使用本地存储（最多 20 条），不依赖后端；Markdown 解析器为纯前端实现，后续可替换为更成熟的库；模型统计接口可复用于其他需要展示模型状态的场景。</w:t>
      </w:r>
    </w:p>
    <w:p w14:paraId="70B788B9" w14:textId="77777777" w:rsidR="00826FC6" w:rsidRDefault="00826FC6" w:rsidP="00826FC6">
      <w:pPr>
        <w:rPr>
          <w:rFonts w:hint="eastAsia"/>
          <w:sz w:val="24"/>
          <w:szCs w:val="24"/>
        </w:rPr>
      </w:pPr>
    </w:p>
    <w:p w14:paraId="5A71B060" w14:textId="407A0078" w:rsidR="00826FC6" w:rsidRPr="00826FC6" w:rsidRDefault="003F3CDF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实习内容（截图、程序</w:t>
      </w:r>
      <w:r w:rsidR="004E1B06" w:rsidRPr="00826FC6">
        <w:rPr>
          <w:rFonts w:hint="eastAsia"/>
          <w:b/>
          <w:bCs/>
          <w:sz w:val="24"/>
          <w:szCs w:val="24"/>
        </w:rPr>
        <w:t>、项目管理方法</w:t>
      </w:r>
      <w:r w:rsidRPr="00826FC6">
        <w:rPr>
          <w:rFonts w:hint="eastAsia"/>
          <w:b/>
          <w:bCs/>
          <w:sz w:val="24"/>
          <w:szCs w:val="24"/>
        </w:rPr>
        <w:t>等）</w:t>
      </w:r>
    </w:p>
    <w:p w14:paraId="7C2D7C4E" w14:textId="0206D04C" w:rsidR="00826FC6" w:rsidRPr="006159A1" w:rsidRDefault="00826FC6" w:rsidP="00826FC6">
      <w:pPr>
        <w:rPr>
          <w:b/>
          <w:bCs/>
          <w:sz w:val="24"/>
          <w:szCs w:val="24"/>
        </w:rPr>
      </w:pPr>
      <w:r w:rsidRPr="006159A1">
        <w:rPr>
          <w:b/>
          <w:bCs/>
          <w:sz w:val="24"/>
          <w:szCs w:val="24"/>
        </w:rPr>
        <w:lastRenderedPageBreak/>
        <w:t>1. 聊天页面 Markdown 渲染及交互增强 → chat.js、chat.wxml、chat.wxss</w:t>
      </w:r>
    </w:p>
    <w:p w14:paraId="14995054" w14:textId="66EB0786" w:rsidR="00826FC6" w:rsidRDefault="00826FC6" w:rsidP="006159A1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实现</w:t>
      </w:r>
      <w:r w:rsidRPr="00826FC6">
        <w:rPr>
          <w:sz w:val="24"/>
          <w:szCs w:val="24"/>
        </w:rPr>
        <w:t xml:space="preserve"> mdToHtml() 轻量 Markdown 解析器，支持标题、粗体、斜体、代码块、行内代码、有序/无序列表、分割线，通过 rich-text 组件渲染</w:t>
      </w:r>
    </w:p>
    <w:p w14:paraId="5216AF3B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mdToHtml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md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B4D39A2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!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md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08D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</w:p>
    <w:p w14:paraId="6CA8D577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let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md</w:t>
      </w:r>
    </w:p>
    <w:p w14:paraId="2412195D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转义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特殊字符</w:t>
      </w:r>
    </w:p>
    <w:p w14:paraId="6563C43F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/&amp;/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'&amp;amp;'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/&lt;/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'&amp;lt;'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/&gt;/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'&amp;gt;'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F6C9F52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代码块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```...```</w:t>
      </w:r>
    </w:p>
    <w:p w14:paraId="4528DEFC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/```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\w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\n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?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([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\s\S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]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*?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```/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'&lt;pre style="background:#f6f8fa;padding:16rpx;border-radius:8rpx;overflow-x:auto;font-size:24rpx;line-height:1.5;"&gt;&lt;code&gt;$2&lt;/code&gt;&lt;/pre&gt;'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BFF4D5A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标题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### / ## / #</w:t>
      </w:r>
    </w:p>
    <w:p w14:paraId="1C474D70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 xml:space="preserve">###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$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gm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'&lt;h3 style="font-size:30rpx;font-weight:700;margin:16rpx 0 8rpx;"&gt;$1&lt;/h3&gt;'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672900F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 xml:space="preserve">##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$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gm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'&lt;h2 style="font-size:32rpx;font-weight:700;margin:20rpx 0 10rpx;"&gt;$1&lt;/h2&gt;'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40D8F81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 xml:space="preserve">#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$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gm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'&lt;h1 style="font-size:36rpx;font-weight:700;margin:24rpx 0 12rpx;"&gt;$1&lt;/h1&gt;'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7470BAD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行内代码</w:t>
      </w:r>
    </w:p>
    <w:p w14:paraId="3B97AE16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/`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([^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`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]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`/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'&lt;code style="background:#f0f0f0;padding:2rpx 8rpx;border-radius:4rpx;font-size:24rpx;"&gt;$1&lt;/code&gt;'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4FE4B59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粗体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+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斜体</w:t>
      </w:r>
    </w:p>
    <w:p w14:paraId="6A9D6880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\*\*\*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+?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\*\*\*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'&lt;strong&gt;&lt;em&gt;$1&lt;/em&gt;&lt;/strong&gt;'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3BEE82B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粗体</w:t>
      </w:r>
    </w:p>
    <w:p w14:paraId="3DDD8227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\*\*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+?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\*\*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'&lt;strong&gt;$1&lt;/strong&gt;'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5D6E569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斜体</w:t>
      </w:r>
    </w:p>
    <w:p w14:paraId="502BE5C7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+?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'&lt;em&gt;$1&lt;/em&gt;'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F1AEE37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有序列表（兼容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1. / 1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、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/ 1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）以及前导空格）</w:t>
      </w:r>
    </w:p>
    <w:p w14:paraId="0731958A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\s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\d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\s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[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、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\)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）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]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\s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$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gm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'&lt;p style="margin:4rpx 0;padding-left:16rpx;"&gt;$1. $2&lt;/p&gt;'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44295A5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无序列表（兼容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- / * / •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以及前导空格）</w:t>
      </w:r>
    </w:p>
    <w:p w14:paraId="59738B7E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\s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*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[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\-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\*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•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]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\s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$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gm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'&lt;p style="margin:4rpx 0;padding-left:16rpx;"&gt;• $1&lt;/p&gt;'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0BB5596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分割线</w:t>
      </w:r>
    </w:p>
    <w:p w14:paraId="6DCF3C26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^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---</w:t>
      </w:r>
      <w:r w:rsidRPr="008408D6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$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gm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'&lt;hr style="border:none;border-top:1rpx solid #eee;margin:16rpx 0;"/&gt;'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24363C8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换行</w:t>
      </w:r>
    </w:p>
    <w:p w14:paraId="2E57D1BD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replace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D16969"/>
          <w:kern w:val="0"/>
          <w:sz w:val="16"/>
          <w:szCs w:val="16"/>
        </w:rPr>
        <w:t>/\n/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g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'&lt;br/&gt;'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A161094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html</w:t>
      </w:r>
    </w:p>
    <w:p w14:paraId="618C8462" w14:textId="7A23ED2D" w:rsidR="008408D6" w:rsidRPr="00C00B2D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1C31EAAF" w14:textId="1B00C611" w:rsidR="008408D6" w:rsidRPr="00826FC6" w:rsidRDefault="00826FC6" w:rsidP="008408D6">
      <w:pPr>
        <w:ind w:firstLine="420"/>
        <w:rPr>
          <w:rFonts w:hint="eastAsia"/>
          <w:sz w:val="24"/>
          <w:szCs w:val="24"/>
        </w:rPr>
      </w:pPr>
      <w:r w:rsidRPr="00826FC6">
        <w:rPr>
          <w:sz w:val="24"/>
          <w:szCs w:val="24"/>
        </w:rPr>
        <w:t>AI 回复实时 Markdown 渲染：每个 chunk 到达时调用 mdToHtml 更新 htmlContent</w:t>
      </w:r>
    </w:p>
    <w:p w14:paraId="3FD95743" w14:textId="07BB3107" w:rsidR="00826FC6" w:rsidRDefault="00826FC6" w:rsidP="006159A1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新增打字光标动画：</w:t>
      </w:r>
      <w:r w:rsidRPr="00826FC6">
        <w:rPr>
          <w:sz w:val="24"/>
          <w:szCs w:val="24"/>
        </w:rPr>
        <w:t>AI 回复中显示绿色闪烁光标，完成后停止</w:t>
      </w:r>
    </w:p>
    <w:p w14:paraId="02FA4824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_cursorTimer: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6AE3FE1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startCursorBlink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75D57A6C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_cursorTimer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setInterval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(()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9C6705B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cursorVisible: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!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cursorVisible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6CD114EB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}, </w:t>
      </w:r>
      <w:r w:rsidRPr="008408D6">
        <w:rPr>
          <w:rFonts w:ascii="Consolas" w:eastAsia="宋体" w:hAnsi="Consolas" w:cs="宋体"/>
          <w:color w:val="B5CEA8"/>
          <w:kern w:val="0"/>
          <w:sz w:val="16"/>
          <w:szCs w:val="16"/>
        </w:rPr>
        <w:t>500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C1C6E9D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59CC3E99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stopCursorBlink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0B8A4AF4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_cursorTimer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536A1E2C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clearInterval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_cursorTimer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9146C48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_cursorTimer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</w:p>
    <w:p w14:paraId="0F8AC806" w14:textId="77777777" w:rsidR="008408D6" w:rsidRPr="008408D6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33548B85" w14:textId="4F2790CD" w:rsidR="008408D6" w:rsidRPr="00C00B2D" w:rsidRDefault="008408D6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0FF56B7A" w14:textId="4772F1B2" w:rsidR="00826FC6" w:rsidRDefault="00826FC6" w:rsidP="006159A1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新增常见问题快捷按钮（绿萝发黄、多肉浇水、光照、长虫处理），点击直接发送</w:t>
      </w:r>
    </w:p>
    <w:p w14:paraId="216E56AA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onHotQuestion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0FF8D1A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 w:val="16"/>
          <w:szCs w:val="16"/>
        </w:rPr>
        <w:t>question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currentTarget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dataset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q</w:t>
      </w:r>
    </w:p>
    <w:p w14:paraId="06D4F40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inputText: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 w:val="16"/>
          <w:szCs w:val="16"/>
        </w:rPr>
        <w:t>question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32A20190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sendMessage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FAF0784" w14:textId="22A8CEA6" w:rsidR="00A37442" w:rsidRPr="00C00B2D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5528DB65" w14:textId="410C71A6" w:rsidR="00826FC6" w:rsidRDefault="00826FC6" w:rsidP="006159A1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新增清空对话功能（确认弹窗）</w:t>
      </w:r>
    </w:p>
    <w:p w14:paraId="133D9390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clearChat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3C52A74C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===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49E8D9FD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showModal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04FF8E6A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清空对话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B07214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content: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确定要清空所有对话记录吗？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B9426B7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3D9DFB5E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confirm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0C12A86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messages: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 })</w:t>
      </w:r>
    </w:p>
    <w:p w14:paraId="3D894DAB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</w:t>
      </w:r>
    </w:p>
    <w:p w14:paraId="57755DAE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4C97BDC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7457F512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1B7594C0" w14:textId="4204EFB9" w:rsidR="00826FC6" w:rsidRDefault="00826FC6" w:rsidP="006159A1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新增长按复制消息（</w:t>
      </w:r>
      <w:r w:rsidRPr="00826FC6">
        <w:rPr>
          <w:sz w:val="24"/>
          <w:szCs w:val="24"/>
        </w:rPr>
        <w:t>wx.setClipboardData）</w:t>
      </w:r>
    </w:p>
    <w:p w14:paraId="662F4C0F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3F85BE48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长按复制消息</w:t>
      </w:r>
    </w:p>
    <w:p w14:paraId="08E19A0A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51DF28DB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onCopyMessage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92F2E60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4FC1FF"/>
          <w:kern w:val="0"/>
          <w:sz w:val="16"/>
          <w:szCs w:val="16"/>
        </w:rPr>
        <w:t>content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currentTarget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dataset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content</w:t>
      </w:r>
    </w:p>
    <w:p w14:paraId="22130A65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408D6">
        <w:rPr>
          <w:rFonts w:ascii="Consolas" w:eastAsia="宋体" w:hAnsi="Consolas" w:cs="宋体"/>
          <w:color w:val="D4D4D4"/>
          <w:kern w:val="0"/>
          <w:sz w:val="16"/>
          <w:szCs w:val="16"/>
        </w:rPr>
        <w:t>!</w:t>
      </w:r>
      <w:r w:rsidRPr="008408D6">
        <w:rPr>
          <w:rFonts w:ascii="Consolas" w:eastAsia="宋体" w:hAnsi="Consolas" w:cs="宋体"/>
          <w:color w:val="4FC1FF"/>
          <w:kern w:val="0"/>
          <w:sz w:val="16"/>
          <w:szCs w:val="16"/>
        </w:rPr>
        <w:t>content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8408D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4F827F5C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setClipboardData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5C5CCEE0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4FC1FF"/>
          <w:kern w:val="0"/>
          <w:sz w:val="16"/>
          <w:szCs w:val="16"/>
        </w:rPr>
        <w:t>content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F795B23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() </w:t>
      </w:r>
      <w:r w:rsidRPr="008408D6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DAA3FE8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408D6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已复制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408D6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408D6">
        <w:rPr>
          <w:rFonts w:ascii="Consolas" w:eastAsia="宋体" w:hAnsi="Consolas" w:cs="宋体"/>
          <w:color w:val="CE9178"/>
          <w:kern w:val="0"/>
          <w:sz w:val="16"/>
          <w:szCs w:val="16"/>
        </w:rPr>
        <w:t>'success'</w:t>
      </w: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27627A3B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07F7DFD6" w14:textId="77777777" w:rsidR="008408D6" w:rsidRPr="008408D6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526D763B" w14:textId="47B23750" w:rsidR="008408D6" w:rsidRPr="00C00B2D" w:rsidRDefault="008408D6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8408D6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08D8422D" w14:textId="48E29CCD" w:rsidR="00826FC6" w:rsidRDefault="00826FC6" w:rsidP="006159A1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来源文档改为可点击链接，支持在线预览（下载后</w:t>
      </w:r>
      <w:r w:rsidRPr="00826FC6">
        <w:rPr>
          <w:sz w:val="24"/>
          <w:szCs w:val="24"/>
        </w:rPr>
        <w:t xml:space="preserve"> wx.openDocument）</w:t>
      </w:r>
    </w:p>
    <w:p w14:paraId="38A64AFA" w14:textId="77777777" w:rsidR="006159A1" w:rsidRPr="00826FC6" w:rsidRDefault="006159A1" w:rsidP="006159A1">
      <w:pPr>
        <w:ind w:firstLine="420"/>
        <w:rPr>
          <w:rFonts w:hint="eastAsia"/>
          <w:sz w:val="24"/>
          <w:szCs w:val="24"/>
        </w:rPr>
      </w:pPr>
    </w:p>
    <w:p w14:paraId="35452E43" w14:textId="77777777" w:rsidR="00826FC6" w:rsidRPr="006159A1" w:rsidRDefault="00826FC6" w:rsidP="00826FC6">
      <w:pPr>
        <w:rPr>
          <w:b/>
          <w:bCs/>
          <w:sz w:val="24"/>
          <w:szCs w:val="24"/>
        </w:rPr>
      </w:pPr>
      <w:r w:rsidRPr="006159A1">
        <w:rPr>
          <w:b/>
          <w:bCs/>
          <w:sz w:val="24"/>
          <w:szCs w:val="24"/>
        </w:rPr>
        <w:lastRenderedPageBreak/>
        <w:t>2. 识别页面历史记录及引导优化 → classify.js、classify.wxml、classify.wxss</w:t>
      </w:r>
    </w:p>
    <w:p w14:paraId="7AB66B30" w14:textId="45AB02C1" w:rsidR="00826FC6" w:rsidRDefault="00826FC6" w:rsidP="00A37442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实现识别历史功能：使用</w:t>
      </w:r>
      <w:r w:rsidRPr="00826FC6">
        <w:rPr>
          <w:sz w:val="24"/>
          <w:szCs w:val="24"/>
        </w:rPr>
        <w:t xml:space="preserve"> wx.storage 本地存储，每次识别成功后保存（品种、置信度、时间、缩略图），最多保留 20 条，支持清空</w:t>
      </w:r>
    </w:p>
    <w:p w14:paraId="2F24004D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loadHistory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132C464B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getStorageSync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'classifyHistory'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24916731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79308243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55023EC6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22F0446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saveHistory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0C3E32B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let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getStorageSync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'classifyHistory'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25EEDE7C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unshift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7DA0A3F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slice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2C7EC80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setStorageSync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'classifyHistory'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AC8CDA2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74857F3D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406F3AA0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628E285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clearHistory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6986CC59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showModal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735A6FD6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清空历史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F814818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content: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确定要清空识别历史吗？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DB7BB87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CA1F8CC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confirm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CD259EB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removeStorageSync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'classifyHistory'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CD03B7F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history: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 })</w:t>
      </w:r>
    </w:p>
    <w:p w14:paraId="5B878101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</w:t>
      </w:r>
    </w:p>
    <w:p w14:paraId="786CE597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04B0D715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0F37F29C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4C958725" w14:textId="57B6B440" w:rsidR="00A37442" w:rsidRDefault="00C00B2D" w:rsidP="00C00B2D">
      <w:pPr>
        <w:spacing w:line="24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-------------------------</w:t>
      </w:r>
    </w:p>
    <w:p w14:paraId="2FECCE20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A37442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A37442">
        <w:rPr>
          <w:rFonts w:ascii="Consolas" w:eastAsia="宋体" w:hAnsi="Consolas" w:cs="宋体"/>
          <w:color w:val="6A9955"/>
          <w:kern w:val="0"/>
          <w:szCs w:val="21"/>
        </w:rPr>
        <w:t>保存识别历史（含</w:t>
      </w:r>
      <w:r w:rsidRPr="00A37442">
        <w:rPr>
          <w:rFonts w:ascii="Consolas" w:eastAsia="宋体" w:hAnsi="Consolas" w:cs="宋体"/>
          <w:color w:val="6A9955"/>
          <w:kern w:val="0"/>
          <w:szCs w:val="21"/>
        </w:rPr>
        <w:t xml:space="preserve"> top5 </w:t>
      </w:r>
      <w:r w:rsidRPr="00A37442">
        <w:rPr>
          <w:rFonts w:ascii="Consolas" w:eastAsia="宋体" w:hAnsi="Consolas" w:cs="宋体"/>
          <w:color w:val="6A9955"/>
          <w:kern w:val="0"/>
          <w:szCs w:val="21"/>
        </w:rPr>
        <w:t>候选）</w:t>
      </w:r>
    </w:p>
    <w:p w14:paraId="2AAC6716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A37442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37442">
        <w:rPr>
          <w:rFonts w:ascii="Consolas" w:eastAsia="宋体" w:hAnsi="Consolas" w:cs="宋体"/>
          <w:color w:val="DCDCAA"/>
          <w:kern w:val="0"/>
          <w:szCs w:val="21"/>
        </w:rPr>
        <w:t>saveHistory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({</w:t>
      </w:r>
    </w:p>
    <w:p w14:paraId="32FB791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name: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Cs w:val="21"/>
        </w:rPr>
        <w:t>raw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top1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7460D60B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confidence: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Cs w:val="21"/>
        </w:rPr>
        <w:t>finalResult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confidenceText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420065C6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time: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4EC9B0"/>
          <w:kern w:val="0"/>
          <w:szCs w:val="21"/>
        </w:rPr>
        <w:t>Date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().</w:t>
      </w:r>
      <w:r w:rsidRPr="00A37442">
        <w:rPr>
          <w:rFonts w:ascii="Consolas" w:eastAsia="宋体" w:hAnsi="Consolas" w:cs="宋体"/>
          <w:color w:val="DCDCAA"/>
          <w:kern w:val="0"/>
          <w:szCs w:val="21"/>
        </w:rPr>
        <w:t>toLocaleString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(),</w:t>
      </w:r>
    </w:p>
    <w:p w14:paraId="244D277C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imagePath: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Cs w:val="21"/>
        </w:rPr>
        <w:t>imagePath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35D6F184" w14:textId="3F5BA941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top5: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4FC1FF"/>
          <w:kern w:val="0"/>
          <w:szCs w:val="21"/>
        </w:rPr>
        <w:t>finalResult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A37442">
        <w:rPr>
          <w:rFonts w:ascii="Consolas" w:eastAsia="宋体" w:hAnsi="Consolas" w:cs="宋体"/>
          <w:color w:val="9CDCFE"/>
          <w:kern w:val="0"/>
          <w:szCs w:val="21"/>
        </w:rPr>
        <w:t>top5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Cs w:val="21"/>
        </w:rPr>
        <w:t>||</w:t>
      </w:r>
      <w:r w:rsidRPr="00A37442">
        <w:rPr>
          <w:rFonts w:ascii="Consolas" w:eastAsia="宋体" w:hAnsi="Consolas" w:cs="宋体"/>
          <w:color w:val="CCCCCC"/>
          <w:kern w:val="0"/>
          <w:szCs w:val="21"/>
        </w:rPr>
        <w:t xml:space="preserve"> []</w:t>
      </w:r>
    </w:p>
    <w:p w14:paraId="4A92E591" w14:textId="5E971EE0" w:rsidR="00826FC6" w:rsidRDefault="00826FC6" w:rsidP="00A37442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拍照按钮支持相册选图（</w:t>
      </w:r>
      <w:r w:rsidRPr="00826FC6">
        <w:rPr>
          <w:sz w:val="24"/>
          <w:szCs w:val="24"/>
        </w:rPr>
        <w:t>sourceType: ['album', 'camera']），识别中禁用按钮</w:t>
      </w:r>
    </w:p>
    <w:p w14:paraId="66887135" w14:textId="77777777" w:rsidR="006159A1" w:rsidRPr="00826FC6" w:rsidRDefault="006159A1" w:rsidP="00826FC6">
      <w:pPr>
        <w:rPr>
          <w:rFonts w:hint="eastAsia"/>
          <w:sz w:val="24"/>
          <w:szCs w:val="24"/>
        </w:rPr>
      </w:pPr>
    </w:p>
    <w:p w14:paraId="10B1A651" w14:textId="77777777" w:rsidR="00826FC6" w:rsidRPr="006159A1" w:rsidRDefault="00826FC6" w:rsidP="00826FC6">
      <w:pPr>
        <w:rPr>
          <w:b/>
          <w:bCs/>
          <w:sz w:val="24"/>
          <w:szCs w:val="24"/>
        </w:rPr>
      </w:pPr>
      <w:r w:rsidRPr="006159A1">
        <w:rPr>
          <w:b/>
          <w:bCs/>
          <w:sz w:val="24"/>
          <w:szCs w:val="24"/>
        </w:rPr>
        <w:t>3. 首页模型统计展示 → home.js、home.wxml</w:t>
      </w:r>
    </w:p>
    <w:p w14:paraId="57CE57DF" w14:textId="786719E1" w:rsidR="00826FC6" w:rsidRDefault="00826FC6" w:rsidP="006159A1">
      <w:pPr>
        <w:ind w:firstLineChars="200" w:firstLine="48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后端新增</w:t>
      </w:r>
      <w:r w:rsidRPr="00826FC6">
        <w:rPr>
          <w:sz w:val="24"/>
          <w:szCs w:val="24"/>
        </w:rPr>
        <w:t xml:space="preserve"> GET /api/classify/stats 接口 → classify.py:9-15，返回模型可识别</w:t>
      </w:r>
      <w:r w:rsidRPr="00826FC6">
        <w:rPr>
          <w:sz w:val="24"/>
          <w:szCs w:val="24"/>
        </w:rPr>
        <w:lastRenderedPageBreak/>
        <w:t>类别数和是否经过微调</w:t>
      </w:r>
    </w:p>
    <w:p w14:paraId="3242C02A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.get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"/stats"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5D2C9E6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classify_stats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429850B3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count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</w:p>
    <w:p w14:paraId="685CBC31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is_finetuned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model_ready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any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48AC837C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not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startswith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"class_"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or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[])</w:t>
      </w:r>
    </w:p>
    <w:p w14:paraId="1D3D042A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)</w:t>
      </w:r>
    </w:p>
    <w:p w14:paraId="2658D363" w14:textId="26135E55" w:rsidR="00A37442" w:rsidRPr="00A37442" w:rsidRDefault="00A37442" w:rsidP="00A37442">
      <w:pPr>
        <w:ind w:firstLineChars="200" w:firstLine="480"/>
        <w:rPr>
          <w:rFonts w:hint="eastAsia"/>
          <w:sz w:val="24"/>
          <w:szCs w:val="24"/>
        </w:rPr>
      </w:pPr>
      <w:r w:rsidRPr="00826FC6">
        <w:rPr>
          <w:rFonts w:hint="eastAsia"/>
          <w:sz w:val="24"/>
          <w:szCs w:val="24"/>
        </w:rPr>
        <w:t>首页</w:t>
      </w:r>
      <w:r w:rsidRPr="00826FC6">
        <w:rPr>
          <w:sz w:val="24"/>
          <w:szCs w:val="24"/>
        </w:rPr>
        <w:t xml:space="preserve"> onShow 时加载统计，标题下显示"已支持识别 N 种植物/物品"</w:t>
      </w:r>
    </w:p>
    <w:p w14:paraId="029BB979" w14:textId="77777777" w:rsidR="00A37442" w:rsidRPr="00A37442" w:rsidRDefault="00A37442" w:rsidP="00C00B2D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onShow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2B26FAA0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loadStats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169914A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},</w:t>
      </w:r>
    </w:p>
    <w:p w14:paraId="19F7811A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7208548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loadStats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45A5F5E5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request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0AD72AC3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url: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A37442">
        <w:rPr>
          <w:rFonts w:ascii="Consolas" w:eastAsia="宋体" w:hAnsi="Consolas" w:cs="宋体"/>
          <w:color w:val="4FC1FF"/>
          <w:kern w:val="0"/>
          <w:sz w:val="16"/>
          <w:szCs w:val="16"/>
        </w:rPr>
        <w:t>app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globalData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apiBase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/api/classify/stats`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7B9022C6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method: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CE9178"/>
          <w:kern w:val="0"/>
          <w:sz w:val="16"/>
          <w:szCs w:val="16"/>
        </w:rPr>
        <w:t>'GET'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392FF03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94E0450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3744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statusCode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===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200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1082BF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118B2701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modelCount: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count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22641267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isFinetuned: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is_finetuned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7422C65E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classNames: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A37442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3744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7520F2E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})</w:t>
      </w:r>
    </w:p>
    <w:p w14:paraId="0C1300A7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500CC8D4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158155C5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  })</w:t>
      </w:r>
    </w:p>
    <w:p w14:paraId="1DC4177F" w14:textId="77777777" w:rsidR="00A37442" w:rsidRPr="00A37442" w:rsidRDefault="00A3744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37442">
        <w:rPr>
          <w:rFonts w:ascii="Consolas" w:eastAsia="宋体" w:hAnsi="Consolas" w:cs="宋体"/>
          <w:color w:val="CCCCCC"/>
          <w:kern w:val="0"/>
          <w:sz w:val="16"/>
          <w:szCs w:val="16"/>
        </w:rPr>
        <w:t>  },</w:t>
      </w:r>
    </w:p>
    <w:p w14:paraId="26F2F82A" w14:textId="77777777" w:rsidR="006159A1" w:rsidRPr="00826FC6" w:rsidRDefault="006159A1" w:rsidP="00826FC6">
      <w:pPr>
        <w:rPr>
          <w:sz w:val="24"/>
          <w:szCs w:val="24"/>
        </w:rPr>
      </w:pPr>
    </w:p>
    <w:p w14:paraId="418F31BE" w14:textId="77777777" w:rsidR="00826FC6" w:rsidRPr="006159A1" w:rsidRDefault="00826FC6" w:rsidP="00826FC6">
      <w:pPr>
        <w:rPr>
          <w:b/>
          <w:bCs/>
          <w:sz w:val="24"/>
          <w:szCs w:val="24"/>
        </w:rPr>
      </w:pPr>
      <w:r w:rsidRPr="006159A1">
        <w:rPr>
          <w:b/>
          <w:bCs/>
          <w:sz w:val="24"/>
          <w:szCs w:val="24"/>
        </w:rPr>
        <w:t>4. 知识库页面体验优化 → knowledge.js、knowledge.wxml、knowledge.wxss</w:t>
      </w:r>
    </w:p>
    <w:p w14:paraId="5DE9FFE8" w14:textId="40D20262" w:rsidR="00826FC6" w:rsidRDefault="00826FC6" w:rsidP="006159A1">
      <w:pPr>
        <w:ind w:firstLineChars="200" w:firstLine="48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新增下拉刷新（</w:t>
      </w:r>
      <w:r w:rsidRPr="00826FC6">
        <w:rPr>
          <w:sz w:val="24"/>
          <w:szCs w:val="24"/>
        </w:rPr>
        <w:t>onPullDownRefresh）</w:t>
      </w:r>
    </w:p>
    <w:p w14:paraId="0C8393B3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onPullDownRefresh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2EC5EEEE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BB0B13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loadDocuments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7A6BDD13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stopPullDownRefresh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70D2016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750B57BF" w14:textId="7B710C5C" w:rsidR="00826FC6" w:rsidRDefault="00826FC6" w:rsidP="006159A1">
      <w:pPr>
        <w:ind w:firstLineChars="200" w:firstLine="48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文档列表增加文件类型标签（</w:t>
      </w:r>
      <w:r w:rsidRPr="00826FC6">
        <w:rPr>
          <w:sz w:val="24"/>
          <w:szCs w:val="24"/>
        </w:rPr>
        <w:t>PDF/DOCX/TXT 颜色区分）、上传时间、格式提示文字</w:t>
      </w:r>
    </w:p>
    <w:p w14:paraId="586178C3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getTypeTag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E62B698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BB0B13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4FC1FF"/>
          <w:kern w:val="0"/>
          <w:sz w:val="16"/>
          <w:szCs w:val="16"/>
        </w:rPr>
        <w:t>ext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split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'.'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pop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toLowerCase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C03B253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BB0B13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4FC1FF"/>
          <w:kern w:val="0"/>
          <w:sz w:val="16"/>
          <w:szCs w:val="16"/>
        </w:rPr>
        <w:t>map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54DCCA1B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pdf: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{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text: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'PDF'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Segoe UI Emoji" w:eastAsia="宋体" w:hAnsi="Segoe UI Emoji" w:cs="Segoe UI Emoji"/>
          <w:color w:val="CE9178"/>
          <w:kern w:val="0"/>
          <w:sz w:val="16"/>
          <w:szCs w:val="16"/>
        </w:rPr>
        <w:t>📕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bgColor: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'rgba(229,57,53,0.1)'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badgeBg: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'rgba(229,57,53,0.12)'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'#C62828'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},</w:t>
      </w:r>
    </w:p>
    <w:p w14:paraId="3542513D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doc: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{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text: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'DOC'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Segoe UI Emoji" w:eastAsia="宋体" w:hAnsi="Segoe UI Emoji" w:cs="Segoe UI Emoji"/>
          <w:color w:val="CE9178"/>
          <w:kern w:val="0"/>
          <w:sz w:val="16"/>
          <w:szCs w:val="16"/>
        </w:rPr>
        <w:t>📘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bgColor: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'rgba(41,128,185,0.1)'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badgeBg: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'rgba(41,128,185,0.12)'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'#1565C0'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},</w:t>
      </w:r>
    </w:p>
    <w:p w14:paraId="4C336C6C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docx: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text: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'DOCX'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Segoe UI Emoji" w:eastAsia="宋体" w:hAnsi="Segoe UI Emoji" w:cs="Segoe UI Emoji"/>
          <w:color w:val="CE9178"/>
          <w:kern w:val="0"/>
          <w:sz w:val="16"/>
          <w:szCs w:val="16"/>
        </w:rPr>
        <w:t>📘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bgColor: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'rgba(41,128,185,0.1)'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badgeBg: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'rgba(41,128,185,0.12)'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'#1565C0'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},</w:t>
      </w:r>
    </w:p>
    <w:p w14:paraId="6BD34E36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txt: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{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text: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'TXT'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Segoe UI Emoji" w:eastAsia="宋体" w:hAnsi="Segoe UI Emoji" w:cs="Segoe UI Emoji"/>
          <w:color w:val="CE9178"/>
          <w:kern w:val="0"/>
          <w:sz w:val="16"/>
          <w:szCs w:val="16"/>
        </w:rPr>
        <w:t>📗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bgColor: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'rgba(39,174,96,0.1)'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badgeBg: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'rgba(39,174,96,0.12)'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,  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'#2E7D32'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</w:t>
      </w:r>
    </w:p>
    <w:p w14:paraId="246C6BCC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6E704673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BB0B13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4FC1FF"/>
          <w:kern w:val="0"/>
          <w:sz w:val="16"/>
          <w:szCs w:val="16"/>
        </w:rPr>
        <w:t>map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BB0B13">
        <w:rPr>
          <w:rFonts w:ascii="Consolas" w:eastAsia="宋体" w:hAnsi="Consolas" w:cs="宋体"/>
          <w:color w:val="4FC1FF"/>
          <w:kern w:val="0"/>
          <w:sz w:val="16"/>
          <w:szCs w:val="16"/>
        </w:rPr>
        <w:t>ext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BB0B13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text: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4FC1FF"/>
          <w:kern w:val="0"/>
          <w:sz w:val="16"/>
          <w:szCs w:val="16"/>
        </w:rPr>
        <w:t>ext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BB0B13">
        <w:rPr>
          <w:rFonts w:ascii="Consolas" w:eastAsia="宋体" w:hAnsi="Consolas" w:cs="宋体"/>
          <w:color w:val="DCDCAA"/>
          <w:kern w:val="0"/>
          <w:sz w:val="16"/>
          <w:szCs w:val="16"/>
        </w:rPr>
        <w:t>toUpperCase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(),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Segoe UI Emoji" w:eastAsia="宋体" w:hAnsi="Segoe UI Emoji" w:cs="Segoe UI Emoji"/>
          <w:color w:val="CE9178"/>
          <w:kern w:val="0"/>
          <w:sz w:val="16"/>
          <w:szCs w:val="16"/>
        </w:rPr>
        <w:t>📄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bgColor: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'rgba(153,153,153,0.1)'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badgeBg: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'rgba(153,153,153,0.12)'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BB0B13">
        <w:rPr>
          <w:rFonts w:ascii="Consolas" w:eastAsia="宋体" w:hAnsi="Consolas" w:cs="宋体"/>
          <w:color w:val="9CDCFE"/>
          <w:kern w:val="0"/>
          <w:sz w:val="16"/>
          <w:szCs w:val="16"/>
        </w:rPr>
        <w:t>badgeColor: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BB0B13">
        <w:rPr>
          <w:rFonts w:ascii="Consolas" w:eastAsia="宋体" w:hAnsi="Consolas" w:cs="宋体"/>
          <w:color w:val="CE9178"/>
          <w:kern w:val="0"/>
          <w:sz w:val="16"/>
          <w:szCs w:val="16"/>
        </w:rPr>
        <w:t>'#666'</w:t>
      </w: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</w:t>
      </w:r>
    </w:p>
    <w:p w14:paraId="644BA5B5" w14:textId="77777777" w:rsidR="00BB0B13" w:rsidRPr="00BB0B13" w:rsidRDefault="00BB0B13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BB0B13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4F322CE0" w14:textId="66E39DB9" w:rsidR="00826FC6" w:rsidRDefault="00826FC6" w:rsidP="006159A1">
      <w:pPr>
        <w:ind w:firstLineChars="200" w:firstLine="48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文档列表头部增加</w:t>
      </w:r>
      <w:r w:rsidRPr="00826FC6">
        <w:rPr>
          <w:sz w:val="24"/>
          <w:szCs w:val="24"/>
        </w:rPr>
        <w:t>"刷新"按钮</w:t>
      </w:r>
    </w:p>
    <w:p w14:paraId="154D8B60" w14:textId="77777777" w:rsidR="006159A1" w:rsidRPr="00826FC6" w:rsidRDefault="006159A1" w:rsidP="00826FC6">
      <w:pPr>
        <w:rPr>
          <w:rFonts w:hint="eastAsia"/>
          <w:sz w:val="24"/>
          <w:szCs w:val="24"/>
        </w:rPr>
      </w:pPr>
    </w:p>
    <w:p w14:paraId="5BE8A818" w14:textId="77777777" w:rsidR="00826FC6" w:rsidRPr="006159A1" w:rsidRDefault="00826FC6" w:rsidP="00826FC6">
      <w:pPr>
        <w:rPr>
          <w:b/>
          <w:bCs/>
          <w:sz w:val="24"/>
          <w:szCs w:val="24"/>
        </w:rPr>
      </w:pPr>
      <w:r w:rsidRPr="006159A1">
        <w:rPr>
          <w:b/>
          <w:bCs/>
          <w:sz w:val="24"/>
          <w:szCs w:val="24"/>
        </w:rPr>
        <w:t>5. 训练页面交互优化 → train.js</w:t>
      </w:r>
    </w:p>
    <w:p w14:paraId="22D60372" w14:textId="37FE9A48" w:rsidR="00826FC6" w:rsidRDefault="00826FC6" w:rsidP="006159A1">
      <w:pPr>
        <w:ind w:firstLineChars="200" w:firstLine="48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训练完成或失败时震动提醒（</w:t>
      </w:r>
      <w:r w:rsidRPr="00826FC6">
        <w:rPr>
          <w:sz w:val="24"/>
          <w:szCs w:val="24"/>
        </w:rPr>
        <w:t>wx.vibrateShort）</w:t>
      </w:r>
    </w:p>
    <w:p w14:paraId="0F7F0CA6" w14:textId="43ED9314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Cs w:val="21"/>
        </w:rPr>
        <w:t> 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</w:t>
      </w:r>
      <w:r w:rsidRPr="000F232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F2322">
        <w:rPr>
          <w:rFonts w:ascii="Consolas" w:eastAsia="宋体" w:hAnsi="Consolas" w:cs="宋体"/>
          <w:color w:val="4FC1FF"/>
          <w:kern w:val="0"/>
          <w:sz w:val="16"/>
          <w:szCs w:val="16"/>
        </w:rPr>
        <w:t>get_data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D4D4D4"/>
          <w:kern w:val="0"/>
          <w:sz w:val="16"/>
          <w:szCs w:val="16"/>
        </w:rPr>
        <w:t>===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'done'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4FC1FF"/>
          <w:kern w:val="0"/>
          <w:sz w:val="16"/>
          <w:szCs w:val="16"/>
        </w:rPr>
        <w:t>get_data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status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D4D4D4"/>
          <w:kern w:val="0"/>
          <w:sz w:val="16"/>
          <w:szCs w:val="16"/>
        </w:rPr>
        <w:t>===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'failed'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181504B0" w14:textId="257FA6BF" w:rsidR="000F2322" w:rsidRPr="00C00B2D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DCDCAA"/>
          <w:kern w:val="0"/>
          <w:sz w:val="16"/>
          <w:szCs w:val="16"/>
        </w:rPr>
        <w:t>vibrateShort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'heavy'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2D2CA895" w14:textId="63533534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C00B2D">
        <w:rPr>
          <w:rFonts w:ascii="Consolas" w:eastAsia="宋体" w:hAnsi="Consolas" w:cs="宋体"/>
          <w:color w:val="CCCCCC"/>
          <w:kern w:val="0"/>
          <w:sz w:val="16"/>
          <w:szCs w:val="16"/>
        </w:rPr>
        <w:tab/>
      </w:r>
      <w:r w:rsidRPr="00C00B2D">
        <w:rPr>
          <w:rFonts w:ascii="Consolas" w:eastAsia="宋体" w:hAnsi="Consolas" w:cs="宋体"/>
          <w:color w:val="CCCCCC"/>
          <w:kern w:val="0"/>
          <w:sz w:val="16"/>
          <w:szCs w:val="16"/>
        </w:rPr>
        <w:tab/>
      </w:r>
      <w:r w:rsidRPr="00C00B2D">
        <w:rPr>
          <w:rFonts w:ascii="Consolas" w:eastAsia="宋体" w:hAnsi="Consolas" w:cs="宋体"/>
          <w:color w:val="CCCCCC"/>
          <w:kern w:val="0"/>
          <w:sz w:val="16"/>
          <w:szCs w:val="16"/>
        </w:rPr>
        <w:tab/>
      </w:r>
      <w:r w:rsidRPr="00C00B2D">
        <w:rPr>
          <w:rFonts w:ascii="Consolas" w:eastAsia="宋体" w:hAnsi="Consolas" w:cs="宋体" w:hint="eastAsia"/>
          <w:color w:val="CCCCCC"/>
          <w:kern w:val="0"/>
          <w:sz w:val="16"/>
          <w:szCs w:val="16"/>
        </w:rPr>
        <w:t>}</w:t>
      </w:r>
    </w:p>
    <w:p w14:paraId="42F15C98" w14:textId="2421B3AF" w:rsidR="00826FC6" w:rsidRDefault="00826FC6" w:rsidP="006159A1">
      <w:pPr>
        <w:ind w:firstLineChars="200" w:firstLine="48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清除图片增加确认弹窗，防止误操作</w:t>
      </w:r>
    </w:p>
    <w:p w14:paraId="35F675E3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DCDCAA"/>
          <w:kern w:val="0"/>
          <w:sz w:val="16"/>
          <w:szCs w:val="16"/>
        </w:rPr>
        <w:t>showModal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4B15533D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确认清除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C2739D5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content: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确定要清除已选的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569CD6"/>
          <w:kern w:val="0"/>
          <w:sz w:val="16"/>
          <w:szCs w:val="16"/>
        </w:rPr>
        <w:t>${this</w:t>
      </w:r>
      <w:r w:rsidRPr="000F232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0F232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imageList</w:t>
      </w:r>
      <w:r w:rsidRPr="000F232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0F2322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张图片吗？</w:t>
      </w:r>
      <w:r w:rsidRPr="000F2322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7E25EB8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F2322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0F2322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2258977B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0F232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confirm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BB80CF8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0F232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imageList: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 }, </w:t>
      </w:r>
      <w:r w:rsidRPr="000F232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0F2322">
        <w:rPr>
          <w:rFonts w:ascii="Consolas" w:eastAsia="宋体" w:hAnsi="Consolas" w:cs="宋体"/>
          <w:color w:val="9CDCFE"/>
          <w:kern w:val="0"/>
          <w:sz w:val="16"/>
          <w:szCs w:val="16"/>
        </w:rPr>
        <w:t>updateCanStart</w:t>
      </w: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ED66448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</w:t>
      </w:r>
    </w:p>
    <w:p w14:paraId="21D1DDFF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0B3E5030" w14:textId="77777777" w:rsidR="000F2322" w:rsidRPr="000F2322" w:rsidRDefault="000F2322" w:rsidP="00C00B2D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F2322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0A95FF7E" w14:textId="77777777" w:rsidR="000F2322" w:rsidRPr="000F2322" w:rsidRDefault="000F2322" w:rsidP="006159A1">
      <w:pPr>
        <w:ind w:firstLineChars="200" w:firstLine="480"/>
        <w:rPr>
          <w:rFonts w:hint="eastAsia"/>
          <w:sz w:val="24"/>
          <w:szCs w:val="24"/>
        </w:rPr>
      </w:pPr>
    </w:p>
    <w:p w14:paraId="5EF0BB13" w14:textId="568838A1" w:rsidR="00826FC6" w:rsidRPr="00826FC6" w:rsidRDefault="003F3CDF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收获和心得</w:t>
      </w:r>
      <w:r w:rsidR="00D37AD7" w:rsidRPr="00826FC6">
        <w:rPr>
          <w:rFonts w:hint="eastAsia"/>
          <w:b/>
          <w:bCs/>
          <w:sz w:val="24"/>
          <w:szCs w:val="24"/>
        </w:rPr>
        <w:t>（遇到的</w:t>
      </w:r>
      <w:r w:rsidR="004E1B06" w:rsidRPr="00826FC6">
        <w:rPr>
          <w:rFonts w:hint="eastAsia"/>
          <w:b/>
          <w:bCs/>
          <w:sz w:val="24"/>
          <w:szCs w:val="24"/>
        </w:rPr>
        <w:t>问题</w:t>
      </w:r>
      <w:r w:rsidR="00D37AD7" w:rsidRPr="00826FC6">
        <w:rPr>
          <w:rFonts w:hint="eastAsia"/>
          <w:b/>
          <w:bCs/>
          <w:sz w:val="24"/>
          <w:szCs w:val="24"/>
        </w:rPr>
        <w:t>，解决</w:t>
      </w:r>
      <w:r w:rsidR="004E1B06" w:rsidRPr="00826FC6">
        <w:rPr>
          <w:rFonts w:hint="eastAsia"/>
          <w:b/>
          <w:bCs/>
          <w:sz w:val="24"/>
          <w:szCs w:val="24"/>
        </w:rPr>
        <w:t>问题</w:t>
      </w:r>
      <w:r w:rsidR="00D37AD7" w:rsidRPr="00826FC6">
        <w:rPr>
          <w:rFonts w:hint="eastAsia"/>
          <w:b/>
          <w:bCs/>
          <w:sz w:val="24"/>
          <w:szCs w:val="24"/>
        </w:rPr>
        <w:t>的方法</w:t>
      </w:r>
      <w:r w:rsidR="004352E6" w:rsidRPr="00826FC6">
        <w:rPr>
          <w:rFonts w:hint="eastAsia"/>
          <w:b/>
          <w:bCs/>
          <w:sz w:val="24"/>
          <w:szCs w:val="24"/>
        </w:rPr>
        <w:t>，使用的测试用例、测试方法等</w:t>
      </w:r>
      <w:r w:rsidR="00D37AD7" w:rsidRPr="00826FC6">
        <w:rPr>
          <w:rFonts w:hint="eastAsia"/>
          <w:b/>
          <w:bCs/>
          <w:sz w:val="24"/>
          <w:szCs w:val="24"/>
        </w:rPr>
        <w:t>）</w:t>
      </w:r>
    </w:p>
    <w:p w14:paraId="75685435" w14:textId="02ADC1CE" w:rsidR="00826FC6" w:rsidRPr="00826FC6" w:rsidRDefault="00826FC6" w:rsidP="00826FC6">
      <w:pPr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问题一：</w:t>
      </w:r>
      <w:r w:rsidRPr="00826FC6">
        <w:rPr>
          <w:b/>
          <w:bCs/>
          <w:sz w:val="24"/>
          <w:szCs w:val="24"/>
        </w:rPr>
        <w:t>AI 回复 Markdown 格式无法在小程序中渲染</w:t>
      </w:r>
    </w:p>
    <w:p w14:paraId="001377B9" w14:textId="05E497CD" w:rsidR="00312E79" w:rsidRDefault="00826FC6" w:rsidP="00312E79">
      <w:pPr>
        <w:ind w:firstLine="420"/>
        <w:rPr>
          <w:rFonts w:hint="eastAsia"/>
          <w:sz w:val="24"/>
          <w:szCs w:val="24"/>
        </w:rPr>
      </w:pPr>
      <w:r w:rsidRPr="00826FC6">
        <w:rPr>
          <w:rFonts w:hint="eastAsia"/>
          <w:sz w:val="24"/>
          <w:szCs w:val="24"/>
        </w:rPr>
        <w:t>小程序的</w:t>
      </w:r>
      <w:r w:rsidRPr="00826FC6">
        <w:rPr>
          <w:sz w:val="24"/>
          <w:szCs w:val="24"/>
        </w:rPr>
        <w:t xml:space="preserve"> &lt;text&gt; 组件不支持 Markdown 语法，AI 返回的 **粗体**、### 标题 等格式直接显示为原始符号。通过实现 mdToHtml() 正则解析器，将 Markdown 转为内联样式的 HTML，再用 &lt;rich-text&gt; 组件渲染解决。</w:t>
      </w:r>
    </w:p>
    <w:p w14:paraId="7855ACB6" w14:textId="77777777" w:rsidR="00826FC6" w:rsidRPr="00826FC6" w:rsidRDefault="00826FC6" w:rsidP="00826FC6">
      <w:pPr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问题二：识别历史存储方案选择</w:t>
      </w:r>
    </w:p>
    <w:p w14:paraId="7E792255" w14:textId="77777777" w:rsidR="00826FC6" w:rsidRDefault="00826FC6" w:rsidP="00312E79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最初考虑用后端接口存储历史，但识别功能不依赖用户登录，用本地存储更简单。使用</w:t>
      </w:r>
      <w:r w:rsidRPr="00826FC6">
        <w:rPr>
          <w:sz w:val="24"/>
          <w:szCs w:val="24"/>
        </w:rPr>
        <w:t xml:space="preserve"> wx.setStorageSync / wx.getStorageSync 实现，限制最多 20 条避免占用过多存储空间。</w:t>
      </w:r>
    </w:p>
    <w:p w14:paraId="603160FD" w14:textId="77777777" w:rsidR="00826FC6" w:rsidRPr="00826FC6" w:rsidRDefault="00826FC6" w:rsidP="00826FC6">
      <w:pPr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lastRenderedPageBreak/>
        <w:t>问题三：来源文档路径解析不一致</w:t>
      </w:r>
    </w:p>
    <w:p w14:paraId="2513362B" w14:textId="77777777" w:rsidR="00826FC6" w:rsidRDefault="00826FC6" w:rsidP="00312E79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后端返回的来源路径在</w:t>
      </w:r>
      <w:r w:rsidRPr="00826FC6">
        <w:rPr>
          <w:sz w:val="24"/>
          <w:szCs w:val="24"/>
        </w:rPr>
        <w:t xml:space="preserve"> Windows 上是 E:\...\uuid_filename.pdf，需要提取 UUID 后面的真实文件名。通过 split('\\').pop() 和 split('/').pop() 兼容两种路径分隔符。</w:t>
      </w:r>
    </w:p>
    <w:p w14:paraId="5EF4B68D" w14:textId="77777777" w:rsidR="00826FC6" w:rsidRPr="00312E79" w:rsidRDefault="00826FC6" w:rsidP="00826FC6">
      <w:pPr>
        <w:rPr>
          <w:b/>
          <w:bCs/>
          <w:sz w:val="24"/>
          <w:szCs w:val="24"/>
        </w:rPr>
      </w:pPr>
      <w:r w:rsidRPr="00312E79">
        <w:rPr>
          <w:rFonts w:hint="eastAsia"/>
          <w:b/>
          <w:bCs/>
          <w:sz w:val="24"/>
          <w:szCs w:val="24"/>
        </w:rPr>
        <w:t>问题四：打字光标与流式状态不同步</w:t>
      </w:r>
    </w:p>
    <w:p w14:paraId="08351DEE" w14:textId="0DF7AC35" w:rsidR="00826FC6" w:rsidRDefault="00826FC6" w:rsidP="00312E79">
      <w:pPr>
        <w:ind w:firstLine="420"/>
        <w:rPr>
          <w:sz w:val="24"/>
          <w:szCs w:val="24"/>
        </w:rPr>
      </w:pPr>
      <w:r w:rsidRPr="00826FC6">
        <w:rPr>
          <w:rFonts w:hint="eastAsia"/>
          <w:sz w:val="24"/>
          <w:szCs w:val="24"/>
        </w:rPr>
        <w:t>光标在</w:t>
      </w:r>
      <w:r w:rsidRPr="00826FC6">
        <w:rPr>
          <w:sz w:val="24"/>
          <w:szCs w:val="24"/>
        </w:rPr>
        <w:t xml:space="preserve"> AI 回复完成后仍然闪烁，或在错误/超时时不停止。在 onDone、onError、checkChunkTimeout 三个方法中都加上 stopCursorBlink() 调用，确保所有结束场景都能停止动画。</w:t>
      </w:r>
    </w:p>
    <w:p w14:paraId="7196206D" w14:textId="77777777" w:rsidR="00312E79" w:rsidRDefault="00312E79" w:rsidP="00826FC6">
      <w:pPr>
        <w:rPr>
          <w:rFonts w:hint="eastAsia"/>
          <w:sz w:val="24"/>
          <w:szCs w:val="24"/>
        </w:rPr>
      </w:pPr>
    </w:p>
    <w:p w14:paraId="4D14C9EE" w14:textId="78C9F339" w:rsidR="003F3CDF" w:rsidRPr="00826FC6" w:rsidRDefault="004352E6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826FC6">
        <w:rPr>
          <w:rFonts w:hint="eastAsia"/>
          <w:b/>
          <w:bCs/>
          <w:sz w:val="24"/>
          <w:szCs w:val="24"/>
        </w:rPr>
        <w:t>开发</w:t>
      </w:r>
      <w:r w:rsidR="00B76F7D" w:rsidRPr="00826FC6">
        <w:rPr>
          <w:rFonts w:hint="eastAsia"/>
          <w:b/>
          <w:bCs/>
          <w:sz w:val="24"/>
          <w:szCs w:val="24"/>
        </w:rPr>
        <w:t>文档（开发文档：需求规格文档</w:t>
      </w:r>
      <w:r w:rsidR="003F3CDF" w:rsidRPr="00826FC6">
        <w:rPr>
          <w:rFonts w:hint="eastAsia"/>
          <w:b/>
          <w:bCs/>
          <w:sz w:val="24"/>
          <w:szCs w:val="24"/>
        </w:rPr>
        <w:t>、</w:t>
      </w:r>
      <w:r w:rsidR="00B76F7D" w:rsidRPr="00826FC6">
        <w:rPr>
          <w:rFonts w:hint="eastAsia"/>
          <w:b/>
          <w:bCs/>
          <w:sz w:val="24"/>
          <w:szCs w:val="24"/>
        </w:rPr>
        <w:t>概要</w:t>
      </w:r>
      <w:r w:rsidR="00446E40" w:rsidRPr="00826FC6">
        <w:rPr>
          <w:rFonts w:hint="eastAsia"/>
          <w:b/>
          <w:bCs/>
          <w:sz w:val="24"/>
          <w:szCs w:val="24"/>
        </w:rPr>
        <w:t>设计</w:t>
      </w:r>
      <w:r w:rsidR="00B76F7D" w:rsidRPr="00826FC6">
        <w:rPr>
          <w:rFonts w:hint="eastAsia"/>
          <w:b/>
          <w:bCs/>
          <w:sz w:val="24"/>
          <w:szCs w:val="24"/>
        </w:rPr>
        <w:t>文档</w:t>
      </w:r>
      <w:r w:rsidR="003F3CDF" w:rsidRPr="00826FC6">
        <w:rPr>
          <w:rFonts w:hint="eastAsia"/>
          <w:b/>
          <w:bCs/>
          <w:sz w:val="24"/>
          <w:szCs w:val="24"/>
        </w:rPr>
        <w:t>、</w:t>
      </w:r>
      <w:r w:rsidR="00B76F7D" w:rsidRPr="00826FC6">
        <w:rPr>
          <w:rFonts w:hint="eastAsia"/>
          <w:b/>
          <w:bCs/>
          <w:sz w:val="24"/>
          <w:szCs w:val="24"/>
        </w:rPr>
        <w:t>详细设计文档、编码文档、</w:t>
      </w:r>
      <w:r w:rsidR="003F3CDF" w:rsidRPr="00826FC6">
        <w:rPr>
          <w:rFonts w:hint="eastAsia"/>
          <w:b/>
          <w:bCs/>
          <w:sz w:val="24"/>
          <w:szCs w:val="24"/>
        </w:rPr>
        <w:t>测试报告等）</w:t>
      </w:r>
    </w:p>
    <w:p w14:paraId="08EAA43B" w14:textId="77777777" w:rsidR="00826FC6" w:rsidRPr="00826FC6" w:rsidRDefault="00826FC6" w:rsidP="00826FC6">
      <w:pPr>
        <w:rPr>
          <w:b/>
          <w:bCs/>
          <w:sz w:val="24"/>
          <w:szCs w:val="24"/>
        </w:rPr>
      </w:pPr>
      <w:r w:rsidRPr="00826FC6">
        <w:rPr>
          <w:b/>
          <w:bCs/>
          <w:sz w:val="24"/>
          <w:szCs w:val="24"/>
        </w:rPr>
        <w:t>1. 需求规格文档</w:t>
      </w:r>
    </w:p>
    <w:p w14:paraId="23435F5C" w14:textId="77777777" w:rsidR="00826FC6" w:rsidRDefault="00826FC6" w:rsidP="00BB0B13">
      <w:pPr>
        <w:ind w:firstLineChars="200" w:firstLine="480"/>
        <w:rPr>
          <w:sz w:val="24"/>
          <w:szCs w:val="24"/>
        </w:rPr>
      </w:pPr>
      <w:r w:rsidRPr="00826FC6">
        <w:rPr>
          <w:sz w:val="24"/>
          <w:szCs w:val="24"/>
        </w:rPr>
        <w:t>F-01 Markdown 渲染： AI 回复支持 Markdown 格式实时渲染（标题、粗体、列表、代码块等）。</w:t>
      </w:r>
    </w:p>
    <w:p w14:paraId="3360E825" w14:textId="77777777" w:rsidR="00826FC6" w:rsidRDefault="00826FC6" w:rsidP="00BB0B13">
      <w:pPr>
        <w:ind w:firstLineChars="200" w:firstLine="480"/>
        <w:rPr>
          <w:sz w:val="24"/>
          <w:szCs w:val="24"/>
        </w:rPr>
      </w:pPr>
      <w:r w:rsidRPr="00826FC6">
        <w:rPr>
          <w:sz w:val="24"/>
          <w:szCs w:val="24"/>
        </w:rPr>
        <w:t>F-02 常见问题快捷入口： 欢迎页提供常见植物养护问题标签，点击直接发送。</w:t>
      </w:r>
    </w:p>
    <w:p w14:paraId="263C53AB" w14:textId="77777777" w:rsidR="00826FC6" w:rsidRDefault="00826FC6" w:rsidP="00BB0B13">
      <w:pPr>
        <w:ind w:firstLineChars="200" w:firstLine="480"/>
        <w:rPr>
          <w:sz w:val="24"/>
          <w:szCs w:val="24"/>
        </w:rPr>
      </w:pPr>
      <w:r w:rsidRPr="00826FC6">
        <w:rPr>
          <w:sz w:val="24"/>
          <w:szCs w:val="24"/>
        </w:rPr>
        <w:t>F-03 识别历史： 本地保存最近 20 条识别记录（品种、置信度、时间、缩略图），支持清空。</w:t>
      </w:r>
    </w:p>
    <w:p w14:paraId="2425AFD5" w14:textId="77777777" w:rsidR="00826FC6" w:rsidRDefault="00826FC6" w:rsidP="00BB0B13">
      <w:pPr>
        <w:ind w:firstLineChars="200" w:firstLine="480"/>
        <w:rPr>
          <w:sz w:val="24"/>
          <w:szCs w:val="24"/>
        </w:rPr>
      </w:pPr>
      <w:r w:rsidRPr="00826FC6">
        <w:rPr>
          <w:sz w:val="24"/>
          <w:szCs w:val="24"/>
        </w:rPr>
        <w:t>F-04 未知类型引导： 识别结果为"未知类型"时引导用户跳转训练页面训练新品种。</w:t>
      </w:r>
    </w:p>
    <w:p w14:paraId="63467AB0" w14:textId="152FEFFF" w:rsidR="00826FC6" w:rsidRDefault="00826FC6" w:rsidP="00BB0B13">
      <w:pPr>
        <w:ind w:firstLineChars="200" w:firstLine="480"/>
        <w:rPr>
          <w:sz w:val="24"/>
          <w:szCs w:val="24"/>
        </w:rPr>
      </w:pPr>
      <w:r w:rsidRPr="00826FC6">
        <w:rPr>
          <w:sz w:val="24"/>
          <w:szCs w:val="24"/>
        </w:rPr>
        <w:t>F-05 模型统计： 首页展示当前模型可识别的类别数量。</w:t>
      </w:r>
    </w:p>
    <w:p w14:paraId="6B16C5BA" w14:textId="77777777" w:rsidR="00360DF5" w:rsidRDefault="00360DF5" w:rsidP="00BB0B13">
      <w:pPr>
        <w:ind w:firstLineChars="200" w:firstLine="480"/>
        <w:rPr>
          <w:rFonts w:hint="eastAsia"/>
          <w:sz w:val="24"/>
          <w:szCs w:val="24"/>
        </w:rPr>
      </w:pPr>
    </w:p>
    <w:p w14:paraId="745C6142" w14:textId="54D750E0" w:rsidR="00826FC6" w:rsidRPr="00826FC6" w:rsidRDefault="00826FC6" w:rsidP="00826FC6">
      <w:pPr>
        <w:rPr>
          <w:b/>
          <w:bCs/>
          <w:sz w:val="24"/>
          <w:szCs w:val="24"/>
        </w:rPr>
      </w:pPr>
      <w:r w:rsidRPr="00826FC6">
        <w:rPr>
          <w:b/>
          <w:bCs/>
          <w:sz w:val="24"/>
          <w:szCs w:val="24"/>
        </w:rPr>
        <w:lastRenderedPageBreak/>
        <w:t>2. 概要设计文档</w:t>
      </w:r>
    </w:p>
    <w:p w14:paraId="4E3F00D2" w14:textId="77777777" w:rsidR="00826FC6" w:rsidRDefault="00826FC6" w:rsidP="00312E79">
      <w:pPr>
        <w:ind w:firstLineChars="200" w:firstLine="480"/>
        <w:rPr>
          <w:sz w:val="24"/>
          <w:szCs w:val="24"/>
        </w:rPr>
      </w:pPr>
      <w:r w:rsidRPr="00826FC6">
        <w:rPr>
          <w:sz w:val="24"/>
          <w:szCs w:val="24"/>
        </w:rPr>
        <w:t>Markdown 渲染流程： AI 回复 chunk → mdToHtml() 正则转换为内联样式 HTML → 存入 htmlContent → &lt;rich-text nodes="{{item.htmlContent}}"&gt; 渲染。每次 chunk 到达时实时转换，完成后做最终渲染。</w:t>
      </w:r>
    </w:p>
    <w:p w14:paraId="61774252" w14:textId="6429D8A1" w:rsidR="000D2B20" w:rsidRPr="00826FC6" w:rsidRDefault="00826FC6" w:rsidP="00312E79">
      <w:pPr>
        <w:ind w:firstLineChars="200" w:firstLine="480"/>
        <w:rPr>
          <w:rFonts w:hint="eastAsia"/>
          <w:sz w:val="24"/>
          <w:szCs w:val="24"/>
        </w:rPr>
      </w:pPr>
      <w:r w:rsidRPr="00826FC6">
        <w:rPr>
          <w:rFonts w:hint="eastAsia"/>
          <w:sz w:val="24"/>
          <w:szCs w:val="24"/>
        </w:rPr>
        <w:t>识别历史流程：</w:t>
      </w:r>
      <w:r w:rsidRPr="00826FC6">
        <w:rPr>
          <w:sz w:val="24"/>
          <w:szCs w:val="24"/>
        </w:rPr>
        <w:t xml:space="preserve"> 识别成功 → saveHistory() 写入 wx.storage（unshift 插入头部，超过 20 条截断）→ 页面加载时 loadHistory() 读取 → clearHistory() 清空。</w:t>
      </w:r>
    </w:p>
    <w:sectPr w:rsidR="000D2B20" w:rsidRPr="00826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99381" w14:textId="77777777" w:rsidR="003C47B6" w:rsidRDefault="003C47B6" w:rsidP="003F3CDF">
      <w:r>
        <w:separator/>
      </w:r>
    </w:p>
  </w:endnote>
  <w:endnote w:type="continuationSeparator" w:id="0">
    <w:p w14:paraId="7368F55F" w14:textId="77777777" w:rsidR="003C47B6" w:rsidRDefault="003C47B6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A94D9" w14:textId="77777777" w:rsidR="003C47B6" w:rsidRDefault="003C47B6" w:rsidP="003F3CDF">
      <w:r>
        <w:separator/>
      </w:r>
    </w:p>
  </w:footnote>
  <w:footnote w:type="continuationSeparator" w:id="0">
    <w:p w14:paraId="4A4D6B6E" w14:textId="77777777" w:rsidR="003C47B6" w:rsidRDefault="003C47B6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0F2322"/>
    <w:rsid w:val="00126486"/>
    <w:rsid w:val="00145EC1"/>
    <w:rsid w:val="00192A19"/>
    <w:rsid w:val="001C020C"/>
    <w:rsid w:val="003112A8"/>
    <w:rsid w:val="00312E79"/>
    <w:rsid w:val="00360DF5"/>
    <w:rsid w:val="00370176"/>
    <w:rsid w:val="003C47B6"/>
    <w:rsid w:val="003F3CDF"/>
    <w:rsid w:val="004352E6"/>
    <w:rsid w:val="00435E35"/>
    <w:rsid w:val="00446E40"/>
    <w:rsid w:val="004E1B06"/>
    <w:rsid w:val="0053102B"/>
    <w:rsid w:val="00595E2F"/>
    <w:rsid w:val="006159A1"/>
    <w:rsid w:val="006A620A"/>
    <w:rsid w:val="00820A03"/>
    <w:rsid w:val="00826FC6"/>
    <w:rsid w:val="008408D6"/>
    <w:rsid w:val="00A37442"/>
    <w:rsid w:val="00A81A31"/>
    <w:rsid w:val="00AD378C"/>
    <w:rsid w:val="00B76F7D"/>
    <w:rsid w:val="00BB0B13"/>
    <w:rsid w:val="00BB5F2C"/>
    <w:rsid w:val="00C00B2D"/>
    <w:rsid w:val="00D37AD7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21</cp:revision>
  <dcterms:created xsi:type="dcterms:W3CDTF">2021-12-13T10:59:00Z</dcterms:created>
  <dcterms:modified xsi:type="dcterms:W3CDTF">2026-09-17T08:38:00Z</dcterms:modified>
</cp:coreProperties>
</file>