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0ABF1B62" w:rsidR="003F3CDF" w:rsidRPr="009910F1" w:rsidRDefault="00652CA8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787" w:type="dxa"/>
            <w:vAlign w:val="center"/>
          </w:tcPr>
          <w:p w14:paraId="6924F9C0" w14:textId="258DB30A" w:rsidR="003F3CDF" w:rsidRPr="009910F1" w:rsidRDefault="00652CA8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331C15BC" w:rsidR="003F3CDF" w:rsidRPr="009910F1" w:rsidRDefault="00652CA8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35FE1AD6" w:rsidR="003F3CDF" w:rsidRPr="009910F1" w:rsidRDefault="00652CA8" w:rsidP="0044477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596C56BB" w:rsidR="003F3CDF" w:rsidRPr="009910F1" w:rsidRDefault="00652CA8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2026.9.3</w:t>
            </w:r>
          </w:p>
        </w:tc>
        <w:tc>
          <w:tcPr>
            <w:tcW w:w="1293" w:type="dxa"/>
            <w:vAlign w:val="center"/>
          </w:tcPr>
          <w:p w14:paraId="540711AF" w14:textId="73C66363" w:rsidR="003F3CDF" w:rsidRPr="009910F1" w:rsidRDefault="00652CA8" w:rsidP="0044477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5D1BDB14" w14:textId="4B010EEA" w:rsidR="00652CA8" w:rsidRPr="00652CA8" w:rsidRDefault="00652CA8" w:rsidP="00652CA8">
      <w:pPr>
        <w:rPr>
          <w:rFonts w:hint="eastAsia"/>
          <w:sz w:val="24"/>
          <w:szCs w:val="24"/>
        </w:rPr>
      </w:pPr>
      <w:r w:rsidRPr="00652CA8">
        <w:rPr>
          <w:rFonts w:hint="eastAsia"/>
          <w:b/>
          <w:bCs/>
          <w:sz w:val="24"/>
          <w:szCs w:val="24"/>
        </w:rPr>
        <w:t>团队分工：</w:t>
      </w:r>
      <w:r w:rsidRPr="00652CA8">
        <w:rPr>
          <w:rFonts w:hint="eastAsia"/>
          <w:sz w:val="24"/>
          <w:szCs w:val="24"/>
        </w:rPr>
        <w:t>个人独立开发，今日重点完成分类服务整合与模型微调功能。</w:t>
      </w:r>
    </w:p>
    <w:p w14:paraId="10B08149" w14:textId="77777777" w:rsidR="00652CA8" w:rsidRPr="00652CA8" w:rsidRDefault="00652CA8" w:rsidP="00652CA8">
      <w:pPr>
        <w:rPr>
          <w:b/>
          <w:bCs/>
          <w:sz w:val="24"/>
          <w:szCs w:val="24"/>
        </w:rPr>
      </w:pPr>
      <w:r w:rsidRPr="00652CA8">
        <w:rPr>
          <w:rFonts w:hint="eastAsia"/>
          <w:b/>
          <w:bCs/>
          <w:sz w:val="24"/>
          <w:szCs w:val="24"/>
        </w:rPr>
        <w:t>使用框架：</w:t>
      </w:r>
    </w:p>
    <w:p w14:paraId="1CC23457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sz w:val="24"/>
          <w:szCs w:val="24"/>
        </w:rPr>
        <w:t>Web框架：FastAPI（异步、自动生成OpenAPI文档）</w:t>
      </w:r>
    </w:p>
    <w:p w14:paraId="0636D5BA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服务器：</w:t>
      </w:r>
      <w:r w:rsidRPr="00652CA8">
        <w:rPr>
          <w:sz w:val="24"/>
          <w:szCs w:val="24"/>
        </w:rPr>
        <w:t>Uvicorn（支持热重载）</w:t>
      </w:r>
    </w:p>
    <w:p w14:paraId="46E656C8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深度学习：</w:t>
      </w:r>
      <w:r w:rsidRPr="00652CA8">
        <w:rPr>
          <w:sz w:val="24"/>
          <w:szCs w:val="24"/>
        </w:rPr>
        <w:t>PyTorch + torchvision（模型定义、加载与微调）</w:t>
      </w:r>
    </w:p>
    <w:p w14:paraId="3523ACF1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模型权重格式：</w:t>
      </w:r>
      <w:r w:rsidRPr="00652CA8">
        <w:rPr>
          <w:sz w:val="24"/>
          <w:szCs w:val="24"/>
        </w:rPr>
        <w:t>safetensors / pth</w:t>
      </w:r>
    </w:p>
    <w:p w14:paraId="2051BA40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数据增强：</w:t>
      </w:r>
      <w:r w:rsidRPr="00652CA8">
        <w:rPr>
          <w:sz w:val="24"/>
          <w:szCs w:val="24"/>
        </w:rPr>
        <w:t>torchvision.transforms（RandomResizedCrop、ColorJitter等）</w:t>
      </w:r>
    </w:p>
    <w:p w14:paraId="3D4D6228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采样策略：</w:t>
      </w:r>
      <w:r w:rsidRPr="00652CA8">
        <w:rPr>
          <w:sz w:val="24"/>
          <w:szCs w:val="24"/>
        </w:rPr>
        <w:t>torch.utils.data.WeightedRandomSampler（类别均衡）</w:t>
      </w:r>
    </w:p>
    <w:p w14:paraId="1E86F388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日志系统：</w:t>
      </w:r>
      <w:r w:rsidRPr="00652CA8">
        <w:rPr>
          <w:sz w:val="24"/>
          <w:szCs w:val="24"/>
        </w:rPr>
        <w:t>Python logging + RotatingFileHandler</w:t>
      </w:r>
    </w:p>
    <w:p w14:paraId="4638F6C1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版本控制：</w:t>
      </w:r>
      <w:r w:rsidRPr="00652CA8">
        <w:rPr>
          <w:sz w:val="24"/>
          <w:szCs w:val="24"/>
        </w:rPr>
        <w:t>Git（托管于 GitHub）</w:t>
      </w:r>
    </w:p>
    <w:p w14:paraId="75546915" w14:textId="02A5F2B1" w:rsidR="00652CA8" w:rsidRPr="00652CA8" w:rsidRDefault="00652CA8" w:rsidP="00652CA8">
      <w:pPr>
        <w:rPr>
          <w:rFonts w:hint="eastAsia"/>
          <w:b/>
          <w:bCs/>
          <w:sz w:val="24"/>
          <w:szCs w:val="24"/>
        </w:rPr>
      </w:pPr>
      <w:r w:rsidRPr="00652CA8">
        <w:rPr>
          <w:rFonts w:hint="eastAsia"/>
          <w:b/>
          <w:bCs/>
          <w:sz w:val="24"/>
          <w:szCs w:val="24"/>
        </w:rPr>
        <w:t>方案的可持续性：</w:t>
      </w:r>
    </w:p>
    <w:p w14:paraId="19852AE5" w14:textId="335C0EF3" w:rsidR="00652CA8" w:rsidRPr="00652CA8" w:rsidRDefault="00652CA8" w:rsidP="00652CA8">
      <w:pPr>
        <w:ind w:leftChars="100" w:left="210"/>
        <w:rPr>
          <w:rFonts w:hint="eastAsia"/>
          <w:sz w:val="24"/>
          <w:szCs w:val="24"/>
        </w:rPr>
      </w:pPr>
      <w:r w:rsidRPr="00652CA8">
        <w:rPr>
          <w:rFonts w:hint="eastAsia"/>
          <w:sz w:val="24"/>
          <w:szCs w:val="24"/>
        </w:rPr>
        <w:t>单例模式：</w:t>
      </w:r>
      <w:r w:rsidRPr="00652CA8">
        <w:rPr>
          <w:sz w:val="24"/>
          <w:szCs w:val="24"/>
        </w:rPr>
        <w:t>ClassifyService采用线程安全的单例设计，全局唯一实例，避免重复加载模型浪费显存。</w:t>
      </w:r>
    </w:p>
    <w:p w14:paraId="24CB562E" w14:textId="77777777" w:rsidR="00652CA8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模块化设计：将模型加载、预处理、卸载、分类器扩展、微调训练整合到一个服务类中，</w:t>
      </w:r>
      <w:r w:rsidRPr="00652CA8">
        <w:rPr>
          <w:sz w:val="24"/>
          <w:szCs w:val="24"/>
        </w:rPr>
        <w:t>API接口可直接调用。</w:t>
      </w:r>
    </w:p>
    <w:p w14:paraId="06D32BF6" w14:textId="081FE782" w:rsidR="003F3CDF" w:rsidRPr="00652CA8" w:rsidRDefault="00652CA8" w:rsidP="00652CA8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配置集中化：所有路径、设备、超参数在</w:t>
      </w:r>
      <w:r w:rsidRPr="00652CA8">
        <w:rPr>
          <w:sz w:val="24"/>
          <w:szCs w:val="24"/>
        </w:rPr>
        <w:t>config.py统一管理，避免硬编码。</w:t>
      </w: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28BB886F" w14:textId="2E6CC862" w:rsidR="003F3CDF" w:rsidRPr="00652CA8" w:rsidRDefault="00652CA8" w:rsidP="00102057">
      <w:pPr>
        <w:ind w:firstLine="36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新增</w:t>
      </w:r>
      <w:r w:rsidRPr="00652CA8">
        <w:rPr>
          <w:sz w:val="24"/>
          <w:szCs w:val="24"/>
        </w:rPr>
        <w:t>ClassifyService单例服务类</w:t>
      </w:r>
      <w:r>
        <w:rPr>
          <w:rFonts w:hint="eastAsia"/>
          <w:sz w:val="24"/>
          <w:szCs w:val="24"/>
        </w:rPr>
        <w:t>。</w:t>
      </w:r>
      <w:r w:rsidRPr="00652CA8">
        <w:rPr>
          <w:rFonts w:hint="eastAsia"/>
          <w:sz w:val="24"/>
          <w:szCs w:val="24"/>
        </w:rPr>
        <w:t>采用单例模式，将模型加载、预处理、卸载和分类器扩展整合为统一入口。</w:t>
      </w:r>
    </w:p>
    <w:p w14:paraId="3D6DC418" w14:textId="64654A88" w:rsidR="003F3CDF" w:rsidRDefault="00652CA8" w:rsidP="00652CA8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卸载模型</w:t>
      </w:r>
    </w:p>
    <w:p w14:paraId="1CE92FFB" w14:textId="5AAA0301" w:rsidR="00652CA8" w:rsidRDefault="00652CA8" w:rsidP="00652CA8">
      <w:pPr>
        <w:pStyle w:val="a8"/>
        <w:ind w:left="360" w:firstLineChars="0" w:firstLine="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先清空</w:t>
      </w:r>
      <w:r w:rsidRPr="00652CA8">
        <w:rPr>
          <w:sz w:val="24"/>
          <w:szCs w:val="24"/>
        </w:rPr>
        <w:t>Python对象内存，再强制垃圾回收和清空CUDA显存，防止显存泄漏。</w:t>
      </w:r>
    </w:p>
    <w:p w14:paraId="3413BC3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unload_model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74287F0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卸载模型</w:t>
      </w:r>
    </w:p>
    <w:p w14:paraId="509DB20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is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4CC31D2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清空内存</w:t>
      </w:r>
    </w:p>
    <w:p w14:paraId="7441D82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</w:p>
    <w:p w14:paraId="1D0F17F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</w:p>
    <w:p w14:paraId="6717C5B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gc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collect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1609971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cuda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is_available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():</w:t>
      </w:r>
    </w:p>
    <w:p w14:paraId="08F50B8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清空显存</w:t>
      </w:r>
    </w:p>
    <w:p w14:paraId="3BC7A47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cuda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empty_cache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4FD371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模型已卸载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136EFE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239E51A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模型未加载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7421807" w14:textId="77777777" w:rsidR="00C029D8" w:rsidRPr="00C029D8" w:rsidRDefault="00C029D8" w:rsidP="00652CA8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093F2219" w14:textId="6655A2F0" w:rsidR="00652CA8" w:rsidRDefault="00652CA8" w:rsidP="00652CA8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加载模型</w:t>
      </w:r>
    </w:p>
    <w:p w14:paraId="7E58BA02" w14:textId="17FF140C" w:rsidR="00652CA8" w:rsidRDefault="00652CA8" w:rsidP="00652CA8">
      <w:pPr>
        <w:pStyle w:val="a8"/>
        <w:ind w:left="360" w:firstLineChars="0" w:firstLine="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优先加载微调后的</w:t>
      </w:r>
      <w:r w:rsidRPr="00652CA8">
        <w:rPr>
          <w:sz w:val="24"/>
          <w:szCs w:val="24"/>
        </w:rPr>
        <w:t>pth模型，如果不存在则回退到加载safetensors预训练模型。</w:t>
      </w:r>
    </w:p>
    <w:p w14:paraId="63796CD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Cs w:val="21"/>
        </w:rPr>
        <w:t> 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 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_load_model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44510E1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加载模型</w:t>
      </w:r>
    </w:p>
    <w:p w14:paraId="7496FCC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unload_model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5F6BFF0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pth_path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settings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RESNET50_FINETUNED_PTH_PATH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D23E4A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settings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RESNET50_FINETUNED_CLASSNAMES_PATH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50768C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384A93A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尝试加载微调模型</w:t>
      </w:r>
    </w:p>
    <w:p w14:paraId="200F119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pth_path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exists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()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and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exists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():</w:t>
      </w:r>
    </w:p>
    <w:p w14:paraId="7D21750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0792DAA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with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open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'r'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encoding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'utf-8'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27DB9F3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json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load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F78240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F0ADD9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models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resnet50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weights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EE484EF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</w:p>
    <w:p w14:paraId="2FCCA7C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提取分类的特征</w:t>
      </w:r>
    </w:p>
    <w:p w14:paraId="594E61A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</w:p>
    <w:p w14:paraId="2F051903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替换分类器</w:t>
      </w:r>
    </w:p>
    <w:p w14:paraId="719D5DA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ConsineClassifier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D1EE08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提取字典</w:t>
      </w:r>
    </w:p>
    <w:p w14:paraId="6497930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state_dict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load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pth_path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map_location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5F1199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保存字典到标准模型</w:t>
      </w:r>
    </w:p>
    <w:p w14:paraId="2D6E79D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load_state_dict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state_dict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245D0E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设置模型放入的位置</w:t>
      </w:r>
    </w:p>
    <w:p w14:paraId="4B6B070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to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device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3FA6A3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执行以上配置</w:t>
      </w:r>
    </w:p>
    <w:p w14:paraId="18C9D7C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eval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12681403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</w:p>
    <w:p w14:paraId="3DD4705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</w:p>
    <w:p w14:paraId="19E6646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</w:p>
    <w:p w14:paraId="36A61F4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加载完毕</w:t>
      </w:r>
    </w:p>
    <w:p w14:paraId="1E0BB80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model_ready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</w:p>
    <w:p w14:paraId="42A06D7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模型已加载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支持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num_classes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F95390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</w:p>
    <w:p w14:paraId="3ABA0C4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</w:p>
    <w:p w14:paraId="0E76AD6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79E6400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模型加载失败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: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133F61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</w:p>
    <w:p w14:paraId="117468D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缺失微调模型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开始预训练模型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9E7829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018A677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load_resnet_50_from_local_safetensors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35B06DC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</w:p>
    <w:p w14:paraId="4C6FC5C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_get_imagenet_classes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7702625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加载完毕</w:t>
      </w:r>
    </w:p>
    <w:p w14:paraId="31838CA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model_ready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</w:p>
    <w:p w14:paraId="1EB7D5F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预训练模型已加载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支持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个分类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D98ECE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3EC62BC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加载预训练模型失败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389FF1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raise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RuntimeError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无法加载模型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00B8C4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0611CD8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_get_imagenet_classes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7407459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获取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ImageNet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分类列表</w:t>
      </w:r>
    </w:p>
    <w:p w14:paraId="56062BA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45C6096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ResNet50_Weights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4FC1FF"/>
          <w:kern w:val="0"/>
          <w:sz w:val="18"/>
          <w:szCs w:val="18"/>
        </w:rPr>
        <w:t>IMAGENET1K_V1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596281F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.meta[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'categories'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</w:t>
      </w:r>
    </w:p>
    <w:p w14:paraId="331FBAC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634CBE3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warning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获取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ImageNet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分类列表失败：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22AACC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[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"class_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range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1000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)]</w:t>
      </w:r>
    </w:p>
    <w:p w14:paraId="2FB0CB08" w14:textId="77777777" w:rsidR="00C029D8" w:rsidRPr="00C029D8" w:rsidRDefault="00C029D8" w:rsidP="00652CA8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162C6FF2" w14:textId="02FC9DB1" w:rsidR="00652CA8" w:rsidRDefault="00652CA8" w:rsidP="00652CA8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扩展分类器</w:t>
      </w:r>
    </w:p>
    <w:p w14:paraId="303A33B8" w14:textId="56ECB875" w:rsidR="00AB4E2E" w:rsidRDefault="00AB4E2E" w:rsidP="00AB4E2E">
      <w:pPr>
        <w:pStyle w:val="a8"/>
        <w:ind w:left="360" w:firstLineChars="0" w:firstLine="0"/>
        <w:rPr>
          <w:sz w:val="24"/>
          <w:szCs w:val="24"/>
        </w:rPr>
      </w:pPr>
      <w:r w:rsidRPr="00AB4E2E">
        <w:rPr>
          <w:rFonts w:hint="eastAsia"/>
          <w:sz w:val="24"/>
          <w:szCs w:val="24"/>
        </w:rPr>
        <w:t>使用</w:t>
      </w:r>
      <w:r w:rsidRPr="00AB4E2E">
        <w:rPr>
          <w:sz w:val="24"/>
          <w:szCs w:val="24"/>
        </w:rPr>
        <w:t>kaiming均匀初始化新fc层权重，支持分类数量的动态扩展和截断。</w:t>
      </w:r>
    </w:p>
    <w:p w14:paraId="322FC66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_expand_fc_layer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6DDA379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扩展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层</w:t>
      </w:r>
    </w:p>
    <w:p w14:paraId="6793E9E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.fc</w:t>
      </w:r>
    </w:p>
    <w:p w14:paraId="308156E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isinstance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ConsineClassifier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6CEFABC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raise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TypeError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模型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层必须是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ConsineClassifier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类型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19E565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</w:p>
    <w:p w14:paraId="726378CF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old_scale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scale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item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()</w:t>
      </w:r>
    </w:p>
    <w:p w14:paraId="6D1E8D4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new_scale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math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sqrt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481F45E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72C93F53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2D8F4AE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如果旧分类数为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0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，则直接创建新分类器</w:t>
      </w:r>
    </w:p>
    <w:p w14:paraId="6D38CA7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ConsineClassifier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</w:p>
    <w:p w14:paraId="36BD306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scale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new_scale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2F7616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调整新分类的参数</w:t>
      </w:r>
    </w:p>
    <w:p w14:paraId="3760487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调整新分类的参数</w:t>
      </w:r>
    </w:p>
    <w:p w14:paraId="03C7EE5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init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kaiming_uniform_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</w:p>
    <w:p w14:paraId="280F70E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a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math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sqrt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736AF39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910692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保存新分类器到标准模型</w:t>
      </w:r>
    </w:p>
    <w:p w14:paraId="359F1A7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.fc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</w:p>
    <w:p w14:paraId="33C6450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"fc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层已扩展为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个分类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8521D0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</w:p>
    <w:p w14:paraId="6130F52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2E38CD6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继续微调</w:t>
      </w:r>
    </w:p>
    <w:p w14:paraId="542DB1A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保存旧权重</w:t>
      </w:r>
    </w:p>
    <w:p w14:paraId="78053273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</w:p>
    <w:p w14:paraId="7A6D5D5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ConsineClassifier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in_features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scale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new_scale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0A38EB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DA75C9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&gt;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08982A0F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如果新分类数大于旧分类数，则只复制旧分类数的权重</w:t>
      </w:r>
    </w:p>
    <w:p w14:paraId="5092381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[: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[: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</w:t>
      </w:r>
    </w:p>
    <w:p w14:paraId="147DF45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填充新分类的权重</w:t>
      </w:r>
    </w:p>
    <w:p w14:paraId="3F13735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init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kaiming_uniform_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:,:],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a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math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sqrt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683D94B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"fc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层已扩展为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个分类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D8034B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5A71FA7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截断</w:t>
      </w:r>
    </w:p>
    <w:p w14:paraId="61A349E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[:,:]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old_weight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[: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 :]</w:t>
      </w:r>
    </w:p>
    <w:p w14:paraId="5056069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"fc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层已截断为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new_num_classes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个分类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F48B8F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73ED705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.fc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new_fc</w:t>
      </w:r>
    </w:p>
    <w:p w14:paraId="76FC914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</w:p>
    <w:p w14:paraId="526D3EEA" w14:textId="77777777" w:rsidR="00C029D8" w:rsidRPr="00C029D8" w:rsidRDefault="00C029D8" w:rsidP="00AB4E2E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41CF5076" w14:textId="52D1914A" w:rsidR="00652CA8" w:rsidRDefault="00652CA8" w:rsidP="00652CA8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划分训练集和验证集</w:t>
      </w:r>
    </w:p>
    <w:p w14:paraId="4CBFA4EA" w14:textId="277CE590" w:rsidR="00AB4E2E" w:rsidRDefault="00AB4E2E" w:rsidP="00AB4E2E">
      <w:pPr>
        <w:pStyle w:val="a8"/>
        <w:ind w:left="360" w:firstLineChars="0" w:firstLine="0"/>
        <w:rPr>
          <w:sz w:val="24"/>
          <w:szCs w:val="24"/>
        </w:rPr>
      </w:pPr>
      <w:r w:rsidRPr="00AB4E2E">
        <w:rPr>
          <w:rFonts w:hint="eastAsia"/>
          <w:sz w:val="24"/>
          <w:szCs w:val="24"/>
        </w:rPr>
        <w:t>按</w:t>
      </w:r>
      <w:r w:rsidRPr="00AB4E2E">
        <w:rPr>
          <w:sz w:val="24"/>
          <w:szCs w:val="24"/>
        </w:rPr>
        <w:t>2:8比例划分验证集和训练集，固定随机种子保证可复现。</w:t>
      </w:r>
    </w:p>
    <w:p w14:paraId="37EC8BE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Cs w:val="21"/>
        </w:rPr>
        <w:t> 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 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fintune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data_dir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: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</w:p>
    <w:p w14:paraId="08C0549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stop_check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reset_model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):</w:t>
      </w:r>
    </w:p>
    <w:p w14:paraId="5579203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微调模型</w:t>
      </w:r>
    </w:p>
    <w:p w14:paraId="22D6644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info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开始微调模型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支持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epoch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个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epoch"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5D2DB4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55321B1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定义微调参数</w:t>
      </w:r>
    </w:p>
    <w:p w14:paraId="7E451577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对应的训练集</w:t>
      </w:r>
    </w:p>
    <w:p w14:paraId="3B55829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train_transform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.Compose([</w:t>
      </w:r>
    </w:p>
    <w:p w14:paraId="5A7EFD1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.RandomResizedCrop(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224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scale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0.7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1.0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)),</w:t>
      </w:r>
    </w:p>
    <w:p w14:paraId="54C15F2F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.RandomHorizontalFlip(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p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),</w:t>
      </w:r>
    </w:p>
    <w:p w14:paraId="196D6E82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.ColorJitter(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brightness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0.3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contrast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0.3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saturation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0.3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hue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0.1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),</w:t>
      </w:r>
    </w:p>
    <w:p w14:paraId="1635424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.RandomRotation(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20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),</w:t>
      </w:r>
    </w:p>
    <w:p w14:paraId="143D4BF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.ToTensor(),</w:t>
      </w:r>
    </w:p>
    <w:p w14:paraId="0E98A50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.Normalize(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mean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0.485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0.456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0.406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std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0.229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0.224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0.225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])</w:t>
      </w:r>
    </w:p>
    <w:p w14:paraId="10FF533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            ])</w:t>
      </w:r>
    </w:p>
    <w:p w14:paraId="2E28006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对应的验证集</w:t>
      </w:r>
    </w:p>
    <w:p w14:paraId="4FA45BB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val_transform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.Compose([</w:t>
      </w:r>
    </w:p>
    <w:p w14:paraId="6F5E5AD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.Resize(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224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224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),</w:t>
      </w:r>
    </w:p>
    <w:p w14:paraId="11CF8CC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.ToTensor(),</w:t>
      </w:r>
    </w:p>
    <w:p w14:paraId="62594BD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transformers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.Normalize(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mean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0.485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0.456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0.406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std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0.229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0.224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0.225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])</w:t>
      </w:r>
    </w:p>
    <w:p w14:paraId="16BF803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            ])</w:t>
      </w:r>
    </w:p>
    <w:p w14:paraId="4BA6F3F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full_dataset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datasets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ImageFolder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root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str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data_dir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transform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train_transform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EEAC5E3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6FB6904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从数据集中提取分类</w:t>
      </w:r>
    </w:p>
    <w:p w14:paraId="49C99C1B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full_dataset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classes</w:t>
      </w:r>
    </w:p>
    <w:p w14:paraId="5676872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C2BF11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分类的个数</w:t>
      </w:r>
    </w:p>
    <w:p w14:paraId="5CCC8D8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num_class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class_names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E5DE77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num_class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6385398F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数据集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data_dir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中没有分类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8FE1CC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</w:p>
    <w:p w14:paraId="17A30BD6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6509C8C9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以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2:8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的比例划分验证集和训练集</w:t>
      </w:r>
    </w:p>
    <w:p w14:paraId="4368C22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total_len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full_dataset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4EC302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range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total_len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))</w:t>
      </w:r>
    </w:p>
    <w:p w14:paraId="1400ED1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固定随机种子，防止不同计算框架的随机性不一致</w:t>
      </w:r>
    </w:p>
    <w:p w14:paraId="029359EE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.random.seed(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42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69EDAE2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打乱列表中元素次序</w:t>
      </w:r>
    </w:p>
    <w:p w14:paraId="5E3E7B23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.random.shuffle(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E06D950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验证集的长度</w:t>
      </w:r>
    </w:p>
    <w:p w14:paraId="07CBA59C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int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0.2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*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total_len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A9D197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固定训练集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后百分之八十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14:paraId="67E6516D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:]</w:t>
      </w:r>
    </w:p>
    <w:p w14:paraId="09CEBE15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固定验证集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前百分之二十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14:paraId="5B5EEC4A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[: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</w:t>
      </w:r>
    </w:p>
    <w:p w14:paraId="639BC9B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从数据集中抽取验证集</w:t>
      </w:r>
    </w:p>
    <w:p w14:paraId="6A9674D4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.utils.data.Subset(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full_dataset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90CD2D1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设置验证集的变换参数</w:t>
      </w:r>
    </w:p>
    <w:p w14:paraId="6C0061AF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.dataset.transform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val_transform</w:t>
      </w:r>
    </w:p>
    <w:p w14:paraId="65B0548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38A7DD38" w14:textId="77777777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从数据集中抽取训练集</w:t>
      </w:r>
    </w:p>
    <w:p w14:paraId="62C1AC9A" w14:textId="19D66049" w:rsidR="00C029D8" w:rsidRPr="00C029D8" w:rsidRDefault="00C029D8" w:rsidP="00C029D8">
      <w:pPr>
        <w:widowControl/>
        <w:shd w:val="clear" w:color="auto" w:fill="1F1F1F"/>
        <w:spacing w:line="285" w:lineRule="atLeast"/>
        <w:ind w:leftChars="200" w:left="420"/>
        <w:jc w:val="left"/>
        <w:rPr>
          <w:rFonts w:ascii="Consolas" w:eastAsia="宋体" w:hAnsi="Consolas" w:cs="宋体" w:hint="eastAsia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.utils.data.Subset(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full_dataset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D7F8D04" w14:textId="77777777" w:rsidR="00C029D8" w:rsidRPr="00652CA8" w:rsidRDefault="00C029D8" w:rsidP="00AB4E2E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4F15E5AA" w14:textId="63F2562E" w:rsidR="00652CA8" w:rsidRDefault="00652CA8" w:rsidP="00652CA8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类别均衡采样</w:t>
      </w:r>
    </w:p>
    <w:p w14:paraId="62E11E57" w14:textId="1D1AA43B" w:rsidR="00AB4E2E" w:rsidRPr="00652CA8" w:rsidRDefault="00AB4E2E" w:rsidP="00AB4E2E">
      <w:pPr>
        <w:pStyle w:val="a8"/>
        <w:ind w:left="360" w:firstLineChars="0" w:firstLine="0"/>
        <w:rPr>
          <w:rFonts w:hint="eastAsia"/>
          <w:sz w:val="24"/>
          <w:szCs w:val="24"/>
        </w:rPr>
      </w:pPr>
      <w:r w:rsidRPr="00AB4E2E">
        <w:rPr>
          <w:rFonts w:hint="eastAsia"/>
          <w:sz w:val="24"/>
          <w:szCs w:val="24"/>
        </w:rPr>
        <w:t>统计每个类别的样本数量，计算类别权重的倒数作为采样权重，通过</w:t>
      </w:r>
      <w:r w:rsidRPr="00AB4E2E">
        <w:rPr>
          <w:sz w:val="24"/>
          <w:szCs w:val="24"/>
        </w:rPr>
        <w:t>WeightedRandomSampler实现均衡采样，避免类别不平衡导致模型偏向多数类。</w:t>
      </w:r>
    </w:p>
    <w:p w14:paraId="503882CC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类别均衡采样</w:t>
      </w:r>
    </w:p>
    <w:p w14:paraId="22FEA161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train_labels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[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full_dataset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targets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]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i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train_indices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</w:t>
      </w:r>
    </w:p>
    <w:p w14:paraId="1D81D4D7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class_counts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np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bincount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train_labels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minlength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num_class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8CF0457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class_counts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np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maximum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class_counts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8E634FA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</w:p>
    <w:p w14:paraId="128B3D94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检查个数为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0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个样本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将其改为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1</w:t>
      </w:r>
    </w:p>
    <w:p w14:paraId="02C619AE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class_counts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np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maximum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class_counts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04D3E38F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4FCD9308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类型权重</w:t>
      </w:r>
    </w:p>
    <w:p w14:paraId="1C8E7F94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lastRenderedPageBreak/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1.0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/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tensor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class_counts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dtype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float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21C1079E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sample_weights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[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train_labels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]</w:t>
      </w:r>
    </w:p>
    <w:p w14:paraId="054DEA61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192544A3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随机样本</w:t>
      </w:r>
    </w:p>
    <w:p w14:paraId="45C6D9EF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sampler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WeightedRandomSampler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sample_weights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sample_weights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),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replacement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8A392EB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36482D32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settings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</w:p>
    <w:p w14:paraId="09FA9954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# Windows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下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num_workers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参数需要设置为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0,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否则容易引起错误导致失败</w:t>
      </w:r>
    </w:p>
    <w:p w14:paraId="6DD8EDE6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即使使用了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WeightedRandomSampler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>也只能提高低数量样本的抽出概率</w:t>
      </w:r>
      <w:r w:rsidRPr="00C029D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          </w:t>
      </w:r>
    </w:p>
    <w:p w14:paraId="362B8E36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train_loader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.utils.data.DataLoader(</w:t>
      </w:r>
    </w:p>
    <w:p w14:paraId="3FFB789F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train_dataset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</w:p>
    <w:p w14:paraId="2D4F3EC9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sampler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sampler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shuffle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54286263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C5340BD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val_loader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torch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.utils.data.DataLoader(</w:t>
      </w:r>
    </w:p>
    <w:p w14:paraId="10E76529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val_dataset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batch_size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,</w:t>
      </w:r>
    </w:p>
    <w:p w14:paraId="182088D9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shuffle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,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num_workers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32EB417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</w:p>
    <w:p w14:paraId="21BFA63B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:</w:t>
      </w:r>
    </w:p>
    <w:p w14:paraId="5058F109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default_logger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数据集加载出错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C029D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7F23CAAB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    </w:t>
      </w:r>
      <w:r w:rsidRPr="00C029D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</w:p>
    <w:p w14:paraId="1B23119D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</w:p>
    <w:p w14:paraId="2B676185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pth_path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settings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RESNET50_FINETUNED_PTH_PATH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3814E89C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class_path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4EC9B0"/>
          <w:kern w:val="0"/>
          <w:sz w:val="18"/>
          <w:szCs w:val="18"/>
        </w:rPr>
        <w:t>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(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settings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.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RESNET50_FINETUNED_CLASSNAMES_PATH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>)</w:t>
      </w:r>
    </w:p>
    <w:p w14:paraId="152C727B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old_num_class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</w:p>
    <w:p w14:paraId="653088EF" w14:textId="77777777" w:rsidR="00C029D8" w:rsidRPr="00C029D8" w:rsidRDefault="00C029D8" w:rsidP="00C029D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18"/>
          <w:szCs w:val="18"/>
        </w:rPr>
      </w:pP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        </w:t>
      </w:r>
      <w:r w:rsidRPr="00C029D8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C029D8">
        <w:rPr>
          <w:rFonts w:ascii="Consolas" w:eastAsia="宋体" w:hAnsi="Consolas" w:cs="宋体"/>
          <w:color w:val="CCCCCC"/>
          <w:kern w:val="0"/>
          <w:sz w:val="18"/>
          <w:szCs w:val="18"/>
        </w:rPr>
        <w:t xml:space="preserve"> </w:t>
      </w:r>
      <w:r w:rsidRPr="00C029D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</w:p>
    <w:p w14:paraId="7330690E" w14:textId="77777777" w:rsidR="003F3CDF" w:rsidRPr="008564BC" w:rsidRDefault="003F3CDF" w:rsidP="003F3CDF">
      <w:pPr>
        <w:rPr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1E032E9F" w14:textId="77777777" w:rsidR="00AB4E2E" w:rsidRPr="00AB4E2E" w:rsidRDefault="00AB4E2E" w:rsidP="00AB4E2E">
      <w:pPr>
        <w:rPr>
          <w:sz w:val="24"/>
          <w:szCs w:val="24"/>
        </w:rPr>
      </w:pPr>
      <w:r w:rsidRPr="00AB4E2E">
        <w:rPr>
          <w:rFonts w:hint="eastAsia"/>
          <w:sz w:val="24"/>
          <w:szCs w:val="24"/>
        </w:rPr>
        <w:t>这是今天的</w:t>
      </w:r>
      <w:r w:rsidRPr="00AB4E2E">
        <w:rPr>
          <w:sz w:val="24"/>
          <w:szCs w:val="24"/>
        </w:rPr>
        <w:t>GitHub提交记录：</w:t>
      </w:r>
    </w:p>
    <w:p w14:paraId="7B203BE3" w14:textId="0E1CC6BB" w:rsidR="00AB4E2E" w:rsidRPr="00AB4E2E" w:rsidRDefault="006C1762" w:rsidP="00AB4E2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00B965" wp14:editId="474F22A4">
            <wp:extent cx="5274310" cy="8420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38BC" w14:textId="6F2D2B4D" w:rsidR="00AB4E2E" w:rsidRDefault="00AB4E2E" w:rsidP="00AB4E2E">
      <w:pPr>
        <w:rPr>
          <w:sz w:val="24"/>
          <w:szCs w:val="24"/>
        </w:rPr>
      </w:pPr>
      <w:r w:rsidRPr="00AB4E2E">
        <w:rPr>
          <w:rFonts w:hint="eastAsia"/>
          <w:sz w:val="24"/>
          <w:szCs w:val="24"/>
        </w:rPr>
        <w:t>遇到的问题：</w:t>
      </w:r>
      <w:r w:rsidR="00E46180">
        <w:rPr>
          <w:rFonts w:hint="eastAsia"/>
          <w:sz w:val="24"/>
          <w:szCs w:val="24"/>
        </w:rPr>
        <w:t>在写class</w:t>
      </w:r>
      <w:r w:rsidR="00E46180">
        <w:rPr>
          <w:sz w:val="24"/>
          <w:szCs w:val="24"/>
        </w:rPr>
        <w:t>_path</w:t>
      </w:r>
      <w:r w:rsidR="00E46180">
        <w:rPr>
          <w:rFonts w:hint="eastAsia"/>
          <w:sz w:val="24"/>
          <w:szCs w:val="24"/>
        </w:rPr>
        <w:t>的路径时，</w:t>
      </w:r>
      <w:r>
        <w:rPr>
          <w:rFonts w:hint="eastAsia"/>
          <w:sz w:val="24"/>
          <w:szCs w:val="24"/>
        </w:rPr>
        <w:t>发现了昨天的一处拼写错误</w:t>
      </w:r>
      <w:r w:rsidR="00E46180">
        <w:rPr>
          <w:rFonts w:hint="eastAsia"/>
          <w:sz w:val="24"/>
          <w:szCs w:val="24"/>
        </w:rPr>
        <w:t>。</w:t>
      </w:r>
    </w:p>
    <w:p w14:paraId="32E32129" w14:textId="6C5CA236" w:rsidR="00E46180" w:rsidRPr="00E46180" w:rsidRDefault="00E46180" w:rsidP="00AB4E2E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C7D13A" wp14:editId="2ADABEDB">
            <wp:extent cx="4282633" cy="734225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4079" cy="73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7225" w14:textId="3770D608" w:rsidR="00AB4E2E" w:rsidRPr="00AB4E2E" w:rsidRDefault="006C1762" w:rsidP="00AB4E2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CFCB6B" wp14:editId="2092428E">
            <wp:extent cx="5268526" cy="13542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120" cy="135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462B" w14:textId="77777777" w:rsidR="00AB4E2E" w:rsidRPr="00AB4E2E" w:rsidRDefault="00AB4E2E" w:rsidP="00AB4E2E">
      <w:pPr>
        <w:rPr>
          <w:rFonts w:hint="eastAsia"/>
          <w:sz w:val="24"/>
          <w:szCs w:val="24"/>
        </w:rPr>
      </w:pPr>
    </w:p>
    <w:p w14:paraId="75CCCE57" w14:textId="462E8019" w:rsidR="003F3CDF" w:rsidRDefault="00B55F84" w:rsidP="00B55F84">
      <w:pPr>
        <w:ind w:firstLine="420"/>
        <w:rPr>
          <w:sz w:val="24"/>
          <w:szCs w:val="24"/>
        </w:rPr>
      </w:pPr>
      <w:r w:rsidRPr="00B55F84">
        <w:rPr>
          <w:rFonts w:hint="eastAsia"/>
          <w:sz w:val="24"/>
          <w:szCs w:val="24"/>
        </w:rPr>
        <w:t>今天将模型加载、卸载、分类器扩展等功能整合成一个完整的</w:t>
      </w:r>
      <w:r w:rsidRPr="00B55F84">
        <w:rPr>
          <w:sz w:val="24"/>
          <w:szCs w:val="24"/>
        </w:rPr>
        <w:t xml:space="preserve"> ClassifyService 服务类，并完成了微调流程的数据准备部分。单例模式配合线程锁的设计让我对并发安全有了更深的理解，而类别均衡采样的实现则让我认识到数据分布对模型训练的重要性——即使数据量不大，合理的采样策略也能显著提升模型对少数类的识别能力。</w:t>
      </w:r>
    </w:p>
    <w:p w14:paraId="3B609032" w14:textId="77777777" w:rsidR="00B55F84" w:rsidRPr="008F2B59" w:rsidRDefault="00B55F84" w:rsidP="003F3CDF">
      <w:pPr>
        <w:rPr>
          <w:rFonts w:hint="eastAsia"/>
          <w:sz w:val="24"/>
          <w:szCs w:val="24"/>
        </w:rPr>
      </w:pPr>
    </w:p>
    <w:p w14:paraId="31937FB6" w14:textId="35F84C60" w:rsidR="003F3CDF" w:rsidRPr="00AB4E2E" w:rsidRDefault="004352E6" w:rsidP="003F3CDF">
      <w:pPr>
        <w:pStyle w:val="a8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008BDC74" w14:textId="5C4D7893" w:rsidR="00AB4E2E" w:rsidRPr="00AB4E2E" w:rsidRDefault="00AB4E2E" w:rsidP="00AB4E2E">
      <w:pPr>
        <w:rPr>
          <w:rFonts w:hint="eastAsia"/>
          <w:b/>
          <w:bCs/>
          <w:sz w:val="24"/>
          <w:szCs w:val="24"/>
        </w:rPr>
      </w:pPr>
      <w:r w:rsidRPr="00AB4E2E">
        <w:rPr>
          <w:rFonts w:hint="eastAsia"/>
          <w:b/>
          <w:bCs/>
          <w:sz w:val="24"/>
          <w:szCs w:val="24"/>
        </w:rPr>
        <w:t>需求规格：</w:t>
      </w:r>
    </w:p>
    <w:p w14:paraId="3D6C3318" w14:textId="59ED3AB4" w:rsidR="00AB4E2E" w:rsidRPr="00AB4E2E" w:rsidRDefault="00B55F84" w:rsidP="00B55F84">
      <w:pPr>
        <w:ind w:firstLine="420"/>
        <w:rPr>
          <w:sz w:val="24"/>
          <w:szCs w:val="24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系统需支持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ResNet-50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模型的加载（预训练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/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微调）、卸载、图像预处理及推理；支持按自定义数据集进行微调训练，包括训练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/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验证集自动划分、类别均衡采样、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fc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层动态扩展，训练完成后保存权重与类别映射。</w:t>
      </w:r>
    </w:p>
    <w:p w14:paraId="063D2BC9" w14:textId="1196DB6A" w:rsidR="00AB4E2E" w:rsidRPr="00AB4E2E" w:rsidRDefault="00AB4E2E" w:rsidP="00AB4E2E">
      <w:pPr>
        <w:rPr>
          <w:rFonts w:hint="eastAsia"/>
          <w:b/>
          <w:bCs/>
          <w:sz w:val="24"/>
          <w:szCs w:val="24"/>
        </w:rPr>
      </w:pPr>
      <w:r w:rsidRPr="00AB4E2E">
        <w:rPr>
          <w:rFonts w:hint="eastAsia"/>
          <w:b/>
          <w:bCs/>
          <w:sz w:val="24"/>
          <w:szCs w:val="24"/>
        </w:rPr>
        <w:t>概要设计：</w:t>
      </w:r>
    </w:p>
    <w:p w14:paraId="763302BD" w14:textId="57854F10" w:rsidR="00AB4E2E" w:rsidRPr="00AB4E2E" w:rsidRDefault="00AB4E2E" w:rsidP="00AB4E2E">
      <w:pPr>
        <w:ind w:leftChars="100" w:left="210"/>
        <w:rPr>
          <w:rFonts w:hint="eastAsia"/>
          <w:sz w:val="24"/>
          <w:szCs w:val="24"/>
        </w:rPr>
      </w:pPr>
      <w:r w:rsidRPr="00AB4E2E">
        <w:rPr>
          <w:rFonts w:hint="eastAsia"/>
          <w:sz w:val="24"/>
          <w:szCs w:val="24"/>
        </w:rPr>
        <w:t>服务层（</w:t>
      </w:r>
      <w:r w:rsidRPr="00AB4E2E">
        <w:rPr>
          <w:sz w:val="24"/>
          <w:szCs w:val="24"/>
        </w:rPr>
        <w:t>classify_service.py）：ClassifyService单例，整合模型生命周期管理（加载、卸载、微调、推理）</w:t>
      </w:r>
      <w:r w:rsidR="00B55F84">
        <w:rPr>
          <w:rFonts w:hint="eastAsia"/>
          <w:sz w:val="24"/>
          <w:szCs w:val="24"/>
        </w:rPr>
        <w:t>。</w:t>
      </w:r>
    </w:p>
    <w:p w14:paraId="1102BF1A" w14:textId="40ECCD1B" w:rsidR="00AB4E2E" w:rsidRPr="00AB4E2E" w:rsidRDefault="00AB4E2E" w:rsidP="00AB4E2E">
      <w:pPr>
        <w:ind w:leftChars="100" w:left="210"/>
        <w:rPr>
          <w:rFonts w:hint="eastAsia"/>
          <w:sz w:val="24"/>
          <w:szCs w:val="24"/>
        </w:rPr>
      </w:pPr>
      <w:r w:rsidRPr="00AB4E2E">
        <w:rPr>
          <w:rFonts w:hint="eastAsia"/>
          <w:sz w:val="24"/>
          <w:szCs w:val="24"/>
        </w:rPr>
        <w:t>数据层：</w:t>
      </w:r>
      <w:r w:rsidRPr="00AB4E2E">
        <w:rPr>
          <w:sz w:val="24"/>
          <w:szCs w:val="24"/>
        </w:rPr>
        <w:t>ImageFolder加载数据集，WeightedRandomSampler实现均衡采样</w:t>
      </w:r>
      <w:r w:rsidR="00B55F84">
        <w:rPr>
          <w:rFonts w:hint="eastAsia"/>
          <w:sz w:val="24"/>
          <w:szCs w:val="24"/>
        </w:rPr>
        <w:t>。</w:t>
      </w:r>
    </w:p>
    <w:p w14:paraId="61774252" w14:textId="55E157A9" w:rsidR="000D2B20" w:rsidRDefault="00AB4E2E" w:rsidP="00AB4E2E">
      <w:pPr>
        <w:ind w:leftChars="100" w:left="210"/>
      </w:pPr>
      <w:r w:rsidRPr="00AB4E2E">
        <w:rPr>
          <w:rFonts w:hint="eastAsia"/>
          <w:sz w:val="24"/>
          <w:szCs w:val="24"/>
        </w:rPr>
        <w:t>训练层：</w:t>
      </w:r>
      <w:r w:rsidR="00B55F84" w:rsidRPr="00B55F84">
        <w:rPr>
          <w:sz w:val="24"/>
          <w:szCs w:val="24"/>
        </w:rPr>
        <w:t>DataLoader 提供训练/验证迭代器。</w:t>
      </w:r>
    </w:p>
    <w:sectPr w:rsidR="000D2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39ECF" w14:textId="77777777" w:rsidR="006B3B0D" w:rsidRDefault="006B3B0D" w:rsidP="003F3CDF">
      <w:r>
        <w:separator/>
      </w:r>
    </w:p>
  </w:endnote>
  <w:endnote w:type="continuationSeparator" w:id="0">
    <w:p w14:paraId="51B837C6" w14:textId="77777777" w:rsidR="006B3B0D" w:rsidRDefault="006B3B0D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4D0E0" w14:textId="77777777" w:rsidR="006B3B0D" w:rsidRDefault="006B3B0D" w:rsidP="003F3CDF">
      <w:r>
        <w:separator/>
      </w:r>
    </w:p>
  </w:footnote>
  <w:footnote w:type="continuationSeparator" w:id="0">
    <w:p w14:paraId="49C6B9E2" w14:textId="77777777" w:rsidR="006B3B0D" w:rsidRDefault="006B3B0D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4859AA"/>
    <w:multiLevelType w:val="hybridMultilevel"/>
    <w:tmpl w:val="758E400E"/>
    <w:lvl w:ilvl="0" w:tplc="CD62DF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102057"/>
    <w:rsid w:val="00126486"/>
    <w:rsid w:val="00145EC1"/>
    <w:rsid w:val="00192A19"/>
    <w:rsid w:val="002C6B4C"/>
    <w:rsid w:val="00370176"/>
    <w:rsid w:val="003F3CDF"/>
    <w:rsid w:val="004352E6"/>
    <w:rsid w:val="00435E35"/>
    <w:rsid w:val="00446E40"/>
    <w:rsid w:val="004E1B06"/>
    <w:rsid w:val="0053102B"/>
    <w:rsid w:val="00595E2F"/>
    <w:rsid w:val="00652CA8"/>
    <w:rsid w:val="006A620A"/>
    <w:rsid w:val="006B3B0D"/>
    <w:rsid w:val="006C1762"/>
    <w:rsid w:val="006E5052"/>
    <w:rsid w:val="00820A03"/>
    <w:rsid w:val="00A81A31"/>
    <w:rsid w:val="00AB4E2E"/>
    <w:rsid w:val="00B55F84"/>
    <w:rsid w:val="00B76F7D"/>
    <w:rsid w:val="00C029D8"/>
    <w:rsid w:val="00D37AD7"/>
    <w:rsid w:val="00E46180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61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88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40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9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822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58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1349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14</cp:revision>
  <dcterms:created xsi:type="dcterms:W3CDTF">2021-12-13T10:59:00Z</dcterms:created>
  <dcterms:modified xsi:type="dcterms:W3CDTF">2026-09-03T12:11:00Z</dcterms:modified>
</cp:coreProperties>
</file>