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2.png" ContentType="image/png"/>
  <Override PartName="/word/media/rId26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принципы шифров перестановки, программно реализовать маршрутное шифрование, шифрование с помощью решеток и шифр Виженера, а также понять логический процесс изменения порядка символов или их замены.</w:t>
      </w:r>
    </w:p>
    <w:bookmarkEnd w:id="9"/>
    <w:bookmarkStart w:id="40" w:name="анализ-выполненных-упражнен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Анализ выполненных упражнений</w:t>
      </w:r>
    </w:p>
    <w:bookmarkStart w:id="10" w:name="анализ-алгоритма-маршрутного-шиф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алгоритма маршрутного шифрования</w:t>
      </w:r>
    </w:p>
    <w:p>
      <w:pPr>
        <w:pStyle w:val="FirstParagraph"/>
      </w:pPr>
      <w:r>
        <w:t xml:space="preserve">Логика алгоритма: Алгоритм изменяет порядок символов текста с помощью матричной перестановки. Текст записывается по строкам в матрицу, ширина которой зависит от длины ключа, а затем считывается по столбцам в порядке, определяемом алфавитным весом букв ключа.</w:t>
      </w:r>
    </w:p>
    <w:bookmarkEnd w:id="10"/>
    <w:bookmarkStart w:id="11" w:name="ша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шаг</w:t>
      </w:r>
    </w:p>
    <w:p>
      <w:pPr>
        <w:numPr>
          <w:ilvl w:val="0"/>
          <w:numId w:val="1001"/>
        </w:numPr>
      </w:pPr>
      <w:r>
        <w:t xml:space="preserve">Определение матрицы: Если текст состоит из 30 символов, а длина ключа — 6, получается матрица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6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Запись по строкам: Писываем текст горизонтально, как при обычном письме.</w:t>
      </w:r>
    </w:p>
    <w:p>
      <w:pPr>
        <w:numPr>
          <w:ilvl w:val="0"/>
          <w:numId w:val="1001"/>
        </w:numPr>
      </w:pPr>
      <w:r>
        <w:t xml:space="preserve">Сортировка по ключу: Каждой букве ключа (например, «ПАРОЛЬ») присваивается номер согласно её месту в алфавите (А=1, Л=2, О=3…).</w:t>
      </w:r>
    </w:p>
    <w:p>
      <w:pPr>
        <w:numPr>
          <w:ilvl w:val="0"/>
          <w:numId w:val="1001"/>
        </w:numPr>
      </w:pPr>
      <w:r>
        <w:t xml:space="preserve">Чтение по столбцам: Считываем буквы не по порядку, а согласно номерам букв ключа. Соседние в тексте буквы оказываются в разных строках, и связь между ними разрывается.</w:t>
      </w:r>
    </w:p>
    <w:bookmarkEnd w:id="11"/>
    <w:bookmarkStart w:id="15" w:name="маршрутного-шифрования-компилято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маршрутного шифрования компилятора</w:t>
      </w:r>
    </w:p>
    <w:p>
      <w:pPr>
        <w:pStyle w:val="CaptionedFigure"/>
      </w:pPr>
      <w:r>
        <w:drawing>
          <wp:inline>
            <wp:extent cx="4870383" cy="4726004"/>
            <wp:effectExtent b="0" l="0" r="0" t="0"/>
            <wp:docPr descr="маршрутного шифрованиякомпилятора" title="" id="13" name="Picture"/>
            <a:graphic>
              <a:graphicData uri="http://schemas.openxmlformats.org/drawingml/2006/picture">
                <pic:pic>
                  <pic:nvPicPr>
                    <pic:cNvPr descr="image/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4726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маршрутного шифрованиякомпилятора</w:t>
      </w:r>
    </w:p>
    <w:bookmarkEnd w:id="15"/>
    <w:bookmarkStart w:id="19" w:name="результат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598827"/>
            <wp:effectExtent b="0" l="0" r="0" t="0"/>
            <wp:docPr descr="маршрутного шифрования результат" title="" id="17" name="Picture"/>
            <a:graphic>
              <a:graphicData uri="http://schemas.openxmlformats.org/drawingml/2006/picture">
                <pic:pic>
                  <pic:nvPicPr>
                    <pic:cNvPr descr="image/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маршрутного шифрования результат</w:t>
      </w:r>
    </w:p>
    <w:bookmarkEnd w:id="19"/>
    <w:bookmarkStart w:id="20" w:name="X2de412dec63e36054920968cb593e567d971f4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Анализ алгоритма шифрования с помощью решеток</w:t>
      </w:r>
    </w:p>
    <w:p>
      <w:pPr>
        <w:pStyle w:val="FirstParagraph"/>
      </w:pPr>
      <w:r>
        <w:t xml:space="preserve">Логика алгоритма: Этот метод имитирует вращение физической решетки с прорезями. В матрице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×</m:t>
        </m:r>
        <m:r>
          <m:t>2</m:t>
        </m:r>
        <m:r>
          <m:t>k</m:t>
        </m:r>
      </m:oMath>
      <w:r>
        <w:t xml:space="preserve"> </w:t>
      </w:r>
      <w:r>
        <w:t xml:space="preserve">задаются определенные координаты отверстий. После каждого заполнения группы символов координаты поворачиваются на 90 градусов по часовой стрелке до полного заполнения всех четырех направлений.</w:t>
      </w:r>
    </w:p>
    <w:bookmarkEnd w:id="20"/>
    <w:bookmarkStart w:id="21" w:name="шаг-1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шаг</w:t>
      </w:r>
    </w:p>
    <w:p>
      <w:pPr>
        <w:numPr>
          <w:ilvl w:val="0"/>
          <w:numId w:val="1002"/>
        </w:numPr>
      </w:pPr>
      <w:r>
        <w:t xml:space="preserve">Конструкция решетки: В квадрате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вырезаются 4 отверстия. Они выбираются так, чтобы при повороте карточки на 90, 180 и 270 градусов отверстия никогда не накладывались на уже заполненные клетки.</w:t>
      </w:r>
    </w:p>
    <w:p>
      <w:pPr>
        <w:numPr>
          <w:ilvl w:val="0"/>
          <w:numId w:val="1002"/>
        </w:numPr>
      </w:pPr>
      <w:r>
        <w:t xml:space="preserve">В исходном положении через 4 отверстия вписываются первые 4 буквы.</w:t>
      </w:r>
    </w:p>
    <w:p>
      <w:pPr>
        <w:numPr>
          <w:ilvl w:val="0"/>
          <w:numId w:val="1002"/>
        </w:numPr>
      </w:pPr>
      <w:r>
        <w:t xml:space="preserve">Решетка поворачивается на 90 градусов, открывая новые пустые клетки, куда вписываются следующие 4 буквы.</w:t>
      </w:r>
    </w:p>
    <w:p>
      <w:pPr>
        <w:numPr>
          <w:ilvl w:val="0"/>
          <w:numId w:val="1002"/>
        </w:numPr>
      </w:pPr>
      <w:r>
        <w:t xml:space="preserve">Процесс повторяется, пока все 16 клеток не будут заполнены.</w:t>
      </w:r>
    </w:p>
    <w:bookmarkEnd w:id="21"/>
    <w:bookmarkStart w:id="25" w:name="шифрования-с-помощью-решеток-компилятор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шифрования с помощью решеток компилятора</w:t>
      </w:r>
    </w:p>
    <w:p>
      <w:pPr>
        <w:pStyle w:val="CaptionedFigure"/>
      </w:pPr>
      <w:r>
        <w:drawing>
          <wp:inline>
            <wp:extent cx="4822256" cy="4581625"/>
            <wp:effectExtent b="0" l="0" r="0" t="0"/>
            <wp:docPr descr="шифрования с помощью решеток компилятора" title="" id="23" name="Picture"/>
            <a:graphic>
              <a:graphicData uri="http://schemas.openxmlformats.org/drawingml/2006/picture">
                <pic:pic>
                  <pic:nvPicPr>
                    <pic:cNvPr descr="image/0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458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шифрования с помощью решеток компилятора</w:t>
      </w:r>
    </w:p>
    <w:bookmarkEnd w:id="25"/>
    <w:bookmarkStart w:id="29" w:name="результат-1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554934"/>
            <wp:effectExtent b="0" l="0" r="0" t="0"/>
            <wp:docPr descr="шифрования с помощью решеток результат" title="" id="27" name="Picture"/>
            <a:graphic>
              <a:graphicData uri="http://schemas.openxmlformats.org/drawingml/2006/picture">
                <pic:pic>
                  <pic:nvPicPr>
                    <pic:cNvPr descr="image/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шифрования с помощью решеток результат</w:t>
      </w:r>
    </w:p>
    <w:bookmarkEnd w:id="29"/>
    <w:bookmarkStart w:id="30" w:name="анализ-шифра-виженера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Анализ шифра Виженера</w:t>
      </w:r>
    </w:p>
    <w:p>
      <w:pPr>
        <w:pStyle w:val="FirstParagraph"/>
      </w:pPr>
      <w:r>
        <w:t xml:space="preserve">Логика алгоритма: Это многоалфавитный шифр подстановки. Программа использует зацикленный ключ и выполняет циклический сдвиг для каждого символа по формуле</w:t>
      </w:r>
      <w:r>
        <w:t xml:space="preserve"> </w:t>
      </w:r>
      <w:r>
        <w:rPr>
          <w:rStyle w:val="VerbatimChar"/>
        </w:rPr>
        <w:t xml:space="preserve">(индекс текста + индекс ключа) % длина</w:t>
      </w:r>
      <w:r>
        <w:t xml:space="preserve"> </w:t>
      </w:r>
      <w:r>
        <w:t xml:space="preserve">алфавита.</w:t>
      </w:r>
    </w:p>
    <w:bookmarkEnd w:id="30"/>
    <w:bookmarkStart w:id="31" w:name="шаг-2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шаг</w:t>
      </w:r>
    </w:p>
    <w:p>
      <w:pPr>
        <w:numPr>
          <w:ilvl w:val="0"/>
          <w:numId w:val="1003"/>
        </w:numPr>
      </w:pPr>
      <w:r>
        <w:t xml:space="preserve">Улучшение шифра Цезаря: В шифре Цезаря все буквы сдвигаются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позиций. В шифре Виженера каждая буква сдвигается на разное расстояние, зависящее от буквы ключа.</w:t>
      </w:r>
    </w:p>
    <w:p>
      <w:pPr>
        <w:numPr>
          <w:ilvl w:val="0"/>
          <w:numId w:val="1003"/>
        </w:numPr>
      </w:pPr>
      <w:r>
        <w:t xml:space="preserve">Математическая формула: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шифртекст,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открытый текст,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позиция буквы ключа в алфавите,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размер алфавита.</w:t>
      </w:r>
    </w:p>
    <w:p>
      <w:pPr>
        <w:numPr>
          <w:ilvl w:val="0"/>
          <w:numId w:val="1003"/>
        </w:numPr>
      </w:pPr>
      <w:r>
        <w:t xml:space="preserve">Логика: Если буква ключа — «B» (2-я в алфавите), то соответствующая буква текста сдвигается на 2 позиции вперед. Поскольку ключ цикличен, переменное смещение делает невозможным простой частотный анализ.</w:t>
      </w:r>
    </w:p>
    <w:bookmarkEnd w:id="31"/>
    <w:bookmarkStart w:id="35" w:name="шифра-виженера-компилятора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шифра Виженера компилятора</w:t>
      </w:r>
    </w:p>
    <w:p>
      <w:pPr>
        <w:pStyle w:val="CaptionedFigure"/>
      </w:pPr>
      <w:r>
        <w:drawing>
          <wp:inline>
            <wp:extent cx="5334000" cy="3783516"/>
            <wp:effectExtent b="0" l="0" r="0" t="0"/>
            <wp:docPr descr="шифра Виженера компилятора" title="" id="33" name="Picture"/>
            <a:graphic>
              <a:graphicData uri="http://schemas.openxmlformats.org/drawingml/2006/picture">
                <pic:pic>
                  <pic:nvPicPr>
                    <pic:cNvPr descr="image/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шифра Виженера компилятора</w:t>
      </w:r>
    </w:p>
    <w:bookmarkEnd w:id="35"/>
    <w:bookmarkStart w:id="39" w:name="результат-2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510702"/>
            <wp:effectExtent b="0" l="0" r="0" t="0"/>
            <wp:docPr descr="шифра Виженера результат" title="" id="37" name="Picture"/>
            <a:graphic>
              <a:graphicData uri="http://schemas.openxmlformats.org/drawingml/2006/picture">
                <pic:pic>
                  <pic:nvPicPr>
                    <pic:cNvPr descr="image/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шифра Виженера результат</w:t>
      </w:r>
    </w:p>
    <w:bookmarkEnd w:id="39"/>
    <w:bookmarkEnd w:id="40"/>
    <w:bookmarkStart w:id="4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успешно реализованы три классические системы шифрования. Эксперимент подтвердил, что шифры перестановки, не меняя содержания символов, эффективно скрывают логику открытого текста через перестановку позиций и циклические сдвиги.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Ли Хан</dc:creator>
  <dc:language>ru-RU</dc:language>
  <cp:keywords/>
  <dcterms:created xsi:type="dcterms:W3CDTF">2026-03-12T14:57:16Z</dcterms:created>
  <dcterms:modified xsi:type="dcterms:W3CDTF">2026-03-12T14:57:16Z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