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AEEBCA">
      <w:pPr>
        <w:pStyle w:val="1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Отчёт по лабораторной работе №1</w:t>
      </w:r>
    </w:p>
    <w:p w14:paraId="570BE9E8">
      <w:pPr>
        <w:pStyle w:val="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Computer Skills for Scientific Writing</w:t>
      </w:r>
    </w:p>
    <w:p w14:paraId="07A6CE50">
      <w:pPr>
        <w:pStyle w:val="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Ли Хан</w:t>
      </w:r>
    </w:p>
    <w:sdt>
      <w:sdtPr>
        <w:rPr>
          <w:rFonts w:hint="default" w:ascii="Times New Roman" w:hAnsi="Times New Roman" w:cs="Times New Roman"/>
        </w:rPr>
        <w:id w:val="147470656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/>
        </w:rPr>
      </w:sdtEndPr>
      <w:sdtContent>
        <w:p w14:paraId="06BE2429">
          <w:pPr>
            <w:pStyle w:val="51"/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t>Содержание</w:t>
          </w:r>
          <w:bookmarkStart w:id="6" w:name="_GoBack"/>
          <w:bookmarkEnd w:id="6"/>
        </w:p>
        <w:p w14:paraId="65E84907">
          <w:pPr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TOC \o "1-3" \h \z \u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fldChar w:fldCharType="end"/>
          </w:r>
        </w:p>
      </w:sdtContent>
    </w:sdt>
    <w:sdt>
      <w:sdtPr>
        <w:rPr>
          <w:rFonts w:hint="default" w:ascii="Times New Roman" w:hAnsi="Times New Roman" w:cs="Times New Roman"/>
        </w:rPr>
        <w:id w:val="147474870"/>
        <w:docPartObj>
          <w:docPartGallery w:val="AutoText"/>
        </w:docPartObj>
      </w:sdtPr>
      <w:sdtEndPr>
        <w:rPr>
          <w:rFonts w:hint="default" w:ascii="Times New Roman" w:hAnsi="Times New Roman" w:cs="Times New Roman"/>
        </w:rPr>
      </w:sdtEndPr>
      <w:sdtContent>
        <w:p w14:paraId="7DF210B2">
          <w:pPr>
            <w:pStyle w:val="51"/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t>Список иллюстраций</w:t>
          </w:r>
        </w:p>
        <w:p w14:paraId="3B84D612">
          <w:pPr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TOC \h \z \t "Image Caption" \c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fldChar w:fldCharType="end"/>
          </w:r>
        </w:p>
      </w:sdtContent>
    </w:sdt>
    <w:sdt>
      <w:sdtPr>
        <w:rPr>
          <w:rFonts w:hint="default" w:ascii="Times New Roman" w:hAnsi="Times New Roman" w:cs="Times New Roman"/>
        </w:rPr>
        <w:id w:val="147454661"/>
        <w:docPartObj>
          <w:docPartGallery w:val="AutoText"/>
        </w:docPartObj>
      </w:sdtPr>
      <w:sdtEndPr>
        <w:rPr>
          <w:rFonts w:hint="default" w:ascii="Times New Roman" w:hAnsi="Times New Roman" w:cs="Times New Roman"/>
        </w:rPr>
      </w:sdtEndPr>
      <w:sdtContent>
        <w:p w14:paraId="03B6CE0C">
          <w:pPr>
            <w:pStyle w:val="51"/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t>Список таблиц</w:t>
          </w:r>
        </w:p>
        <w:p w14:paraId="27BBCC18">
          <w:pPr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TOC \h \z \t "Table Caption" \c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fldChar w:fldCharType="end"/>
          </w:r>
        </w:p>
      </w:sdtContent>
    </w:sdt>
    <w:p w14:paraId="598A4307">
      <w:pPr>
        <w:pStyle w:val="2"/>
        <w:rPr>
          <w:rFonts w:hint="default" w:ascii="Times New Roman" w:hAnsi="Times New Roman" w:cs="Times New Roman"/>
        </w:rPr>
      </w:pPr>
      <w:bookmarkStart w:id="0" w:name="цель-работы"/>
      <w:r>
        <w:rPr>
          <w:rStyle w:val="50"/>
          <w:rFonts w:hint="default" w:ascii="Times New Roman" w:hAnsi="Times New Roman" w:cs="Times New Roman"/>
        </w:rPr>
        <w:t>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Цель работы</w:t>
      </w:r>
    </w:p>
    <w:p w14:paraId="2550595D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Изучение базовой структуры LaTeX-документа и принципов его компиляции в PDF-файл. В рамках работы рассматриваются создание минимального документа, настройка преамбулы, формирование тела документа, работа с абзацами, комментариями, специальными символами, а также основы структурирования текста и использования математического режима LaTeX.</w:t>
      </w:r>
    </w:p>
    <w:bookmarkEnd w:id="0"/>
    <w:p w14:paraId="0E931303">
      <w:pPr>
        <w:pStyle w:val="2"/>
        <w:rPr>
          <w:rFonts w:hint="default" w:ascii="Times New Roman" w:hAnsi="Times New Roman" w:cs="Times New Roman"/>
        </w:rPr>
      </w:pPr>
      <w:bookmarkStart w:id="1" w:name="ход-выполнения"/>
      <w:r>
        <w:rPr>
          <w:rStyle w:val="50"/>
          <w:rFonts w:hint="default" w:ascii="Times New Roman" w:hAnsi="Times New Roman" w:cs="Times New Roman"/>
        </w:rPr>
        <w:t>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Ход выполнения</w:t>
      </w:r>
    </w:p>
    <w:p w14:paraId="5B015BA2">
      <w:pPr>
        <w:pStyle w:val="4"/>
        <w:rPr>
          <w:rFonts w:hint="default" w:ascii="Times New Roman" w:hAnsi="Times New Roman" w:cs="Times New Roman"/>
        </w:rPr>
      </w:pPr>
      <w:bookmarkStart w:id="2" w:name="Xa0cb38c694a779fdaa12d863d31c66b4f0bbd7d"/>
      <w:r>
        <w:rPr>
          <w:rStyle w:val="50"/>
          <w:rFonts w:hint="default" w:ascii="Times New Roman" w:hAnsi="Times New Roman" w:cs="Times New Roman"/>
        </w:rPr>
        <w:t>2.1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Подготовка окружения и проверка установки LaTeX</w:t>
      </w:r>
    </w:p>
    <w:p w14:paraId="1BA24E62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Перед началом работы была выполнена проверка установленного дистрибутива LaTeX в среде </w:t>
      </w:r>
      <w:r>
        <w:rPr>
          <w:rFonts w:hint="default" w:ascii="Times New Roman" w:hAnsi="Times New Roman" w:cs="Times New Roman"/>
          <w:b/>
          <w:bCs/>
        </w:rPr>
        <w:t>Windows PowerShell</w:t>
      </w:r>
      <w:r>
        <w:rPr>
          <w:rFonts w:hint="default" w:ascii="Times New Roman" w:hAnsi="Times New Roman" w:cs="Times New Roman"/>
        </w:rPr>
        <w:t xml:space="preserve">. Для установки и проверки использовался менеджер пакетов </w:t>
      </w:r>
      <w:r>
        <w:rPr>
          <w:rFonts w:hint="default" w:ascii="Times New Roman" w:hAnsi="Times New Roman" w:cs="Times New Roman"/>
          <w:b/>
          <w:bCs/>
        </w:rPr>
        <w:t>Chocolatey</w:t>
      </w:r>
      <w:r>
        <w:rPr>
          <w:rFonts w:hint="default" w:ascii="Times New Roman" w:hAnsi="Times New Roman" w:cs="Times New Roman"/>
        </w:rPr>
        <w:t xml:space="preserve">, который сообщил, что </w:t>
      </w:r>
      <w:r>
        <w:rPr>
          <w:rFonts w:hint="default" w:ascii="Times New Roman" w:hAnsi="Times New Roman" w:cs="Times New Roman"/>
          <w:b/>
          <w:bCs/>
        </w:rPr>
        <w:t>TeX Live v2025.20250902.0 уже установлен</w:t>
      </w:r>
      <w:r>
        <w:rPr>
          <w:rFonts w:hint="default" w:ascii="Times New Roman" w:hAnsi="Times New Roman" w:cs="Times New Roman"/>
        </w:rPr>
        <w:t xml:space="preserve">. Дополнительно была выполнена команда проверки версии </w:t>
      </w:r>
      <w:r>
        <w:rPr>
          <w:rStyle w:val="48"/>
          <w:rFonts w:hint="default" w:ascii="Times New Roman" w:hAnsi="Times New Roman" w:cs="Times New Roman"/>
        </w:rPr>
        <w:t>pdflatex</w:t>
      </w:r>
      <w:r>
        <w:rPr>
          <w:rFonts w:hint="default" w:ascii="Times New Roman" w:hAnsi="Times New Roman" w:cs="Times New Roman"/>
        </w:rPr>
        <w:t xml:space="preserve">, подтвердившая использование </w:t>
      </w:r>
      <w:r>
        <w:rPr>
          <w:rFonts w:hint="default" w:ascii="Times New Roman" w:hAnsi="Times New Roman" w:cs="Times New Roman"/>
          <w:b/>
          <w:bCs/>
        </w:rPr>
        <w:t>pdfTeX (TeX Live 2025)</w:t>
      </w:r>
      <w:r>
        <w:rPr>
          <w:rFonts w:hint="default" w:ascii="Times New Roman" w:hAnsi="Times New Roman" w:cs="Times New Roman"/>
        </w:rPr>
        <w:t>.</w:t>
      </w:r>
    </w:p>
    <w:p w14:paraId="0B38D1D2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Результат проверки установки и версии </w:t>
      </w:r>
      <w:r>
        <w:rPr>
          <w:rStyle w:val="48"/>
          <w:rFonts w:hint="default" w:ascii="Times New Roman" w:hAnsi="Times New Roman" w:cs="Times New Roman"/>
        </w:rPr>
        <w:t>pdflatex</w:t>
      </w:r>
      <w:r>
        <w:rPr>
          <w:rFonts w:hint="default" w:ascii="Times New Roman" w:hAnsi="Times New Roman" w:cs="Times New Roman"/>
        </w:rPr>
        <w:t xml:space="preserve"> приведён на скриншоте:</w:t>
      </w:r>
    </w:p>
    <w:p w14:paraId="7A9F3A06">
      <w:pPr>
        <w:pStyle w:val="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334000" cy="2685415"/>
            <wp:effectExtent l="0" t="0" r="0" b="0"/>
            <wp:docPr id="11" name="Picture" descr="Проверка установки TeX L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Проверка установки TeX Liv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8545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4B5976">
      <w:pPr>
        <w:pStyle w:val="4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Проверка установки TeX Live</w:t>
      </w:r>
    </w:p>
    <w:bookmarkEnd w:id="2"/>
    <w:p w14:paraId="7E845A5B">
      <w:pPr>
        <w:pStyle w:val="4"/>
        <w:rPr>
          <w:rFonts w:hint="default" w:ascii="Times New Roman" w:hAnsi="Times New Roman" w:cs="Times New Roman"/>
        </w:rPr>
      </w:pPr>
      <w:bookmarkStart w:id="3" w:name="компиляция-первого-документа-first.tex"/>
      <w:r>
        <w:rPr>
          <w:rStyle w:val="50"/>
          <w:rFonts w:hint="default" w:ascii="Times New Roman" w:hAnsi="Times New Roman" w:cs="Times New Roman"/>
        </w:rPr>
        <w:t>2.2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 xml:space="preserve">Компиляция первого документа </w:t>
      </w:r>
      <w:r>
        <w:rPr>
          <w:rStyle w:val="48"/>
          <w:rFonts w:hint="default" w:ascii="Times New Roman" w:hAnsi="Times New Roman" w:cs="Times New Roman"/>
        </w:rPr>
        <w:t>first.tex</w:t>
      </w:r>
    </w:p>
    <w:p w14:paraId="7F459784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На следующем этапе был создан исходный файл </w:t>
      </w:r>
      <w:r>
        <w:rPr>
          <w:rStyle w:val="48"/>
          <w:rFonts w:hint="default" w:ascii="Times New Roman" w:hAnsi="Times New Roman" w:cs="Times New Roman"/>
        </w:rPr>
        <w:t>first.tex</w:t>
      </w:r>
      <w:r>
        <w:rPr>
          <w:rFonts w:hint="default" w:ascii="Times New Roman" w:hAnsi="Times New Roman" w:cs="Times New Roman"/>
        </w:rPr>
        <w:t xml:space="preserve">, содержащий минимальную структуру LaTeX-документа: объявление класса </w:t>
      </w:r>
      <w:r>
        <w:rPr>
          <w:rStyle w:val="48"/>
          <w:rFonts w:hint="default" w:ascii="Times New Roman" w:hAnsi="Times New Roman" w:cs="Times New Roman"/>
        </w:rPr>
        <w:t>article</w:t>
      </w:r>
      <w:r>
        <w:rPr>
          <w:rFonts w:hint="default" w:ascii="Times New Roman" w:hAnsi="Times New Roman" w:cs="Times New Roman"/>
        </w:rPr>
        <w:t xml:space="preserve">, подключение кодировки шрифтов </w:t>
      </w:r>
      <w:r>
        <w:rPr>
          <w:rStyle w:val="48"/>
          <w:rFonts w:hint="default" w:ascii="Times New Roman" w:hAnsi="Times New Roman" w:cs="Times New Roman"/>
        </w:rPr>
        <w:t>T1</w:t>
      </w:r>
      <w:r>
        <w:rPr>
          <w:rFonts w:hint="default" w:ascii="Times New Roman" w:hAnsi="Times New Roman" w:cs="Times New Roman"/>
        </w:rPr>
        <w:t xml:space="preserve"> с помощью пакета </w:t>
      </w:r>
      <w:r>
        <w:rPr>
          <w:rStyle w:val="48"/>
          <w:rFonts w:hint="default" w:ascii="Times New Roman" w:hAnsi="Times New Roman" w:cs="Times New Roman"/>
        </w:rPr>
        <w:t>fontenc</w:t>
      </w:r>
      <w:r>
        <w:rPr>
          <w:rFonts w:hint="default" w:ascii="Times New Roman" w:hAnsi="Times New Roman" w:cs="Times New Roman"/>
        </w:rPr>
        <w:t xml:space="preserve">, а также тело документа между командами </w:t>
      </w:r>
      <w:r>
        <w:rPr>
          <w:rStyle w:val="48"/>
          <w:rFonts w:hint="default" w:ascii="Times New Roman" w:hAnsi="Times New Roman" w:cs="Times New Roman"/>
        </w:rPr>
        <w:t>\begin{document}</w:t>
      </w:r>
      <w:r>
        <w:rPr>
          <w:rFonts w:hint="default" w:ascii="Times New Roman" w:hAnsi="Times New Roman" w:cs="Times New Roman"/>
        </w:rPr>
        <w:t xml:space="preserve"> и </w:t>
      </w:r>
      <w:r>
        <w:rPr>
          <w:rStyle w:val="48"/>
          <w:rFonts w:hint="default" w:ascii="Times New Roman" w:hAnsi="Times New Roman" w:cs="Times New Roman"/>
        </w:rPr>
        <w:t>\end{document}</w:t>
      </w:r>
      <w:r>
        <w:rPr>
          <w:rFonts w:hint="default" w:ascii="Times New Roman" w:hAnsi="Times New Roman" w:cs="Times New Roman"/>
        </w:rPr>
        <w:t>.</w:t>
      </w:r>
    </w:p>
    <w:p w14:paraId="178C7BEC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Компиляция была выполнена командой </w:t>
      </w:r>
      <w:r>
        <w:rPr>
          <w:rStyle w:val="48"/>
          <w:rFonts w:hint="default" w:ascii="Times New Roman" w:hAnsi="Times New Roman" w:cs="Times New Roman"/>
        </w:rPr>
        <w:t>pdflatex first.tex</w:t>
      </w:r>
      <w:r>
        <w:rPr>
          <w:rFonts w:hint="default" w:ascii="Times New Roman" w:hAnsi="Times New Roman" w:cs="Times New Roman"/>
        </w:rPr>
        <w:t xml:space="preserve">. В выводе компилятора отображается загрузка стандартного класса </w:t>
      </w:r>
      <w:r>
        <w:rPr>
          <w:rStyle w:val="48"/>
          <w:rFonts w:hint="default" w:ascii="Times New Roman" w:hAnsi="Times New Roman" w:cs="Times New Roman"/>
        </w:rPr>
        <w:t>article.cls</w:t>
      </w:r>
      <w:r>
        <w:rPr>
          <w:rFonts w:hint="default" w:ascii="Times New Roman" w:hAnsi="Times New Roman" w:cs="Times New Roman"/>
        </w:rPr>
        <w:t xml:space="preserve">, файла </w:t>
      </w:r>
      <w:r>
        <w:rPr>
          <w:rStyle w:val="48"/>
          <w:rFonts w:hint="default" w:ascii="Times New Roman" w:hAnsi="Times New Roman" w:cs="Times New Roman"/>
        </w:rPr>
        <w:t>size10.clo</w:t>
      </w:r>
      <w:r>
        <w:rPr>
          <w:rFonts w:hint="default" w:ascii="Times New Roman" w:hAnsi="Times New Roman" w:cs="Times New Roman"/>
        </w:rPr>
        <w:t xml:space="preserve">, пакета </w:t>
      </w:r>
      <w:r>
        <w:rPr>
          <w:rStyle w:val="48"/>
          <w:rFonts w:hint="default" w:ascii="Times New Roman" w:hAnsi="Times New Roman" w:cs="Times New Roman"/>
        </w:rPr>
        <w:t>fontenc.sty</w:t>
      </w:r>
      <w:r>
        <w:rPr>
          <w:rFonts w:hint="default" w:ascii="Times New Roman" w:hAnsi="Times New Roman" w:cs="Times New Roman"/>
        </w:rPr>
        <w:t xml:space="preserve"> и backend-модуля </w:t>
      </w:r>
      <w:r>
        <w:rPr>
          <w:rStyle w:val="48"/>
          <w:rFonts w:hint="default" w:ascii="Times New Roman" w:hAnsi="Times New Roman" w:cs="Times New Roman"/>
        </w:rPr>
        <w:t>l3backend-pdftex.def</w:t>
      </w:r>
      <w:r>
        <w:rPr>
          <w:rFonts w:hint="default" w:ascii="Times New Roman" w:hAnsi="Times New Roman" w:cs="Times New Roman"/>
        </w:rPr>
        <w:t xml:space="preserve">. Сообщение </w:t>
      </w:r>
      <w:r>
        <w:rPr>
          <w:rStyle w:val="48"/>
          <w:rFonts w:hint="default" w:ascii="Times New Roman" w:hAnsi="Times New Roman" w:cs="Times New Roman"/>
        </w:rPr>
        <w:t>No file first.aux.</w:t>
      </w:r>
      <w:r>
        <w:rPr>
          <w:rFonts w:hint="default" w:ascii="Times New Roman" w:hAnsi="Times New Roman" w:cs="Times New Roman"/>
        </w:rPr>
        <w:t xml:space="preserve"> указывает на первый запуск компиляции, а запуск </w:t>
      </w:r>
      <w:r>
        <w:rPr>
          <w:rStyle w:val="48"/>
          <w:rFonts w:hint="default" w:ascii="Times New Roman" w:hAnsi="Times New Roman" w:cs="Times New Roman"/>
        </w:rPr>
        <w:t>mktexpk</w:t>
      </w:r>
      <w:r>
        <w:rPr>
          <w:rFonts w:hint="default" w:ascii="Times New Roman" w:hAnsi="Times New Roman" w:cs="Times New Roman"/>
        </w:rPr>
        <w:t xml:space="preserve"> и </w:t>
      </w:r>
      <w:r>
        <w:rPr>
          <w:rStyle w:val="48"/>
          <w:rFonts w:hint="default" w:ascii="Times New Roman" w:hAnsi="Times New Roman" w:cs="Times New Roman"/>
        </w:rPr>
        <w:t>METAFONT</w:t>
      </w:r>
      <w:r>
        <w:rPr>
          <w:rFonts w:hint="default" w:ascii="Times New Roman" w:hAnsi="Times New Roman" w:cs="Times New Roman"/>
        </w:rPr>
        <w:t xml:space="preserve"> связан с генерацией шрифтов.</w:t>
      </w:r>
    </w:p>
    <w:p w14:paraId="0C45A6D2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Вывод компиляции показан на скриншоте:</w:t>
      </w:r>
    </w:p>
    <w:p w14:paraId="6530465C">
      <w:pPr>
        <w:pStyle w:val="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334000" cy="2849880"/>
            <wp:effectExtent l="0" t="0" r="0" b="0"/>
            <wp:docPr id="15" name="Picture" descr="Компиляция первого документа first.t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Компиляция первого документа first.tex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5048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EF1F87">
      <w:pPr>
        <w:pStyle w:val="4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Компиляция первого документа </w:t>
      </w:r>
      <w:r>
        <w:rPr>
          <w:rStyle w:val="48"/>
          <w:rFonts w:hint="default" w:ascii="Times New Roman" w:hAnsi="Times New Roman" w:cs="Times New Roman"/>
        </w:rPr>
        <w:t>first.tex</w:t>
      </w:r>
    </w:p>
    <w:bookmarkEnd w:id="3"/>
    <w:p w14:paraId="1753D479">
      <w:pPr>
        <w:pStyle w:val="4"/>
        <w:rPr>
          <w:rFonts w:hint="default" w:ascii="Times New Roman" w:hAnsi="Times New Roman" w:cs="Times New Roman"/>
        </w:rPr>
      </w:pPr>
      <w:bookmarkStart w:id="4" w:name="X7eb4c0e672a6aa869076f78fd461b0e87cb6238"/>
      <w:r>
        <w:rPr>
          <w:rStyle w:val="50"/>
          <w:rFonts w:hint="default" w:ascii="Times New Roman" w:hAnsi="Times New Roman" w:cs="Times New Roman"/>
        </w:rPr>
        <w:t>2.3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 xml:space="preserve">Анализ сгенерированного документа </w:t>
      </w:r>
      <w:r>
        <w:rPr>
          <w:rStyle w:val="48"/>
          <w:rFonts w:hint="default" w:ascii="Times New Roman" w:hAnsi="Times New Roman" w:cs="Times New Roman"/>
        </w:rPr>
        <w:t>first.pdf</w:t>
      </w:r>
    </w:p>
    <w:p w14:paraId="63008816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результате компиляции был создан PDF-документ, содержащий две строки текста:</w:t>
      </w:r>
    </w:p>
    <w:p w14:paraId="15D15127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Style w:val="48"/>
          <w:rFonts w:hint="default" w:ascii="Times New Roman" w:hAnsi="Times New Roman" w:cs="Times New Roman"/>
        </w:rPr>
        <w:t>Hey world!</w:t>
      </w:r>
    </w:p>
    <w:p w14:paraId="7EC68BAB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Style w:val="48"/>
          <w:rFonts w:hint="default" w:ascii="Times New Roman" w:hAnsi="Times New Roman" w:cs="Times New Roman"/>
        </w:rPr>
        <w:t>This is a first document.</w:t>
      </w:r>
    </w:p>
    <w:p w14:paraId="148E53ED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Также автоматически добавлен номер страницы, что является стандартным поведением класса </w:t>
      </w:r>
      <w:r>
        <w:rPr>
          <w:rStyle w:val="48"/>
          <w:rFonts w:hint="default" w:ascii="Times New Roman" w:hAnsi="Times New Roman" w:cs="Times New Roman"/>
        </w:rPr>
        <w:t>article</w:t>
      </w:r>
      <w:r>
        <w:rPr>
          <w:rFonts w:hint="default" w:ascii="Times New Roman" w:hAnsi="Times New Roman" w:cs="Times New Roman"/>
        </w:rPr>
        <w:t>.</w:t>
      </w:r>
    </w:p>
    <w:p w14:paraId="07149AF7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Результат отображения PDF-документа показан на скриншоте:</w:t>
      </w:r>
    </w:p>
    <w:p w14:paraId="247E3BF0">
      <w:pPr>
        <w:pStyle w:val="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334000" cy="3172460"/>
            <wp:effectExtent l="0" t="0" r="0" b="0"/>
            <wp:docPr id="19" name="Picture" descr="Проверка установки TeX L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Проверка установки TeX Liv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7254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B14957">
      <w:pPr>
        <w:pStyle w:val="4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Проверка установки TeX Live</w:t>
      </w:r>
    </w:p>
    <w:bookmarkEnd w:id="1"/>
    <w:bookmarkEnd w:id="4"/>
    <w:p w14:paraId="26CE1656">
      <w:pPr>
        <w:pStyle w:val="2"/>
        <w:rPr>
          <w:rFonts w:hint="default" w:ascii="Times New Roman" w:hAnsi="Times New Roman" w:cs="Times New Roman"/>
        </w:rPr>
      </w:pPr>
      <w:bookmarkStart w:id="5" w:name="вывод"/>
      <w:r>
        <w:rPr>
          <w:rStyle w:val="50"/>
          <w:rFonts w:hint="default" w:ascii="Times New Roman" w:hAnsi="Times New Roman" w:cs="Times New Roman"/>
        </w:rPr>
        <w:t>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Вывод</w:t>
      </w:r>
    </w:p>
    <w:p w14:paraId="1A6FD71E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ходе выполнения задания были успешно изучены и отработаны следующие аспекты работы с LaTeX:</w:t>
      </w:r>
    </w:p>
    <w:p w14:paraId="6ACD685B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создание и компиляция минимального LaTeX-документа с использованием класса </w:t>
      </w:r>
      <w:r>
        <w:rPr>
          <w:rStyle w:val="48"/>
          <w:rFonts w:hint="default" w:ascii="Times New Roman" w:hAnsi="Times New Roman" w:cs="Times New Roman"/>
        </w:rPr>
        <w:t>article</w:t>
      </w:r>
      <w:r>
        <w:rPr>
          <w:rFonts w:hint="default" w:ascii="Times New Roman" w:hAnsi="Times New Roman" w:cs="Times New Roman"/>
        </w:rPr>
        <w:t>;</w:t>
      </w:r>
    </w:p>
    <w:p w14:paraId="5ED5A065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структура документа LaTeX, включая преамбулу и тело документа;</w:t>
      </w:r>
    </w:p>
    <w:p w14:paraId="26B5A8C4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использование команд </w:t>
      </w:r>
      <w:r>
        <w:rPr>
          <w:rStyle w:val="48"/>
          <w:rFonts w:hint="default" w:ascii="Times New Roman" w:hAnsi="Times New Roman" w:cs="Times New Roman"/>
        </w:rPr>
        <w:t>\begin{document}</w:t>
      </w:r>
      <w:r>
        <w:rPr>
          <w:rFonts w:hint="default" w:ascii="Times New Roman" w:hAnsi="Times New Roman" w:cs="Times New Roman"/>
        </w:rPr>
        <w:t xml:space="preserve"> и </w:t>
      </w:r>
      <w:r>
        <w:rPr>
          <w:rStyle w:val="48"/>
          <w:rFonts w:hint="default" w:ascii="Times New Roman" w:hAnsi="Times New Roman" w:cs="Times New Roman"/>
        </w:rPr>
        <w:t>\end{document}</w:t>
      </w:r>
      <w:r>
        <w:rPr>
          <w:rFonts w:hint="default" w:ascii="Times New Roman" w:hAnsi="Times New Roman" w:cs="Times New Roman"/>
        </w:rPr>
        <w:t>, а также принцип работы окружений;</w:t>
      </w:r>
    </w:p>
    <w:bookmarkEnd w:id="5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5B46192E"/>
    <w:rsid w:val="66A650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ru-RU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294</Words>
  <Characters>2106</Characters>
  <Lines>12</Lines>
  <Paragraphs>8</Paragraphs>
  <TotalTime>6</TotalTime>
  <ScaleCrop>false</ScaleCrop>
  <LinksUpToDate>false</LinksUpToDate>
  <CharactersWithSpaces>2370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2026-03-08T19:19:00Z</dcterms:created>
  <dc:creator>Ли Хан</dc:creator>
  <cp:lastModifiedBy>精神小伙</cp:lastModifiedBy>
  <dcterms:modified xsi:type="dcterms:W3CDTF">2026-03-16T13:25:50Z</dcterms:modified>
  <dc:title>Отчёт по лабораторной работе №1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Computer Skills for Scientific Writing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  <property fmtid="{D5CDD505-2E9C-101B-9397-08002B2CF9AE}" pid="39" name="KSOTemplateDocerSaveRecord">
    <vt:lpwstr>eyJoZGlkIjoiNTU0ZmIwYTQ3NzlmZGUxZmU3Zjk0M2IyZTNmM2IxNjAiLCJ1c2VySWQiOiI5OTgwNjU4MDIifQ==</vt:lpwstr>
  </property>
  <property fmtid="{D5CDD505-2E9C-101B-9397-08002B2CF9AE}" pid="40" name="KSOProductBuildVer">
    <vt:lpwstr>2052-12.1.0.25225</vt:lpwstr>
  </property>
  <property fmtid="{D5CDD505-2E9C-101B-9397-08002B2CF9AE}" pid="41" name="ICV">
    <vt:lpwstr>573725B9764448D5B6BE4206AD4795CF_12</vt:lpwstr>
  </property>
</Properties>
</file>