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项目名称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小区停车管理系统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范雄州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李洋涛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刘明喆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</Words>
  <Characters>27</Characters>
  <Application>WPS Office</Application>
  <Paragraphs>5</Paragraphs>
  <CharactersWithSpaces>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2021-01-14T02:48:30Z</dcterms:created>
  <dc:creator>JSN-AL00</dc:creator>
  <lastModifiedBy>MI 8</lastModifiedBy>
  <dcterms:modified xsi:type="dcterms:W3CDTF">2021-01-14T02:50:22Z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