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大扫除内容和检查规范</w:t>
      </w:r>
    </w:p>
    <w:p>
      <w:pPr>
        <w:pStyle w:val="Heading1"/>
      </w:pPr>
      <w:r>
        <w:t>适用范围</w:t>
      </w:r>
    </w:p>
    <w:p>
      <w:r>
        <w:t>本文件用于指导健身场馆每周大扫除的组织、区域清扫、责任分工和验收检查，适用于会籍、私教、泳教、运营及保洁人员。</w:t>
      </w:r>
    </w:p>
    <w:p>
      <w:pPr>
        <w:pStyle w:val="Heading1"/>
      </w:pPr>
      <w:r>
        <w:t>一、大扫除组织要求</w:t>
      </w:r>
    </w:p>
    <w:p>
      <w:pPr>
        <w:pStyle w:val="Heading3"/>
      </w:pPr>
      <w:r>
        <w:t>1. 时间和组织</w:t>
      </w:r>
    </w:p>
    <w:p>
      <w:pPr>
        <w:pStyle w:val="ListBullet"/>
        <w:spacing w:after="60" w:line="269" w:lineRule="auto"/>
      </w:pPr>
      <w:r>
        <w:t>每周六开展一次大扫除，时长 1 小时；具体时间由门店结合实际情况安排。</w:t>
      </w:r>
    </w:p>
    <w:p>
      <w:pPr>
        <w:pStyle w:val="ListBullet"/>
        <w:spacing w:after="60" w:line="269" w:lineRule="auto"/>
      </w:pPr>
      <w:r>
        <w:t>运营经理提前一天通知全体人员，并按要求完成报备。</w:t>
      </w:r>
    </w:p>
    <w:p>
      <w:pPr>
        <w:pStyle w:val="ListBullet"/>
        <w:spacing w:after="60" w:line="269" w:lineRule="auto"/>
      </w:pPr>
      <w:r>
        <w:t>大扫除覆盖场馆全区域，不以日常已经清洁为由跳过重点死角。</w:t>
      </w:r>
    </w:p>
    <w:p>
      <w:pPr>
        <w:pStyle w:val="Heading3"/>
      </w:pPr>
      <w:r>
        <w:t>2. 工具和记录</w:t>
      </w:r>
    </w:p>
    <w:p>
      <w:pPr>
        <w:pStyle w:val="ListBullet"/>
        <w:spacing w:after="60" w:line="269" w:lineRule="auto"/>
      </w:pPr>
      <w:r>
        <w:t>运营部负责准备、发放和回收清洁工具及清洁用品。</w:t>
      </w:r>
    </w:p>
    <w:p>
      <w:pPr>
        <w:pStyle w:val="ListBullet"/>
        <w:spacing w:after="60" w:line="269" w:lineRule="auto"/>
      </w:pPr>
      <w:r>
        <w:t>管理层安排人员负责拍照记录；大扫除当天将过程照片发到门店管理群。</w:t>
      </w:r>
    </w:p>
    <w:p>
      <w:pPr>
        <w:pStyle w:val="ListBullet"/>
        <w:spacing w:after="60" w:line="269" w:lineRule="auto"/>
      </w:pPr>
      <w:r>
        <w:t>大扫除结束后，店长佩戴白手套逐一区域验收，并拍照、拍视频留存验收结果。</w:t>
      </w:r>
    </w:p>
    <w:p>
      <w:pPr>
        <w:pStyle w:val="ListBullet"/>
        <w:spacing w:after="60" w:line="269" w:lineRule="auto"/>
      </w:pPr>
      <w:r>
        <w:t>未达到清洁标准的区域，由责任部门立即整改，整改完成后重新验收。</w:t>
      </w:r>
    </w:p>
    <w:p>
      <w:pPr>
        <w:pStyle w:val="Heading3"/>
      </w:pPr>
      <w:r>
        <w:t>3. 责任分工</w:t>
      </w:r>
    </w:p>
    <w:p>
      <w:pPr>
        <w:pStyle w:val="ListBullet"/>
        <w:spacing w:after="60" w:line="269" w:lineRule="auto"/>
      </w:pPr>
      <w:r>
        <w:t>运营部：前台、休息区、体测室、库房。</w:t>
      </w:r>
    </w:p>
    <w:p>
      <w:pPr>
        <w:pStyle w:val="ListBullet"/>
        <w:spacing w:after="60" w:line="269" w:lineRule="auto"/>
      </w:pPr>
      <w:r>
        <w:t>私教部：私教区、有氧区、器械区、私教办公室。</w:t>
      </w:r>
    </w:p>
    <w:p>
      <w:pPr>
        <w:pStyle w:val="ListBullet"/>
        <w:spacing w:after="60" w:line="269" w:lineRule="auto"/>
      </w:pPr>
      <w:r>
        <w:t>会籍部：综合操厅、拉伸区、普拉提室、会籍办公室。</w:t>
      </w:r>
    </w:p>
    <w:p>
      <w:pPr>
        <w:pStyle w:val="ListBullet"/>
        <w:spacing w:after="60" w:line="269" w:lineRule="auto"/>
      </w:pPr>
      <w:r>
        <w:t>泳教部：游泳池、泳教办公室。</w:t>
      </w:r>
    </w:p>
    <w:p>
      <w:pPr>
        <w:pStyle w:val="ListBullet"/>
        <w:spacing w:after="60" w:line="269" w:lineRule="auto"/>
      </w:pPr>
      <w:r>
        <w:t>保洁人员：更衣室、卫生间、亲子更衣室、垃圾桶及其他卫生死角；负责全面消毒杀菌、垃圾分类打包和运送，确保场馆无垃圾残留。</w:t>
      </w:r>
    </w:p>
    <w:p>
      <w:pPr>
        <w:pStyle w:val="Heading1"/>
      </w:pPr>
      <w:r>
        <w:t>二、前台、休息区和洽谈区域</w:t>
      </w:r>
    </w:p>
    <w:p>
      <w:pPr>
        <w:pStyle w:val="Heading3"/>
      </w:pPr>
      <w:r>
        <w:t>1. 清扫内容</w:t>
      </w:r>
    </w:p>
    <w:p>
      <w:pPr>
        <w:pStyle w:val="ListBullet"/>
        <w:spacing w:after="60" w:line="269" w:lineRule="auto"/>
      </w:pPr>
      <w:r>
        <w:t>清理前台台面、设备表面、抽屉外部、柜体、桌脚和台面下方的灰尘与污渍。</w:t>
      </w:r>
    </w:p>
    <w:p>
      <w:pPr>
        <w:pStyle w:val="ListBullet"/>
        <w:spacing w:after="60" w:line="269" w:lineRule="auto"/>
      </w:pPr>
      <w:r>
        <w:t>清洁休息区座椅、桌面、墙面、地面、门窗和会员可视区域。</w:t>
      </w:r>
    </w:p>
    <w:p>
      <w:pPr>
        <w:pStyle w:val="ListBullet"/>
        <w:spacing w:after="60" w:line="269" w:lineRule="auto"/>
      </w:pPr>
      <w:r>
        <w:t>移开洽谈间桌子，清理桌面、桌腿、桌子底座及桌底地面。</w:t>
      </w:r>
    </w:p>
    <w:p>
      <w:pPr>
        <w:pStyle w:val="ListBullet"/>
        <w:spacing w:after="60" w:line="269" w:lineRule="auto"/>
      </w:pPr>
      <w:r>
        <w:t>清理垃圾桶内外、桶底和垃圾桶挪开后的地面。</w:t>
      </w:r>
    </w:p>
    <w:p>
      <w:pPr>
        <w:pStyle w:val="ListBullet"/>
        <w:spacing w:after="60" w:line="269" w:lineRule="auto"/>
      </w:pPr>
      <w:r>
        <w:t>将清洁工具、文件和物品按区域归位，不在会员可视范围内遗留工具或私人物品。</w:t>
      </w:r>
    </w:p>
    <w:p>
      <w:pPr>
        <w:pStyle w:val="Heading3"/>
      </w:pPr>
      <w:r>
        <w:t>2. 检查规范</w:t>
      </w:r>
    </w:p>
    <w:p>
      <w:pPr>
        <w:pStyle w:val="ListBullet"/>
        <w:spacing w:after="60" w:line="269" w:lineRule="auto"/>
      </w:pPr>
      <w:r>
        <w:t>台面、桌面和座椅无灰尘、污渍、垃圾和明显水渍。</w:t>
      </w:r>
    </w:p>
    <w:p>
      <w:pPr>
        <w:pStyle w:val="ListBullet"/>
        <w:spacing w:after="60" w:line="269" w:lineRule="auto"/>
      </w:pPr>
      <w:r>
        <w:t>前台和休息区通道无杂物占道，地面无垃圾和污渍。</w:t>
      </w:r>
    </w:p>
    <w:p>
      <w:pPr>
        <w:pStyle w:val="ListBullet"/>
        <w:spacing w:after="60" w:line="269" w:lineRule="auto"/>
      </w:pPr>
      <w:r>
        <w:t>会员视线范围内无闲置清洁工具、员工私人物品、胶印或破损粘贴物。</w:t>
      </w:r>
    </w:p>
    <w:p>
      <w:pPr>
        <w:pStyle w:val="ListBullet"/>
        <w:spacing w:after="60" w:line="269" w:lineRule="auto"/>
      </w:pPr>
      <w:r>
        <w:t>垃圾桶及周边无垃圾残留，垃圾已分类打包并移至指定存放点。</w:t>
      </w:r>
    </w:p>
    <w:p>
      <w:pPr>
        <w:pStyle w:val="Heading1"/>
      </w:pPr>
      <w:r>
        <w:t>三、体测室、办公室和库房</w:t>
      </w:r>
    </w:p>
    <w:p>
      <w:pPr>
        <w:pStyle w:val="Heading3"/>
      </w:pPr>
      <w:r>
        <w:t>1. 清扫内容</w:t>
      </w:r>
    </w:p>
    <w:p>
      <w:pPr>
        <w:pStyle w:val="ListBullet"/>
        <w:spacing w:after="60" w:line="269" w:lineRule="auto"/>
      </w:pPr>
      <w:r>
        <w:t>清洁体测仪、打印机、仪器台面、脚踏台面、物品柜、门窗和地面。</w:t>
      </w:r>
    </w:p>
    <w:p>
      <w:pPr>
        <w:pStyle w:val="ListBullet"/>
        <w:spacing w:after="60" w:line="269" w:lineRule="auto"/>
      </w:pPr>
      <w:r>
        <w:t>整理并清洁体测线路、收纳盒和打印材料，设备线路按要求盘放，不外露散落。</w:t>
      </w:r>
    </w:p>
    <w:p>
      <w:pPr>
        <w:pStyle w:val="ListBullet"/>
        <w:spacing w:after="60" w:line="269" w:lineRule="auto"/>
      </w:pPr>
      <w:r>
        <w:t>清扫员工办公室、会籍办公室、私教办公室和泳教办公室的桌面、柜体、门窗、地面及设备表面。</w:t>
      </w:r>
    </w:p>
    <w:p>
      <w:pPr>
        <w:pStyle w:val="ListBullet"/>
        <w:spacing w:after="60" w:line="269" w:lineRule="auto"/>
      </w:pPr>
      <w:r>
        <w:t>清理库房地面、货架、柜体和物品底部，保持物品分类、数量和存放位置清晰。</w:t>
      </w:r>
    </w:p>
    <w:p>
      <w:pPr>
        <w:pStyle w:val="ListBullet"/>
        <w:spacing w:after="60" w:line="269" w:lineRule="auto"/>
      </w:pPr>
      <w:r>
        <w:t>移开柜体或物品，清理柜底、墙角和其他日常不易清洁的位置。</w:t>
      </w:r>
    </w:p>
    <w:p>
      <w:pPr>
        <w:pStyle w:val="Heading3"/>
      </w:pPr>
      <w:r>
        <w:t>2. 检查规范</w:t>
      </w:r>
    </w:p>
    <w:p>
      <w:pPr>
        <w:pStyle w:val="ListBullet"/>
        <w:spacing w:after="60" w:line="269" w:lineRule="auto"/>
      </w:pPr>
      <w:r>
        <w:t>体测设备和办公设备表面无灰尘、污渍和杂物，线路整齐且不影响使用。</w:t>
      </w:r>
    </w:p>
    <w:p>
      <w:pPr>
        <w:pStyle w:val="ListBullet"/>
        <w:spacing w:after="60" w:line="269" w:lineRule="auto"/>
      </w:pPr>
      <w:r>
        <w:t>办公室桌面、地面和公共可视区域无垃圾、私人物品堆积和闲置清洁工具。</w:t>
      </w:r>
    </w:p>
    <w:p>
      <w:pPr>
        <w:pStyle w:val="ListBullet"/>
        <w:spacing w:after="60" w:line="269" w:lineRule="auto"/>
      </w:pPr>
      <w:r>
        <w:t>库房物品摆放整齐，地面无垃圾和积尘；清扫后物品回到原位。</w:t>
      </w:r>
    </w:p>
    <w:p>
      <w:pPr>
        <w:pStyle w:val="ListBullet"/>
        <w:spacing w:after="60" w:line="269" w:lineRule="auto"/>
      </w:pPr>
      <w:r>
        <w:t>房间门、柜门和抽屉关闭正常，通道保持畅通。</w:t>
      </w:r>
    </w:p>
    <w:p>
      <w:pPr>
        <w:pStyle w:val="Heading1"/>
      </w:pPr>
      <w:r>
        <w:t>四、私教区、器械区和有氧区</w:t>
      </w:r>
    </w:p>
    <w:p>
      <w:pPr>
        <w:pStyle w:val="Heading3"/>
      </w:pPr>
      <w:r>
        <w:t>1. 清扫内容</w:t>
      </w:r>
    </w:p>
    <w:p>
      <w:pPr>
        <w:pStyle w:val="ListBullet"/>
        <w:spacing w:after="60" w:line="269" w:lineRule="auto"/>
      </w:pPr>
      <w:r>
        <w:t>清洁有氧器械、力量器械、训练架、器械扶手、座垫、脚踏、显示屏和可接触表面。</w:t>
      </w:r>
    </w:p>
    <w:p>
      <w:pPr>
        <w:pStyle w:val="ListBullet"/>
        <w:spacing w:after="60" w:line="269" w:lineRule="auto"/>
      </w:pPr>
      <w:r>
        <w:t>抬起跑步机，清理跑步机下方、边角和电源线周边的积尘及杂物。</w:t>
      </w:r>
    </w:p>
    <w:p>
      <w:pPr>
        <w:pStyle w:val="ListBullet"/>
        <w:spacing w:after="60" w:line="269" w:lineRule="auto"/>
      </w:pPr>
      <w:r>
        <w:t>移开哑铃架，清理哑铃架下方、墙角和地面；擦拭哑铃及架体表面。</w:t>
      </w:r>
    </w:p>
    <w:p>
      <w:pPr>
        <w:pStyle w:val="ListBullet"/>
        <w:spacing w:after="60" w:line="269" w:lineRule="auto"/>
      </w:pPr>
      <w:r>
        <w:t>清洁私教工具柜内部、柜底和柜后，整理绳具、瑜伽垫、泡沫轴、垫片等辅助用品。</w:t>
      </w:r>
    </w:p>
    <w:p>
      <w:pPr>
        <w:pStyle w:val="ListBullet"/>
        <w:spacing w:after="60" w:line="269" w:lineRule="auto"/>
      </w:pPr>
      <w:r>
        <w:t>清洁镜面、地面、墙面和训练区边角；对器械和辅助用品按要求进行消毒擦拭。</w:t>
      </w:r>
    </w:p>
    <w:p>
      <w:pPr>
        <w:pStyle w:val="Heading3"/>
      </w:pPr>
      <w:r>
        <w:t>2. 检查规范</w:t>
      </w:r>
    </w:p>
    <w:p>
      <w:pPr>
        <w:pStyle w:val="ListBullet"/>
        <w:spacing w:after="60" w:line="269" w:lineRule="auto"/>
      </w:pPr>
      <w:r>
        <w:t>器械表面无汗渍、灰尘、油污和明显污渍，地面无垃圾、毛发和水渍。</w:t>
      </w:r>
    </w:p>
    <w:p>
      <w:pPr>
        <w:pStyle w:val="ListBullet"/>
        <w:spacing w:after="60" w:line="269" w:lineRule="auto"/>
      </w:pPr>
      <w:r>
        <w:t>哑铃、杠铃片、垫片及配件已归位，器械下方和架体底部无遗漏垃圾。</w:t>
      </w:r>
    </w:p>
    <w:p>
      <w:pPr>
        <w:pStyle w:val="ListBullet"/>
        <w:spacing w:after="60" w:line="269" w:lineRule="auto"/>
      </w:pPr>
      <w:r>
        <w:t>电源线不散落、不接触水；发现损坏或安全隐患时已报修并设置提示。</w:t>
      </w:r>
    </w:p>
    <w:p>
      <w:pPr>
        <w:pStyle w:val="ListBullet"/>
        <w:spacing w:after="60" w:line="269" w:lineRule="auto"/>
      </w:pPr>
      <w:r>
        <w:t>私教工具柜内外干净，用品按类别整齐摆放，不在场地散落。</w:t>
      </w:r>
    </w:p>
    <w:p>
      <w:pPr>
        <w:pStyle w:val="ListBullet"/>
        <w:spacing w:after="60" w:line="269" w:lineRule="auto"/>
      </w:pPr>
      <w:r>
        <w:t>镜面无手印和灰尘，会员视线范围内无私人物品。</w:t>
      </w:r>
    </w:p>
    <w:p>
      <w:pPr>
        <w:pStyle w:val="Heading1"/>
      </w:pPr>
      <w:r>
        <w:t>五、综合操厅、拉伸区和普拉提室</w:t>
      </w:r>
    </w:p>
    <w:p>
      <w:pPr>
        <w:pStyle w:val="Heading3"/>
      </w:pPr>
      <w:r>
        <w:t>1. 清扫内容</w:t>
      </w:r>
    </w:p>
    <w:p>
      <w:pPr>
        <w:pStyle w:val="ListBullet"/>
        <w:spacing w:after="60" w:line="269" w:lineRule="auto"/>
      </w:pPr>
      <w:r>
        <w:t>清洁操厅、拉伸区和普拉提室地面、墙面、镜子、扶手、门窗及边角。</w:t>
      </w:r>
    </w:p>
    <w:p>
      <w:pPr>
        <w:pStyle w:val="ListBullet"/>
        <w:spacing w:after="60" w:line="269" w:lineRule="auto"/>
      </w:pPr>
      <w:r>
        <w:t>清洁瑜伽球、瑜伽垫、踏板、杠铃杆、杠铃架、音响架和其他课程用品。</w:t>
      </w:r>
    </w:p>
    <w:p>
      <w:pPr>
        <w:pStyle w:val="ListBullet"/>
        <w:spacing w:after="60" w:line="269" w:lineRule="auto"/>
      </w:pPr>
      <w:r>
        <w:t>清洁普拉提床底部、床架、器械柜内部和器材底部等日常容易遗漏的位置。</w:t>
      </w:r>
    </w:p>
    <w:p>
      <w:pPr>
        <w:pStyle w:val="ListBullet"/>
        <w:spacing w:after="60" w:line="269" w:lineRule="auto"/>
      </w:pPr>
      <w:r>
        <w:t>清洁瑜伽吊床并按规定完成定期清洗，整理吊床高低和摆放状态。</w:t>
      </w:r>
    </w:p>
    <w:p>
      <w:pPr>
        <w:pStyle w:val="ListBullet"/>
        <w:spacing w:after="60" w:line="269" w:lineRule="auto"/>
      </w:pPr>
      <w:r>
        <w:t>清洁音响设备和线路，音响架不放置私人物品。</w:t>
      </w:r>
    </w:p>
    <w:p>
      <w:pPr>
        <w:pStyle w:val="Heading3"/>
      </w:pPr>
      <w:r>
        <w:t>2. 检查规范</w:t>
      </w:r>
    </w:p>
    <w:p>
      <w:pPr>
        <w:pStyle w:val="ListBullet"/>
        <w:spacing w:after="60" w:line="269" w:lineRule="auto"/>
      </w:pPr>
      <w:r>
        <w:t>地面无垃圾、水渍和头发；镜子、扶手和器材表面无水印、污渍和灰尘。</w:t>
      </w:r>
    </w:p>
    <w:p>
      <w:pPr>
        <w:pStyle w:val="ListBullet"/>
        <w:spacing w:after="60" w:line="269" w:lineRule="auto"/>
      </w:pPr>
      <w:r>
        <w:t>瑜伽垫、踏板、杠铃杆及杠铃架摆放整齐，课程用品无明显污渍。</w:t>
      </w:r>
    </w:p>
    <w:p>
      <w:pPr>
        <w:pStyle w:val="ListBullet"/>
        <w:spacing w:after="60" w:line="269" w:lineRule="auto"/>
      </w:pPr>
      <w:r>
        <w:t>普拉提床底部、器材柜内部、墙角等死角无积尘和垃圾。</w:t>
      </w:r>
    </w:p>
    <w:p>
      <w:pPr>
        <w:pStyle w:val="ListBullet"/>
        <w:spacing w:after="60" w:line="269" w:lineRule="auto"/>
      </w:pPr>
      <w:r>
        <w:t>吊床干净整洁、高低一致；音响设备和线路摆放有序。</w:t>
      </w:r>
    </w:p>
    <w:p>
      <w:pPr>
        <w:pStyle w:val="ListBullet"/>
        <w:spacing w:after="60" w:line="269" w:lineRule="auto"/>
      </w:pPr>
      <w:r>
        <w:t>操厅和课程区域不遗留清洁工具、包装物或员工私人物品。</w:t>
      </w:r>
    </w:p>
    <w:p>
      <w:pPr>
        <w:pStyle w:val="Heading1"/>
      </w:pPr>
      <w:r>
        <w:t>六、更衣室、卫生间和亲子更衣室</w:t>
      </w:r>
    </w:p>
    <w:p>
      <w:pPr>
        <w:pStyle w:val="Heading3"/>
      </w:pPr>
      <w:r>
        <w:t>1. 清扫内容</w:t>
      </w:r>
    </w:p>
    <w:p>
      <w:pPr>
        <w:pStyle w:val="ListBullet"/>
        <w:spacing w:after="60" w:line="269" w:lineRule="auto"/>
      </w:pPr>
      <w:r>
        <w:t>清洁地面、镜面、凳子、更衣柜内外、柜底、门缝、墙角和照明设施表面。</w:t>
      </w:r>
    </w:p>
    <w:p>
      <w:pPr>
        <w:pStyle w:val="ListBullet"/>
        <w:spacing w:after="60" w:line="269" w:lineRule="auto"/>
      </w:pPr>
      <w:r>
        <w:t>挪开浴室更衣凳，清理凳子下方、墙角和地面死角。</w:t>
      </w:r>
    </w:p>
    <w:p>
      <w:pPr>
        <w:pStyle w:val="ListBullet"/>
        <w:spacing w:after="60" w:line="269" w:lineRule="auto"/>
      </w:pPr>
      <w:r>
        <w:t>清洁卫生间马桶、洗手台、洗手盆、隔断、地漏、地漏边条和通风位置。</w:t>
      </w:r>
    </w:p>
    <w:p>
      <w:pPr>
        <w:pStyle w:val="ListBullet"/>
        <w:spacing w:after="60" w:line="269" w:lineRule="auto"/>
      </w:pPr>
      <w:r>
        <w:t>清洁亲子更衣室梳妆台、镜面、桌面、地面和柜体。</w:t>
      </w:r>
    </w:p>
    <w:p>
      <w:pPr>
        <w:pStyle w:val="ListBullet"/>
        <w:spacing w:after="60" w:line="269" w:lineRule="auto"/>
      </w:pPr>
      <w:r>
        <w:t>清洗防滑垫及防滑垫下方地面，检查是否存在磨损、积水或污垢。</w:t>
      </w:r>
    </w:p>
    <w:p>
      <w:pPr>
        <w:pStyle w:val="ListBullet"/>
        <w:spacing w:after="60" w:line="269" w:lineRule="auto"/>
      </w:pPr>
      <w:r>
        <w:t>清理拖鞋、遗留物品、包装袋和垃圾桶周边，完成分类打包和消毒。</w:t>
      </w:r>
    </w:p>
    <w:p>
      <w:pPr>
        <w:pStyle w:val="Heading3"/>
      </w:pPr>
      <w:r>
        <w:t>2. 检查规范</w:t>
      </w:r>
    </w:p>
    <w:p>
      <w:pPr>
        <w:pStyle w:val="ListBullet"/>
        <w:spacing w:after="60" w:line="269" w:lineRule="auto"/>
      </w:pPr>
      <w:r>
        <w:t>更衣室和亲子更衣室地面干净、有光泽，无垃圾、杂物和明显水渍。</w:t>
      </w:r>
    </w:p>
    <w:p>
      <w:pPr>
        <w:pStyle w:val="ListBullet"/>
        <w:spacing w:after="60" w:line="269" w:lineRule="auto"/>
      </w:pPr>
      <w:r>
        <w:t>镜面无手印、灰尘和水渍；凳子、梳妆台和洗手台面无头发、垃圾和包装袋。</w:t>
      </w:r>
    </w:p>
    <w:p>
      <w:pPr>
        <w:pStyle w:val="ListBullet"/>
        <w:spacing w:after="60" w:line="269" w:lineRule="auto"/>
      </w:pPr>
      <w:r>
        <w:t>更衣柜内外无灰尘，柜门关闭或按规定锁闭，通道不被物品占用。</w:t>
      </w:r>
    </w:p>
    <w:p>
      <w:pPr>
        <w:pStyle w:val="ListBullet"/>
        <w:spacing w:after="60" w:line="269" w:lineRule="auto"/>
      </w:pPr>
      <w:r>
        <w:t>卫生间不得遗留拖把、洗厕液等清洁工具；允许保留的厕所刷应放在合适容器内。</w:t>
      </w:r>
    </w:p>
    <w:p>
      <w:pPr>
        <w:pStyle w:val="ListBullet"/>
        <w:spacing w:after="60" w:line="269" w:lineRule="auto"/>
      </w:pPr>
      <w:r>
        <w:t>防滑垫底部和周边地面干净，破损或明显磨损的防滑垫已记录并申请更换。</w:t>
      </w:r>
    </w:p>
    <w:p>
      <w:pPr>
        <w:pStyle w:val="ListBullet"/>
        <w:spacing w:after="60" w:line="269" w:lineRule="auto"/>
      </w:pPr>
      <w:r>
        <w:t>照明灯、指示灯、吹风机等设施表面干净，发现故障及时报修。</w:t>
      </w:r>
    </w:p>
    <w:p>
      <w:pPr>
        <w:pStyle w:val="Heading1"/>
      </w:pPr>
      <w:r>
        <w:t>七、浴室和淋浴区域</w:t>
      </w:r>
    </w:p>
    <w:p>
      <w:pPr>
        <w:pStyle w:val="Heading3"/>
      </w:pPr>
      <w:r>
        <w:t>1. 清扫内容</w:t>
      </w:r>
    </w:p>
    <w:p>
      <w:pPr>
        <w:pStyle w:val="ListBullet"/>
        <w:spacing w:after="60" w:line="269" w:lineRule="auto"/>
      </w:pPr>
      <w:r>
        <w:t>清洁浴室地面、墙面、淋浴隔断、隔断缝隙、花洒、水龙头、淋浴杆、置物架和沐浴液盒。</w:t>
      </w:r>
    </w:p>
    <w:p>
      <w:pPr>
        <w:pStyle w:val="ListBullet"/>
        <w:spacing w:after="60" w:line="269" w:lineRule="auto"/>
      </w:pPr>
      <w:r>
        <w:t>清理地漏、地漏边条和排水口，清除毛发、污垢和积水。</w:t>
      </w:r>
    </w:p>
    <w:p>
      <w:pPr>
        <w:pStyle w:val="ListBullet"/>
        <w:spacing w:after="60" w:line="269" w:lineRule="auto"/>
      </w:pPr>
      <w:r>
        <w:t>清洗防滑垫及其下方地面，清理浴室更衣凳移动后的区域。</w:t>
      </w:r>
    </w:p>
    <w:p>
      <w:pPr>
        <w:pStyle w:val="ListBullet"/>
        <w:spacing w:after="60" w:line="269" w:lineRule="auto"/>
      </w:pPr>
      <w:r>
        <w:t>擦拭热水、洗手液、沐浴液等用品容器外部，补充用品前先清洁容器表面。</w:t>
      </w:r>
    </w:p>
    <w:p>
      <w:pPr>
        <w:pStyle w:val="ListBullet"/>
        <w:spacing w:after="60" w:line="269" w:lineRule="auto"/>
      </w:pPr>
      <w:r>
        <w:t>检查浴室清洁工具和私人物品是否被遗留在会员可视区域。</w:t>
      </w:r>
    </w:p>
    <w:p>
      <w:pPr>
        <w:pStyle w:val="Heading3"/>
      </w:pPr>
      <w:r>
        <w:t>2. 检查规范</w:t>
      </w:r>
    </w:p>
    <w:p>
      <w:pPr>
        <w:pStyle w:val="ListBullet"/>
        <w:spacing w:after="60" w:line="269" w:lineRule="auto"/>
      </w:pPr>
      <w:r>
        <w:t>浴室地面无大量水渍、污垢和杂物，防滑垫及下方地面干净。</w:t>
      </w:r>
    </w:p>
    <w:p>
      <w:pPr>
        <w:pStyle w:val="ListBullet"/>
        <w:spacing w:after="60" w:line="269" w:lineRule="auto"/>
      </w:pPr>
      <w:r>
        <w:t>水龙头、喷头、淋浴杆、置物架等金属表面无水渍和灰尘。</w:t>
      </w:r>
    </w:p>
    <w:p>
      <w:pPr>
        <w:pStyle w:val="ListBullet"/>
        <w:spacing w:after="60" w:line="269" w:lineRule="auto"/>
      </w:pPr>
      <w:r>
        <w:t>沐浴液盒无灰尘和水渍，隔断和缝隙无黑色污垢。</w:t>
      </w:r>
    </w:p>
    <w:p>
      <w:pPr>
        <w:pStyle w:val="ListBullet"/>
        <w:spacing w:after="60" w:line="269" w:lineRule="auto"/>
      </w:pPr>
      <w:r>
        <w:t>地漏和地漏边条干净、通畅、摆放整齐；大扫除后不遗留毛发和积水。</w:t>
      </w:r>
    </w:p>
    <w:p>
      <w:pPr>
        <w:pStyle w:val="ListBullet"/>
        <w:spacing w:after="60" w:line="269" w:lineRule="auto"/>
      </w:pPr>
      <w:r>
        <w:t>浴室用品和清洁工具分类归位，会员可视范围内无私人物品。</w:t>
      </w:r>
    </w:p>
    <w:p>
      <w:pPr>
        <w:pStyle w:val="Heading1"/>
      </w:pPr>
      <w:r>
        <w:t>八、游泳池及泳教区域</w:t>
      </w:r>
    </w:p>
    <w:p>
      <w:pPr>
        <w:pStyle w:val="Heading3"/>
      </w:pPr>
      <w:r>
        <w:t>1. 清扫内容</w:t>
      </w:r>
    </w:p>
    <w:p>
      <w:pPr>
        <w:pStyle w:val="ListBullet"/>
        <w:spacing w:after="60" w:line="269" w:lineRule="auto"/>
      </w:pPr>
      <w:r>
        <w:t>清洁泳池周边地面、休息椅、桌面、泳教办公室和泳教教学工具柜。</w:t>
      </w:r>
    </w:p>
    <w:p>
      <w:pPr>
        <w:pStyle w:val="ListBullet"/>
        <w:spacing w:after="60" w:line="269" w:lineRule="auto"/>
      </w:pPr>
      <w:r>
        <w:t>清洁救生椅、救生杆、教学用具、储物柜、门窗和可视区域的设备表面。</w:t>
      </w:r>
    </w:p>
    <w:p>
      <w:pPr>
        <w:pStyle w:val="ListBullet"/>
        <w:spacing w:after="60" w:line="269" w:lineRule="auto"/>
      </w:pPr>
      <w:r>
        <w:t>整理教学用具，按类别归位并保持通风；清理工具柜内部、柜底和角落。</w:t>
      </w:r>
    </w:p>
    <w:p>
      <w:pPr>
        <w:pStyle w:val="ListBullet"/>
        <w:spacing w:after="60" w:line="269" w:lineRule="auto"/>
      </w:pPr>
      <w:r>
        <w:t>清洁泳池区域垃圾桶及周边，收集垃圾并分类打包。</w:t>
      </w:r>
    </w:p>
    <w:p>
      <w:pPr>
        <w:pStyle w:val="Heading3"/>
      </w:pPr>
      <w:r>
        <w:t>2. 检查规范</w:t>
      </w:r>
    </w:p>
    <w:p>
      <w:pPr>
        <w:pStyle w:val="ListBullet"/>
        <w:spacing w:after="60" w:line="269" w:lineRule="auto"/>
      </w:pPr>
      <w:r>
        <w:t>泳池周边地面无垃圾、杂物和明显积水，休息椅按线摆放，桌面无垃圾。</w:t>
      </w:r>
    </w:p>
    <w:p>
      <w:pPr>
        <w:pStyle w:val="ListBullet"/>
        <w:spacing w:after="60" w:line="269" w:lineRule="auto"/>
      </w:pPr>
      <w:r>
        <w:t>教学用具、救生椅和救生杆摆放整齐，救生椅上不得放置私人物品。</w:t>
      </w:r>
    </w:p>
    <w:p>
      <w:pPr>
        <w:pStyle w:val="ListBullet"/>
        <w:spacing w:after="60" w:line="269" w:lineRule="auto"/>
      </w:pPr>
      <w:r>
        <w:t>泳教工具柜内部干净、用品分类清晰，无积尘和遗留垃圾。</w:t>
      </w:r>
    </w:p>
    <w:p>
      <w:pPr>
        <w:pStyle w:val="ListBullet"/>
        <w:spacing w:after="60" w:line="269" w:lineRule="auto"/>
      </w:pPr>
      <w:r>
        <w:t>泳池区域的警示、救生和安全设施无遮挡、无明显污渍；发现异常及时报修或上报。</w:t>
      </w:r>
    </w:p>
    <w:p>
      <w:pPr>
        <w:pStyle w:val="Heading1"/>
      </w:pPr>
      <w:r>
        <w:t>九、垃圾和卫生死角</w:t>
      </w:r>
    </w:p>
    <w:p>
      <w:pPr>
        <w:pStyle w:val="Heading3"/>
      </w:pPr>
      <w:r>
        <w:t>1. 清扫内容</w:t>
      </w:r>
    </w:p>
    <w:p>
      <w:pPr>
        <w:pStyle w:val="ListBullet"/>
        <w:spacing w:after="60" w:line="269" w:lineRule="auto"/>
      </w:pPr>
      <w:r>
        <w:t>清理所有区域垃圾桶内外、桶底、桶后和垃圾桶挪开后的地面。</w:t>
      </w:r>
    </w:p>
    <w:p>
      <w:pPr>
        <w:pStyle w:val="ListBullet"/>
        <w:spacing w:after="60" w:line="269" w:lineRule="auto"/>
      </w:pPr>
      <w:r>
        <w:t>清理窗户、顶棚灯饰、墙角、门后、柜底、设备底部和其他日常巡场容易遗漏的位置。</w:t>
      </w:r>
    </w:p>
    <w:p>
      <w:pPr>
        <w:pStyle w:val="ListBullet"/>
        <w:spacing w:after="60" w:line="269" w:lineRule="auto"/>
      </w:pPr>
      <w:r>
        <w:t>保洁人员负责将各区域垃圾分类打包并运送至指定垃圾存放点。</w:t>
      </w:r>
    </w:p>
    <w:p>
      <w:pPr>
        <w:pStyle w:val="Heading3"/>
      </w:pPr>
      <w:r>
        <w:t>2. 检查规范</w:t>
      </w:r>
    </w:p>
    <w:p>
      <w:pPr>
        <w:pStyle w:val="ListBullet"/>
        <w:spacing w:after="60" w:line="269" w:lineRule="auto"/>
      </w:pPr>
      <w:r>
        <w:t>各区域无垃圾残留、异味和遗漏的包装物。</w:t>
      </w:r>
    </w:p>
    <w:p>
      <w:pPr>
        <w:pStyle w:val="ListBullet"/>
        <w:spacing w:after="60" w:line="269" w:lineRule="auto"/>
      </w:pPr>
      <w:r>
        <w:t>垃圾桶内外干净，垃圾未堆放在桶外或通道上。</w:t>
      </w:r>
    </w:p>
    <w:p>
      <w:pPr>
        <w:pStyle w:val="ListBullet"/>
        <w:spacing w:after="60" w:line="269" w:lineRule="auto"/>
      </w:pPr>
      <w:r>
        <w:t>死角清扫后无积尘、毛发、污垢和蛛网，清洁工具已回收归位。</w:t>
      </w:r>
    </w:p>
    <w:p>
      <w:pPr>
        <w:pStyle w:val="Heading1"/>
      </w:pPr>
      <w:r>
        <w:t>十、验收检查和整改闭环</w:t>
      </w:r>
    </w:p>
    <w:p>
      <w:pPr>
        <w:pStyle w:val="Heading3"/>
      </w:pPr>
      <w:r>
        <w:t>1. 验收方式</w:t>
      </w:r>
    </w:p>
    <w:p>
      <w:pPr>
        <w:pStyle w:val="ListBullet"/>
        <w:spacing w:after="60" w:line="269" w:lineRule="auto"/>
      </w:pPr>
      <w:r>
        <w:t>店长佩戴白手套，按责任区域逐一检查设备、地面、墙面、死角、用品和垃圾处理结果。</w:t>
      </w:r>
    </w:p>
    <w:p>
      <w:pPr>
        <w:pStyle w:val="ListBullet"/>
        <w:spacing w:after="60" w:line="269" w:lineRule="auto"/>
      </w:pPr>
      <w:r>
        <w:t>检查不只看可视表面，还应重点触摸和查看跑步机下方、哑铃架下方、柜体内部、凳子下方、普拉提床底部等位置。</w:t>
      </w:r>
    </w:p>
    <w:p>
      <w:pPr>
        <w:pStyle w:val="ListBullet"/>
        <w:spacing w:after="60" w:line="269" w:lineRule="auto"/>
      </w:pPr>
      <w:r>
        <w:t>管理层对检查过程和结果拍照、拍视频，并按要求发送至门店管理群。</w:t>
      </w:r>
    </w:p>
    <w:p>
      <w:pPr>
        <w:pStyle w:val="Heading3"/>
      </w:pPr>
      <w:r>
        <w:t>2. 不合格处理</w:t>
      </w:r>
    </w:p>
    <w:p>
      <w:pPr>
        <w:pStyle w:val="ListBullet"/>
        <w:spacing w:after="60" w:line="269" w:lineRule="auto"/>
      </w:pPr>
      <w:r>
        <w:t>发现灰尘、污渍、垃圾残留、物品乱放、死角漏扫或安全隐患时，立即记录问题和责任区域。</w:t>
      </w:r>
    </w:p>
    <w:p>
      <w:pPr>
        <w:pStyle w:val="ListBullet"/>
        <w:spacing w:after="60" w:line="269" w:lineRule="auto"/>
      </w:pPr>
      <w:r>
        <w:t>责任部门现场整改，运营或店长复查；未复查合格前，不得结束本次大扫除。</w:t>
      </w:r>
    </w:p>
    <w:p>
      <w:pPr>
        <w:pStyle w:val="ListBullet"/>
        <w:spacing w:after="60" w:line="269" w:lineRule="auto"/>
      </w:pPr>
      <w:r>
        <w:t>涉及设备损坏、漏水、漏电或其他安全问题时，先设置警示或隔离，再联系维修部门处理。</w:t>
      </w:r>
    </w:p>
    <w:p>
      <w:pPr>
        <w:pStyle w:val="Heading3"/>
      </w:pPr>
      <w:r>
        <w:t>3. 结果留存</w:t>
      </w:r>
    </w:p>
    <w:p>
      <w:pPr>
        <w:pStyle w:val="ListBullet"/>
        <w:spacing w:after="60" w:line="269" w:lineRule="auto"/>
      </w:pPr>
      <w:r>
        <w:t>留存大扫除通知、责任分工、过程照片、验收照片和整改结果。</w:t>
      </w:r>
    </w:p>
    <w:p>
      <w:pPr>
        <w:pStyle w:val="ListBullet"/>
        <w:spacing w:after="60" w:line="269" w:lineRule="auto"/>
      </w:pPr>
      <w:r>
        <w:t>对重复出现的问题，在后续巡店和下一次大扫除中重点复查。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Hiragino Sans GB" w:hAnsi="Hiragino Sans GB" w:eastAsia="Hiragino Sans G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0"/>
      <w:contextualSpacing/>
    </w:pPr>
    <w:rPr>
      <w:rFonts w:asciiTheme="majorHAnsi" w:eastAsiaTheme="majorEastAsia" w:hAnsiTheme="majorHAnsi" w:cstheme="majorBidi" w:ascii="Hiragino Sans GB" w:hAnsi="Hiragino Sans GB" w:eastAsia="Hiragino Sans GB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场馆环境布置与管理</dc:title>
  <dc:subject>健身场馆环境、设备与洗浴区域管理规范</dc:subject>
  <dc:creator>菠菜知识库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