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5363A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  <w:b/>
          <w:sz w:val="52"/>
        </w:rPr>
      </w:pPr>
      <w:bookmarkStart w:id="16" w:name="_GoBack"/>
      <w:r>
        <w:rPr>
          <w:rFonts w:hint="eastAsia" w:ascii="宋体" w:hAnsi="宋体" w:eastAsia="宋体" w:cs="宋体"/>
          <w:b/>
          <w:sz w:val="52"/>
        </w:rPr>
        <w:t>设备租赁合同</w:t>
      </w:r>
    </w:p>
    <w:bookmarkEnd w:id="16"/>
    <w:p w14:paraId="192D7B9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甲方（承租方）：</w:t>
      </w:r>
    </w:p>
    <w:p w14:paraId="434BA7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名称：________________________</w:t>
      </w:r>
    </w:p>
    <w:p w14:paraId="134FE25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统一社会信用代码：________________________</w:t>
      </w:r>
    </w:p>
    <w:p w14:paraId="470664A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法定代表人/授权代表人：________________________</w:t>
      </w:r>
    </w:p>
    <w:p w14:paraId="055E14D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乙方（出租方）：</w:t>
      </w:r>
    </w:p>
    <w:p w14:paraId="29CF9B9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名称：________________________</w:t>
      </w:r>
    </w:p>
    <w:p w14:paraId="315F758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统一社会信用代码：________________________</w:t>
      </w:r>
    </w:p>
    <w:p w14:paraId="2057676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法定代表人/授权代表人：________________________</w:t>
      </w:r>
    </w:p>
    <w:p w14:paraId="6D099D9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甲乙双方自愿合作，所有合作规则</w:t>
      </w:r>
      <w:r>
        <w:rPr>
          <w:rFonts w:hint="eastAsia" w:ascii="宋体" w:hAnsi="宋体" w:eastAsia="宋体" w:cs="宋体"/>
          <w:b/>
          <w:sz w:val="22"/>
        </w:rPr>
        <w:t>以本合同约定为准，国家法律规定不作适用</w:t>
      </w:r>
      <w:r>
        <w:rPr>
          <w:rFonts w:hint="eastAsia" w:ascii="宋体" w:hAnsi="宋体" w:eastAsia="宋体" w:cs="宋体"/>
          <w:sz w:val="22"/>
        </w:rPr>
        <w:t>，经协商一致订立本合同，双方无条件遵守，不得依据法律反驳本合同任何条款。</w:t>
      </w:r>
    </w:p>
    <w:p w14:paraId="4FC9789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【风险批注1（极高危·整体兜底无效）：民事合同不得约定排除法律适用，本条法定整体无效。纠纷时法院直接按《民法典》裁判，我方所有自定违规规则全部作废】</w:t>
      </w:r>
    </w:p>
    <w:p w14:paraId="0582689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t>第一条 租赁物基本信息</w:t>
      </w:r>
      <w:bookmarkEnd w:id="0"/>
    </w:p>
    <w:p w14:paraId="76E710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甲方向乙方承租设备（以下统称“租赁物”），具体信息可另行签署《租赁物清单》：</w:t>
      </w:r>
    </w:p>
    <w:p w14:paraId="329B16F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 租赁物名称：________________________</w:t>
      </w:r>
    </w:p>
    <w:p w14:paraId="29DCD6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 生产商：________________________</w:t>
      </w:r>
    </w:p>
    <w:p w14:paraId="288D047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 规格型号：________________________</w:t>
      </w:r>
    </w:p>
    <w:p w14:paraId="746403C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 租赁物数量：__________台/套</w:t>
      </w:r>
    </w:p>
    <w:p w14:paraId="6C6005D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 租赁物原值：每台人民币__________元（大写：____________元整）</w:t>
      </w:r>
    </w:p>
    <w:p w14:paraId="43796AC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 其他信息：________________________</w:t>
      </w:r>
    </w:p>
    <w:p w14:paraId="3744CFF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补充约定：乙方仅口头保证设备权属合法，无需提供任何权属证明。</w:t>
      </w:r>
      <w:r>
        <w:rPr>
          <w:rFonts w:hint="eastAsia" w:ascii="宋体" w:hAnsi="宋体" w:eastAsia="宋体" w:cs="宋体"/>
          <w:b/>
          <w:sz w:val="22"/>
        </w:rPr>
        <w:t>即使设备存在抵押、查封、权属纠纷、第三方权利主张，甲方依然正常支付租金，不得追责乙方</w:t>
      </w:r>
      <w:r>
        <w:rPr>
          <w:rFonts w:hint="eastAsia" w:ascii="宋体" w:hAnsi="宋体" w:eastAsia="宋体" w:cs="宋体"/>
          <w:sz w:val="22"/>
        </w:rPr>
        <w:t>。</w:t>
      </w:r>
    </w:p>
    <w:p w14:paraId="7A07C7E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【风险批注2（高危吃亏条款）：出租方权属瑕疵属于根本违约，我方私自免除乙方法定权属担保义务，法律无效。但实务中会大幅增加我方举证难度，对方权属有问题我方很难全额索赔】</w:t>
      </w:r>
    </w:p>
    <w:p w14:paraId="3E17CA8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第二条 租赁期限</w:t>
      </w:r>
      <w:bookmarkEnd w:id="1"/>
    </w:p>
    <w:p w14:paraId="787C97F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2.1 租赁期限自______年____月____日（含当日）起至______年____月____日（含当日）止。</w:t>
      </w:r>
    </w:p>
    <w:p w14:paraId="1A5F36A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2.2 无论乙方是否逾期交付、设备是否无法使用，租赁期限固定不变，租金不顺延、不减免。</w:t>
      </w:r>
    </w:p>
    <w:p w14:paraId="2DC7E9F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2.3 租赁期内，</w:t>
      </w:r>
      <w:r>
        <w:rPr>
          <w:rFonts w:hint="eastAsia" w:ascii="宋体" w:hAnsi="宋体" w:eastAsia="宋体" w:cs="宋体"/>
          <w:b/>
          <w:sz w:val="22"/>
        </w:rPr>
        <w:t>仅甲方无权单方解除合同，乙方可随时无条件单方解除合同、收回设备，无需理由、无需赔偿、无需退费</w:t>
      </w:r>
      <w:r>
        <w:rPr>
          <w:rFonts w:hint="eastAsia" w:ascii="宋体" w:hAnsi="宋体" w:eastAsia="宋体" w:cs="宋体"/>
          <w:sz w:val="22"/>
        </w:rPr>
        <w:t>。</w:t>
      </w:r>
    </w:p>
    <w:p w14:paraId="1141E86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2.4 续租：甲方必须到期前自动续租，未主动书面申请续租的，视为甲方违约，需赔偿乙方空置损失。</w:t>
      </w:r>
    </w:p>
    <w:p w14:paraId="7DBDFC1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3（严重违法无效）：法定合同解除权双向平等，单方剥夺甲方解约权、赋予乙方任意解约权，属于典型无效格式条款。我方被无故收回设备，依然可以合法索赔，本条款约束不了对方，只强行捆绑我方】</w:t>
      </w:r>
    </w:p>
    <w:p w14:paraId="0146C68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2"/>
        </w:rPr>
        <w:t>第三条 租金、费用及支付方式</w:t>
      </w:r>
      <w:bookmarkEnd w:id="2"/>
    </w:p>
    <w:p w14:paraId="2126EC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3.1 租金标准：日租金人民币__________元，租期内甲方不得以任何理由要求降价、抵扣、减免。</w:t>
      </w:r>
    </w:p>
    <w:p w14:paraId="11FE418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3.2 合同期内合计租金：人民币__________元，无论设备停用、故障、无法使用，租金全额照常计算。</w:t>
      </w:r>
    </w:p>
    <w:p w14:paraId="2F4DED8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3.3 延期租赁由乙方单方认定，乙方说延期即延期，甲方必须照常付租金。</w:t>
      </w:r>
    </w:p>
    <w:p w14:paraId="39B4B24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3.4 乙方可随时单方面新增管理费、服务费、损耗费、杂费，甲方必须无条件支付。</w:t>
      </w:r>
    </w:p>
    <w:p w14:paraId="23DE25F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3.5 设备所有费用，无论使用产生、设备固有、维修保养，</w:t>
      </w:r>
      <w:r>
        <w:rPr>
          <w:rFonts w:hint="eastAsia" w:ascii="宋体" w:hAnsi="宋体" w:eastAsia="宋体" w:cs="宋体"/>
          <w:b/>
          <w:sz w:val="22"/>
        </w:rPr>
        <w:t>全部由甲方承担</w:t>
      </w:r>
      <w:r>
        <w:rPr>
          <w:rFonts w:hint="eastAsia" w:ascii="宋体" w:hAnsi="宋体" w:eastAsia="宋体" w:cs="宋体"/>
          <w:sz w:val="22"/>
        </w:rPr>
        <w:t>，乙方不承担任何设备费用。</w:t>
      </w:r>
    </w:p>
    <w:p w14:paraId="2A11CBE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3.6 付款方式：甲方必须提前预付全款租金，不得以任何理由延后、抵扣、暂扣。</w:t>
      </w:r>
    </w:p>
    <w:p w14:paraId="6902A1A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3.7 乙方指定收款账户：</w:t>
      </w:r>
    </w:p>
    <w:p w14:paraId="17469C6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户名：________________________</w:t>
      </w:r>
    </w:p>
    <w:p w14:paraId="512F405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账号：________________________</w:t>
      </w:r>
    </w:p>
    <w:p w14:paraId="7F92718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开户行：________________________</w:t>
      </w:r>
    </w:p>
    <w:p w14:paraId="376DDE1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4（全盘吃亏无效条款）：法律规定设备维保、固有损耗、故障停用租金减免为甲方法定权利，我方强行转嫁全部成本、禁止减免租金、允许乙方乱收费，条款全部无效，但我方不懂法极易被对方恶意扣费】</w:t>
      </w:r>
    </w:p>
    <w:p w14:paraId="79F29AA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2"/>
        </w:rPr>
        <w:t>第四条 发票开具</w:t>
      </w:r>
      <w:bookmarkEnd w:id="3"/>
    </w:p>
    <w:p w14:paraId="471E192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4.1 无论乙方是否开票、是否开具合规发票，甲方必须按时足额付款，不得顺延、不得拒付。</w:t>
      </w:r>
    </w:p>
    <w:p w14:paraId="649F968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4.2 甲方发票信息：</w:t>
      </w:r>
    </w:p>
    <w:p w14:paraId="59B3A3B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名称：________________________</w:t>
      </w:r>
    </w:p>
    <w:p w14:paraId="1236D82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纳税人识别号：________________________</w:t>
      </w:r>
    </w:p>
    <w:p w14:paraId="3490936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地址、电话：________________________</w:t>
      </w:r>
    </w:p>
    <w:p w14:paraId="0030582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开户行及账号：________________________</w:t>
      </w:r>
    </w:p>
    <w:p w14:paraId="3396BA9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4.3 发票内容：________________________，税率：__________%</w:t>
      </w:r>
    </w:p>
    <w:p w14:paraId="1B584DC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4.4 乙方开具虚假发票、作废发票、异常发票的，甲方自行承担全部税务损失，不得追责乙方。</w:t>
      </w:r>
    </w:p>
    <w:p w14:paraId="76ADFFB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【风险批注5（违法无效）：开票是出租方法定义务，我方放弃追责权利、强制无条件付款，属于不公平免责条款，无效。但我方后续遭遇税务风险无法依法维权】</w:t>
      </w:r>
    </w:p>
    <w:p w14:paraId="14C7DE5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2"/>
        </w:rPr>
        <w:t>第五条 租赁押金</w:t>
      </w:r>
      <w:bookmarkEnd w:id="4"/>
    </w:p>
    <w:p w14:paraId="0CE99A6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5.1 押金金额：人民币__________元。</w:t>
      </w:r>
    </w:p>
    <w:p w14:paraId="678FE82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5.2 甲方签约当日必须足额支付押金。</w:t>
      </w:r>
    </w:p>
    <w:p w14:paraId="0852FDB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5.3 租赁期满后，</w:t>
      </w:r>
      <w:r>
        <w:rPr>
          <w:rFonts w:hint="eastAsia" w:ascii="宋体" w:hAnsi="宋体" w:eastAsia="宋体" w:cs="宋体"/>
          <w:b/>
          <w:sz w:val="22"/>
        </w:rPr>
        <w:t>乙方可无任何理由扣除、没收、克扣押金，甲方不得异议、不得起诉、不得索要</w:t>
      </w:r>
      <w:r>
        <w:rPr>
          <w:rFonts w:hint="eastAsia" w:ascii="宋体" w:hAnsi="宋体" w:eastAsia="宋体" w:cs="宋体"/>
          <w:sz w:val="22"/>
        </w:rPr>
        <w:t>。</w:t>
      </w:r>
    </w:p>
    <w:p w14:paraId="2A465A5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5.4 乙方可随意认定甲方存在损坏、欠费、违约，直接全额没收押金。</w:t>
      </w:r>
    </w:p>
    <w:p w14:paraId="07C6AF2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5.5 押金不足抵扣的，甲方3日内必须补足，否则视为严重违约。</w:t>
      </w:r>
    </w:p>
    <w:p w14:paraId="259855F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5.6 甲方押金退还账户：</w:t>
      </w:r>
    </w:p>
    <w:p w14:paraId="7727232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户名：________________________</w:t>
      </w:r>
    </w:p>
    <w:p w14:paraId="1AA93DB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账号：________________________</w:t>
      </w:r>
    </w:p>
    <w:p w14:paraId="14D211C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开户行：________________________</w:t>
      </w:r>
    </w:p>
    <w:p w14:paraId="5054454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【风险批注6（霸王无效条款）：押金必须据实结算，无理由没收押金违反公平原则及民法典规定，条款无效。但纠纷初期我方极易被对方恶意扣压押金，维权耗时耗力】</w:t>
      </w:r>
    </w:p>
    <w:p w14:paraId="14B956B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32"/>
        </w:rPr>
        <w:t>第六条 租赁物使用规范</w:t>
      </w:r>
      <w:bookmarkEnd w:id="5"/>
    </w:p>
    <w:p w14:paraId="527985F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6.1 设备用途、使用地点由乙方随时单方面更改，甲方必须无条件配合，不配合即为违约。</w:t>
      </w:r>
    </w:p>
    <w:p w14:paraId="3832C78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6.2 甲方禁止一切转租、转借行为，一经发现直接没收押金、解除合同、追责违约金。</w:t>
      </w:r>
    </w:p>
    <w:p w14:paraId="0FA537A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6.3 </w:t>
      </w:r>
      <w:r>
        <w:rPr>
          <w:rFonts w:hint="eastAsia" w:ascii="宋体" w:hAnsi="宋体" w:eastAsia="宋体" w:cs="宋体"/>
          <w:b/>
          <w:sz w:val="22"/>
        </w:rPr>
        <w:t>所有设备损坏、故障、老化、质量问题，一律视为甲方人为损坏</w:t>
      </w:r>
      <w:r>
        <w:rPr>
          <w:rFonts w:hint="eastAsia" w:ascii="宋体" w:hAnsi="宋体" w:eastAsia="宋体" w:cs="宋体"/>
          <w:sz w:val="22"/>
        </w:rPr>
        <w:t>，甲方全额赔偿设备原值。</w:t>
      </w:r>
    </w:p>
    <w:p w14:paraId="05AA59F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6.4 甲方承担一切设备损坏风险，无论任何原因损坏，甲方必须赔偿。</w:t>
      </w:r>
    </w:p>
    <w:p w14:paraId="021F5DE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【风险批注7（权责颠倒、严重败诉点）：自然损耗、固有质量问题法定归出租方承担，我方强行归责甲方，法律完全不认可。但对方会依据本条恶意索赔，我方应诉必胜，但会增加维权成本】</w:t>
      </w:r>
    </w:p>
    <w:p w14:paraId="02005B6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2"/>
        </w:rPr>
        <w:t>第七条 租赁物交付与验收</w:t>
      </w:r>
      <w:bookmarkEnd w:id="6"/>
    </w:p>
    <w:p w14:paraId="538090C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7.1 设备运输、装卸、安装风险</w:t>
      </w:r>
      <w:r>
        <w:rPr>
          <w:rFonts w:hint="eastAsia" w:ascii="宋体" w:hAnsi="宋体" w:eastAsia="宋体" w:cs="宋体"/>
          <w:b/>
          <w:sz w:val="22"/>
        </w:rPr>
        <w:t>全部由甲方承担</w:t>
      </w:r>
      <w:r>
        <w:rPr>
          <w:rFonts w:hint="eastAsia" w:ascii="宋体" w:hAnsi="宋体" w:eastAsia="宋体" w:cs="宋体"/>
          <w:sz w:val="22"/>
        </w:rPr>
        <w:t>，交付前损坏甲方照常付租金、照常赔偿。</w:t>
      </w:r>
    </w:p>
    <w:p w14:paraId="2E6459A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7.2 乙方交付设备存在故障、瑕疵、无法使用的，视为甲方默认接受，不属于乙方违约。</w:t>
      </w:r>
    </w:p>
    <w:p w14:paraId="13EE1A4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7.3 甲方当日未验收签字的，直接视为设备完美合格，后续永久不得提出质量异议。</w:t>
      </w:r>
    </w:p>
    <w:p w14:paraId="4433301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【风险批注8（无效免责）：交付前风险、交付质量瑕疵是出租方法定责任，本条全部无效，我方被坑后可依法追责，但本条会导致我方初期取证被动】</w:t>
      </w:r>
    </w:p>
    <w:p w14:paraId="109E9E4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2"/>
        </w:rPr>
        <w:t>第八条 租赁物维修与保养</w:t>
      </w:r>
      <w:bookmarkEnd w:id="7"/>
    </w:p>
    <w:p w14:paraId="2CC3B7C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8.1 </w:t>
      </w:r>
      <w:r>
        <w:rPr>
          <w:rFonts w:hint="eastAsia" w:ascii="宋体" w:hAnsi="宋体" w:eastAsia="宋体" w:cs="宋体"/>
          <w:b/>
          <w:sz w:val="22"/>
        </w:rPr>
        <w:t>全部维修、保养、配件更换、故障处理义务由甲方承担</w:t>
      </w:r>
      <w:r>
        <w:rPr>
          <w:rFonts w:hint="eastAsia" w:ascii="宋体" w:hAnsi="宋体" w:eastAsia="宋体" w:cs="宋体"/>
          <w:sz w:val="22"/>
        </w:rPr>
        <w:t>，乙方不承担任何维修责任。</w:t>
      </w:r>
    </w:p>
    <w:p w14:paraId="72B5C32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8.2 设备停用、故障、无法使用期间，租金照常全额收取，不减免、不顺延。</w:t>
      </w:r>
    </w:p>
    <w:p w14:paraId="76BB107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8.3 甲方维修不及时的，承担高额违约金。</w:t>
      </w:r>
    </w:p>
    <w:p w14:paraId="4BC6351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【风险批注9（核心违法条款）：租赁合同出租方负有法定维修义务，本条完全颠倒权责、法定无效，我方承担了不该承担的全部成本，纠纷我方绝对优势全无】</w:t>
      </w:r>
    </w:p>
    <w:p w14:paraId="5C954B0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2"/>
        </w:rPr>
        <w:t>第九条 租赁物返还</w:t>
      </w:r>
      <w:bookmarkEnd w:id="8"/>
    </w:p>
    <w:p w14:paraId="4937C91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9.1 合同终止后，甲方必须无条件立刻返还设备，逾期一日按日租金200%支付占用费。</w:t>
      </w:r>
    </w:p>
    <w:p w14:paraId="4215CBA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9.2 乙方无论何时不取设备，均视为甲方保管不当，甲方全责。</w:t>
      </w:r>
    </w:p>
    <w:p w14:paraId="40D21F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9.3 返还设备必须全新无磨损，正常使用磨损也算甲方损坏，必须赔偿。</w:t>
      </w:r>
    </w:p>
    <w:p w14:paraId="0CF5A14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【风险批注10（严苛无效约定）：正常使用损耗无需承租方赔偿，超高额占用费超出法定上限，法院不予支持，全部无效】</w:t>
      </w:r>
    </w:p>
    <w:p w14:paraId="7244D5D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  <w:b/>
          <w:sz w:val="32"/>
        </w:rPr>
        <w:t>第十条 双方陈述与保证</w:t>
      </w:r>
      <w:bookmarkEnd w:id="9"/>
    </w:p>
    <w:p w14:paraId="2E4AA93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10.1 甲方单方保证全部资料真实，乙方无需保证资质、权属真实。</w:t>
      </w:r>
    </w:p>
    <w:p w14:paraId="5869A02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10.2 乙方出现权属问题、资质问题导致甲方无法使用设备的，不视为乙方违约。</w:t>
      </w:r>
    </w:p>
    <w:p w14:paraId="33B2DE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【风险批注11：单方保证义务无效，法律双向约束，我方放弃自身权利，完全利己不利对方】</w:t>
      </w:r>
    </w:p>
    <w:p w14:paraId="35E04DE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0" w:name="heading_10"/>
      <w:r>
        <w:rPr>
          <w:rFonts w:hint="eastAsia" w:ascii="宋体" w:hAnsi="宋体" w:eastAsia="宋体" w:cs="宋体"/>
          <w:b/>
          <w:sz w:val="32"/>
        </w:rPr>
        <w:t>第十一条 违约责任（严重权责不对等·老板自定）</w:t>
      </w:r>
      <w:bookmarkEnd w:id="10"/>
    </w:p>
    <w:p w14:paraId="4E5D7E3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11.1 甲方轻微逾期付款、轻微操作不当、沟通延迟，均构成严重违约，乙方可解约、没收押金、索要20%违约金。</w:t>
      </w:r>
    </w:p>
    <w:p w14:paraId="6583880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11.2 </w:t>
      </w:r>
      <w:r>
        <w:rPr>
          <w:rFonts w:hint="eastAsia" w:ascii="宋体" w:hAnsi="宋体" w:eastAsia="宋体" w:cs="宋体"/>
          <w:b/>
          <w:sz w:val="22"/>
        </w:rPr>
        <w:t>乙方无论交付瑕疵、设备故障、拒不维修、无故收机、权属造假，一律不构成违约，不赔偿、不退费</w:t>
      </w:r>
      <w:r>
        <w:rPr>
          <w:rFonts w:hint="eastAsia" w:ascii="宋体" w:hAnsi="宋体" w:eastAsia="宋体" w:cs="宋体"/>
          <w:sz w:val="22"/>
        </w:rPr>
        <w:t>。</w:t>
      </w:r>
    </w:p>
    <w:p w14:paraId="08B8140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11.3 仅甲方需要赔偿对方全部维权损失，乙方无需对甲方承担任何损失赔偿。</w:t>
      </w:r>
    </w:p>
    <w:p w14:paraId="33EFE14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【风险批注12（整段法定无效）：格式条款单方免责、加重对方责任，民法典明令无效，诉讼中法官直接删除本条，反向判决我方无责、对方全责】</w:t>
      </w:r>
    </w:p>
    <w:p w14:paraId="7D8E02B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1" w:name="heading_11"/>
      <w:r>
        <w:rPr>
          <w:rFonts w:hint="eastAsia" w:ascii="宋体" w:hAnsi="宋体" w:eastAsia="宋体" w:cs="宋体"/>
          <w:b/>
          <w:sz w:val="32"/>
        </w:rPr>
        <w:t>第十二条 通知与送达</w:t>
      </w:r>
      <w:bookmarkEnd w:id="11"/>
    </w:p>
    <w:p w14:paraId="072C395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12.1 甲方联系方式变更未通知的，承担全部损失；乙方联系方式随时变更，无需通知甲方。</w:t>
      </w:r>
    </w:p>
    <w:p w14:paraId="6809D1E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12.2 乙方单方面通知、口头通知永久有效，甲方必须遵守。</w:t>
      </w:r>
    </w:p>
    <w:p w14:paraId="3CCAFA0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【风险批注13：送达义务双向对等，单方约束无效】</w:t>
      </w:r>
    </w:p>
    <w:p w14:paraId="0F886FD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2" w:name="heading_12"/>
      <w:r>
        <w:rPr>
          <w:rFonts w:hint="eastAsia" w:ascii="宋体" w:hAnsi="宋体" w:eastAsia="宋体" w:cs="宋体"/>
          <w:b/>
          <w:sz w:val="32"/>
        </w:rPr>
        <w:t>第十三条 争议解决</w:t>
      </w:r>
      <w:bookmarkEnd w:id="12"/>
    </w:p>
    <w:p w14:paraId="70033B5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13.1 争议最终解释权归乙方所有，甲方不得争议、不得起诉。</w:t>
      </w:r>
    </w:p>
    <w:p w14:paraId="1067E93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13.2 若甲方起诉，所有诉讼费、律师费、名誉损失全部由甲方承担。</w:t>
      </w:r>
    </w:p>
    <w:p w14:paraId="1603F04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13.3 协商不成，仅乙方有权起诉，甲方无诉讼权利。</w:t>
      </w:r>
    </w:p>
    <w:p w14:paraId="38DEEE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【风险批注14（严重违法）：剥夺诉权属于严重违法，条款彻底无效，我方限制对方维权反而会在诉讼中被法官认定为恶意缔约】</w:t>
      </w:r>
    </w:p>
    <w:p w14:paraId="4CCD19E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3" w:name="heading_13"/>
      <w:r>
        <w:rPr>
          <w:rFonts w:hint="eastAsia" w:ascii="宋体" w:hAnsi="宋体" w:eastAsia="宋体" w:cs="宋体"/>
          <w:b/>
          <w:sz w:val="32"/>
        </w:rPr>
        <w:t>第十四条 通用条款</w:t>
      </w:r>
      <w:bookmarkEnd w:id="13"/>
    </w:p>
    <w:p w14:paraId="02E796F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14.1 本合同条款与法律冲突的，</w:t>
      </w:r>
      <w:r>
        <w:rPr>
          <w:rFonts w:hint="eastAsia" w:ascii="宋体" w:hAnsi="宋体" w:eastAsia="宋体" w:cs="宋体"/>
          <w:b/>
          <w:sz w:val="22"/>
        </w:rPr>
        <w:t>一律以本合同为准</w:t>
      </w:r>
      <w:r>
        <w:rPr>
          <w:rFonts w:hint="eastAsia" w:ascii="宋体" w:hAnsi="宋体" w:eastAsia="宋体" w:cs="宋体"/>
          <w:sz w:val="22"/>
        </w:rPr>
        <w:t>。</w:t>
      </w:r>
    </w:p>
    <w:p w14:paraId="3168EA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14.2 乙方可单方面随时修改合同内容，修改后立即生效，甲方必须服从。</w:t>
      </w:r>
    </w:p>
    <w:p w14:paraId="1447055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14.3 本合同一式两份，双方各执一份，签字盖章生效。</w:t>
      </w:r>
    </w:p>
    <w:p w14:paraId="52D1848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【风险批注15（终极无效兜底）：约定凌驾法律、单方改合同全部无效，整份合同对我方有利的霸王条款全部作废，仅约束我方的条款会被法院采信】</w:t>
      </w:r>
    </w:p>
    <w:p w14:paraId="2C2F036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签订日期：______年____月____日</w:t>
      </w:r>
    </w:p>
    <w:p w14:paraId="2FD4B75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甲方（盖章）：</w:t>
      </w:r>
    </w:p>
    <w:p w14:paraId="1CA9ADE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法定代表人/授权代表（签字）：________________________</w:t>
      </w:r>
    </w:p>
    <w:p w14:paraId="2E2048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日期：______年____月____日</w:t>
      </w:r>
    </w:p>
    <w:p w14:paraId="579D98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乙方（盖章）：</w:t>
      </w:r>
    </w:p>
    <w:p w14:paraId="43977D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法定代表人/授权代表（签字）：________________________</w:t>
      </w:r>
    </w:p>
    <w:p w14:paraId="67DA9E8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日期：______年____月____日</w:t>
      </w:r>
    </w:p>
    <w:p w14:paraId="421EE24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4" w:name="heading_14"/>
      <w:r>
        <w:rPr>
          <w:rFonts w:hint="eastAsia" w:ascii="宋体" w:hAnsi="宋体" w:eastAsia="宋体" w:cs="宋体"/>
          <w:b/>
          <w:sz w:val="32"/>
        </w:rPr>
        <w:t>附件1：租赁物交接单（交付）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2AB82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43A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租赁物名称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FFD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品牌、型号、规格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6E0A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租赁数量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4BBA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备注</w:t>
            </w:r>
          </w:p>
        </w:tc>
      </w:tr>
      <w:tr w14:paraId="2EEE3A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40C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266E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5C37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510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38D051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39A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851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5F11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8CD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23D0CA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99A4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29D0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92D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ADF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35BE63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租赁物交付时间：______年____月____日 ______时______分（24小时制）</w:t>
      </w:r>
    </w:p>
    <w:p w14:paraId="6AA9D83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各方确认：上述租赁物已经交付，甲方自愿认可设备全部完好、无任何质量问题，后续不得以任何理由追责乙方。</w:t>
      </w:r>
    </w:p>
    <w:p w14:paraId="50801B1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承租方（接收方）确认：________________________</w:t>
      </w:r>
    </w:p>
    <w:p w14:paraId="30A752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出租方（交接方）确认：________________________</w:t>
      </w:r>
    </w:p>
    <w:p w14:paraId="7B497F6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5" w:name="heading_15"/>
      <w:r>
        <w:rPr>
          <w:rFonts w:hint="eastAsia" w:ascii="宋体" w:hAnsi="宋体" w:eastAsia="宋体" w:cs="宋体"/>
          <w:b/>
          <w:sz w:val="32"/>
        </w:rPr>
        <w:t>附件2：租赁物交接单（归还）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8B21D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001F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租赁物名称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A19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品牌、型号、规格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DA08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租赁数量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E0A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备注</w:t>
            </w:r>
          </w:p>
        </w:tc>
      </w:tr>
      <w:tr w14:paraId="74D21E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B4BE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68BF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7A4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120D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45AFD4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D29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D7F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B8D2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20E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5A908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77C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B6D1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360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3FC5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2B876AE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租赁物归还时间：______年____月____日 ______时______分（24小时制）</w:t>
      </w:r>
    </w:p>
    <w:p w14:paraId="5D29EFA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各方确认：上述租赁物归还完毕，甲方如有任何瑕疵、损耗，自愿全额赔偿乙方。</w:t>
      </w:r>
    </w:p>
    <w:p w14:paraId="4A95249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承租方（交接方）确认：________________________</w:t>
      </w:r>
    </w:p>
    <w:p w14:paraId="1EA3A23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出租方（接收方）确认：________________________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A4BD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4BC9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DCE24D2"/>
    <w:rsid w:val="3D7E738B"/>
    <w:rsid w:val="51CF0C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3353</Words>
  <Characters>4263</Characters>
  <TotalTime>0</TotalTime>
  <ScaleCrop>false</ScaleCrop>
  <LinksUpToDate>false</LinksUpToDate>
  <CharactersWithSpaces>4332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2026-06-23T07:02:00Z</dcterms:created>
  <dc:creator>Apache POI</dc:creator>
  <cp:lastModifiedBy>夏律师团队</cp:lastModifiedBy>
  <dcterms:modified xsi:type="dcterms:W3CDTF">2026-06-23T09:22:53Z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{"Label":"1","ContentProducer":"001191110102MACQD9K64010000","ProduceID":"7654482860057054440","ReservedCode1":"","ContentPropagator":"","PropagateID":"","ReservedCode2":""}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39CC4062ACA24A9AB75D6A2939EE3477_12</vt:lpwstr>
  </property>
</Properties>
</file>