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A5" w:rsidRPr="00176A82" w:rsidRDefault="004A4826" w:rsidP="00F44997">
      <w:pPr>
        <w:pStyle w:val="a3"/>
        <w:rPr>
          <w:rFonts w:ascii="Calibri" w:hAnsi="Calibri"/>
        </w:rPr>
      </w:pPr>
      <w:r w:rsidRPr="004A4826">
        <w:rPr>
          <w:rFonts w:ascii="Calibri" w:hAnsi="Calibri" w:hint="eastAsia"/>
        </w:rPr>
        <w:t>实验八</w:t>
      </w:r>
      <w:r w:rsidRPr="004A4826">
        <w:rPr>
          <w:rFonts w:ascii="Calibri" w:hAnsi="Calibri" w:hint="eastAsia"/>
        </w:rPr>
        <w:t xml:space="preserve">  </w:t>
      </w:r>
      <w:r w:rsidR="00B0150C">
        <w:rPr>
          <w:rFonts w:ascii="Calibri" w:hAnsi="Calibri" w:hint="eastAsia"/>
        </w:rPr>
        <w:t>高级绘图</w:t>
      </w:r>
    </w:p>
    <w:p w:rsidR="00F44997" w:rsidRPr="00176A82" w:rsidRDefault="00F44997" w:rsidP="00F44997">
      <w:pPr>
        <w:rPr>
          <w:b/>
          <w:sz w:val="28"/>
          <w:szCs w:val="28"/>
        </w:rPr>
      </w:pPr>
      <w:r w:rsidRPr="00176A82">
        <w:rPr>
          <w:rFonts w:hint="eastAsia"/>
          <w:b/>
          <w:sz w:val="28"/>
          <w:szCs w:val="28"/>
        </w:rPr>
        <w:t>实验目的</w:t>
      </w:r>
    </w:p>
    <w:p w:rsidR="004A4826" w:rsidRDefault="004A4826" w:rsidP="004A4826">
      <w:pPr>
        <w:spacing w:line="264" w:lineRule="auto"/>
        <w:ind w:left="284"/>
      </w:pPr>
      <w:r>
        <w:rPr>
          <w:rFonts w:hint="eastAsia"/>
        </w:rPr>
        <w:t>（一）掌握绘图颜色的使用方法。</w:t>
      </w:r>
    </w:p>
    <w:p w:rsidR="004A4826" w:rsidRDefault="004A4826" w:rsidP="004A4826">
      <w:pPr>
        <w:spacing w:line="264" w:lineRule="auto"/>
        <w:ind w:left="284"/>
      </w:pPr>
      <w:r>
        <w:rPr>
          <w:rFonts w:hint="eastAsia"/>
        </w:rPr>
        <w:t>（二）掌握直方图</w:t>
      </w: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>函数。</w:t>
      </w:r>
    </w:p>
    <w:p w:rsidR="004A4826" w:rsidRDefault="004A4826" w:rsidP="004A4826">
      <w:pPr>
        <w:spacing w:line="264" w:lineRule="auto"/>
        <w:ind w:left="284"/>
      </w:pPr>
      <w:r>
        <w:rPr>
          <w:rFonts w:hint="eastAsia"/>
        </w:rPr>
        <w:t>（三）掌握条形图</w:t>
      </w:r>
      <w:proofErr w:type="spellStart"/>
      <w:r>
        <w:rPr>
          <w:rFonts w:hint="eastAsia"/>
        </w:rPr>
        <w:t>barplot</w:t>
      </w:r>
      <w:proofErr w:type="spellEnd"/>
      <w:r>
        <w:rPr>
          <w:rFonts w:hint="eastAsia"/>
        </w:rPr>
        <w:t>函数。</w:t>
      </w:r>
    </w:p>
    <w:p w:rsidR="004A4826" w:rsidRDefault="004A4826" w:rsidP="004A4826">
      <w:pPr>
        <w:spacing w:line="264" w:lineRule="auto"/>
        <w:ind w:left="284"/>
      </w:pPr>
      <w:r>
        <w:rPr>
          <w:rFonts w:hint="eastAsia"/>
        </w:rPr>
        <w:t>（四）</w:t>
      </w:r>
      <w:proofErr w:type="gramStart"/>
      <w:r>
        <w:rPr>
          <w:rFonts w:hint="eastAsia"/>
        </w:rPr>
        <w:t>掌握饼图</w:t>
      </w:r>
      <w:proofErr w:type="gramEnd"/>
      <w:r>
        <w:rPr>
          <w:rFonts w:hint="eastAsia"/>
        </w:rPr>
        <w:t>pie</w:t>
      </w:r>
      <w:r>
        <w:rPr>
          <w:rFonts w:hint="eastAsia"/>
        </w:rPr>
        <w:t>函数。</w:t>
      </w:r>
    </w:p>
    <w:p w:rsidR="000A090D" w:rsidRDefault="004A4826" w:rsidP="004A4826">
      <w:pPr>
        <w:spacing w:line="264" w:lineRule="auto"/>
        <w:ind w:left="284"/>
      </w:pPr>
      <w:r>
        <w:rPr>
          <w:rFonts w:hint="eastAsia"/>
        </w:rPr>
        <w:t>（五）掌握箱线图</w:t>
      </w:r>
      <w:r>
        <w:rPr>
          <w:rFonts w:hint="eastAsia"/>
        </w:rPr>
        <w:t>boxplot</w:t>
      </w:r>
      <w:r>
        <w:rPr>
          <w:rFonts w:hint="eastAsia"/>
        </w:rPr>
        <w:t>函数。</w:t>
      </w:r>
    </w:p>
    <w:p w:rsidR="00B0150C" w:rsidRDefault="00B0150C" w:rsidP="004A4826">
      <w:pPr>
        <w:spacing w:line="264" w:lineRule="auto"/>
        <w:ind w:left="284"/>
      </w:pPr>
      <w:r>
        <w:rPr>
          <w:rFonts w:hint="eastAsia"/>
        </w:rPr>
        <w:t>（六）掌握散点图</w:t>
      </w:r>
      <w:r>
        <w:rPr>
          <w:rFonts w:hint="eastAsia"/>
        </w:rPr>
        <w:t>plot</w:t>
      </w:r>
      <w:r>
        <w:rPr>
          <w:rFonts w:hint="eastAsia"/>
        </w:rPr>
        <w:t>函数。</w:t>
      </w:r>
    </w:p>
    <w:p w:rsidR="00B0150C" w:rsidRDefault="00B0150C" w:rsidP="004A4826">
      <w:pPr>
        <w:spacing w:line="264" w:lineRule="auto"/>
        <w:ind w:left="284"/>
      </w:pPr>
    </w:p>
    <w:p w:rsidR="00681755" w:rsidRPr="00681755" w:rsidRDefault="00681755" w:rsidP="004A4826">
      <w:pPr>
        <w:spacing w:line="264" w:lineRule="auto"/>
        <w:ind w:left="284"/>
        <w:rPr>
          <w:color w:val="FF0000"/>
        </w:rPr>
      </w:pPr>
      <w:r w:rsidRPr="00681755">
        <w:rPr>
          <w:rFonts w:hint="eastAsia"/>
          <w:color w:val="FF0000"/>
        </w:rPr>
        <w:t>完成实验题</w:t>
      </w:r>
      <w:r w:rsidRPr="00681755">
        <w:rPr>
          <w:rFonts w:hint="eastAsia"/>
          <w:color w:val="FF0000"/>
        </w:rPr>
        <w:t>1</w:t>
      </w:r>
      <w:r w:rsidRPr="00681755">
        <w:rPr>
          <w:rFonts w:hint="eastAsia"/>
          <w:color w:val="FF0000"/>
        </w:rPr>
        <w:t>、</w:t>
      </w:r>
      <w:r w:rsidRPr="00681755">
        <w:rPr>
          <w:rFonts w:hint="eastAsia"/>
          <w:color w:val="FF0000"/>
        </w:rPr>
        <w:t>2</w:t>
      </w:r>
      <w:r w:rsidRPr="00681755">
        <w:rPr>
          <w:rFonts w:hint="eastAsia"/>
          <w:color w:val="FF0000"/>
        </w:rPr>
        <w:t>、</w:t>
      </w:r>
      <w:r w:rsidRPr="00681755">
        <w:rPr>
          <w:rFonts w:hint="eastAsia"/>
          <w:color w:val="FF0000"/>
        </w:rPr>
        <w:t>4</w:t>
      </w:r>
      <w:r w:rsidRPr="00681755">
        <w:rPr>
          <w:rFonts w:hint="eastAsia"/>
          <w:color w:val="FF0000"/>
        </w:rPr>
        <w:t>、</w:t>
      </w:r>
      <w:r w:rsidRPr="00681755">
        <w:rPr>
          <w:rFonts w:hint="eastAsia"/>
          <w:color w:val="FF0000"/>
        </w:rPr>
        <w:t>6</w:t>
      </w:r>
      <w:r w:rsidRPr="00681755">
        <w:rPr>
          <w:rFonts w:hint="eastAsia"/>
          <w:color w:val="FF0000"/>
        </w:rPr>
        <w:t>、</w:t>
      </w:r>
      <w:r w:rsidRPr="00681755">
        <w:rPr>
          <w:rFonts w:hint="eastAsia"/>
          <w:color w:val="FF0000"/>
        </w:rPr>
        <w:t>8</w:t>
      </w:r>
      <w:r w:rsidRPr="00681755">
        <w:rPr>
          <w:rFonts w:hint="eastAsia"/>
          <w:color w:val="FF0000"/>
        </w:rPr>
        <w:t>，课后完成实验</w:t>
      </w:r>
      <w:r w:rsidRPr="00681755">
        <w:rPr>
          <w:rFonts w:hint="eastAsia"/>
          <w:color w:val="FF0000"/>
        </w:rPr>
        <w:t>3</w:t>
      </w:r>
      <w:r w:rsidRPr="00681755">
        <w:rPr>
          <w:rFonts w:hint="eastAsia"/>
          <w:color w:val="FF0000"/>
        </w:rPr>
        <w:t>、</w:t>
      </w:r>
      <w:r w:rsidRPr="00681755">
        <w:rPr>
          <w:rFonts w:hint="eastAsia"/>
          <w:color w:val="FF0000"/>
        </w:rPr>
        <w:t>5</w:t>
      </w:r>
      <w:r w:rsidRPr="00681755">
        <w:rPr>
          <w:rFonts w:hint="eastAsia"/>
          <w:color w:val="FF0000"/>
        </w:rPr>
        <w:t>、</w:t>
      </w:r>
      <w:r w:rsidRPr="00681755">
        <w:rPr>
          <w:rFonts w:hint="eastAsia"/>
          <w:color w:val="FF0000"/>
        </w:rPr>
        <w:t>7</w:t>
      </w:r>
      <w:r w:rsidRPr="00681755">
        <w:rPr>
          <w:rFonts w:hint="eastAsia"/>
          <w:color w:val="FF0000"/>
        </w:rPr>
        <w:t>、</w:t>
      </w:r>
      <w:r w:rsidRPr="00681755">
        <w:rPr>
          <w:rFonts w:hint="eastAsia"/>
          <w:color w:val="FF0000"/>
        </w:rPr>
        <w:t>9</w:t>
      </w:r>
      <w:r>
        <w:rPr>
          <w:rFonts w:hint="eastAsia"/>
          <w:color w:val="FF0000"/>
        </w:rPr>
        <w:t>。</w:t>
      </w:r>
    </w:p>
    <w:p w:rsidR="00681755" w:rsidRPr="00176A82" w:rsidRDefault="00681755" w:rsidP="004A4826">
      <w:pPr>
        <w:spacing w:line="264" w:lineRule="auto"/>
        <w:ind w:left="284"/>
      </w:pPr>
    </w:p>
    <w:p w:rsidR="00F44997" w:rsidRPr="00176A82" w:rsidRDefault="00F44997" w:rsidP="00F44997">
      <w:pPr>
        <w:rPr>
          <w:b/>
          <w:sz w:val="28"/>
          <w:szCs w:val="28"/>
        </w:rPr>
      </w:pPr>
      <w:r w:rsidRPr="00176A82">
        <w:rPr>
          <w:b/>
          <w:sz w:val="28"/>
          <w:szCs w:val="28"/>
        </w:rPr>
        <w:t>实验内容</w:t>
      </w:r>
    </w:p>
    <w:p w:rsidR="000A090D" w:rsidRPr="00176A82" w:rsidRDefault="00B0150C" w:rsidP="000A090D">
      <w:r w:rsidRPr="00B0150C">
        <w:rPr>
          <w:rFonts w:ascii="黑体" w:eastAsia="黑体" w:hAnsi="黑体" w:hint="eastAsia"/>
          <w:b/>
        </w:rPr>
        <w:t>实验题1</w:t>
      </w:r>
      <w:r w:rsidR="000A090D" w:rsidRPr="00176A82">
        <w:rPr>
          <w:rFonts w:hint="eastAsia"/>
        </w:rPr>
        <w:t>：</w:t>
      </w: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>函数</w:t>
      </w:r>
      <w:r w:rsidR="00891AF1">
        <w:rPr>
          <w:rFonts w:hint="eastAsia"/>
        </w:rPr>
        <w:t>直方图</w:t>
      </w:r>
      <w:r w:rsidR="00EE7FB8" w:rsidRPr="00176A82">
        <w:rPr>
          <w:rFonts w:hint="eastAsia"/>
        </w:rPr>
        <w:t>。</w:t>
      </w:r>
      <w:r w:rsidR="00E13CE3">
        <w:rPr>
          <w:rFonts w:hint="eastAsia"/>
        </w:rPr>
        <w:t>创建脚本文件</w:t>
      </w:r>
      <w:r w:rsidR="00E13CE3">
        <w:rPr>
          <w:rFonts w:hint="eastAsia"/>
        </w:rPr>
        <w:t>test0901.R</w:t>
      </w:r>
      <w:r w:rsidR="00E13CE3">
        <w:rPr>
          <w:rFonts w:hint="eastAsia"/>
        </w:rPr>
        <w:t>，使用</w:t>
      </w:r>
      <w:proofErr w:type="spellStart"/>
      <w:r w:rsidR="00E13CE3">
        <w:rPr>
          <w:rFonts w:hint="eastAsia"/>
        </w:rPr>
        <w:t>hist</w:t>
      </w:r>
      <w:proofErr w:type="spellEnd"/>
      <w:r w:rsidR="00E13CE3">
        <w:rPr>
          <w:rFonts w:hint="eastAsia"/>
        </w:rPr>
        <w:t>函数绘制直方图。</w:t>
      </w:r>
    </w:p>
    <w:p w:rsidR="00E13CE3" w:rsidRDefault="00E13CE3" w:rsidP="00E13CE3">
      <w:pPr>
        <w:ind w:left="454"/>
      </w:pPr>
      <w:r>
        <w:rPr>
          <w:rFonts w:ascii="楷体" w:eastAsia="楷体" w:hAnsi="楷体"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ISwR</w:t>
      </w:r>
      <w:proofErr w:type="spellEnd"/>
      <w:r>
        <w:rPr>
          <w:rFonts w:hint="eastAsia"/>
        </w:rPr>
        <w:t>中数据集</w:t>
      </w:r>
      <w:proofErr w:type="spellStart"/>
      <w:r>
        <w:rPr>
          <w:rFonts w:hint="eastAsia"/>
        </w:rPr>
        <w:t>nickel.expand</w:t>
      </w:r>
      <w:proofErr w:type="spellEnd"/>
      <w:r>
        <w:rPr>
          <w:rFonts w:hint="eastAsia"/>
        </w:rPr>
        <w:t>中的变量</w:t>
      </w:r>
      <w:r w:rsidR="00C158F9">
        <w:rPr>
          <w:rFonts w:hint="eastAsia"/>
        </w:rPr>
        <w:t>age1</w:t>
      </w:r>
      <w:bookmarkStart w:id="0" w:name="_GoBack"/>
      <w:bookmarkEnd w:id="0"/>
      <w:r>
        <w:rPr>
          <w:rFonts w:hint="eastAsia"/>
        </w:rPr>
        <w:t>st</w:t>
      </w:r>
      <w:r>
        <w:rPr>
          <w:rFonts w:hint="eastAsia"/>
        </w:rPr>
        <w:t>绘制直方图，绘制的直方图满足下面要求，效果如图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E13CE3" w:rsidRDefault="00E13CE3" w:rsidP="00E13C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rPr>
          <w:rFonts w:hint="eastAsia"/>
        </w:rPr>
        <w:t>20</w:t>
      </w:r>
      <w:r>
        <w:rPr>
          <w:rFonts w:hint="eastAsia"/>
        </w:rPr>
        <w:t>个柱状条。</w:t>
      </w:r>
    </w:p>
    <w:p w:rsidR="00E13CE3" w:rsidRDefault="00E13CE3" w:rsidP="00E13C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边框颜色为红色。</w:t>
      </w:r>
    </w:p>
    <w:p w:rsidR="00E13CE3" w:rsidRDefault="00E13CE3" w:rsidP="00E13C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填充颜色为蓝色。</w:t>
      </w:r>
    </w:p>
    <w:p w:rsidR="00E13CE3" w:rsidRDefault="00E13CE3" w:rsidP="00E13C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填充线为每英寸</w:t>
      </w:r>
      <w:r>
        <w:rPr>
          <w:rFonts w:hint="eastAsia"/>
        </w:rPr>
        <w:t>20</w:t>
      </w:r>
      <w:r>
        <w:rPr>
          <w:rFonts w:hint="eastAsia"/>
        </w:rPr>
        <w:t>条，角度为负</w:t>
      </w:r>
      <w:r>
        <w:rPr>
          <w:rFonts w:hint="eastAsia"/>
        </w:rPr>
        <w:t>60</w:t>
      </w:r>
      <w:r>
        <w:rPr>
          <w:rFonts w:hint="eastAsia"/>
        </w:rPr>
        <w:t>度。</w:t>
      </w:r>
    </w:p>
    <w:p w:rsidR="00E13CE3" w:rsidRDefault="00E13CE3" w:rsidP="00E13C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图形标题为“镍暴露年龄直方图”。</w:t>
      </w:r>
    </w:p>
    <w:p w:rsidR="00E13CE3" w:rsidRDefault="00E13CE3" w:rsidP="00E13C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轴的标题为“年龄”。</w:t>
      </w:r>
    </w:p>
    <w:p w:rsidR="00E13CE3" w:rsidRDefault="00E13CE3" w:rsidP="00E13C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rPr>
          <w:rFonts w:hint="eastAsia"/>
        </w:rPr>
        <w:t>轴的标题为“人数”。</w:t>
      </w:r>
    </w:p>
    <w:p w:rsidR="00E13CE3" w:rsidRDefault="00E13CE3" w:rsidP="00E13C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轴的显示区间为</w:t>
      </w:r>
      <w:r>
        <w:rPr>
          <w:rFonts w:hint="eastAsia"/>
        </w:rPr>
        <w:t>[10,50]</w:t>
      </w:r>
      <w:r>
        <w:rPr>
          <w:rFonts w:hint="eastAsia"/>
        </w:rPr>
        <w:t>。</w:t>
      </w:r>
    </w:p>
    <w:p w:rsidR="00376722" w:rsidRDefault="00E13CE3" w:rsidP="00E13C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rPr>
          <w:rFonts w:hint="eastAsia"/>
        </w:rPr>
        <w:t>轴的显示区间为</w:t>
      </w:r>
      <w:r>
        <w:rPr>
          <w:rFonts w:hint="eastAsia"/>
        </w:rPr>
        <w:t>[0,600]</w:t>
      </w:r>
      <w:r>
        <w:rPr>
          <w:rFonts w:hint="eastAsia"/>
        </w:rPr>
        <w:t>。</w:t>
      </w:r>
    </w:p>
    <w:p w:rsidR="00E13CE3" w:rsidRDefault="00E13CE3" w:rsidP="00E13CE3">
      <w:pPr>
        <w:spacing w:beforeLines="50" w:before="156"/>
        <w:ind w:left="454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按照下面的要求绘制另一个直方图，结果如图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E13CE3" w:rsidRDefault="00E13CE3" w:rsidP="00E13CE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先用</w:t>
      </w:r>
      <w:proofErr w:type="spellStart"/>
      <w:r>
        <w:rPr>
          <w:rFonts w:hint="eastAsia"/>
        </w:rPr>
        <w:t>set.seed</w:t>
      </w:r>
      <w:proofErr w:type="spellEnd"/>
      <w:r>
        <w:rPr>
          <w:rFonts w:hint="eastAsia"/>
        </w:rPr>
        <w:t>(10000)</w:t>
      </w:r>
      <w:r>
        <w:rPr>
          <w:rFonts w:hint="eastAsia"/>
        </w:rPr>
        <w:t>产生随机数种子，然后用</w:t>
      </w:r>
      <w:proofErr w:type="spellStart"/>
      <w:r>
        <w:rPr>
          <w:rFonts w:hint="eastAsia"/>
        </w:rPr>
        <w:t>rnorm</w:t>
      </w:r>
      <w:proofErr w:type="spellEnd"/>
      <w:r>
        <w:rPr>
          <w:rFonts w:hint="eastAsia"/>
        </w:rPr>
        <w:t>产生</w:t>
      </w:r>
      <w:r>
        <w:rPr>
          <w:rFonts w:hint="eastAsia"/>
        </w:rPr>
        <w:t>1000</w:t>
      </w:r>
      <w:r>
        <w:rPr>
          <w:rFonts w:hint="eastAsia"/>
        </w:rPr>
        <w:t>个随机数</w:t>
      </w:r>
      <w:r>
        <w:rPr>
          <w:rFonts w:hint="eastAsia"/>
        </w:rPr>
        <w:t>x</w:t>
      </w:r>
      <w:r>
        <w:rPr>
          <w:rFonts w:hint="eastAsia"/>
        </w:rPr>
        <w:t>，且</w:t>
      </w:r>
      <w:proofErr w:type="spellStart"/>
      <w:r>
        <w:rPr>
          <w:rFonts w:hint="eastAsia"/>
        </w:rPr>
        <w:t>rnorm</w:t>
      </w:r>
      <w:proofErr w:type="spellEnd"/>
      <w:r>
        <w:rPr>
          <w:rFonts w:hint="eastAsia"/>
        </w:rPr>
        <w:t>的均值是</w:t>
      </w:r>
      <w:r>
        <w:rPr>
          <w:rFonts w:hint="eastAsia"/>
        </w:rPr>
        <w:t>3</w:t>
      </w:r>
      <w:r>
        <w:rPr>
          <w:rFonts w:hint="eastAsia"/>
        </w:rPr>
        <w:t>，标准差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097B79">
        <w:rPr>
          <w:rFonts w:hint="eastAsia"/>
        </w:rPr>
        <w:t>即</w:t>
      </w:r>
    </w:p>
    <w:p w:rsidR="00E13CE3" w:rsidRDefault="00E13CE3" w:rsidP="00E13CE3">
      <w:pPr>
        <w:ind w:left="454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set.seed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10000)</w:t>
      </w:r>
    </w:p>
    <w:p w:rsidR="00E13CE3" w:rsidRDefault="00E13CE3" w:rsidP="00E13CE3">
      <w:pPr>
        <w:ind w:left="454"/>
      </w:pPr>
      <w:r>
        <w:rPr>
          <w:rFonts w:hint="eastAsia"/>
        </w:rPr>
        <w:t xml:space="preserve">        x &lt;- </w:t>
      </w:r>
      <w:proofErr w:type="spellStart"/>
      <w:proofErr w:type="gramStart"/>
      <w:r w:rsidR="00097B79">
        <w:rPr>
          <w:rFonts w:hint="eastAsia"/>
        </w:rPr>
        <w:t>rnorm</w:t>
      </w:r>
      <w:proofErr w:type="spellEnd"/>
      <w:r w:rsidR="00097B79">
        <w:rPr>
          <w:rFonts w:hint="eastAsia"/>
        </w:rPr>
        <w:t>(</w:t>
      </w:r>
      <w:proofErr w:type="gramEnd"/>
      <w:r w:rsidR="00097B79">
        <w:rPr>
          <w:rFonts w:hint="eastAsia"/>
        </w:rPr>
        <w:t>1000, 3, 2)</w:t>
      </w:r>
    </w:p>
    <w:p w:rsidR="00E13CE3" w:rsidRDefault="00E13CE3" w:rsidP="00E13CE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x</w:t>
      </w:r>
      <w:r>
        <w:rPr>
          <w:rFonts w:hint="eastAsia"/>
        </w:rPr>
        <w:t>的值域进行</w:t>
      </w:r>
      <w:r>
        <w:rPr>
          <w:rFonts w:hint="eastAsia"/>
        </w:rPr>
        <w:t>10</w:t>
      </w:r>
      <w:r>
        <w:rPr>
          <w:rFonts w:hint="eastAsia"/>
        </w:rPr>
        <w:t>等分（即先求最大数和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小数，再</w:t>
      </w:r>
      <w:r>
        <w:rPr>
          <w:rFonts w:hint="eastAsia"/>
        </w:rPr>
        <w:t>10</w:t>
      </w:r>
      <w:r>
        <w:rPr>
          <w:rFonts w:hint="eastAsia"/>
        </w:rPr>
        <w:t>等分，也可以用</w:t>
      </w:r>
      <w:r>
        <w:rPr>
          <w:rFonts w:hint="eastAsia"/>
        </w:rPr>
        <w:t>range</w:t>
      </w:r>
      <w:r>
        <w:rPr>
          <w:rFonts w:hint="eastAsia"/>
        </w:rPr>
        <w:t>函数求最大数和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小数）</w:t>
      </w:r>
      <w:r w:rsidR="00097B79">
        <w:rPr>
          <w:rFonts w:hint="eastAsia"/>
        </w:rPr>
        <w:t>。</w:t>
      </w:r>
    </w:p>
    <w:p w:rsidR="00E13CE3" w:rsidRDefault="00E13CE3" w:rsidP="00E13CE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然后统计</w:t>
      </w:r>
      <w:r>
        <w:rPr>
          <w:rFonts w:hint="eastAsia"/>
        </w:rPr>
        <w:t>10</w:t>
      </w:r>
      <w:r>
        <w:rPr>
          <w:rFonts w:hint="eastAsia"/>
        </w:rPr>
        <w:t>个区间的频数（提示：可以用</w:t>
      </w:r>
      <w:r>
        <w:rPr>
          <w:rFonts w:hint="eastAsia"/>
        </w:rPr>
        <w:t>cut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函数，也可以用</w:t>
      </w:r>
      <w:r>
        <w:rPr>
          <w:rFonts w:hint="eastAsia"/>
        </w:rPr>
        <w:t>cut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tapply</w:t>
      </w:r>
      <w:proofErr w:type="spellEnd"/>
      <w:r>
        <w:rPr>
          <w:rFonts w:hint="eastAsia"/>
        </w:rPr>
        <w:t>实现</w:t>
      </w:r>
      <w:r w:rsidR="00097B79">
        <w:rPr>
          <w:rFonts w:hint="eastAsia"/>
        </w:rPr>
        <w:t>），</w:t>
      </w:r>
      <w:r>
        <w:rPr>
          <w:rFonts w:hint="eastAsia"/>
        </w:rPr>
        <w:t>把得到的频数向量转换成字符串向量，赋值给变量</w:t>
      </w:r>
      <w:proofErr w:type="spellStart"/>
      <w:r>
        <w:rPr>
          <w:rFonts w:hint="eastAsia"/>
        </w:rPr>
        <w:t>lbs</w:t>
      </w:r>
      <w:proofErr w:type="spellEnd"/>
      <w:r>
        <w:rPr>
          <w:rFonts w:hint="eastAsia"/>
        </w:rPr>
        <w:t>。</w:t>
      </w:r>
    </w:p>
    <w:p w:rsidR="00E13CE3" w:rsidRDefault="00E13CE3" w:rsidP="00E13CE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>绘制</w:t>
      </w:r>
      <w:r>
        <w:rPr>
          <w:rFonts w:hint="eastAsia"/>
        </w:rPr>
        <w:t>x</w:t>
      </w:r>
      <w:r>
        <w:rPr>
          <w:rFonts w:hint="eastAsia"/>
        </w:rPr>
        <w:t>的直方图，每个柱状条标明相应的频数，即设置</w:t>
      </w:r>
      <w:r>
        <w:rPr>
          <w:rFonts w:hint="eastAsia"/>
        </w:rPr>
        <w:t xml:space="preserve">labels = </w:t>
      </w:r>
      <w:proofErr w:type="spellStart"/>
      <w:r>
        <w:rPr>
          <w:rFonts w:hint="eastAsia"/>
        </w:rPr>
        <w:t>lbs</w:t>
      </w:r>
      <w:proofErr w:type="spellEnd"/>
      <w:r>
        <w:rPr>
          <w:rFonts w:hint="eastAsia"/>
        </w:rPr>
        <w:t>，填充</w:t>
      </w:r>
      <w:r>
        <w:rPr>
          <w:rFonts w:hint="eastAsia"/>
        </w:rPr>
        <w:lastRenderedPageBreak/>
        <w:t>颜色为</w:t>
      </w:r>
      <w:r>
        <w:rPr>
          <w:rFonts w:hint="eastAsia"/>
        </w:rPr>
        <w:t>colors()</w:t>
      </w:r>
      <w:r>
        <w:rPr>
          <w:rFonts w:hint="eastAsia"/>
        </w:rPr>
        <w:t>中的第</w:t>
      </w:r>
      <w:r>
        <w:rPr>
          <w:rFonts w:hint="eastAsia"/>
        </w:rPr>
        <w:t>51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号颜色，即</w:t>
      </w:r>
      <w:r>
        <w:rPr>
          <w:rFonts w:hint="eastAsia"/>
        </w:rPr>
        <w:t>colors()[51:60]</w:t>
      </w:r>
      <w:r w:rsidR="00097B79">
        <w:rPr>
          <w:rFonts w:hint="eastAsia"/>
        </w:rPr>
        <w:t>。</w:t>
      </w:r>
    </w:p>
    <w:p w:rsidR="00E13CE3" w:rsidRDefault="00E13CE3" w:rsidP="00E13CE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>函数中使用</w:t>
      </w:r>
      <w:proofErr w:type="spellStart"/>
      <w:r>
        <w:rPr>
          <w:rFonts w:hint="eastAsia"/>
        </w:rPr>
        <w:t>cex.main</w:t>
      </w:r>
      <w:proofErr w:type="spellEnd"/>
      <w:r>
        <w:rPr>
          <w:rFonts w:hint="eastAsia"/>
        </w:rPr>
        <w:t>=2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cex.axis</w:t>
      </w:r>
      <w:proofErr w:type="spellEnd"/>
      <w:r>
        <w:rPr>
          <w:rFonts w:hint="eastAsia"/>
        </w:rPr>
        <w:t xml:space="preserve"> =1.5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cex.lab</w:t>
      </w:r>
      <w:proofErr w:type="spellEnd"/>
      <w:r>
        <w:rPr>
          <w:rFonts w:hint="eastAsia"/>
        </w:rPr>
        <w:t xml:space="preserve"> = 1.5</w:t>
      </w:r>
      <w:r>
        <w:rPr>
          <w:rFonts w:hint="eastAsia"/>
        </w:rPr>
        <w:t>分别设置图标题、坐标轴刻度、坐标轴标签的字体大小</w:t>
      </w:r>
      <w:r w:rsidR="00097B79">
        <w:rPr>
          <w:rFonts w:hint="eastAsia"/>
        </w:rPr>
        <w:t>。</w:t>
      </w:r>
    </w:p>
    <w:p w:rsidR="00376722" w:rsidRDefault="00E13CE3" w:rsidP="00E13CE3">
      <w:pPr>
        <w:ind w:left="454"/>
        <w:jc w:val="center"/>
      </w:pPr>
      <w:r>
        <w:rPr>
          <w:noProof/>
        </w:rPr>
        <w:drawing>
          <wp:inline distT="0" distB="0" distL="0" distR="0" wp14:anchorId="131BF0EB">
            <wp:extent cx="4572000" cy="402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2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3CE3" w:rsidRDefault="00E13CE3" w:rsidP="00E13CE3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97B79" w:rsidRDefault="00097B79" w:rsidP="00E13CE3">
      <w:pPr>
        <w:ind w:left="454"/>
        <w:jc w:val="center"/>
      </w:pPr>
      <w:r>
        <w:rPr>
          <w:noProof/>
        </w:rPr>
        <w:drawing>
          <wp:inline distT="0" distB="0" distL="0" distR="0" wp14:anchorId="08089BAB" wp14:editId="0AC0A9B1">
            <wp:extent cx="3049200" cy="2685600"/>
            <wp:effectExtent l="0" t="0" r="0" b="63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97B79" w:rsidRDefault="00097B79" w:rsidP="00E13CE3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EE7FB8" w:rsidRPr="00176A82" w:rsidRDefault="00B0150C" w:rsidP="000A090D">
      <w:r w:rsidRPr="00B0150C">
        <w:rPr>
          <w:rFonts w:ascii="黑体" w:eastAsia="黑体" w:hAnsi="黑体" w:hint="eastAsia"/>
          <w:b/>
        </w:rPr>
        <w:t>实验题</w:t>
      </w:r>
      <w:r>
        <w:rPr>
          <w:rFonts w:ascii="黑体" w:eastAsia="黑体" w:hAnsi="黑体" w:hint="eastAsia"/>
          <w:b/>
        </w:rPr>
        <w:t>2</w:t>
      </w:r>
      <w:r w:rsidR="000A090D" w:rsidRPr="00176A82">
        <w:rPr>
          <w:rFonts w:hint="eastAsia"/>
        </w:rPr>
        <w:t>：</w:t>
      </w:r>
      <w:proofErr w:type="spellStart"/>
      <w:r w:rsidR="00891AF1">
        <w:rPr>
          <w:rFonts w:hint="eastAsia"/>
        </w:rPr>
        <w:t>barplot</w:t>
      </w:r>
      <w:proofErr w:type="spellEnd"/>
      <w:r w:rsidR="00891AF1">
        <w:rPr>
          <w:rFonts w:hint="eastAsia"/>
        </w:rPr>
        <w:t>函数绘制柱状图</w:t>
      </w:r>
      <w:r w:rsidR="00A3683F" w:rsidRPr="00176A82">
        <w:rPr>
          <w:rFonts w:hint="eastAsia"/>
        </w:rPr>
        <w:t>。</w:t>
      </w:r>
      <w:r w:rsidR="00891AF1">
        <w:rPr>
          <w:rFonts w:hint="eastAsia"/>
        </w:rPr>
        <w:t>创建脚本文件</w:t>
      </w:r>
      <w:r w:rsidR="00891AF1">
        <w:rPr>
          <w:rFonts w:hint="eastAsia"/>
        </w:rPr>
        <w:t>test</w:t>
      </w:r>
      <w:r w:rsidR="008E4C79">
        <w:rPr>
          <w:rFonts w:hint="eastAsia"/>
        </w:rPr>
        <w:t>0902.R</w:t>
      </w:r>
      <w:r w:rsidR="008E4C79">
        <w:rPr>
          <w:rFonts w:hint="eastAsia"/>
        </w:rPr>
        <w:t>，用</w:t>
      </w:r>
      <w:proofErr w:type="spellStart"/>
      <w:r w:rsidR="008E4C79">
        <w:rPr>
          <w:rFonts w:hint="eastAsia"/>
        </w:rPr>
        <w:t>barplot</w:t>
      </w:r>
      <w:proofErr w:type="spellEnd"/>
      <w:r w:rsidR="008E4C79">
        <w:rPr>
          <w:rFonts w:hint="eastAsia"/>
        </w:rPr>
        <w:t>函数绘制数据集</w:t>
      </w:r>
      <w:proofErr w:type="spellStart"/>
      <w:r w:rsidR="008E4C79" w:rsidRPr="008E4C79">
        <w:t>USPersonalExpenditure</w:t>
      </w:r>
      <w:proofErr w:type="spellEnd"/>
      <w:r w:rsidR="008E4C79">
        <w:t>的柱状图。</w:t>
      </w:r>
    </w:p>
    <w:p w:rsidR="008E4C79" w:rsidRDefault="008E4C79" w:rsidP="008E4C79">
      <w:pPr>
        <w:ind w:left="454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绘制图</w:t>
      </w:r>
      <w:r>
        <w:rPr>
          <w:rFonts w:hint="eastAsia"/>
        </w:rPr>
        <w:t>3</w:t>
      </w:r>
      <w:r>
        <w:rPr>
          <w:rFonts w:hint="eastAsia"/>
        </w:rPr>
        <w:t>所示的柱状图，部分参数按下面的要求进行设置，其他参数按图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lastRenderedPageBreak/>
        <w:t>样式进行设置。</w:t>
      </w:r>
    </w:p>
    <w:p w:rsidR="008E4C79" w:rsidRDefault="008E4C79" w:rsidP="008E4C7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颜色为</w:t>
      </w:r>
      <w:r>
        <w:rPr>
          <w:rFonts w:hint="eastAsia"/>
        </w:rPr>
        <w:t>2:6</w:t>
      </w:r>
      <w:r>
        <w:rPr>
          <w:rFonts w:hint="eastAsia"/>
        </w:rPr>
        <w:t>。</w:t>
      </w:r>
    </w:p>
    <w:p w:rsidR="008E4C79" w:rsidRDefault="008E4C79" w:rsidP="008E4C7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宽度为</w:t>
      </w:r>
      <w:r>
        <w:rPr>
          <w:rFonts w:hint="eastAsia"/>
        </w:rPr>
        <w:t>1:5</w:t>
      </w:r>
      <w:r>
        <w:rPr>
          <w:rFonts w:hint="eastAsia"/>
        </w:rPr>
        <w:t>。</w:t>
      </w:r>
    </w:p>
    <w:p w:rsidR="008E4C79" w:rsidRDefault="008E4C79" w:rsidP="008E4C7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图标题字体大小为</w:t>
      </w:r>
      <w:proofErr w:type="spellStart"/>
      <w:r>
        <w:rPr>
          <w:rFonts w:hint="eastAsia"/>
        </w:rPr>
        <w:t>cex.main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。</w:t>
      </w:r>
    </w:p>
    <w:p w:rsidR="008E4C79" w:rsidRDefault="008E4C79" w:rsidP="008E4C7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坐标轴标签字体大小为</w:t>
      </w:r>
      <w:proofErr w:type="spellStart"/>
      <w:r>
        <w:rPr>
          <w:rFonts w:hint="eastAsia"/>
        </w:rPr>
        <w:t>cex.lab</w:t>
      </w:r>
      <w:proofErr w:type="spellEnd"/>
      <w:r>
        <w:rPr>
          <w:rFonts w:hint="eastAsia"/>
        </w:rPr>
        <w:t>=1.5</w:t>
      </w:r>
      <w:r>
        <w:rPr>
          <w:rFonts w:hint="eastAsia"/>
        </w:rPr>
        <w:t>。</w:t>
      </w:r>
    </w:p>
    <w:p w:rsidR="008E4C79" w:rsidRDefault="008E4C79" w:rsidP="008E4C7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数值轴坐标刻度字体大小为</w:t>
      </w:r>
      <w:proofErr w:type="spellStart"/>
      <w:r>
        <w:rPr>
          <w:rFonts w:hint="eastAsia"/>
        </w:rPr>
        <w:t>cex.axis</w:t>
      </w:r>
      <w:proofErr w:type="spellEnd"/>
      <w:r>
        <w:rPr>
          <w:rFonts w:hint="eastAsia"/>
        </w:rPr>
        <w:t>=1.5</w:t>
      </w:r>
      <w:r>
        <w:rPr>
          <w:rFonts w:hint="eastAsia"/>
        </w:rPr>
        <w:t>。</w:t>
      </w:r>
    </w:p>
    <w:p w:rsidR="008E4C79" w:rsidRDefault="008E4C79" w:rsidP="008E4C7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分类轴坐标刻度字体大小为</w:t>
      </w:r>
      <w:proofErr w:type="spellStart"/>
      <w:r>
        <w:rPr>
          <w:rFonts w:hint="eastAsia"/>
        </w:rPr>
        <w:t>cex.names</w:t>
      </w:r>
      <w:proofErr w:type="spellEnd"/>
      <w:r>
        <w:rPr>
          <w:rFonts w:hint="eastAsia"/>
        </w:rPr>
        <w:t>=1.5</w:t>
      </w:r>
      <w:r>
        <w:rPr>
          <w:rFonts w:hint="eastAsia"/>
        </w:rPr>
        <w:t>。</w:t>
      </w:r>
    </w:p>
    <w:p w:rsidR="008E4C79" w:rsidRDefault="008E4C79" w:rsidP="008E4C79">
      <w:pPr>
        <w:ind w:left="454"/>
        <w:jc w:val="center"/>
      </w:pPr>
      <w:r>
        <w:rPr>
          <w:noProof/>
        </w:rPr>
        <w:drawing>
          <wp:inline distT="0" distB="0" distL="0" distR="0" wp14:anchorId="1227D1B5" wp14:editId="79CDEDD1">
            <wp:extent cx="4032000" cy="2689200"/>
            <wp:effectExtent l="0" t="0" r="6985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26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E4C79" w:rsidRDefault="008E4C79" w:rsidP="008E4C79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8E4C79" w:rsidRDefault="008E4C79" w:rsidP="008E4C79">
      <w:pPr>
        <w:ind w:left="454"/>
      </w:pPr>
      <w:r w:rsidRPr="008E4C79"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绘制图</w:t>
      </w:r>
      <w:r>
        <w:rPr>
          <w:rFonts w:hint="eastAsia"/>
        </w:rPr>
        <w:t>4</w:t>
      </w:r>
      <w:r>
        <w:rPr>
          <w:rFonts w:hint="eastAsia"/>
        </w:rPr>
        <w:t>所示的柱状图，部分图形参数按下面的要求进行设置，其他参数按图</w:t>
      </w:r>
      <w:r>
        <w:rPr>
          <w:rFonts w:hint="eastAsia"/>
        </w:rPr>
        <w:t>4</w:t>
      </w:r>
      <w:r>
        <w:rPr>
          <w:rFonts w:hint="eastAsia"/>
        </w:rPr>
        <w:t>的样式进行设置。</w:t>
      </w:r>
    </w:p>
    <w:p w:rsidR="008E4C79" w:rsidRDefault="008E4C79" w:rsidP="008E4C7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颜色为</w:t>
      </w:r>
      <w:r>
        <w:rPr>
          <w:rFonts w:hint="eastAsia"/>
        </w:rPr>
        <w:t>2:6</w:t>
      </w:r>
      <w:r>
        <w:rPr>
          <w:rFonts w:hint="eastAsia"/>
        </w:rPr>
        <w:t>。</w:t>
      </w:r>
    </w:p>
    <w:p w:rsidR="008E4C79" w:rsidRDefault="008E4C79" w:rsidP="008E4C7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柱条间的间隔为</w:t>
      </w:r>
      <w:r>
        <w:rPr>
          <w:rFonts w:hint="eastAsia"/>
        </w:rPr>
        <w:t>0.2</w:t>
      </w:r>
      <w:r>
        <w:rPr>
          <w:rFonts w:hint="eastAsia"/>
        </w:rPr>
        <w:t>，组与组之间的间隔为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8E4C79" w:rsidRDefault="008E4C79" w:rsidP="008E4C7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图标题字体大小为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8E4C79" w:rsidRDefault="008E4C79" w:rsidP="008E4C7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子标题字体大小为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:rsidR="008E4C79" w:rsidRDefault="008E4C79" w:rsidP="008E4C7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数值轴坐标刻度字体大小为</w:t>
      </w:r>
      <w:r>
        <w:rPr>
          <w:rFonts w:hint="eastAsia"/>
        </w:rPr>
        <w:t>1.2</w:t>
      </w:r>
      <w:r>
        <w:rPr>
          <w:rFonts w:hint="eastAsia"/>
        </w:rPr>
        <w:t>。</w:t>
      </w:r>
    </w:p>
    <w:p w:rsidR="008E4C79" w:rsidRDefault="008E4C79" w:rsidP="008E4C7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分类轴坐标刻度字体大小为</w:t>
      </w:r>
      <w:r>
        <w:rPr>
          <w:rFonts w:hint="eastAsia"/>
        </w:rPr>
        <w:t xml:space="preserve"> 1.2</w:t>
      </w:r>
      <w:r>
        <w:rPr>
          <w:rFonts w:hint="eastAsia"/>
        </w:rPr>
        <w:t>。</w:t>
      </w:r>
    </w:p>
    <w:p w:rsidR="008E4C79" w:rsidRDefault="008E4C79" w:rsidP="008E4C7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proofErr w:type="gramStart"/>
      <w:r>
        <w:rPr>
          <w:rFonts w:hint="eastAsia"/>
        </w:rPr>
        <w:t>轴使用</w:t>
      </w:r>
      <w:proofErr w:type="gramEnd"/>
      <w:r>
        <w:rPr>
          <w:rFonts w:hint="eastAsia"/>
        </w:rPr>
        <w:t>对数坐标。</w:t>
      </w:r>
    </w:p>
    <w:p w:rsidR="008E4C79" w:rsidRDefault="008E4C79" w:rsidP="008E4C79">
      <w:pPr>
        <w:ind w:left="454"/>
        <w:jc w:val="center"/>
      </w:pPr>
      <w:r>
        <w:rPr>
          <w:noProof/>
        </w:rPr>
        <w:lastRenderedPageBreak/>
        <w:drawing>
          <wp:inline distT="0" distB="0" distL="0" distR="0" wp14:anchorId="66F9E79B" wp14:editId="08457FAF">
            <wp:extent cx="4482000" cy="2167200"/>
            <wp:effectExtent l="0" t="0" r="0" b="508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00" cy="21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E4C79" w:rsidRDefault="008E4C79" w:rsidP="008E4C79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11336C" w:rsidRDefault="008E4C79" w:rsidP="0011336C">
      <w:r w:rsidRPr="00B0150C">
        <w:rPr>
          <w:rFonts w:ascii="黑体" w:eastAsia="黑体" w:hAnsi="黑体" w:hint="eastAsia"/>
          <w:b/>
        </w:rPr>
        <w:t>实验题</w:t>
      </w:r>
      <w:r>
        <w:rPr>
          <w:rFonts w:ascii="黑体" w:eastAsia="黑体" w:hAnsi="黑体" w:hint="eastAsia"/>
          <w:b/>
        </w:rPr>
        <w:t>3</w:t>
      </w:r>
      <w:r w:rsidRPr="00176A82">
        <w:rPr>
          <w:rFonts w:hint="eastAsia"/>
        </w:rPr>
        <w:t>：</w:t>
      </w:r>
      <w:proofErr w:type="spellStart"/>
      <w:r>
        <w:rPr>
          <w:rFonts w:hint="eastAsia"/>
        </w:rPr>
        <w:t>barplot</w:t>
      </w:r>
      <w:proofErr w:type="spellEnd"/>
      <w:r w:rsidR="0011336C">
        <w:rPr>
          <w:rFonts w:hint="eastAsia"/>
        </w:rPr>
        <w:t>函数的应用。创建脚本文件</w:t>
      </w:r>
      <w:r w:rsidR="0011336C">
        <w:rPr>
          <w:rFonts w:hint="eastAsia"/>
        </w:rPr>
        <w:t>test0903.R</w:t>
      </w:r>
      <w:r w:rsidR="0011336C">
        <w:rPr>
          <w:rFonts w:hint="eastAsia"/>
        </w:rPr>
        <w:t>，按下面的要求绘制图形。</w:t>
      </w:r>
    </w:p>
    <w:p w:rsidR="008E4C79" w:rsidRDefault="0011336C" w:rsidP="008E4C79">
      <w:pPr>
        <w:ind w:left="454"/>
      </w:pPr>
      <w:r w:rsidRPr="0011336C">
        <w:rPr>
          <w:rFonts w:asciiTheme="minorEastAsia" w:eastAsiaTheme="minorEastAsia" w:hAnsiTheme="minorEastAsia" w:hint="eastAsia"/>
        </w:rPr>
        <w:t xml:space="preserve">⑴ </w:t>
      </w:r>
      <w:r w:rsidR="008E4C79">
        <w:rPr>
          <w:rFonts w:hint="eastAsia"/>
        </w:rPr>
        <w:t>按图</w:t>
      </w:r>
      <w:r w:rsidR="008E4C79">
        <w:rPr>
          <w:rFonts w:hint="eastAsia"/>
        </w:rPr>
        <w:t>5</w:t>
      </w:r>
      <w:r w:rsidR="008E4C79">
        <w:rPr>
          <w:rFonts w:hint="eastAsia"/>
        </w:rPr>
        <w:t>的样式绘制柱状图，数据来自</w:t>
      </w:r>
      <w:proofErr w:type="spellStart"/>
      <w:r w:rsidR="008E4C79">
        <w:rPr>
          <w:rFonts w:hint="eastAsia"/>
        </w:rPr>
        <w:t>VADeaths</w:t>
      </w:r>
      <w:proofErr w:type="spellEnd"/>
      <w:r w:rsidR="008E4C79">
        <w:rPr>
          <w:rFonts w:hint="eastAsia"/>
        </w:rPr>
        <w:t>(</w:t>
      </w:r>
      <w:r w:rsidR="008E4C79">
        <w:rPr>
          <w:rFonts w:hint="eastAsia"/>
        </w:rPr>
        <w:t>弗吉尼亚死亡率数</w:t>
      </w:r>
      <w:r w:rsidR="008E4C79">
        <w:rPr>
          <w:rFonts w:hint="eastAsia"/>
        </w:rPr>
        <w:t>)</w:t>
      </w:r>
      <w:r w:rsidR="008E4C79">
        <w:rPr>
          <w:rFonts w:hint="eastAsia"/>
        </w:rPr>
        <w:t>，部分图形参数的设置规则如下：</w:t>
      </w:r>
    </w:p>
    <w:p w:rsidR="008E4C79" w:rsidRDefault="008E4C79" w:rsidP="008E4C7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柱条边框颜色为</w:t>
      </w:r>
      <w:r>
        <w:rPr>
          <w:rFonts w:hint="eastAsia"/>
        </w:rPr>
        <w:t>2:5</w:t>
      </w:r>
      <w:r>
        <w:rPr>
          <w:rFonts w:hint="eastAsia"/>
        </w:rPr>
        <w:t>；</w:t>
      </w:r>
    </w:p>
    <w:p w:rsidR="008E4C79" w:rsidRDefault="008E4C79" w:rsidP="008E4C7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每英寸填充</w:t>
      </w:r>
      <w:r>
        <w:rPr>
          <w:rFonts w:hint="eastAsia"/>
        </w:rPr>
        <w:t>20</w:t>
      </w:r>
      <w:r>
        <w:rPr>
          <w:rFonts w:hint="eastAsia"/>
        </w:rPr>
        <w:t>条斜线，斜线的倾角分别为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75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度；</w:t>
      </w:r>
    </w:p>
    <w:p w:rsidR="008E4C79" w:rsidRDefault="008E4C79" w:rsidP="008E4C7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填充线条的颜色为</w:t>
      </w:r>
      <w:r>
        <w:rPr>
          <w:rFonts w:hint="eastAsia"/>
        </w:rPr>
        <w:t>colors()</w:t>
      </w:r>
      <w:r>
        <w:rPr>
          <w:rFonts w:hint="eastAsia"/>
        </w:rPr>
        <w:t>返回值中第</w:t>
      </w:r>
      <w:r>
        <w:rPr>
          <w:rFonts w:hint="eastAsia"/>
        </w:rPr>
        <w:t>44</w:t>
      </w:r>
      <w:r>
        <w:rPr>
          <w:rFonts w:hint="eastAsia"/>
        </w:rPr>
        <w:t>到</w:t>
      </w:r>
      <w:r>
        <w:rPr>
          <w:rFonts w:hint="eastAsia"/>
        </w:rPr>
        <w:t>47</w:t>
      </w:r>
      <w:r>
        <w:rPr>
          <w:rFonts w:hint="eastAsia"/>
        </w:rPr>
        <w:t>号颜色，即</w:t>
      </w:r>
      <w:r>
        <w:rPr>
          <w:rFonts w:hint="eastAsia"/>
        </w:rPr>
        <w:t>colors()[44:47]</w:t>
      </w:r>
      <w:r>
        <w:rPr>
          <w:rFonts w:hint="eastAsia"/>
        </w:rPr>
        <w:t>；</w:t>
      </w:r>
    </w:p>
    <w:p w:rsidR="008E4C79" w:rsidRDefault="008E4C79" w:rsidP="008E4C7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图例的名称为</w:t>
      </w:r>
      <w:proofErr w:type="spellStart"/>
      <w:r>
        <w:rPr>
          <w:rFonts w:hint="eastAsia"/>
        </w:rPr>
        <w:t>VADeaths</w:t>
      </w:r>
      <w:proofErr w:type="spellEnd"/>
      <w:r>
        <w:rPr>
          <w:rFonts w:hint="eastAsia"/>
        </w:rPr>
        <w:t>的变量名；</w:t>
      </w:r>
    </w:p>
    <w:p w:rsidR="008E4C79" w:rsidRDefault="008E4C79" w:rsidP="008E4C7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图标题字体大小为</w:t>
      </w:r>
      <w:r>
        <w:rPr>
          <w:rFonts w:hint="eastAsia"/>
        </w:rPr>
        <w:t xml:space="preserve"> 2</w:t>
      </w:r>
      <w:r>
        <w:rPr>
          <w:rFonts w:hint="eastAsia"/>
        </w:rPr>
        <w:t>；</w:t>
      </w:r>
    </w:p>
    <w:p w:rsidR="008E4C79" w:rsidRDefault="008E4C79" w:rsidP="008E4C7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数值轴坐标刻度字体大小为</w:t>
      </w:r>
      <w:r>
        <w:rPr>
          <w:rFonts w:hint="eastAsia"/>
        </w:rPr>
        <w:t>1.2</w:t>
      </w:r>
      <w:r>
        <w:rPr>
          <w:rFonts w:hint="eastAsia"/>
        </w:rPr>
        <w:t>；</w:t>
      </w:r>
    </w:p>
    <w:p w:rsidR="008E4C79" w:rsidRDefault="008E4C79" w:rsidP="008E4C7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分类轴坐标刻度字体大小为</w:t>
      </w:r>
      <w:r>
        <w:rPr>
          <w:rFonts w:hint="eastAsia"/>
        </w:rPr>
        <w:t>1.2</w:t>
      </w:r>
      <w:r>
        <w:rPr>
          <w:rFonts w:hint="eastAsia"/>
        </w:rPr>
        <w:t>；</w:t>
      </w:r>
    </w:p>
    <w:p w:rsidR="00FE265C" w:rsidRDefault="008E4C79" w:rsidP="008E4C7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坐标轴标签字体为</w:t>
      </w:r>
      <w:r>
        <w:rPr>
          <w:rFonts w:hint="eastAsia"/>
        </w:rPr>
        <w:t>1.2</w:t>
      </w:r>
      <w:r w:rsidR="0011336C">
        <w:rPr>
          <w:rFonts w:hint="eastAsia"/>
        </w:rPr>
        <w:t>。</w:t>
      </w:r>
    </w:p>
    <w:p w:rsidR="000A090D" w:rsidRDefault="0011336C" w:rsidP="0011336C">
      <w:pPr>
        <w:ind w:left="454"/>
        <w:jc w:val="center"/>
      </w:pPr>
      <w:r>
        <w:rPr>
          <w:noProof/>
        </w:rPr>
        <w:drawing>
          <wp:inline distT="0" distB="0" distL="0" distR="0" wp14:anchorId="60DE0CEE" wp14:editId="23B221B3">
            <wp:extent cx="3049200" cy="2685600"/>
            <wp:effectExtent l="0" t="0" r="0" b="63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336C" w:rsidRDefault="0011336C" w:rsidP="0011336C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11336C" w:rsidRDefault="0011336C" w:rsidP="0011336C">
      <w:pPr>
        <w:ind w:left="454"/>
      </w:pPr>
      <w:r w:rsidRPr="0011336C">
        <w:rPr>
          <w:rFonts w:asciiTheme="minorEastAsia" w:eastAsiaTheme="minorEastAsia" w:hAnsiTheme="minorEastAsia" w:hint="eastAsia"/>
        </w:rPr>
        <w:t>⑵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hint="eastAsia"/>
        </w:rPr>
        <w:t>按图</w:t>
      </w:r>
      <w:r>
        <w:rPr>
          <w:rFonts w:hint="eastAsia"/>
        </w:rPr>
        <w:t>6</w:t>
      </w:r>
      <w:r>
        <w:rPr>
          <w:rFonts w:hint="eastAsia"/>
        </w:rPr>
        <w:t>的样式绘制柱状图，数据来源于</w:t>
      </w:r>
      <w:proofErr w:type="spellStart"/>
      <w:r>
        <w:rPr>
          <w:rFonts w:hint="eastAsia"/>
        </w:rPr>
        <w:t>UCBAdmissions</w:t>
      </w:r>
      <w:proofErr w:type="spellEnd"/>
      <w:r>
        <w:rPr>
          <w:rFonts w:hint="eastAsia"/>
        </w:rPr>
        <w:t>(</w:t>
      </w:r>
      <w:r>
        <w:rPr>
          <w:rFonts w:hint="eastAsia"/>
        </w:rPr>
        <w:t>伯克利分校招生数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1336C" w:rsidRDefault="0011336C" w:rsidP="0011336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先将数据转换数据框。</w:t>
      </w:r>
    </w:p>
    <w:p w:rsidR="0011336C" w:rsidRDefault="0011336C" w:rsidP="0011336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Gender</w:t>
      </w:r>
      <w:r>
        <w:rPr>
          <w:rFonts w:hint="eastAsia"/>
        </w:rPr>
        <w:t>为</w:t>
      </w:r>
      <w:r>
        <w:rPr>
          <w:rFonts w:hint="eastAsia"/>
        </w:rPr>
        <w:t>Male</w:t>
      </w:r>
      <w:r>
        <w:rPr>
          <w:rFonts w:hint="eastAsia"/>
        </w:rPr>
        <w:t>的记录提取出来，存储到变量</w:t>
      </w:r>
      <w:proofErr w:type="spellStart"/>
      <w:r>
        <w:rPr>
          <w:rFonts w:hint="eastAsia"/>
        </w:rPr>
        <w:t>df.m</w:t>
      </w:r>
      <w:proofErr w:type="spellEnd"/>
      <w:r>
        <w:rPr>
          <w:rFonts w:hint="eastAsia"/>
        </w:rPr>
        <w:t>中。</w:t>
      </w:r>
    </w:p>
    <w:p w:rsidR="0011336C" w:rsidRDefault="0011336C" w:rsidP="0011336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绘制数据框</w:t>
      </w:r>
      <w:proofErr w:type="spellStart"/>
      <w:r>
        <w:rPr>
          <w:rFonts w:hint="eastAsia"/>
        </w:rPr>
        <w:t>df.m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数据，要求以变量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和</w:t>
      </w:r>
      <w:r>
        <w:rPr>
          <w:rFonts w:hint="eastAsia"/>
        </w:rPr>
        <w:t>Admit</w:t>
      </w:r>
      <w:r>
        <w:rPr>
          <w:rFonts w:hint="eastAsia"/>
        </w:rPr>
        <w:t>分组，每个柱状条代表录取与未录取的人数（提示：分组用公式，即</w:t>
      </w:r>
      <w:proofErr w:type="spellStart"/>
      <w:r w:rsidRPr="0011336C">
        <w:t>Freq</w:t>
      </w:r>
      <w:proofErr w:type="spellEnd"/>
      <w:r w:rsidRPr="0011336C">
        <w:t xml:space="preserve"> ~ Admit + </w:t>
      </w:r>
      <w:proofErr w:type="spellStart"/>
      <w:r w:rsidRPr="0011336C">
        <w:t>Dept</w:t>
      </w:r>
      <w:proofErr w:type="spellEnd"/>
      <w:r>
        <w:rPr>
          <w:rFonts w:hint="eastAsia"/>
        </w:rPr>
        <w:t>）。</w:t>
      </w:r>
    </w:p>
    <w:p w:rsidR="0011336C" w:rsidRDefault="0011336C" w:rsidP="0011336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把数值轴的范围设置为</w:t>
      </w:r>
      <w:r>
        <w:rPr>
          <w:rFonts w:hint="eastAsia"/>
        </w:rPr>
        <w:t>0~600</w:t>
      </w:r>
      <w:r>
        <w:rPr>
          <w:rFonts w:hint="eastAsia"/>
        </w:rPr>
        <w:t>。</w:t>
      </w:r>
    </w:p>
    <w:p w:rsidR="0011336C" w:rsidRDefault="0011336C" w:rsidP="0011336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图例文本和</w:t>
      </w:r>
      <w:proofErr w:type="gramStart"/>
      <w:r>
        <w:rPr>
          <w:rFonts w:hint="eastAsia"/>
        </w:rPr>
        <w:t>轴标签</w:t>
      </w:r>
      <w:proofErr w:type="gramEnd"/>
      <w:r>
        <w:rPr>
          <w:rFonts w:hint="eastAsia"/>
        </w:rPr>
        <w:t>文本按图</w:t>
      </w:r>
      <w:r>
        <w:rPr>
          <w:rFonts w:hint="eastAsia"/>
        </w:rPr>
        <w:t>6</w:t>
      </w:r>
      <w:r>
        <w:rPr>
          <w:rFonts w:hint="eastAsia"/>
        </w:rPr>
        <w:t>进行设置。</w:t>
      </w:r>
    </w:p>
    <w:p w:rsidR="0011336C" w:rsidRDefault="0011336C" w:rsidP="0011336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填充颜色为蓝色和绿色。</w:t>
      </w:r>
    </w:p>
    <w:p w:rsidR="008E4C79" w:rsidRDefault="0011336C" w:rsidP="0011336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字体大小，自行设置。</w:t>
      </w:r>
    </w:p>
    <w:p w:rsidR="008E4C79" w:rsidRDefault="0011336C" w:rsidP="00637D97">
      <w:pPr>
        <w:ind w:left="454"/>
        <w:jc w:val="center"/>
      </w:pPr>
      <w:r>
        <w:rPr>
          <w:noProof/>
        </w:rPr>
        <w:drawing>
          <wp:inline distT="0" distB="0" distL="0" distR="0" wp14:anchorId="56A955E7" wp14:editId="3E15F025">
            <wp:extent cx="3049200" cy="2685600"/>
            <wp:effectExtent l="0" t="0" r="0" b="63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37D97" w:rsidRDefault="00637D97" w:rsidP="00637D97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8E4C79" w:rsidRPr="00176A82" w:rsidRDefault="008E4C79" w:rsidP="000A090D">
      <w:pPr>
        <w:ind w:left="454"/>
      </w:pPr>
    </w:p>
    <w:p w:rsidR="000A090D" w:rsidRPr="00176A82" w:rsidRDefault="00B0150C" w:rsidP="000A090D">
      <w:r w:rsidRPr="00B0150C">
        <w:rPr>
          <w:rFonts w:ascii="黑体" w:eastAsia="黑体" w:hAnsi="黑体" w:hint="eastAsia"/>
          <w:b/>
        </w:rPr>
        <w:t>实验题</w:t>
      </w:r>
      <w:r w:rsidR="00637D97">
        <w:rPr>
          <w:rFonts w:ascii="黑体" w:eastAsia="黑体" w:hAnsi="黑体" w:hint="eastAsia"/>
          <w:b/>
        </w:rPr>
        <w:t>4</w:t>
      </w:r>
      <w:r w:rsidR="000A090D" w:rsidRPr="00176A82">
        <w:rPr>
          <w:rFonts w:hint="eastAsia"/>
        </w:rPr>
        <w:t>：</w:t>
      </w:r>
      <w:r w:rsidR="00637D97">
        <w:rPr>
          <w:rFonts w:hint="eastAsia"/>
        </w:rPr>
        <w:t>pie</w:t>
      </w:r>
      <w:r w:rsidR="002F2039" w:rsidRPr="002F2039">
        <w:rPr>
          <w:rFonts w:hint="eastAsia"/>
        </w:rPr>
        <w:t>函数</w:t>
      </w:r>
      <w:r w:rsidR="00637D97">
        <w:rPr>
          <w:rFonts w:hint="eastAsia"/>
        </w:rPr>
        <w:t>绘制饼图</w:t>
      </w:r>
      <w:r w:rsidR="00A3683F" w:rsidRPr="00176A82">
        <w:rPr>
          <w:rFonts w:hint="eastAsia"/>
        </w:rPr>
        <w:t>。</w:t>
      </w:r>
      <w:r w:rsidR="00074D91">
        <w:rPr>
          <w:rFonts w:hint="eastAsia"/>
        </w:rPr>
        <w:t>打开</w:t>
      </w:r>
      <w:r w:rsidR="00637D97">
        <w:rPr>
          <w:rFonts w:hint="eastAsia"/>
        </w:rPr>
        <w:t>脚本文件</w:t>
      </w:r>
      <w:r w:rsidR="00074D91">
        <w:rPr>
          <w:rFonts w:hint="eastAsia"/>
        </w:rPr>
        <w:t>test0904.R</w:t>
      </w:r>
      <w:r w:rsidR="00074D91">
        <w:rPr>
          <w:rFonts w:hint="eastAsia"/>
        </w:rPr>
        <w:t>，按下面要求绘制饼图。</w:t>
      </w:r>
    </w:p>
    <w:p w:rsidR="00102FCB" w:rsidRDefault="00102FCB" w:rsidP="00102FCB">
      <w:pPr>
        <w:ind w:left="454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绘制彩虹饼图</w:t>
      </w:r>
    </w:p>
    <w:p w:rsidR="00102FCB" w:rsidRDefault="00102FCB" w:rsidP="00102FC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绘制向量</w:t>
      </w:r>
      <w:r>
        <w:rPr>
          <w:rFonts w:hint="eastAsia"/>
        </w:rPr>
        <w:t>x</w:t>
      </w:r>
      <w:r>
        <w:rPr>
          <w:rFonts w:hint="eastAsia"/>
        </w:rPr>
        <w:t>的饼图。</w:t>
      </w:r>
    </w:p>
    <w:p w:rsidR="00102FCB" w:rsidRDefault="00102FCB" w:rsidP="00102FC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rainbow(n)</w:t>
      </w:r>
      <w:proofErr w:type="gramStart"/>
      <w:r>
        <w:rPr>
          <w:rFonts w:hint="eastAsia"/>
        </w:rPr>
        <w:t>设置饼图的</w:t>
      </w:r>
      <w:proofErr w:type="gramEnd"/>
      <w:r>
        <w:rPr>
          <w:rFonts w:hint="eastAsia"/>
        </w:rPr>
        <w:t>颜色。</w:t>
      </w:r>
    </w:p>
    <w:p w:rsidR="00102FCB" w:rsidRDefault="00102FCB" w:rsidP="00102FC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边框和切片标签都置空，即边框设置为</w:t>
      </w:r>
      <w:r>
        <w:rPr>
          <w:rFonts w:hint="eastAsia"/>
        </w:rPr>
        <w:t>NA</w:t>
      </w:r>
      <w:r>
        <w:rPr>
          <w:rFonts w:hint="eastAsia"/>
        </w:rPr>
        <w:t>，切片标签设置为空字符串。</w:t>
      </w:r>
    </w:p>
    <w:p w:rsidR="00074D91" w:rsidRPr="00074D91" w:rsidRDefault="00102FCB" w:rsidP="00102FC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标题的字体大小为默认值，标题如图</w:t>
      </w:r>
      <w:r>
        <w:rPr>
          <w:rFonts w:hint="eastAsia"/>
        </w:rPr>
        <w:t>7</w:t>
      </w:r>
      <w:r>
        <w:rPr>
          <w:rFonts w:hint="eastAsia"/>
        </w:rPr>
        <w:t>所示。</w:t>
      </w:r>
    </w:p>
    <w:p w:rsidR="00074D91" w:rsidRDefault="00102FCB" w:rsidP="00102FCB">
      <w:pPr>
        <w:ind w:left="454"/>
        <w:jc w:val="center"/>
      </w:pPr>
      <w:r>
        <w:rPr>
          <w:noProof/>
        </w:rPr>
        <w:drawing>
          <wp:inline distT="0" distB="0" distL="0" distR="0" wp14:anchorId="7734D6ED" wp14:editId="71633164">
            <wp:extent cx="2286000" cy="200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B" w:rsidRDefault="00102FCB" w:rsidP="00102FCB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102FCB" w:rsidRDefault="00102FCB" w:rsidP="00102FCB">
      <w:pPr>
        <w:ind w:left="454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WorldPhones</w:t>
      </w:r>
      <w:proofErr w:type="spellEnd"/>
      <w:r>
        <w:rPr>
          <w:rFonts w:hint="eastAsia"/>
        </w:rPr>
        <w:t>数据（各大洲电话安装使用数据）绘制饼图。</w:t>
      </w:r>
    </w:p>
    <w:p w:rsidR="00102FCB" w:rsidRDefault="00102FCB" w:rsidP="00102FC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提取</w:t>
      </w:r>
      <w:proofErr w:type="spellStart"/>
      <w:r>
        <w:rPr>
          <w:rFonts w:hint="eastAsia"/>
        </w:rPr>
        <w:t>WorldPhones</w:t>
      </w:r>
      <w:proofErr w:type="spellEnd"/>
      <w:r>
        <w:rPr>
          <w:rFonts w:hint="eastAsia"/>
        </w:rPr>
        <w:t>中</w:t>
      </w:r>
      <w:r>
        <w:rPr>
          <w:rFonts w:hint="eastAsia"/>
        </w:rPr>
        <w:t>1961</w:t>
      </w:r>
      <w:r>
        <w:rPr>
          <w:rFonts w:hint="eastAsia"/>
        </w:rPr>
        <w:t>年前</w:t>
      </w:r>
      <w:r>
        <w:rPr>
          <w:rFonts w:hint="eastAsia"/>
        </w:rPr>
        <w:t>5</w:t>
      </w:r>
      <w:r>
        <w:rPr>
          <w:rFonts w:hint="eastAsia"/>
        </w:rPr>
        <w:t>个数据（即除非洲和中北洲外的数据），赋值给变量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102FCB" w:rsidRDefault="00102FCB" w:rsidP="00102FC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把</w:t>
      </w:r>
      <w:r w:rsidR="003C7277">
        <w:rPr>
          <w:rFonts w:hint="eastAsia"/>
        </w:rPr>
        <w:t>1961</w:t>
      </w:r>
      <w:r w:rsidR="003C7277">
        <w:rPr>
          <w:rFonts w:hint="eastAsia"/>
        </w:rPr>
        <w:t>年</w:t>
      </w:r>
      <w:r>
        <w:rPr>
          <w:rFonts w:hint="eastAsia"/>
        </w:rPr>
        <w:t>非洲（</w:t>
      </w:r>
      <w:r>
        <w:rPr>
          <w:rFonts w:hint="eastAsia"/>
        </w:rPr>
        <w:t>Africa</w:t>
      </w:r>
      <w:r>
        <w:rPr>
          <w:rFonts w:hint="eastAsia"/>
        </w:rPr>
        <w:t>）和中北美洲（</w:t>
      </w:r>
      <w:proofErr w:type="spellStart"/>
      <w:r>
        <w:rPr>
          <w:rFonts w:hint="eastAsia"/>
        </w:rPr>
        <w:t>Mid.Amer</w:t>
      </w:r>
      <w:proofErr w:type="spellEnd"/>
      <w:r>
        <w:rPr>
          <w:rFonts w:hint="eastAsia"/>
        </w:rPr>
        <w:t>）数量合并（求和），使之成为</w:t>
      </w:r>
      <w:r w:rsidR="003C7277">
        <w:rPr>
          <w:rFonts w:hint="eastAsia"/>
        </w:rPr>
        <w:t>x</w:t>
      </w:r>
      <w:r w:rsidR="003C7277">
        <w:rPr>
          <w:rFonts w:hint="eastAsia"/>
        </w:rPr>
        <w:t>的新的</w:t>
      </w:r>
      <w:r>
        <w:rPr>
          <w:rFonts w:hint="eastAsia"/>
        </w:rPr>
        <w:t>一项</w:t>
      </w:r>
      <w:r w:rsidR="003C7277">
        <w:rPr>
          <w:rFonts w:hint="eastAsia"/>
        </w:rPr>
        <w:t>，</w:t>
      </w:r>
      <w:r>
        <w:rPr>
          <w:rFonts w:hint="eastAsia"/>
        </w:rPr>
        <w:t>且名称为“</w:t>
      </w:r>
      <w:r>
        <w:rPr>
          <w:rFonts w:hint="eastAsia"/>
        </w:rPr>
        <w:t>other</w:t>
      </w:r>
      <w:r>
        <w:rPr>
          <w:rFonts w:hint="eastAsia"/>
        </w:rPr>
        <w:t>”</w:t>
      </w:r>
      <w:r w:rsidR="003C7277">
        <w:rPr>
          <w:rFonts w:hint="eastAsia"/>
        </w:rPr>
        <w:t>。</w:t>
      </w:r>
    </w:p>
    <w:p w:rsidR="00102FCB" w:rsidRDefault="003C7277" w:rsidP="00102FC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x</w:t>
      </w:r>
      <w:r>
        <w:rPr>
          <w:rFonts w:hint="eastAsia"/>
        </w:rPr>
        <w:t>绘制饼图，</w:t>
      </w:r>
      <w:r w:rsidR="00102FCB">
        <w:rPr>
          <w:rFonts w:hint="eastAsia"/>
        </w:rPr>
        <w:t>用</w:t>
      </w:r>
      <w:r w:rsidR="00102FCB">
        <w:rPr>
          <w:rFonts w:hint="eastAsia"/>
        </w:rPr>
        <w:t>rainbow</w:t>
      </w:r>
      <w:r w:rsidR="00102FCB">
        <w:rPr>
          <w:rFonts w:hint="eastAsia"/>
        </w:rPr>
        <w:t>为每个切片设置不同的颜色（即获取</w:t>
      </w:r>
      <w:r w:rsidR="00102FCB">
        <w:rPr>
          <w:rFonts w:hint="eastAsia"/>
        </w:rPr>
        <w:t>6</w:t>
      </w:r>
      <w:r w:rsidR="00102FCB">
        <w:rPr>
          <w:rFonts w:hint="eastAsia"/>
        </w:rPr>
        <w:t>个颜色），其中</w:t>
      </w:r>
      <w:r w:rsidR="00102FCB">
        <w:rPr>
          <w:rFonts w:hint="eastAsia"/>
        </w:rPr>
        <w:t>rainbow</w:t>
      </w:r>
      <w:r w:rsidR="00102FCB">
        <w:rPr>
          <w:rFonts w:hint="eastAsia"/>
        </w:rPr>
        <w:t>中的参数</w:t>
      </w:r>
      <w:r w:rsidR="00102FCB">
        <w:rPr>
          <w:rFonts w:hint="eastAsia"/>
        </w:rPr>
        <w:t>s</w:t>
      </w:r>
      <w:r w:rsidR="00102FCB">
        <w:rPr>
          <w:rFonts w:hint="eastAsia"/>
        </w:rPr>
        <w:t>为</w:t>
      </w:r>
      <w:r w:rsidR="00102FCB">
        <w:rPr>
          <w:rFonts w:hint="eastAsia"/>
        </w:rPr>
        <w:t>0.4</w:t>
      </w:r>
      <w:r w:rsidR="00102FCB">
        <w:rPr>
          <w:rFonts w:hint="eastAsia"/>
        </w:rPr>
        <w:t>，</w:t>
      </w:r>
      <w:r w:rsidR="00102FCB">
        <w:rPr>
          <w:rFonts w:hint="eastAsia"/>
        </w:rPr>
        <w:t>alpha</w:t>
      </w:r>
      <w:r w:rsidR="00102FCB">
        <w:rPr>
          <w:rFonts w:hint="eastAsia"/>
        </w:rPr>
        <w:t>为</w:t>
      </w:r>
      <w:r w:rsidR="00102FCB">
        <w:rPr>
          <w:rFonts w:hint="eastAsia"/>
        </w:rPr>
        <w:t>0.6</w:t>
      </w:r>
      <w:r>
        <w:rPr>
          <w:rFonts w:hint="eastAsia"/>
        </w:rPr>
        <w:t>。</w:t>
      </w:r>
    </w:p>
    <w:p w:rsidR="00074D91" w:rsidRDefault="00102FCB" w:rsidP="00102FC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边框设置黑色，标题字体大小为</w:t>
      </w:r>
      <w:r>
        <w:rPr>
          <w:rFonts w:hint="eastAsia"/>
        </w:rPr>
        <w:t>1.5</w:t>
      </w:r>
      <w:r w:rsidR="003C7277">
        <w:rPr>
          <w:rFonts w:hint="eastAsia"/>
        </w:rPr>
        <w:t>。</w:t>
      </w:r>
    </w:p>
    <w:p w:rsidR="003C7277" w:rsidRDefault="003C7277" w:rsidP="00102FC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其它参数按图</w:t>
      </w:r>
      <w:r>
        <w:rPr>
          <w:rFonts w:hint="eastAsia"/>
        </w:rPr>
        <w:t>8</w:t>
      </w:r>
      <w:r>
        <w:rPr>
          <w:rFonts w:hint="eastAsia"/>
        </w:rPr>
        <w:t>的样式进行设置。</w:t>
      </w:r>
    </w:p>
    <w:p w:rsidR="00074D91" w:rsidRDefault="003C7277" w:rsidP="003C7277">
      <w:pPr>
        <w:ind w:left="454"/>
        <w:jc w:val="center"/>
      </w:pPr>
      <w:r>
        <w:rPr>
          <w:noProof/>
        </w:rPr>
        <w:drawing>
          <wp:inline distT="0" distB="0" distL="0" distR="0" wp14:anchorId="56E37547" wp14:editId="64552EEE">
            <wp:extent cx="2890800" cy="21204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08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77" w:rsidRDefault="003C7277" w:rsidP="003C7277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F418C5" w:rsidRPr="00176A82" w:rsidRDefault="00F418C5" w:rsidP="00F418C5">
      <w:r w:rsidRPr="00B0150C">
        <w:rPr>
          <w:rFonts w:ascii="黑体" w:eastAsia="黑体" w:hAnsi="黑体" w:hint="eastAsia"/>
          <w:b/>
        </w:rPr>
        <w:t>实验题</w:t>
      </w:r>
      <w:r>
        <w:rPr>
          <w:rFonts w:ascii="黑体" w:eastAsia="黑体" w:hAnsi="黑体" w:hint="eastAsia"/>
          <w:b/>
        </w:rPr>
        <w:t>5</w:t>
      </w:r>
      <w:r w:rsidRPr="00176A82">
        <w:rPr>
          <w:rFonts w:hint="eastAsia"/>
        </w:rPr>
        <w:t>：</w:t>
      </w:r>
      <w:r>
        <w:rPr>
          <w:rFonts w:hint="eastAsia"/>
        </w:rPr>
        <w:t>pie</w:t>
      </w:r>
      <w:r w:rsidRPr="002F2039">
        <w:rPr>
          <w:rFonts w:hint="eastAsia"/>
        </w:rPr>
        <w:t>函数</w:t>
      </w:r>
      <w:r>
        <w:rPr>
          <w:rFonts w:hint="eastAsia"/>
        </w:rPr>
        <w:t>的应用</w:t>
      </w:r>
      <w:r w:rsidRPr="00176A82">
        <w:rPr>
          <w:rFonts w:hint="eastAsia"/>
        </w:rPr>
        <w:t>。</w:t>
      </w:r>
      <w:r>
        <w:rPr>
          <w:rFonts w:hint="eastAsia"/>
        </w:rPr>
        <w:t>创建脚本文件</w:t>
      </w:r>
      <w:r>
        <w:rPr>
          <w:rFonts w:hint="eastAsia"/>
        </w:rPr>
        <w:t>test0905.R</w:t>
      </w:r>
      <w:r>
        <w:rPr>
          <w:rFonts w:hint="eastAsia"/>
        </w:rPr>
        <w:t>，按下面要求绘制饼图。</w:t>
      </w:r>
    </w:p>
    <w:p w:rsidR="00F418C5" w:rsidRDefault="00F418C5" w:rsidP="00F418C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UCBAdmissions</w:t>
      </w:r>
      <w:proofErr w:type="spellEnd"/>
      <w:r>
        <w:rPr>
          <w:rFonts w:hint="eastAsia"/>
        </w:rPr>
        <w:t>（伯克利分校招生数据）绘制饼图，即绘制各个院系招生人数占全校招生总人数百分比的饼图。</w:t>
      </w:r>
    </w:p>
    <w:p w:rsidR="00F418C5" w:rsidRDefault="00F418C5" w:rsidP="00F418C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首先需要把数据转换成数据框，然后筛选</w:t>
      </w:r>
      <w:r>
        <w:rPr>
          <w:rFonts w:hint="eastAsia"/>
        </w:rPr>
        <w:t>Admit</w:t>
      </w:r>
      <w:r>
        <w:rPr>
          <w:rFonts w:hint="eastAsia"/>
        </w:rPr>
        <w:t>为</w:t>
      </w:r>
      <w:r>
        <w:rPr>
          <w:rFonts w:hint="eastAsia"/>
        </w:rPr>
        <w:t>Admitted</w:t>
      </w:r>
      <w:r>
        <w:rPr>
          <w:rFonts w:hint="eastAsia"/>
        </w:rPr>
        <w:t>的记录，最后按院系进行分类汇总（提示：使用</w:t>
      </w:r>
      <w:proofErr w:type="spellStart"/>
      <w:r>
        <w:rPr>
          <w:rFonts w:hint="eastAsia"/>
        </w:rPr>
        <w:t>agreggate</w:t>
      </w:r>
      <w:proofErr w:type="spellEnd"/>
      <w:r>
        <w:rPr>
          <w:rFonts w:hint="eastAsia"/>
        </w:rPr>
        <w:t>函数或者</w:t>
      </w:r>
      <w:proofErr w:type="spellStart"/>
      <w:r>
        <w:rPr>
          <w:rFonts w:hint="eastAsia"/>
        </w:rPr>
        <w:t>tapply</w:t>
      </w:r>
      <w:proofErr w:type="spellEnd"/>
      <w:r>
        <w:rPr>
          <w:rFonts w:hint="eastAsia"/>
        </w:rPr>
        <w:t>函数）。</w:t>
      </w:r>
    </w:p>
    <w:p w:rsidR="00F418C5" w:rsidRDefault="00F418C5" w:rsidP="00F418C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填充线条为每英寸</w:t>
      </w:r>
      <w:r>
        <w:rPr>
          <w:rFonts w:hint="eastAsia"/>
        </w:rPr>
        <w:t>50</w:t>
      </w:r>
      <w:r>
        <w:rPr>
          <w:rFonts w:hint="eastAsia"/>
        </w:rPr>
        <w:t>条。</w:t>
      </w:r>
    </w:p>
    <w:p w:rsidR="00F418C5" w:rsidRDefault="00F418C5" w:rsidP="00F418C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颜色使用调色板中第</w:t>
      </w:r>
      <w:r>
        <w:rPr>
          <w:rFonts w:hint="eastAsia"/>
        </w:rPr>
        <w:t>11</w:t>
      </w:r>
      <w:r>
        <w:rPr>
          <w:rFonts w:hint="eastAsia"/>
        </w:rPr>
        <w:t>号到</w:t>
      </w:r>
      <w:r>
        <w:rPr>
          <w:rFonts w:hint="eastAsia"/>
        </w:rPr>
        <w:t>16</w:t>
      </w:r>
      <w:r>
        <w:rPr>
          <w:rFonts w:hint="eastAsia"/>
        </w:rPr>
        <w:t>号颜色（即</w:t>
      </w:r>
      <w:r>
        <w:rPr>
          <w:rFonts w:hint="eastAsia"/>
        </w:rPr>
        <w:t>col=11:16</w:t>
      </w:r>
      <w:r>
        <w:rPr>
          <w:rFonts w:hint="eastAsia"/>
        </w:rPr>
        <w:t>）。</w:t>
      </w:r>
    </w:p>
    <w:p w:rsidR="00F418C5" w:rsidRDefault="00F418C5" w:rsidP="00F418C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边框为红色。</w:t>
      </w:r>
    </w:p>
    <w:p w:rsidR="00074D91" w:rsidRPr="00F418C5" w:rsidRDefault="00F418C5" w:rsidP="00F418C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标题字体大小为</w:t>
      </w:r>
      <w:r>
        <w:rPr>
          <w:rFonts w:hint="eastAsia"/>
        </w:rPr>
        <w:t>1.5</w:t>
      </w:r>
      <w:r>
        <w:rPr>
          <w:rFonts w:hint="eastAsia"/>
        </w:rPr>
        <w:t>，其他参数按图</w:t>
      </w:r>
      <w:r>
        <w:rPr>
          <w:rFonts w:hint="eastAsia"/>
        </w:rPr>
        <w:t>9</w:t>
      </w:r>
      <w:r>
        <w:rPr>
          <w:rFonts w:hint="eastAsia"/>
        </w:rPr>
        <w:t>的样式进行设置。</w:t>
      </w:r>
    </w:p>
    <w:p w:rsidR="00074D91" w:rsidRDefault="00F418C5" w:rsidP="00F418C5">
      <w:pPr>
        <w:ind w:left="454"/>
        <w:jc w:val="center"/>
      </w:pPr>
      <w:r>
        <w:rPr>
          <w:noProof/>
        </w:rPr>
        <w:drawing>
          <wp:inline distT="0" distB="0" distL="0" distR="0" wp14:anchorId="7E645F6F" wp14:editId="11CBAA43">
            <wp:extent cx="2613600" cy="203760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C5" w:rsidRDefault="00F418C5" w:rsidP="00F418C5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FE265C" w:rsidRPr="00176A82" w:rsidRDefault="00B0150C" w:rsidP="00FE265C">
      <w:r w:rsidRPr="00B0150C">
        <w:rPr>
          <w:rFonts w:ascii="黑体" w:eastAsia="黑体" w:hAnsi="黑体" w:hint="eastAsia"/>
          <w:b/>
        </w:rPr>
        <w:lastRenderedPageBreak/>
        <w:t>实验题</w:t>
      </w:r>
      <w:r w:rsidR="00D9277E">
        <w:rPr>
          <w:rFonts w:ascii="黑体" w:eastAsia="黑体" w:hAnsi="黑体" w:hint="eastAsia"/>
          <w:b/>
        </w:rPr>
        <w:t>6</w:t>
      </w:r>
      <w:r w:rsidR="00FE265C" w:rsidRPr="00176A82">
        <w:rPr>
          <w:rFonts w:hint="eastAsia"/>
        </w:rPr>
        <w:t>：</w:t>
      </w:r>
      <w:r w:rsidR="00D9277E">
        <w:rPr>
          <w:rFonts w:hint="eastAsia"/>
        </w:rPr>
        <w:t>boxplot</w:t>
      </w:r>
      <w:r w:rsidR="00EF6563" w:rsidRPr="00EF6563">
        <w:rPr>
          <w:rFonts w:hint="eastAsia"/>
        </w:rPr>
        <w:t>函数</w:t>
      </w:r>
      <w:r w:rsidR="00D9277E">
        <w:rPr>
          <w:rFonts w:hint="eastAsia"/>
        </w:rPr>
        <w:t>绘制箱线图</w:t>
      </w:r>
      <w:r w:rsidR="00FE265C" w:rsidRPr="00176A82">
        <w:rPr>
          <w:rFonts w:hint="eastAsia"/>
        </w:rPr>
        <w:t>。</w:t>
      </w:r>
      <w:r w:rsidR="00D9277E">
        <w:rPr>
          <w:rFonts w:hint="eastAsia"/>
        </w:rPr>
        <w:t>创建脚本文件</w:t>
      </w:r>
      <w:r w:rsidR="00D9277E">
        <w:rPr>
          <w:rFonts w:hint="eastAsia"/>
        </w:rPr>
        <w:t>test0906.R</w:t>
      </w:r>
      <w:r w:rsidR="00810763">
        <w:rPr>
          <w:rFonts w:hint="eastAsia"/>
        </w:rPr>
        <w:t>，按要求绘制箱线图。</w:t>
      </w:r>
    </w:p>
    <w:p w:rsidR="00EA4A8C" w:rsidRDefault="00810763" w:rsidP="00810763">
      <w:pPr>
        <w:ind w:left="454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airquality</w:t>
      </w:r>
      <w:proofErr w:type="spellEnd"/>
      <w:r>
        <w:rPr>
          <w:rFonts w:hint="eastAsia"/>
        </w:rPr>
        <w:t>是</w:t>
      </w:r>
      <w:r>
        <w:rPr>
          <w:rFonts w:hint="eastAsia"/>
        </w:rPr>
        <w:t>1973</w:t>
      </w:r>
      <w:r>
        <w:rPr>
          <w:rFonts w:hint="eastAsia"/>
        </w:rPr>
        <w:t>年纽约空气质量数据，请用</w:t>
      </w:r>
      <w:r>
        <w:rPr>
          <w:rFonts w:hint="eastAsia"/>
        </w:rPr>
        <w:t>boxplot</w:t>
      </w:r>
      <w:r>
        <w:rPr>
          <w:rFonts w:hint="eastAsia"/>
        </w:rPr>
        <w:t>绘制</w:t>
      </w:r>
      <w:r w:rsidR="00EA4A8C">
        <w:rPr>
          <w:rFonts w:hint="eastAsia"/>
        </w:rPr>
        <w:t>当</w:t>
      </w:r>
      <w:r w:rsidR="00EA4A8C">
        <w:rPr>
          <w:rFonts w:hint="eastAsia"/>
        </w:rPr>
        <w:t>Month</w:t>
      </w:r>
      <w:r w:rsidR="00EA4A8C">
        <w:rPr>
          <w:rFonts w:hint="eastAsia"/>
        </w:rPr>
        <w:t>为</w:t>
      </w:r>
      <w:r w:rsidR="00EA4A8C">
        <w:rPr>
          <w:rFonts w:hint="eastAsia"/>
        </w:rPr>
        <w:t>5, 6, 7, 8, 9</w:t>
      </w:r>
      <w:r w:rsidR="00EA4A8C">
        <w:rPr>
          <w:rFonts w:hint="eastAsia"/>
        </w:rPr>
        <w:t>时</w:t>
      </w:r>
      <w:r w:rsidR="00EA4A8C">
        <w:rPr>
          <w:rFonts w:hint="eastAsia"/>
        </w:rPr>
        <w:t>Temp</w:t>
      </w:r>
      <w:r w:rsidR="00EA4A8C">
        <w:rPr>
          <w:rFonts w:hint="eastAsia"/>
        </w:rPr>
        <w:t>（温度）变量的箱线图，即绘制</w:t>
      </w:r>
      <w:r w:rsidR="00EA4A8C">
        <w:rPr>
          <w:rFonts w:hint="eastAsia"/>
        </w:rPr>
        <w:t>5</w:t>
      </w:r>
      <w:r w:rsidR="00EA4A8C">
        <w:rPr>
          <w:rFonts w:hint="eastAsia"/>
        </w:rPr>
        <w:t>个箱子，分布对应于</w:t>
      </w:r>
      <w:r w:rsidR="00EA4A8C">
        <w:rPr>
          <w:rFonts w:hint="eastAsia"/>
        </w:rPr>
        <w:t>5-9</w:t>
      </w:r>
      <w:r w:rsidR="00EA4A8C">
        <w:rPr>
          <w:rFonts w:hint="eastAsia"/>
        </w:rPr>
        <w:t>月温度。</w:t>
      </w:r>
    </w:p>
    <w:p w:rsidR="00810763" w:rsidRDefault="00EA4A8C" w:rsidP="00EA4A8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先</w:t>
      </w:r>
      <w:r w:rsidR="00810763">
        <w:rPr>
          <w:rFonts w:hint="eastAsia"/>
        </w:rPr>
        <w:t>删除数据框中的</w:t>
      </w:r>
      <w:proofErr w:type="gramStart"/>
      <w:r w:rsidR="00810763">
        <w:rPr>
          <w:rFonts w:hint="eastAsia"/>
        </w:rPr>
        <w:t>缺失值</w:t>
      </w:r>
      <w:proofErr w:type="gramEnd"/>
      <w:r>
        <w:rPr>
          <w:rFonts w:hint="eastAsia"/>
        </w:rPr>
        <w:t>后，赋值给变量</w:t>
      </w:r>
      <w:r>
        <w:rPr>
          <w:rFonts w:hint="eastAsia"/>
        </w:rPr>
        <w:t>x</w:t>
      </w:r>
      <w:r w:rsidR="002A35C0">
        <w:rPr>
          <w:rFonts w:hint="eastAsia"/>
        </w:rPr>
        <w:t>，</w:t>
      </w:r>
      <w:r>
        <w:rPr>
          <w:rFonts w:hint="eastAsia"/>
        </w:rPr>
        <w:t>用</w:t>
      </w:r>
      <w:r>
        <w:rPr>
          <w:rFonts w:hint="eastAsia"/>
        </w:rPr>
        <w:t>x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绘制箱线图</w:t>
      </w:r>
      <w:r w:rsidR="002A35C0">
        <w:rPr>
          <w:rFonts w:hint="eastAsia"/>
        </w:rPr>
        <w:t>，</w:t>
      </w:r>
      <w:r w:rsidR="00B04549">
        <w:rPr>
          <w:rFonts w:hint="eastAsia"/>
        </w:rPr>
        <w:t>在绘制过程中，</w:t>
      </w:r>
      <w:r w:rsidR="002A35C0">
        <w:rPr>
          <w:rFonts w:hint="eastAsia"/>
        </w:rPr>
        <w:t>不要使用函数关系</w:t>
      </w:r>
      <w:r w:rsidR="00B04549">
        <w:rPr>
          <w:rFonts w:hint="eastAsia"/>
        </w:rPr>
        <w:t>作为</w:t>
      </w:r>
      <w:r w:rsidR="002A35C0">
        <w:rPr>
          <w:rFonts w:hint="eastAsia"/>
        </w:rPr>
        <w:t>数据</w:t>
      </w:r>
      <w:r>
        <w:rPr>
          <w:rFonts w:hint="eastAsia"/>
        </w:rPr>
        <w:t>。</w:t>
      </w:r>
    </w:p>
    <w:p w:rsidR="00810763" w:rsidRDefault="00810763" w:rsidP="00EA4A8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箱子的宽度分别为</w:t>
      </w:r>
      <w:r>
        <w:rPr>
          <w:rFonts w:hint="eastAsia"/>
        </w:rPr>
        <w:t>1,2,3,4,5</w:t>
      </w:r>
      <w:r w:rsidR="00EA4A8C">
        <w:rPr>
          <w:rFonts w:hint="eastAsia"/>
        </w:rPr>
        <w:t>。</w:t>
      </w:r>
    </w:p>
    <w:p w:rsidR="00810763" w:rsidRDefault="00810763" w:rsidP="00EA4A8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rainbow</w:t>
      </w:r>
      <w:r>
        <w:rPr>
          <w:rFonts w:hint="eastAsia"/>
        </w:rPr>
        <w:t>函数产生</w:t>
      </w:r>
      <w:r>
        <w:rPr>
          <w:rFonts w:hint="eastAsia"/>
        </w:rPr>
        <w:t>5</w:t>
      </w:r>
      <w:r>
        <w:rPr>
          <w:rFonts w:hint="eastAsia"/>
        </w:rPr>
        <w:t>个颜色填充，其中</w:t>
      </w:r>
      <w:r>
        <w:rPr>
          <w:rFonts w:hint="eastAsia"/>
        </w:rPr>
        <w:t>rainbow</w:t>
      </w:r>
      <w:r w:rsidR="00EA4A8C">
        <w:rPr>
          <w:rFonts w:hint="eastAsia"/>
        </w:rPr>
        <w:t>的</w:t>
      </w:r>
      <w:r>
        <w:rPr>
          <w:rFonts w:hint="eastAsia"/>
        </w:rPr>
        <w:t>参数</w:t>
      </w:r>
      <w:r>
        <w:rPr>
          <w:rFonts w:hint="eastAsia"/>
        </w:rPr>
        <w:t>s=0.5,</w:t>
      </w:r>
      <w:r w:rsidR="00EA4A8C">
        <w:rPr>
          <w:rFonts w:hint="eastAsia"/>
        </w:rPr>
        <w:t xml:space="preserve"> </w:t>
      </w:r>
      <w:r>
        <w:rPr>
          <w:rFonts w:hint="eastAsia"/>
        </w:rPr>
        <w:t>alpha = 0.7</w:t>
      </w:r>
      <w:r w:rsidR="00EA4A8C">
        <w:rPr>
          <w:rFonts w:hint="eastAsia"/>
        </w:rPr>
        <w:t>。</w:t>
      </w:r>
    </w:p>
    <w:p w:rsidR="00810763" w:rsidRDefault="00810763" w:rsidP="00EA4A8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range</w:t>
      </w:r>
      <w:r>
        <w:rPr>
          <w:rFonts w:hint="eastAsia"/>
        </w:rPr>
        <w:t>设置为</w:t>
      </w:r>
      <w:r>
        <w:rPr>
          <w:rFonts w:hint="eastAsia"/>
        </w:rPr>
        <w:t>0.8</w:t>
      </w:r>
      <w:r w:rsidR="00EA4A8C">
        <w:rPr>
          <w:rFonts w:hint="eastAsia"/>
        </w:rPr>
        <w:t>。</w:t>
      </w:r>
    </w:p>
    <w:p w:rsidR="00810763" w:rsidRDefault="00810763" w:rsidP="00EA4A8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staple</w:t>
      </w:r>
      <w:r>
        <w:rPr>
          <w:rFonts w:hint="eastAsia"/>
        </w:rPr>
        <w:t>线的宽度设置为</w:t>
      </w:r>
      <w:r>
        <w:rPr>
          <w:rFonts w:hint="eastAsia"/>
        </w:rPr>
        <w:t>0.8</w:t>
      </w:r>
      <w:r w:rsidR="00EA4A8C">
        <w:rPr>
          <w:rFonts w:hint="eastAsia"/>
        </w:rPr>
        <w:t>。</w:t>
      </w:r>
    </w:p>
    <w:p w:rsidR="00810763" w:rsidRDefault="00810763" w:rsidP="00EA4A8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图标题的字体大小设置为</w:t>
      </w:r>
      <w:r>
        <w:rPr>
          <w:rFonts w:hint="eastAsia"/>
        </w:rPr>
        <w:t>1.5</w:t>
      </w:r>
      <w:r w:rsidR="00EA4A8C">
        <w:rPr>
          <w:rFonts w:hint="eastAsia"/>
        </w:rPr>
        <w:t>，其他如图</w:t>
      </w:r>
      <w:r w:rsidR="00EA4A8C">
        <w:rPr>
          <w:rFonts w:hint="eastAsia"/>
        </w:rPr>
        <w:t>10</w:t>
      </w:r>
      <w:r w:rsidR="00EA4A8C">
        <w:rPr>
          <w:rFonts w:hint="eastAsia"/>
        </w:rPr>
        <w:t>所示。</w:t>
      </w:r>
    </w:p>
    <w:p w:rsidR="00810763" w:rsidRDefault="00EA4A8C" w:rsidP="00EA4A8C">
      <w:pPr>
        <w:ind w:left="454"/>
        <w:jc w:val="center"/>
      </w:pPr>
      <w:r>
        <w:rPr>
          <w:noProof/>
        </w:rPr>
        <w:drawing>
          <wp:inline distT="0" distB="0" distL="0" distR="0" wp14:anchorId="7DE3A1E9" wp14:editId="1A1658E5">
            <wp:extent cx="2595600" cy="2685600"/>
            <wp:effectExtent l="0" t="0" r="0" b="635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A4A8C" w:rsidRDefault="00EA4A8C" w:rsidP="00EA4A8C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:rsidR="00B04549" w:rsidRDefault="002A35C0" w:rsidP="002A35C0">
      <w:pPr>
        <w:ind w:left="454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airquality</w:t>
      </w:r>
      <w:proofErr w:type="spellEnd"/>
      <w:r>
        <w:rPr>
          <w:rFonts w:hint="eastAsia"/>
        </w:rPr>
        <w:t>是</w:t>
      </w:r>
      <w:r>
        <w:rPr>
          <w:rFonts w:hint="eastAsia"/>
        </w:rPr>
        <w:t>1973</w:t>
      </w:r>
      <w:r>
        <w:rPr>
          <w:rFonts w:hint="eastAsia"/>
        </w:rPr>
        <w:t>年纽约空气质量数据，用</w:t>
      </w:r>
      <w:r>
        <w:rPr>
          <w:rFonts w:hint="eastAsia"/>
        </w:rPr>
        <w:t>boxplot</w:t>
      </w:r>
      <w:r>
        <w:rPr>
          <w:rFonts w:hint="eastAsia"/>
        </w:rPr>
        <w:t>绘制每个月风力（即</w:t>
      </w:r>
      <w:r>
        <w:rPr>
          <w:rFonts w:hint="eastAsia"/>
        </w:rPr>
        <w:t>Wind</w:t>
      </w:r>
      <w:r>
        <w:rPr>
          <w:rFonts w:hint="eastAsia"/>
        </w:rPr>
        <w:t>）的箱线图，</w:t>
      </w:r>
      <w:r w:rsidR="00B04549">
        <w:rPr>
          <w:rFonts w:hint="eastAsia"/>
        </w:rPr>
        <w:t>在绘制过程中，</w:t>
      </w:r>
      <w:r>
        <w:rPr>
          <w:rFonts w:hint="eastAsia"/>
        </w:rPr>
        <w:t>要求</w:t>
      </w:r>
      <w:r w:rsidR="00B04549">
        <w:rPr>
          <w:rFonts w:hint="eastAsia"/>
        </w:rPr>
        <w:t>使用函数关系作为数据源。</w:t>
      </w:r>
    </w:p>
    <w:p w:rsidR="002A35C0" w:rsidRDefault="00B04549" w:rsidP="00B0454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先</w:t>
      </w:r>
      <w:r w:rsidR="002A35C0">
        <w:rPr>
          <w:rFonts w:hint="eastAsia"/>
        </w:rPr>
        <w:t>删除数据框</w:t>
      </w:r>
      <w:proofErr w:type="spellStart"/>
      <w:r>
        <w:rPr>
          <w:rFonts w:hint="eastAsia"/>
        </w:rPr>
        <w:t>airquality</w:t>
      </w:r>
      <w:proofErr w:type="spellEnd"/>
      <w:r w:rsidR="002A35C0">
        <w:rPr>
          <w:rFonts w:hint="eastAsia"/>
        </w:rPr>
        <w:t>中的缺失值</w:t>
      </w:r>
      <w:r>
        <w:rPr>
          <w:rFonts w:hint="eastAsia"/>
        </w:rPr>
        <w:t>。</w:t>
      </w:r>
    </w:p>
    <w:p w:rsidR="002A35C0" w:rsidRDefault="002A35C0" w:rsidP="00B0454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显示刻槽</w:t>
      </w:r>
      <w:r w:rsidR="00B04549">
        <w:rPr>
          <w:rFonts w:hint="eastAsia"/>
        </w:rPr>
        <w:t>。</w:t>
      </w:r>
    </w:p>
    <w:p w:rsidR="002A35C0" w:rsidRDefault="002A35C0" w:rsidP="00B0454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箱子宽度缩小一半，即缩放倍数为</w:t>
      </w:r>
      <w:r>
        <w:rPr>
          <w:rFonts w:hint="eastAsia"/>
        </w:rPr>
        <w:t>0.5</w:t>
      </w:r>
      <w:r w:rsidR="00B04549">
        <w:rPr>
          <w:rFonts w:hint="eastAsia"/>
        </w:rPr>
        <w:t>。</w:t>
      </w:r>
    </w:p>
    <w:p w:rsidR="002A35C0" w:rsidRDefault="002A35C0" w:rsidP="00B0454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填充颜色为</w:t>
      </w:r>
      <w:r>
        <w:rPr>
          <w:rFonts w:hint="eastAsia"/>
        </w:rPr>
        <w:t>11: 15</w:t>
      </w:r>
      <w:r w:rsidR="00B04549">
        <w:rPr>
          <w:rFonts w:hint="eastAsia"/>
        </w:rPr>
        <w:t>。</w:t>
      </w:r>
    </w:p>
    <w:p w:rsidR="002A35C0" w:rsidRDefault="002A35C0" w:rsidP="00B0454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边框颜色为红色</w:t>
      </w:r>
      <w:r w:rsidR="00B04549">
        <w:rPr>
          <w:rFonts w:hint="eastAsia"/>
        </w:rPr>
        <w:t>。</w:t>
      </w:r>
    </w:p>
    <w:p w:rsidR="00810763" w:rsidRDefault="002A35C0" w:rsidP="00B0454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图形标题的字体大小为</w:t>
      </w:r>
      <w:r>
        <w:rPr>
          <w:rFonts w:hint="eastAsia"/>
        </w:rPr>
        <w:t>1.5</w:t>
      </w:r>
      <w:r w:rsidR="00B04549">
        <w:rPr>
          <w:rFonts w:hint="eastAsia"/>
        </w:rPr>
        <w:t>，其它参数按图</w:t>
      </w:r>
      <w:r w:rsidR="00B04549">
        <w:rPr>
          <w:rFonts w:hint="eastAsia"/>
        </w:rPr>
        <w:t>11</w:t>
      </w:r>
      <w:r w:rsidR="00B04549">
        <w:rPr>
          <w:rFonts w:hint="eastAsia"/>
        </w:rPr>
        <w:t>的样式设置。</w:t>
      </w:r>
    </w:p>
    <w:p w:rsidR="00810763" w:rsidRDefault="00B04549" w:rsidP="00B04549">
      <w:pPr>
        <w:ind w:left="454"/>
        <w:jc w:val="center"/>
      </w:pPr>
      <w:r>
        <w:rPr>
          <w:noProof/>
        </w:rPr>
        <w:lastRenderedPageBreak/>
        <w:drawing>
          <wp:inline distT="0" distB="0" distL="0" distR="0" wp14:anchorId="79E4EB19" wp14:editId="7943D6EF">
            <wp:extent cx="2595600" cy="2685600"/>
            <wp:effectExtent l="0" t="0" r="0" b="635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10763" w:rsidRDefault="00B04549" w:rsidP="00B04549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</w:p>
    <w:p w:rsidR="00B04549" w:rsidRPr="00B04549" w:rsidRDefault="00B0150C" w:rsidP="00FE265C">
      <w:r w:rsidRPr="00B0150C">
        <w:rPr>
          <w:rFonts w:ascii="黑体" w:eastAsia="黑体" w:hAnsi="黑体" w:hint="eastAsia"/>
          <w:b/>
        </w:rPr>
        <w:t>实验题</w:t>
      </w:r>
      <w:r w:rsidR="00B04549">
        <w:rPr>
          <w:rFonts w:ascii="黑体" w:eastAsia="黑体" w:hAnsi="黑体" w:hint="eastAsia"/>
          <w:b/>
        </w:rPr>
        <w:t>7</w:t>
      </w:r>
      <w:r w:rsidR="00FE265C" w:rsidRPr="00176A82">
        <w:rPr>
          <w:rFonts w:hint="eastAsia"/>
        </w:rPr>
        <w:t>：</w:t>
      </w:r>
      <w:r w:rsidR="002A605E" w:rsidRPr="002A605E">
        <w:rPr>
          <w:rFonts w:hint="eastAsia"/>
        </w:rPr>
        <w:t>boxplot</w:t>
      </w:r>
      <w:r w:rsidR="002A605E" w:rsidRPr="002A605E">
        <w:rPr>
          <w:rFonts w:hint="eastAsia"/>
        </w:rPr>
        <w:t>函数的应用</w:t>
      </w:r>
      <w:r w:rsidR="00FE265C" w:rsidRPr="00176A82">
        <w:rPr>
          <w:rFonts w:hint="eastAsia"/>
        </w:rPr>
        <w:t>。</w:t>
      </w:r>
      <w:r w:rsidR="00B04549">
        <w:rPr>
          <w:rFonts w:hint="eastAsia"/>
        </w:rPr>
        <w:t>创建脚本文件</w:t>
      </w:r>
      <w:r w:rsidR="00B04549">
        <w:rPr>
          <w:rFonts w:hint="eastAsia"/>
        </w:rPr>
        <w:t>test0907.R</w:t>
      </w:r>
      <w:r w:rsidR="00B04549">
        <w:rPr>
          <w:rFonts w:hint="eastAsia"/>
        </w:rPr>
        <w:t>，按要求绘制箱线图。</w:t>
      </w:r>
    </w:p>
    <w:p w:rsidR="00B04549" w:rsidRDefault="00B04549" w:rsidP="00B0454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ISwR</w:t>
      </w:r>
      <w:proofErr w:type="spellEnd"/>
      <w:r>
        <w:rPr>
          <w:rFonts w:hint="eastAsia"/>
        </w:rPr>
        <w:t>包中的数据集</w:t>
      </w:r>
      <w:proofErr w:type="spellStart"/>
      <w:r>
        <w:rPr>
          <w:rFonts w:hint="eastAsia"/>
        </w:rPr>
        <w:t>melanom</w:t>
      </w:r>
      <w:proofErr w:type="spellEnd"/>
      <w:r>
        <w:rPr>
          <w:rFonts w:hint="eastAsia"/>
        </w:rPr>
        <w:t>（恶性黑色素瘤的生存数据）绘制箱线图，先把溃疡（</w:t>
      </w:r>
      <w:proofErr w:type="spellStart"/>
      <w:r>
        <w:rPr>
          <w:rFonts w:hint="eastAsia"/>
        </w:rPr>
        <w:t>ulc</w:t>
      </w:r>
      <w:proofErr w:type="spellEnd"/>
      <w:r>
        <w:rPr>
          <w:rFonts w:hint="eastAsia"/>
        </w:rPr>
        <w:t>）列中的</w:t>
      </w:r>
      <w:r>
        <w:rPr>
          <w:rFonts w:hint="eastAsia"/>
        </w:rPr>
        <w:t>1</w:t>
      </w:r>
      <w:r>
        <w:rPr>
          <w:rFonts w:hint="eastAsia"/>
        </w:rPr>
        <w:t>替换成“</w:t>
      </w:r>
      <w:r>
        <w:rPr>
          <w:rFonts w:hint="eastAsia"/>
        </w:rPr>
        <w:t>yes</w:t>
      </w:r>
      <w:r>
        <w:rPr>
          <w:rFonts w:hint="eastAsia"/>
        </w:rPr>
        <w:t>”，</w:t>
      </w:r>
      <w:r>
        <w:rPr>
          <w:rFonts w:hint="eastAsia"/>
        </w:rPr>
        <w:t>2</w:t>
      </w:r>
      <w:r>
        <w:rPr>
          <w:rFonts w:hint="eastAsia"/>
        </w:rPr>
        <w:t>替换成“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B04549" w:rsidRDefault="00B04549" w:rsidP="00B0454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绘制不同组的黑色素瘤厚度（</w:t>
      </w:r>
      <w:r>
        <w:rPr>
          <w:rFonts w:hint="eastAsia"/>
        </w:rPr>
        <w:t>thick</w:t>
      </w:r>
      <w:r>
        <w:rPr>
          <w:rFonts w:hint="eastAsia"/>
        </w:rPr>
        <w:t>变量）的箱线图，分组变量为</w:t>
      </w:r>
      <w:r>
        <w:rPr>
          <w:rFonts w:hint="eastAsia"/>
        </w:rPr>
        <w:t>status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ulc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status</w:t>
      </w:r>
      <w:r>
        <w:rPr>
          <w:rFonts w:hint="eastAsia"/>
        </w:rPr>
        <w:t>表示生存状态，且</w:t>
      </w:r>
      <w:r>
        <w:rPr>
          <w:rFonts w:hint="eastAsia"/>
        </w:rPr>
        <w:t>1</w:t>
      </w:r>
      <w:r>
        <w:rPr>
          <w:rFonts w:hint="eastAsia"/>
        </w:rPr>
        <w:t>代表死于黑色素瘤，</w:t>
      </w:r>
      <w:r>
        <w:rPr>
          <w:rFonts w:hint="eastAsia"/>
        </w:rPr>
        <w:t>2</w:t>
      </w:r>
      <w:r>
        <w:rPr>
          <w:rFonts w:hint="eastAsia"/>
        </w:rPr>
        <w:t>代表存活，</w:t>
      </w:r>
      <w:r>
        <w:rPr>
          <w:rFonts w:hint="eastAsia"/>
        </w:rPr>
        <w:t>3</w:t>
      </w:r>
      <w:r>
        <w:rPr>
          <w:rFonts w:hint="eastAsia"/>
        </w:rPr>
        <w:t>代表死于其他原因；</w:t>
      </w:r>
      <w:proofErr w:type="spellStart"/>
      <w:r>
        <w:rPr>
          <w:rFonts w:hint="eastAsia"/>
        </w:rPr>
        <w:t>ulc</w:t>
      </w:r>
      <w:proofErr w:type="spellEnd"/>
      <w:r>
        <w:rPr>
          <w:rFonts w:hint="eastAsia"/>
        </w:rPr>
        <w:t>表示溃疡，且</w:t>
      </w:r>
      <w:r>
        <w:rPr>
          <w:rFonts w:hint="eastAsia"/>
        </w:rPr>
        <w:t>yes</w:t>
      </w:r>
      <w:r>
        <w:rPr>
          <w:rFonts w:hint="eastAsia"/>
        </w:rPr>
        <w:t>代表有溃疡，</w:t>
      </w:r>
      <w:r>
        <w:rPr>
          <w:rFonts w:hint="eastAsia"/>
        </w:rPr>
        <w:t>no</w:t>
      </w:r>
      <w:r>
        <w:rPr>
          <w:rFonts w:hint="eastAsia"/>
        </w:rPr>
        <w:t>代表没有溃疡。</w:t>
      </w:r>
    </w:p>
    <w:p w:rsidR="00B04549" w:rsidRDefault="00B04549" w:rsidP="00B0454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填充颜色为</w:t>
      </w:r>
      <w:r>
        <w:rPr>
          <w:rFonts w:hint="eastAsia"/>
        </w:rPr>
        <w:t>rainbow(6,v=0.8,alpha = 0.6)</w:t>
      </w:r>
      <w:r>
        <w:rPr>
          <w:rFonts w:hint="eastAsia"/>
        </w:rPr>
        <w:t>。</w:t>
      </w:r>
    </w:p>
    <w:p w:rsidR="00B04549" w:rsidRDefault="00B04549" w:rsidP="00B0454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需要对箱子排序（即图形中组排序）。</w:t>
      </w:r>
    </w:p>
    <w:p w:rsidR="00B04549" w:rsidRDefault="00B04549" w:rsidP="00B0454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组标签的分隔符为“</w:t>
      </w:r>
      <w:r>
        <w:rPr>
          <w:rFonts w:hint="eastAsia"/>
        </w:rPr>
        <w:t>--</w:t>
      </w:r>
      <w:r>
        <w:rPr>
          <w:rFonts w:hint="eastAsia"/>
        </w:rPr>
        <w:t>”（两个减号）。</w:t>
      </w:r>
    </w:p>
    <w:p w:rsidR="00B04549" w:rsidRDefault="00B04549" w:rsidP="00B0454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y</w:t>
      </w:r>
      <w:r>
        <w:rPr>
          <w:rFonts w:hint="eastAsia"/>
        </w:rPr>
        <w:t>轴的范围为</w:t>
      </w:r>
      <w:r>
        <w:rPr>
          <w:rFonts w:hint="eastAsia"/>
        </w:rPr>
        <w:t>[0,1500]</w:t>
      </w:r>
      <w:r>
        <w:rPr>
          <w:rFonts w:hint="eastAsia"/>
        </w:rPr>
        <w:t>，其它参数按图</w:t>
      </w:r>
      <w:r>
        <w:rPr>
          <w:rFonts w:hint="eastAsia"/>
        </w:rPr>
        <w:t>12</w:t>
      </w:r>
      <w:r>
        <w:rPr>
          <w:rFonts w:hint="eastAsia"/>
        </w:rPr>
        <w:t>的样式设置</w:t>
      </w:r>
    </w:p>
    <w:p w:rsidR="00B04549" w:rsidRDefault="00B04549" w:rsidP="00B04549">
      <w:pPr>
        <w:ind w:left="454"/>
        <w:jc w:val="center"/>
      </w:pPr>
      <w:r>
        <w:rPr>
          <w:noProof/>
        </w:rPr>
        <w:drawing>
          <wp:inline distT="0" distB="0" distL="0" distR="0" wp14:anchorId="3E0F9AE0" wp14:editId="608AB422">
            <wp:extent cx="4093200" cy="2721600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2C" w:rsidRDefault="00B04549" w:rsidP="00B04549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B0150C" w:rsidRPr="00176A82" w:rsidRDefault="00B0150C" w:rsidP="00B0150C">
      <w:r w:rsidRPr="00B0150C">
        <w:rPr>
          <w:rFonts w:ascii="黑体" w:eastAsia="黑体" w:hAnsi="黑体" w:hint="eastAsia"/>
          <w:b/>
        </w:rPr>
        <w:t>实验题</w:t>
      </w:r>
      <w:r w:rsidR="00B04549">
        <w:rPr>
          <w:rFonts w:ascii="黑体" w:eastAsia="黑体" w:hAnsi="黑体" w:hint="eastAsia"/>
          <w:b/>
        </w:rPr>
        <w:t>8</w:t>
      </w:r>
      <w:r w:rsidRPr="00176A82">
        <w:rPr>
          <w:rFonts w:hint="eastAsia"/>
        </w:rPr>
        <w:t>：</w:t>
      </w:r>
      <w:r w:rsidRPr="003C6DD9">
        <w:rPr>
          <w:rFonts w:hint="eastAsia"/>
        </w:rPr>
        <w:t>plot</w:t>
      </w:r>
      <w:r w:rsidRPr="003C6DD9">
        <w:rPr>
          <w:rFonts w:hint="eastAsia"/>
        </w:rPr>
        <w:t>函数</w:t>
      </w:r>
      <w:r w:rsidR="00B04549">
        <w:rPr>
          <w:rFonts w:hint="eastAsia"/>
        </w:rPr>
        <w:t>绘制散点图</w:t>
      </w:r>
      <w:r w:rsidRPr="00176A82">
        <w:rPr>
          <w:rFonts w:hint="eastAsia"/>
        </w:rPr>
        <w:t>。</w:t>
      </w:r>
      <w:r w:rsidR="00B04549">
        <w:rPr>
          <w:rFonts w:hint="eastAsia"/>
        </w:rPr>
        <w:t>创建脚本文件</w:t>
      </w:r>
      <w:r w:rsidR="00B04549">
        <w:rPr>
          <w:rFonts w:hint="eastAsia"/>
        </w:rPr>
        <w:t>test0908.R</w:t>
      </w:r>
      <w:r w:rsidR="00B04549">
        <w:rPr>
          <w:rFonts w:hint="eastAsia"/>
        </w:rPr>
        <w:t>，按要求绘制菜点图。</w:t>
      </w:r>
    </w:p>
    <w:p w:rsidR="00B04549" w:rsidRDefault="00B04549" w:rsidP="00B04549">
      <w:pPr>
        <w:ind w:left="454"/>
      </w:pPr>
      <w:r>
        <w:rPr>
          <w:rFonts w:hint="eastAsia"/>
        </w:rPr>
        <w:t xml:space="preserve">(1) </w:t>
      </w:r>
      <w:r>
        <w:rPr>
          <w:rFonts w:hint="eastAsia"/>
        </w:rPr>
        <w:t>用</w:t>
      </w:r>
      <w:r>
        <w:rPr>
          <w:rFonts w:hint="eastAsia"/>
        </w:rPr>
        <w:t>plot</w:t>
      </w:r>
      <w:r>
        <w:rPr>
          <w:rFonts w:hint="eastAsia"/>
        </w:rPr>
        <w:t>函数绘制</w:t>
      </w:r>
      <w:proofErr w:type="spellStart"/>
      <w:r>
        <w:rPr>
          <w:rFonts w:hint="eastAsia"/>
        </w:rPr>
        <w:t>airmiles</w:t>
      </w:r>
      <w:proofErr w:type="spellEnd"/>
      <w:r>
        <w:rPr>
          <w:rFonts w:hint="eastAsia"/>
        </w:rPr>
        <w:t>数据（美国</w:t>
      </w:r>
      <w:r>
        <w:rPr>
          <w:rFonts w:hint="eastAsia"/>
        </w:rPr>
        <w:t>1937-1960</w:t>
      </w:r>
      <w:r>
        <w:rPr>
          <w:rFonts w:hint="eastAsia"/>
        </w:rPr>
        <w:t>年客运里程营收）阶梯图。</w:t>
      </w:r>
    </w:p>
    <w:p w:rsidR="00B04549" w:rsidRDefault="00B04549" w:rsidP="00B04549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点或线条类型为下梯状（即大</w:t>
      </w:r>
      <w:r>
        <w:rPr>
          <w:rFonts w:hint="eastAsia"/>
        </w:rPr>
        <w:t>S</w:t>
      </w:r>
      <w:r>
        <w:rPr>
          <w:rFonts w:hint="eastAsia"/>
        </w:rPr>
        <w:t>）。</w:t>
      </w:r>
    </w:p>
    <w:p w:rsidR="00B04549" w:rsidRDefault="00B04549" w:rsidP="00B04549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线宽为</w:t>
      </w:r>
      <w:r>
        <w:rPr>
          <w:rFonts w:hint="eastAsia"/>
        </w:rPr>
        <w:t>2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lwd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:rsidR="00B04549" w:rsidRDefault="00B04549" w:rsidP="00B04549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线条颜色为</w:t>
      </w:r>
      <w:r>
        <w:rPr>
          <w:rFonts w:hint="eastAsia"/>
        </w:rPr>
        <w:t>"#0000FF"</w:t>
      </w:r>
      <w:r>
        <w:rPr>
          <w:rFonts w:hint="eastAsia"/>
        </w:rPr>
        <w:t>。</w:t>
      </w:r>
    </w:p>
    <w:p w:rsidR="00B04549" w:rsidRDefault="00B04549" w:rsidP="00B04549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图形标题字体大小为</w:t>
      </w:r>
      <w:r>
        <w:rPr>
          <w:rFonts w:hint="eastAsia"/>
        </w:rPr>
        <w:t>1.2</w:t>
      </w:r>
      <w:r>
        <w:rPr>
          <w:rFonts w:hint="eastAsia"/>
        </w:rPr>
        <w:t>，其它参数按图</w:t>
      </w:r>
      <w:r>
        <w:rPr>
          <w:rFonts w:hint="eastAsia"/>
        </w:rPr>
        <w:t>13</w:t>
      </w:r>
      <w:r>
        <w:rPr>
          <w:rFonts w:hint="eastAsia"/>
        </w:rPr>
        <w:t>的样式设置。</w:t>
      </w:r>
    </w:p>
    <w:p w:rsidR="00B04549" w:rsidRDefault="00B04549" w:rsidP="00B04549">
      <w:pPr>
        <w:ind w:left="454"/>
      </w:pPr>
      <w:r>
        <w:rPr>
          <w:rFonts w:hint="eastAsia"/>
        </w:rPr>
        <w:t xml:space="preserve">(2) </w:t>
      </w:r>
      <w:r>
        <w:rPr>
          <w:rFonts w:hint="eastAsia"/>
        </w:rPr>
        <w:t>用</w:t>
      </w:r>
      <w:r>
        <w:rPr>
          <w:rFonts w:hint="eastAsia"/>
        </w:rPr>
        <w:t>trees</w:t>
      </w:r>
      <w:r>
        <w:rPr>
          <w:rFonts w:hint="eastAsia"/>
        </w:rPr>
        <w:t>数据（黑樱桃树的直径，高度和体积）绘制散点图，其中</w:t>
      </w:r>
      <w:r>
        <w:rPr>
          <w:rFonts w:hint="eastAsia"/>
        </w:rPr>
        <w:t>x</w:t>
      </w:r>
      <w:r>
        <w:rPr>
          <w:rFonts w:hint="eastAsia"/>
        </w:rPr>
        <w:t>轴为直径（</w:t>
      </w:r>
      <w:r>
        <w:rPr>
          <w:rFonts w:hint="eastAsia"/>
        </w:rPr>
        <w:t>Girth</w:t>
      </w:r>
      <w:r>
        <w:rPr>
          <w:rFonts w:hint="eastAsia"/>
        </w:rPr>
        <w:t>），</w:t>
      </w:r>
      <w:r>
        <w:rPr>
          <w:rFonts w:hint="eastAsia"/>
        </w:rPr>
        <w:t>y</w:t>
      </w:r>
      <w:r>
        <w:rPr>
          <w:rFonts w:hint="eastAsia"/>
        </w:rPr>
        <w:t>轴为何种（</w:t>
      </w:r>
      <w:r>
        <w:rPr>
          <w:rFonts w:hint="eastAsia"/>
        </w:rPr>
        <w:t>Volume</w:t>
      </w:r>
      <w:r>
        <w:rPr>
          <w:rFonts w:hint="eastAsia"/>
        </w:rPr>
        <w:t>）。</w:t>
      </w:r>
    </w:p>
    <w:p w:rsidR="00B04549" w:rsidRDefault="00B04549" w:rsidP="00B045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点边框的颜色为</w:t>
      </w:r>
      <w:r>
        <w:rPr>
          <w:rFonts w:hint="eastAsia"/>
        </w:rPr>
        <w:t>1:31</w:t>
      </w:r>
      <w:r>
        <w:rPr>
          <w:rFonts w:hint="eastAsia"/>
        </w:rPr>
        <w:t>。</w:t>
      </w:r>
    </w:p>
    <w:p w:rsidR="00B04549" w:rsidRDefault="00B04549" w:rsidP="00B045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点的大小为</w:t>
      </w:r>
      <w:r>
        <w:rPr>
          <w:rFonts w:hint="eastAsia"/>
        </w:rPr>
        <w:t>2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cex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:rsidR="00B04549" w:rsidRDefault="00B04549" w:rsidP="00B045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点边框宽度为</w:t>
      </w:r>
      <w:r>
        <w:rPr>
          <w:rFonts w:hint="eastAsia"/>
        </w:rPr>
        <w:t>2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lwd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:rsidR="00B04549" w:rsidRDefault="00B04549" w:rsidP="00B045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标题字体大小为</w:t>
      </w:r>
      <w:r>
        <w:rPr>
          <w:rFonts w:hint="eastAsia"/>
        </w:rPr>
        <w:t>1.8</w:t>
      </w:r>
      <w:r>
        <w:rPr>
          <w:rFonts w:hint="eastAsia"/>
        </w:rPr>
        <w:t>。</w:t>
      </w:r>
    </w:p>
    <w:p w:rsidR="00B04549" w:rsidRDefault="00B04549" w:rsidP="00B045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轴标签字体大小为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:rsidR="00B04549" w:rsidRDefault="00B04549" w:rsidP="00B0454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轴刻度字体大小为</w:t>
      </w:r>
      <w:r>
        <w:rPr>
          <w:rFonts w:hint="eastAsia"/>
        </w:rPr>
        <w:t>1.2</w:t>
      </w:r>
      <w:r>
        <w:rPr>
          <w:rFonts w:hint="eastAsia"/>
        </w:rPr>
        <w:t>，其它参数按图</w:t>
      </w:r>
      <w:r>
        <w:rPr>
          <w:rFonts w:hint="eastAsia"/>
        </w:rPr>
        <w:t>14</w:t>
      </w:r>
      <w:r>
        <w:rPr>
          <w:rFonts w:hint="eastAsia"/>
        </w:rPr>
        <w:t>的样式设置。</w:t>
      </w:r>
    </w:p>
    <w:p w:rsidR="00681755" w:rsidRDefault="00681755" w:rsidP="00681755">
      <w:pPr>
        <w:ind w:left="454"/>
        <w:jc w:val="center"/>
      </w:pPr>
      <w:r>
        <w:rPr>
          <w:noProof/>
        </w:rPr>
        <w:drawing>
          <wp:inline distT="0" distB="0" distL="0" distR="0" wp14:anchorId="2636AC60" wp14:editId="1A7F95E0">
            <wp:extent cx="4158000" cy="27180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8000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55" w:rsidRDefault="00681755" w:rsidP="00681755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</w:p>
    <w:p w:rsidR="00B04549" w:rsidRDefault="00B04549" w:rsidP="00B04549">
      <w:pPr>
        <w:ind w:left="454"/>
        <w:jc w:val="center"/>
      </w:pPr>
      <w:r>
        <w:rPr>
          <w:noProof/>
        </w:rPr>
        <w:drawing>
          <wp:inline distT="0" distB="0" distL="0" distR="0" wp14:anchorId="2B3AAF07" wp14:editId="05595B31">
            <wp:extent cx="2523600" cy="2685600"/>
            <wp:effectExtent l="0" t="0" r="0" b="635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04549" w:rsidRDefault="00B04549" w:rsidP="00B04549">
      <w:pPr>
        <w:ind w:left="454"/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</w:p>
    <w:p w:rsidR="00B0150C" w:rsidRPr="00176A82" w:rsidRDefault="00B0150C" w:rsidP="00B0150C">
      <w:r w:rsidRPr="00B0150C">
        <w:rPr>
          <w:rFonts w:ascii="黑体" w:eastAsia="黑体" w:hAnsi="黑体" w:hint="eastAsia"/>
          <w:b/>
        </w:rPr>
        <w:lastRenderedPageBreak/>
        <w:t>实验题</w:t>
      </w:r>
      <w:r w:rsidR="00B04549">
        <w:rPr>
          <w:rFonts w:ascii="黑体" w:eastAsia="黑体" w:hAnsi="黑体" w:hint="eastAsia"/>
          <w:b/>
        </w:rPr>
        <w:t>9</w:t>
      </w:r>
      <w:r w:rsidRPr="00176A82">
        <w:rPr>
          <w:rFonts w:hint="eastAsia"/>
        </w:rPr>
        <w:t>：</w:t>
      </w:r>
      <w:r w:rsidR="00B04549">
        <w:rPr>
          <w:rFonts w:hint="eastAsia"/>
        </w:rPr>
        <w:t>plot</w:t>
      </w:r>
      <w:r w:rsidR="00B04549">
        <w:rPr>
          <w:rFonts w:hint="eastAsia"/>
        </w:rPr>
        <w:t>函数的应用</w:t>
      </w:r>
      <w:r w:rsidRPr="00176A82">
        <w:rPr>
          <w:rFonts w:hint="eastAsia"/>
        </w:rPr>
        <w:t>。</w:t>
      </w:r>
      <w:r w:rsidR="00B04549">
        <w:rPr>
          <w:rFonts w:hint="eastAsia"/>
        </w:rPr>
        <w:t>创建脚本文件</w:t>
      </w:r>
      <w:r w:rsidR="00B04549">
        <w:rPr>
          <w:rFonts w:hint="eastAsia"/>
        </w:rPr>
        <w:t>test</w:t>
      </w:r>
      <w:r w:rsidR="00681755">
        <w:rPr>
          <w:rFonts w:hint="eastAsia"/>
        </w:rPr>
        <w:t>0910.R</w:t>
      </w:r>
      <w:r w:rsidR="00681755">
        <w:rPr>
          <w:rFonts w:hint="eastAsia"/>
        </w:rPr>
        <w:t>，按下面要求绘制密度曲线。</w:t>
      </w:r>
    </w:p>
    <w:p w:rsidR="00B04549" w:rsidRDefault="00B04549" w:rsidP="0068175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产生</w:t>
      </w:r>
      <w:r>
        <w:rPr>
          <w:rFonts w:hint="eastAsia"/>
        </w:rPr>
        <w:t>-5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且公差为</w:t>
      </w:r>
      <w:r>
        <w:rPr>
          <w:rFonts w:hint="eastAsia"/>
        </w:rPr>
        <w:t>0.05</w:t>
      </w:r>
      <w:r>
        <w:rPr>
          <w:rFonts w:hint="eastAsia"/>
        </w:rPr>
        <w:t>的序列</w:t>
      </w:r>
      <w:r>
        <w:rPr>
          <w:rFonts w:hint="eastAsia"/>
        </w:rPr>
        <w:t>x</w:t>
      </w:r>
      <w:r w:rsidR="00681755">
        <w:rPr>
          <w:rFonts w:hint="eastAsia"/>
        </w:rPr>
        <w:t>，</w:t>
      </w:r>
      <w:r>
        <w:rPr>
          <w:rFonts w:hint="eastAsia"/>
        </w:rPr>
        <w:t>以它作为</w:t>
      </w:r>
      <w:r>
        <w:rPr>
          <w:rFonts w:hint="eastAsia"/>
        </w:rPr>
        <w:t>x</w:t>
      </w:r>
      <w:r>
        <w:rPr>
          <w:rFonts w:hint="eastAsia"/>
        </w:rPr>
        <w:t>轴绘制密度图形</w:t>
      </w:r>
      <w:r w:rsidR="00681755">
        <w:rPr>
          <w:rFonts w:hint="eastAsia"/>
        </w:rPr>
        <w:t>。</w:t>
      </w:r>
    </w:p>
    <w:p w:rsidR="00B04549" w:rsidRDefault="00681755" w:rsidP="0068175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plot</w:t>
      </w:r>
      <w:r>
        <w:rPr>
          <w:rFonts w:hint="eastAsia"/>
        </w:rPr>
        <w:t>函数</w:t>
      </w:r>
      <w:r w:rsidR="00B04549">
        <w:rPr>
          <w:rFonts w:hint="eastAsia"/>
        </w:rPr>
        <w:t>绘制参数为</w:t>
      </w:r>
      <w:r w:rsidR="00B04549">
        <w:rPr>
          <w:rFonts w:hint="eastAsia"/>
        </w:rPr>
        <w:t>1</w:t>
      </w:r>
      <w:r w:rsidR="00B04549">
        <w:rPr>
          <w:rFonts w:hint="eastAsia"/>
        </w:rPr>
        <w:t>的</w:t>
      </w:r>
      <w:r w:rsidR="00B04549">
        <w:rPr>
          <w:rFonts w:hint="eastAsia"/>
        </w:rPr>
        <w:t>t</w:t>
      </w:r>
      <w:r>
        <w:rPr>
          <w:rFonts w:hint="eastAsia"/>
        </w:rPr>
        <w:t>分布的密度曲线。</w:t>
      </w:r>
      <w:r w:rsidR="00B04549">
        <w:rPr>
          <w:rFonts w:hint="eastAsia"/>
        </w:rPr>
        <w:t>参数</w:t>
      </w:r>
      <w:r w:rsidR="00B04549">
        <w:rPr>
          <w:rFonts w:hint="eastAsia"/>
        </w:rPr>
        <w:t>type</w:t>
      </w:r>
      <w:r>
        <w:rPr>
          <w:rFonts w:hint="eastAsia"/>
        </w:rPr>
        <w:t>设置</w:t>
      </w:r>
      <w:r w:rsidR="00B04549">
        <w:rPr>
          <w:rFonts w:hint="eastAsia"/>
        </w:rPr>
        <w:t>为</w:t>
      </w:r>
      <w:r w:rsidR="00B04549">
        <w:rPr>
          <w:rFonts w:hint="eastAsia"/>
        </w:rPr>
        <w:t>"l"</w:t>
      </w:r>
      <w:r>
        <w:rPr>
          <w:rFonts w:hint="eastAsia"/>
        </w:rPr>
        <w:t>，</w:t>
      </w:r>
      <w:r w:rsidR="00B04549">
        <w:rPr>
          <w:rFonts w:hint="eastAsia"/>
        </w:rPr>
        <w:t>线宽（</w:t>
      </w:r>
      <w:proofErr w:type="spellStart"/>
      <w:r w:rsidR="00B04549">
        <w:rPr>
          <w:rFonts w:hint="eastAsia"/>
        </w:rPr>
        <w:t>lwd</w:t>
      </w:r>
      <w:proofErr w:type="spellEnd"/>
      <w:r w:rsidR="00B04549">
        <w:rPr>
          <w:rFonts w:hint="eastAsia"/>
        </w:rPr>
        <w:t>）为</w:t>
      </w:r>
      <w:r w:rsidR="00B04549">
        <w:rPr>
          <w:rFonts w:hint="eastAsia"/>
        </w:rPr>
        <w:t>2</w:t>
      </w:r>
      <w:r w:rsidR="00B04549">
        <w:rPr>
          <w:rFonts w:hint="eastAsia"/>
        </w:rPr>
        <w:t>，颜色为红色，</w:t>
      </w:r>
      <w:r w:rsidR="00B04549">
        <w:rPr>
          <w:rFonts w:hint="eastAsia"/>
        </w:rPr>
        <w:t>x</w:t>
      </w:r>
      <w:r w:rsidR="00B04549">
        <w:rPr>
          <w:rFonts w:hint="eastAsia"/>
        </w:rPr>
        <w:t>和</w:t>
      </w:r>
      <w:r w:rsidR="00B04549">
        <w:rPr>
          <w:rFonts w:hint="eastAsia"/>
        </w:rPr>
        <w:t>y</w:t>
      </w:r>
      <w:r w:rsidR="00B04549">
        <w:rPr>
          <w:rFonts w:hint="eastAsia"/>
        </w:rPr>
        <w:t>轴的标签为空字符串，</w:t>
      </w:r>
      <w:r w:rsidR="00B04549">
        <w:rPr>
          <w:rFonts w:hint="eastAsia"/>
        </w:rPr>
        <w:t>x</w:t>
      </w:r>
      <w:r w:rsidR="00B04549">
        <w:rPr>
          <w:rFonts w:hint="eastAsia"/>
        </w:rPr>
        <w:t>和</w:t>
      </w:r>
      <w:r w:rsidR="00B04549">
        <w:rPr>
          <w:rFonts w:hint="eastAsia"/>
        </w:rPr>
        <w:t>y</w:t>
      </w:r>
      <w:r w:rsidR="00B04549">
        <w:rPr>
          <w:rFonts w:hint="eastAsia"/>
        </w:rPr>
        <w:t>轴的刻度为空（即设置</w:t>
      </w:r>
      <w:proofErr w:type="spellStart"/>
      <w:r w:rsidR="00B04549">
        <w:rPr>
          <w:rFonts w:hint="eastAsia"/>
        </w:rPr>
        <w:t>yaxt</w:t>
      </w:r>
      <w:proofErr w:type="spellEnd"/>
      <w:r w:rsidR="00B04549">
        <w:rPr>
          <w:rFonts w:hint="eastAsia"/>
        </w:rPr>
        <w:t>="n"</w:t>
      </w:r>
      <w:r w:rsidR="00B04549">
        <w:rPr>
          <w:rFonts w:hint="eastAsia"/>
        </w:rPr>
        <w:t>，</w:t>
      </w:r>
      <w:proofErr w:type="spellStart"/>
      <w:r w:rsidR="00B04549">
        <w:rPr>
          <w:rFonts w:hint="eastAsia"/>
        </w:rPr>
        <w:t>xaxt</w:t>
      </w:r>
      <w:proofErr w:type="spellEnd"/>
      <w:r w:rsidR="00B04549">
        <w:rPr>
          <w:rFonts w:hint="eastAsia"/>
        </w:rPr>
        <w:t>="n"</w:t>
      </w:r>
      <w:r w:rsidR="00B04549">
        <w:rPr>
          <w:rFonts w:hint="eastAsia"/>
        </w:rPr>
        <w:t>）</w:t>
      </w:r>
      <w:r>
        <w:rPr>
          <w:rFonts w:hint="eastAsia"/>
        </w:rPr>
        <w:t>。</w:t>
      </w:r>
    </w:p>
    <w:p w:rsidR="00B04549" w:rsidRDefault="00B04549" w:rsidP="0068175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叠加绘制下一个图形，即</w:t>
      </w:r>
      <w:r>
        <w:rPr>
          <w:rFonts w:hint="eastAsia"/>
        </w:rPr>
        <w:t>par(new=T)</w:t>
      </w:r>
      <w:r w:rsidR="00681755">
        <w:rPr>
          <w:rFonts w:hint="eastAsia"/>
        </w:rPr>
        <w:t>。</w:t>
      </w:r>
    </w:p>
    <w:p w:rsidR="00B04549" w:rsidRDefault="00681755" w:rsidP="0068175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plot</w:t>
      </w:r>
      <w:r>
        <w:rPr>
          <w:rFonts w:hint="eastAsia"/>
        </w:rPr>
        <w:t>函数</w:t>
      </w:r>
      <w:r w:rsidR="00B04549">
        <w:rPr>
          <w:rFonts w:hint="eastAsia"/>
        </w:rPr>
        <w:t>绘制参数为</w:t>
      </w:r>
      <w:r w:rsidR="00B04549">
        <w:rPr>
          <w:rFonts w:hint="eastAsia"/>
        </w:rPr>
        <w:t>30</w:t>
      </w:r>
      <w:r w:rsidR="00B04549">
        <w:rPr>
          <w:rFonts w:hint="eastAsia"/>
        </w:rPr>
        <w:t>的</w:t>
      </w:r>
      <w:r w:rsidR="00B04549">
        <w:rPr>
          <w:rFonts w:hint="eastAsia"/>
        </w:rPr>
        <w:t>t</w:t>
      </w:r>
      <w:r>
        <w:rPr>
          <w:rFonts w:hint="eastAsia"/>
        </w:rPr>
        <w:t>分布的密度曲线。</w:t>
      </w:r>
      <w:r w:rsidR="00B04549">
        <w:rPr>
          <w:rFonts w:hint="eastAsia"/>
        </w:rPr>
        <w:t>参数</w:t>
      </w:r>
      <w:r w:rsidR="00B04549">
        <w:rPr>
          <w:rFonts w:hint="eastAsia"/>
        </w:rPr>
        <w:t>type</w:t>
      </w:r>
      <w:r w:rsidR="00B04549">
        <w:rPr>
          <w:rFonts w:hint="eastAsia"/>
        </w:rPr>
        <w:t>为</w:t>
      </w:r>
      <w:r w:rsidR="00B04549">
        <w:rPr>
          <w:rFonts w:hint="eastAsia"/>
        </w:rPr>
        <w:t>"l"</w:t>
      </w:r>
      <w:r w:rsidR="00B04549">
        <w:rPr>
          <w:rFonts w:hint="eastAsia"/>
        </w:rPr>
        <w:t>，线宽（</w:t>
      </w:r>
      <w:proofErr w:type="spellStart"/>
      <w:r w:rsidR="00B04549">
        <w:rPr>
          <w:rFonts w:hint="eastAsia"/>
        </w:rPr>
        <w:t>lwd</w:t>
      </w:r>
      <w:proofErr w:type="spellEnd"/>
      <w:r w:rsidR="00B04549">
        <w:rPr>
          <w:rFonts w:hint="eastAsia"/>
        </w:rPr>
        <w:t>）为</w:t>
      </w:r>
      <w:r w:rsidR="00B04549">
        <w:rPr>
          <w:rFonts w:hint="eastAsia"/>
        </w:rPr>
        <w:t>2</w:t>
      </w:r>
      <w:r w:rsidR="00B04549">
        <w:rPr>
          <w:rFonts w:hint="eastAsia"/>
        </w:rPr>
        <w:t>，颜色为蓝色，</w:t>
      </w:r>
      <w:r w:rsidR="00B04549">
        <w:rPr>
          <w:rFonts w:hint="eastAsia"/>
        </w:rPr>
        <w:t>x</w:t>
      </w:r>
      <w:r w:rsidR="00B04549">
        <w:rPr>
          <w:rFonts w:hint="eastAsia"/>
        </w:rPr>
        <w:t>和</w:t>
      </w:r>
      <w:r w:rsidR="00B04549">
        <w:rPr>
          <w:rFonts w:hint="eastAsia"/>
        </w:rPr>
        <w:t>y</w:t>
      </w:r>
      <w:r w:rsidR="00B04549">
        <w:rPr>
          <w:rFonts w:hint="eastAsia"/>
        </w:rPr>
        <w:t>轴的标签为空字符串，</w:t>
      </w:r>
      <w:r w:rsidR="00B04549">
        <w:rPr>
          <w:rFonts w:hint="eastAsia"/>
        </w:rPr>
        <w:t>x</w:t>
      </w:r>
      <w:r w:rsidR="00B04549">
        <w:rPr>
          <w:rFonts w:hint="eastAsia"/>
        </w:rPr>
        <w:t>和</w:t>
      </w:r>
      <w:r w:rsidR="00B04549">
        <w:rPr>
          <w:rFonts w:hint="eastAsia"/>
        </w:rPr>
        <w:t>y</w:t>
      </w:r>
      <w:r w:rsidR="00B04549">
        <w:rPr>
          <w:rFonts w:hint="eastAsia"/>
        </w:rPr>
        <w:t>轴的刻度为空（即设置</w:t>
      </w:r>
      <w:proofErr w:type="spellStart"/>
      <w:r w:rsidR="00B04549">
        <w:rPr>
          <w:rFonts w:hint="eastAsia"/>
        </w:rPr>
        <w:t>yaxt</w:t>
      </w:r>
      <w:proofErr w:type="spellEnd"/>
      <w:r w:rsidR="00B04549">
        <w:rPr>
          <w:rFonts w:hint="eastAsia"/>
        </w:rPr>
        <w:t>="n"</w:t>
      </w:r>
      <w:r w:rsidR="00B04549">
        <w:rPr>
          <w:rFonts w:hint="eastAsia"/>
        </w:rPr>
        <w:t>，</w:t>
      </w:r>
      <w:proofErr w:type="spellStart"/>
      <w:r w:rsidR="00B04549">
        <w:rPr>
          <w:rFonts w:hint="eastAsia"/>
        </w:rPr>
        <w:t>xaxt</w:t>
      </w:r>
      <w:proofErr w:type="spellEnd"/>
      <w:r w:rsidR="00B04549">
        <w:rPr>
          <w:rFonts w:hint="eastAsia"/>
        </w:rPr>
        <w:t>="n"</w:t>
      </w:r>
      <w:r w:rsidR="00B04549">
        <w:rPr>
          <w:rFonts w:hint="eastAsia"/>
        </w:rPr>
        <w:t>）</w:t>
      </w:r>
      <w:r>
        <w:rPr>
          <w:rFonts w:hint="eastAsia"/>
        </w:rPr>
        <w:t>。</w:t>
      </w:r>
    </w:p>
    <w:p w:rsidR="00B04549" w:rsidRDefault="00B04549" w:rsidP="0068175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再叠加绘制下一个图形</w:t>
      </w:r>
      <w:r w:rsidR="00681755">
        <w:rPr>
          <w:rFonts w:hint="eastAsia"/>
        </w:rPr>
        <w:t>。</w:t>
      </w:r>
    </w:p>
    <w:p w:rsidR="00B04549" w:rsidRDefault="00681755" w:rsidP="0068175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plot</w:t>
      </w:r>
      <w:r>
        <w:rPr>
          <w:rFonts w:hint="eastAsia"/>
        </w:rPr>
        <w:t>函数绘制标准正态分布的密度曲线。</w:t>
      </w:r>
      <w:r w:rsidR="00B04549">
        <w:rPr>
          <w:rFonts w:hint="eastAsia"/>
        </w:rPr>
        <w:t>参数</w:t>
      </w:r>
      <w:r w:rsidR="00B04549">
        <w:rPr>
          <w:rFonts w:hint="eastAsia"/>
        </w:rPr>
        <w:t>type</w:t>
      </w:r>
      <w:r w:rsidR="00B04549">
        <w:rPr>
          <w:rFonts w:hint="eastAsia"/>
        </w:rPr>
        <w:t>为</w:t>
      </w:r>
      <w:r w:rsidR="00B04549">
        <w:rPr>
          <w:rFonts w:hint="eastAsia"/>
        </w:rPr>
        <w:t>"l"</w:t>
      </w:r>
      <w:r w:rsidR="00B04549">
        <w:rPr>
          <w:rFonts w:hint="eastAsia"/>
        </w:rPr>
        <w:t>，线宽（</w:t>
      </w:r>
      <w:proofErr w:type="spellStart"/>
      <w:r w:rsidR="00B04549">
        <w:rPr>
          <w:rFonts w:hint="eastAsia"/>
        </w:rPr>
        <w:t>lwd</w:t>
      </w:r>
      <w:proofErr w:type="spellEnd"/>
      <w:r w:rsidR="00B04549">
        <w:rPr>
          <w:rFonts w:hint="eastAsia"/>
        </w:rPr>
        <w:t>）为</w:t>
      </w:r>
      <w:r w:rsidR="00B04549">
        <w:rPr>
          <w:rFonts w:hint="eastAsia"/>
        </w:rPr>
        <w:t>2</w:t>
      </w:r>
      <w:r w:rsidR="00B04549">
        <w:rPr>
          <w:rFonts w:hint="eastAsia"/>
        </w:rPr>
        <w:t>，颜色为黑色，</w:t>
      </w:r>
      <w:r w:rsidR="00B04549">
        <w:rPr>
          <w:rFonts w:hint="eastAsia"/>
        </w:rPr>
        <w:t>x</w:t>
      </w:r>
      <w:r w:rsidR="00B04549">
        <w:rPr>
          <w:rFonts w:hint="eastAsia"/>
        </w:rPr>
        <w:t>和</w:t>
      </w:r>
      <w:r w:rsidR="00B04549">
        <w:rPr>
          <w:rFonts w:hint="eastAsia"/>
        </w:rPr>
        <w:t>y</w:t>
      </w:r>
      <w:r w:rsidR="00B04549">
        <w:rPr>
          <w:rFonts w:hint="eastAsia"/>
        </w:rPr>
        <w:t>轴的标签分别为“</w:t>
      </w:r>
      <w:r w:rsidR="00B04549">
        <w:rPr>
          <w:rFonts w:hint="eastAsia"/>
        </w:rPr>
        <w:t>x</w:t>
      </w:r>
      <w:r w:rsidR="00B04549">
        <w:rPr>
          <w:rFonts w:hint="eastAsia"/>
        </w:rPr>
        <w:t>”和“</w:t>
      </w:r>
      <w:r w:rsidR="00B04549">
        <w:rPr>
          <w:rFonts w:hint="eastAsia"/>
        </w:rPr>
        <w:t>y=f(x)</w:t>
      </w:r>
      <w:r w:rsidR="00B04549">
        <w:rPr>
          <w:rFonts w:hint="eastAsia"/>
        </w:rPr>
        <w:t>”，</w:t>
      </w:r>
      <w:r w:rsidR="00B04549">
        <w:rPr>
          <w:rFonts w:hint="eastAsia"/>
        </w:rPr>
        <w:t>x</w:t>
      </w:r>
      <w:r w:rsidR="00B04549">
        <w:rPr>
          <w:rFonts w:hint="eastAsia"/>
        </w:rPr>
        <w:t>和</w:t>
      </w:r>
      <w:r w:rsidR="00B04549">
        <w:rPr>
          <w:rFonts w:hint="eastAsia"/>
        </w:rPr>
        <w:t>y</w:t>
      </w:r>
      <w:r w:rsidR="00B04549">
        <w:rPr>
          <w:rFonts w:hint="eastAsia"/>
        </w:rPr>
        <w:t>轴的刻度使用默认值（即不设置这两参数），标题字体大小设置为</w:t>
      </w:r>
      <w:r w:rsidR="00B04549">
        <w:rPr>
          <w:rFonts w:hint="eastAsia"/>
        </w:rPr>
        <w:t>1.8</w:t>
      </w:r>
      <w:r w:rsidR="00B04549">
        <w:rPr>
          <w:rFonts w:hint="eastAsia"/>
        </w:rPr>
        <w:t>，轴标签字体大小为</w:t>
      </w:r>
      <w:r w:rsidR="00B04549">
        <w:rPr>
          <w:rFonts w:hint="eastAsia"/>
        </w:rPr>
        <w:t>1.5</w:t>
      </w:r>
      <w:r w:rsidR="00B04549">
        <w:rPr>
          <w:rFonts w:hint="eastAsia"/>
        </w:rPr>
        <w:t>，轴刻度字体大小为</w:t>
      </w:r>
      <w:r w:rsidR="00B04549">
        <w:rPr>
          <w:rFonts w:hint="eastAsia"/>
        </w:rPr>
        <w:t>1.2</w:t>
      </w:r>
      <w:r>
        <w:rPr>
          <w:rFonts w:hint="eastAsia"/>
        </w:rPr>
        <w:t>。</w:t>
      </w:r>
    </w:p>
    <w:p w:rsidR="00681755" w:rsidRDefault="00681755" w:rsidP="0068175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其它参数可以参照图</w:t>
      </w:r>
      <w:r>
        <w:rPr>
          <w:rFonts w:hint="eastAsia"/>
        </w:rPr>
        <w:t>15</w:t>
      </w:r>
      <w:r>
        <w:rPr>
          <w:rFonts w:hint="eastAsia"/>
        </w:rPr>
        <w:t>的样式进行设置。</w:t>
      </w:r>
    </w:p>
    <w:sectPr w:rsidR="00681755" w:rsidSect="00F4499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2C7" w:rsidRDefault="00CC32C7" w:rsidP="00B83EEA">
      <w:pPr>
        <w:spacing w:line="240" w:lineRule="auto"/>
      </w:pPr>
      <w:r>
        <w:separator/>
      </w:r>
    </w:p>
  </w:endnote>
  <w:endnote w:type="continuationSeparator" w:id="0">
    <w:p w:rsidR="00CC32C7" w:rsidRDefault="00CC32C7" w:rsidP="00B83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2C7" w:rsidRDefault="00CC32C7" w:rsidP="00B83EEA">
      <w:pPr>
        <w:spacing w:line="240" w:lineRule="auto"/>
      </w:pPr>
      <w:r>
        <w:separator/>
      </w:r>
    </w:p>
  </w:footnote>
  <w:footnote w:type="continuationSeparator" w:id="0">
    <w:p w:rsidR="00CC32C7" w:rsidRDefault="00CC32C7" w:rsidP="00B83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A6E"/>
    <w:multiLevelType w:val="hybridMultilevel"/>
    <w:tmpl w:val="CE7C1036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">
    <w:nsid w:val="0CD75657"/>
    <w:multiLevelType w:val="hybridMultilevel"/>
    <w:tmpl w:val="180E1DA0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2">
    <w:nsid w:val="13C513B5"/>
    <w:multiLevelType w:val="hybridMultilevel"/>
    <w:tmpl w:val="64347F1E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3">
    <w:nsid w:val="168D4EB2"/>
    <w:multiLevelType w:val="hybridMultilevel"/>
    <w:tmpl w:val="AD8C6D16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4">
    <w:nsid w:val="2561342D"/>
    <w:multiLevelType w:val="hybridMultilevel"/>
    <w:tmpl w:val="AEEE4FB8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5">
    <w:nsid w:val="2A3E4CD8"/>
    <w:multiLevelType w:val="hybridMultilevel"/>
    <w:tmpl w:val="A2D65748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6">
    <w:nsid w:val="2D21088D"/>
    <w:multiLevelType w:val="hybridMultilevel"/>
    <w:tmpl w:val="5A90CC1C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7">
    <w:nsid w:val="41384D18"/>
    <w:multiLevelType w:val="hybridMultilevel"/>
    <w:tmpl w:val="C18EEA6A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8">
    <w:nsid w:val="4AF446D8"/>
    <w:multiLevelType w:val="hybridMultilevel"/>
    <w:tmpl w:val="2F8EB948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9">
    <w:nsid w:val="4D644A48"/>
    <w:multiLevelType w:val="hybridMultilevel"/>
    <w:tmpl w:val="F6C0F05E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0">
    <w:nsid w:val="67AF67FE"/>
    <w:multiLevelType w:val="hybridMultilevel"/>
    <w:tmpl w:val="A0F09EB2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1">
    <w:nsid w:val="6E905FC7"/>
    <w:multiLevelType w:val="hybridMultilevel"/>
    <w:tmpl w:val="383E1EB2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2">
    <w:nsid w:val="76B3714E"/>
    <w:multiLevelType w:val="hybridMultilevel"/>
    <w:tmpl w:val="1C52F568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3">
    <w:nsid w:val="79D11BEF"/>
    <w:multiLevelType w:val="hybridMultilevel"/>
    <w:tmpl w:val="87B6F99E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4">
    <w:nsid w:val="7A061A4A"/>
    <w:multiLevelType w:val="hybridMultilevel"/>
    <w:tmpl w:val="75941EB6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4"/>
  </w:num>
  <w:num w:numId="9">
    <w:abstractNumId w:val="11"/>
  </w:num>
  <w:num w:numId="10">
    <w:abstractNumId w:val="6"/>
  </w:num>
  <w:num w:numId="11">
    <w:abstractNumId w:val="1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5275C"/>
    <w:rsid w:val="0007194B"/>
    <w:rsid w:val="00074D91"/>
    <w:rsid w:val="00097B79"/>
    <w:rsid w:val="000A090D"/>
    <w:rsid w:val="000F4086"/>
    <w:rsid w:val="00102FCB"/>
    <w:rsid w:val="00103679"/>
    <w:rsid w:val="0011336C"/>
    <w:rsid w:val="00140358"/>
    <w:rsid w:val="00176A82"/>
    <w:rsid w:val="00201C6D"/>
    <w:rsid w:val="00225328"/>
    <w:rsid w:val="00235216"/>
    <w:rsid w:val="00270E69"/>
    <w:rsid w:val="002A35C0"/>
    <w:rsid w:val="002A605E"/>
    <w:rsid w:val="002D664E"/>
    <w:rsid w:val="002F2039"/>
    <w:rsid w:val="003576B8"/>
    <w:rsid w:val="00370140"/>
    <w:rsid w:val="00376722"/>
    <w:rsid w:val="003836D5"/>
    <w:rsid w:val="00391717"/>
    <w:rsid w:val="003A5980"/>
    <w:rsid w:val="003B4428"/>
    <w:rsid w:val="003C7277"/>
    <w:rsid w:val="003E4A77"/>
    <w:rsid w:val="003F1322"/>
    <w:rsid w:val="00420FBE"/>
    <w:rsid w:val="00465904"/>
    <w:rsid w:val="00484676"/>
    <w:rsid w:val="004A4826"/>
    <w:rsid w:val="004D163A"/>
    <w:rsid w:val="0051104A"/>
    <w:rsid w:val="0052118C"/>
    <w:rsid w:val="005244EE"/>
    <w:rsid w:val="0052577C"/>
    <w:rsid w:val="00543B2C"/>
    <w:rsid w:val="00562C5E"/>
    <w:rsid w:val="00587331"/>
    <w:rsid w:val="00596171"/>
    <w:rsid w:val="005A2DF0"/>
    <w:rsid w:val="005A7ACD"/>
    <w:rsid w:val="005C1469"/>
    <w:rsid w:val="005E6DFB"/>
    <w:rsid w:val="00606F33"/>
    <w:rsid w:val="006230C7"/>
    <w:rsid w:val="00637D97"/>
    <w:rsid w:val="00642398"/>
    <w:rsid w:val="0064648D"/>
    <w:rsid w:val="00655238"/>
    <w:rsid w:val="00675E60"/>
    <w:rsid w:val="00681755"/>
    <w:rsid w:val="006907B2"/>
    <w:rsid w:val="006B5511"/>
    <w:rsid w:val="006D2189"/>
    <w:rsid w:val="006F0D9A"/>
    <w:rsid w:val="006F5C8D"/>
    <w:rsid w:val="00702255"/>
    <w:rsid w:val="0072345B"/>
    <w:rsid w:val="00744E0B"/>
    <w:rsid w:val="007536A5"/>
    <w:rsid w:val="0078738A"/>
    <w:rsid w:val="007873B2"/>
    <w:rsid w:val="00792749"/>
    <w:rsid w:val="00801C1F"/>
    <w:rsid w:val="00810763"/>
    <w:rsid w:val="008229A9"/>
    <w:rsid w:val="0087420F"/>
    <w:rsid w:val="00891AF1"/>
    <w:rsid w:val="008D00DC"/>
    <w:rsid w:val="008D2482"/>
    <w:rsid w:val="008E2E6C"/>
    <w:rsid w:val="008E4C79"/>
    <w:rsid w:val="008E5D63"/>
    <w:rsid w:val="009130D8"/>
    <w:rsid w:val="009245F3"/>
    <w:rsid w:val="009777A3"/>
    <w:rsid w:val="00982E3A"/>
    <w:rsid w:val="00A07785"/>
    <w:rsid w:val="00A15D27"/>
    <w:rsid w:val="00A2654E"/>
    <w:rsid w:val="00A3683F"/>
    <w:rsid w:val="00A66E1D"/>
    <w:rsid w:val="00AB4C00"/>
    <w:rsid w:val="00B0150C"/>
    <w:rsid w:val="00B04549"/>
    <w:rsid w:val="00B2509D"/>
    <w:rsid w:val="00B25B53"/>
    <w:rsid w:val="00B27471"/>
    <w:rsid w:val="00B60553"/>
    <w:rsid w:val="00B83EEA"/>
    <w:rsid w:val="00BB750B"/>
    <w:rsid w:val="00C158F9"/>
    <w:rsid w:val="00C32309"/>
    <w:rsid w:val="00CC32C7"/>
    <w:rsid w:val="00D0071D"/>
    <w:rsid w:val="00D62FD8"/>
    <w:rsid w:val="00D67D89"/>
    <w:rsid w:val="00D822D5"/>
    <w:rsid w:val="00D84AE6"/>
    <w:rsid w:val="00D9277E"/>
    <w:rsid w:val="00DA3457"/>
    <w:rsid w:val="00DC4639"/>
    <w:rsid w:val="00DD4EA3"/>
    <w:rsid w:val="00E038C8"/>
    <w:rsid w:val="00E13CE3"/>
    <w:rsid w:val="00E32252"/>
    <w:rsid w:val="00E52301"/>
    <w:rsid w:val="00E713C4"/>
    <w:rsid w:val="00EA4A8C"/>
    <w:rsid w:val="00EE202B"/>
    <w:rsid w:val="00EE7FB8"/>
    <w:rsid w:val="00EF6563"/>
    <w:rsid w:val="00F10D4E"/>
    <w:rsid w:val="00F418C5"/>
    <w:rsid w:val="00F44997"/>
    <w:rsid w:val="00F44F15"/>
    <w:rsid w:val="00F53AB0"/>
    <w:rsid w:val="00F657FE"/>
    <w:rsid w:val="00FA61BB"/>
    <w:rsid w:val="00FD0961"/>
    <w:rsid w:val="00FD1DA8"/>
    <w:rsid w:val="00FE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8C5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B83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83EEA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83E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83EEA"/>
    <w:rPr>
      <w:rFonts w:ascii="Calibri" w:eastAsia="宋体" w:hAnsi="Calibri"/>
      <w:sz w:val="18"/>
      <w:szCs w:val="18"/>
    </w:rPr>
  </w:style>
  <w:style w:type="paragraph" w:styleId="a6">
    <w:name w:val="List Paragraph"/>
    <w:basedOn w:val="a"/>
    <w:uiPriority w:val="34"/>
    <w:qFormat/>
    <w:rsid w:val="00E13CE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13CE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13CE3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8C5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B83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83EEA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83E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83EEA"/>
    <w:rPr>
      <w:rFonts w:ascii="Calibri" w:eastAsia="宋体" w:hAnsi="Calibri"/>
      <w:sz w:val="18"/>
      <w:szCs w:val="18"/>
    </w:rPr>
  </w:style>
  <w:style w:type="paragraph" w:styleId="a6">
    <w:name w:val="List Paragraph"/>
    <w:basedOn w:val="a"/>
    <w:uiPriority w:val="34"/>
    <w:qFormat/>
    <w:rsid w:val="00E13CE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13CE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13CE3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5387A-F525-4B45-A6CB-52F36E79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10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11</cp:revision>
  <dcterms:created xsi:type="dcterms:W3CDTF">2025-04-20T08:01:00Z</dcterms:created>
  <dcterms:modified xsi:type="dcterms:W3CDTF">2025-04-23T00:41:00Z</dcterms:modified>
</cp:coreProperties>
</file>