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"/>
        <w:gridCol w:w="8272"/>
      </w:tblGrid>
      <w:tr w:rsidR="005A0E7F" w14:paraId="4F36ACD4" w14:textId="77777777" w:rsidTr="00955434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14:paraId="7A48A033" w14:textId="77777777" w:rsidR="005A0E7F" w:rsidRDefault="001D4B8B" w:rsidP="00145B50">
            <w:pPr>
              <w:spacing w:beforeLines="40" w:before="96" w:afterLines="40" w:after="96"/>
              <w:jc w:val="center"/>
              <w:rPr>
                <w:rFonts w:cs="Arial"/>
                <w:b/>
                <w:bCs/>
                <w:color w:val="333333"/>
                <w:sz w:val="20"/>
              </w:rPr>
            </w:pPr>
            <w:bookmarkStart w:id="0" w:name="OLE_LINK2"/>
            <w:r>
              <w:rPr>
                <w:rFonts w:cs="Arial"/>
                <w:b/>
                <w:bCs/>
                <w:color w:val="333333"/>
                <w:sz w:val="20"/>
              </w:rPr>
              <w:t>Crime Analysis Ontology Specification</w:t>
            </w:r>
          </w:p>
        </w:tc>
      </w:tr>
      <w:tr w:rsidR="005A0E7F" w14:paraId="79FA3AB7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F9114DB" w14:textId="77777777" w:rsidR="005A0E7F" w:rsidRDefault="005A0E7F" w:rsidP="00145B50">
            <w:pPr>
              <w:spacing w:beforeLines="40" w:before="96" w:afterLines="40" w:after="96"/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BDA1F93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Purpose</w:t>
            </w:r>
          </w:p>
        </w:tc>
      </w:tr>
      <w:tr w:rsidR="005A0E7F" w14:paraId="3731A767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B897A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5BEB3" w14:textId="77777777" w:rsidR="005A0E7F" w:rsidRDefault="00EB5BAE" w:rsidP="005703E6">
            <w:pPr>
              <w:spacing w:beforeLines="40" w:before="96" w:afterLines="40" w:after="96"/>
              <w:ind w:right="224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Provide the data structure to make crime analysis on information coming from several data sources.</w:t>
            </w:r>
          </w:p>
        </w:tc>
      </w:tr>
      <w:tr w:rsidR="005A0E7F" w14:paraId="1A413AEA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6EFF41C" w14:textId="77777777" w:rsidR="005A0E7F" w:rsidRDefault="005A0E7F" w:rsidP="00145B50">
            <w:pPr>
              <w:spacing w:beforeLines="40" w:before="96" w:afterLines="40" w:after="96"/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E7499E8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Scope</w:t>
            </w:r>
          </w:p>
        </w:tc>
      </w:tr>
      <w:tr w:rsidR="005A0E7F" w14:paraId="36F1084B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DF07C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F97D8" w14:textId="77777777" w:rsidR="00FF43B1" w:rsidRDefault="00FF43B1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The general coverage and the degree of detail that the ontology should have.</w:t>
            </w:r>
          </w:p>
        </w:tc>
      </w:tr>
      <w:tr w:rsidR="005A0E7F" w14:paraId="79434655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7D80261" w14:textId="77777777" w:rsidR="005A0E7F" w:rsidRDefault="005A0E7F" w:rsidP="00145B50">
            <w:pPr>
              <w:spacing w:beforeLines="40" w:before="96" w:afterLines="40" w:after="96"/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E03AFA" w14:textId="77777777" w:rsidR="005A0E7F" w:rsidRDefault="001F2C78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Implementation Language</w:t>
            </w:r>
          </w:p>
        </w:tc>
      </w:tr>
      <w:tr w:rsidR="005A0E7F" w14:paraId="752BD830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E2FF4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B26DE5" w14:textId="77777777" w:rsidR="005A0E7F" w:rsidRDefault="001D4B8B" w:rsidP="00145B50">
            <w:pPr>
              <w:spacing w:beforeLines="40" w:before="96" w:afterLines="40" w:after="96"/>
              <w:rPr>
                <w:rFonts w:cs="Arial"/>
                <w:i/>
                <w:iCs/>
                <w:sz w:val="20"/>
              </w:rPr>
            </w:pPr>
            <w:r w:rsidRPr="001D4B8B">
              <w:rPr>
                <w:rFonts w:cs="Arial"/>
                <w:i/>
                <w:iCs/>
                <w:sz w:val="20"/>
              </w:rPr>
              <w:t>OWL 2 Web Ontology Language Manchester Syntax</w:t>
            </w:r>
            <w:r w:rsidR="00BA391B">
              <w:rPr>
                <w:rFonts w:cs="Arial"/>
                <w:i/>
                <w:iCs/>
                <w:sz w:val="20"/>
              </w:rPr>
              <w:t xml:space="preserve"> (convenient for collaboration), converted to RDF/XML (wide tool support)</w:t>
            </w:r>
          </w:p>
          <w:p w14:paraId="382EC442" w14:textId="77777777" w:rsidR="001D4B8B" w:rsidRDefault="001D4B8B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proofErr w:type="spellStart"/>
            <w:r w:rsidRPr="001D4B8B">
              <w:rPr>
                <w:rFonts w:cs="Arial"/>
                <w:sz w:val="20"/>
              </w:rPr>
              <w:t>crime_analysis.omn</w:t>
            </w:r>
            <w:proofErr w:type="spellEnd"/>
          </w:p>
        </w:tc>
      </w:tr>
      <w:tr w:rsidR="005A0E7F" w14:paraId="28441756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E119CD4" w14:textId="77777777" w:rsidR="005A0E7F" w:rsidRDefault="005A0E7F" w:rsidP="00145B50">
            <w:pPr>
              <w:spacing w:beforeLines="40" w:before="96" w:afterLines="40" w:after="96"/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4BA405D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Intended </w:t>
            </w:r>
            <w:r w:rsidR="00D4478C">
              <w:rPr>
                <w:rFonts w:cs="Arial"/>
                <w:b/>
                <w:bCs/>
                <w:sz w:val="20"/>
              </w:rPr>
              <w:t>End-</w:t>
            </w:r>
            <w:r>
              <w:rPr>
                <w:rFonts w:cs="Arial"/>
                <w:b/>
                <w:bCs/>
                <w:sz w:val="20"/>
              </w:rPr>
              <w:t>Users</w:t>
            </w:r>
          </w:p>
        </w:tc>
      </w:tr>
      <w:tr w:rsidR="005A0E7F" w14:paraId="6E00949C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401947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6AD3B" w14:textId="77777777" w:rsidR="005A0E7F" w:rsidRDefault="001D4B8B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Criminal Prosecutors</w:t>
            </w:r>
          </w:p>
        </w:tc>
      </w:tr>
      <w:tr w:rsidR="005A0E7F" w14:paraId="6F0BDAF2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7521F42" w14:textId="77777777" w:rsidR="005A0E7F" w:rsidRDefault="005A0E7F" w:rsidP="00145B50">
            <w:pPr>
              <w:spacing w:beforeLines="40" w:before="96" w:afterLines="40" w:after="96"/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85E0C0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Intended Uses</w:t>
            </w:r>
          </w:p>
        </w:tc>
      </w:tr>
      <w:tr w:rsidR="005A0E7F" w14:paraId="4860C06D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B74C5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B70F9" w14:textId="77777777" w:rsidR="00EB5BAE" w:rsidRDefault="00EB5BAE" w:rsidP="00EB5BAE">
            <w:pPr>
              <w:pStyle w:val="ListParagraph"/>
              <w:numPr>
                <w:ilvl w:val="0"/>
                <w:numId w:val="1"/>
              </w:numPr>
              <w:spacing w:beforeLines="40" w:before="96" w:afterLines="40" w:after="96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 xml:space="preserve">Make uniform the data coming </w:t>
            </w:r>
            <w:r w:rsidR="00BA391B">
              <w:rPr>
                <w:rFonts w:cs="Arial"/>
                <w:i/>
                <w:iCs/>
                <w:sz w:val="20"/>
              </w:rPr>
              <w:t>from heterogeneous data sources (e.g. for the purpose of hybrid search)</w:t>
            </w:r>
          </w:p>
          <w:p w14:paraId="51C9DE44" w14:textId="77777777" w:rsidR="00EB5BAE" w:rsidRDefault="00EB5BAE" w:rsidP="00EB5BAE">
            <w:pPr>
              <w:pStyle w:val="ListParagraph"/>
              <w:numPr>
                <w:ilvl w:val="0"/>
                <w:numId w:val="1"/>
              </w:numPr>
              <w:spacing w:beforeLines="40" w:before="96" w:afterLines="40" w:after="96"/>
              <w:rPr>
                <w:rFonts w:cs="Arial"/>
                <w:sz w:val="20"/>
              </w:rPr>
            </w:pPr>
            <w:r w:rsidRPr="00EB5BAE">
              <w:rPr>
                <w:rFonts w:cs="Arial"/>
                <w:i/>
                <w:iCs/>
                <w:sz w:val="20"/>
              </w:rPr>
              <w:t xml:space="preserve">Identify </w:t>
            </w:r>
            <w:r>
              <w:rPr>
                <w:rFonts w:cs="Arial"/>
                <w:i/>
                <w:iCs/>
                <w:sz w:val="20"/>
              </w:rPr>
              <w:t>cyber</w:t>
            </w:r>
            <w:r w:rsidRPr="00EB5BAE">
              <w:rPr>
                <w:rFonts w:cs="Arial"/>
                <w:i/>
                <w:iCs/>
                <w:sz w:val="20"/>
              </w:rPr>
              <w:t>crime patterns</w:t>
            </w:r>
            <w:r>
              <w:rPr>
                <w:rFonts w:cs="Arial"/>
                <w:i/>
                <w:iCs/>
                <w:sz w:val="20"/>
              </w:rPr>
              <w:t>. (suspicious groups, individuals and activities)</w:t>
            </w:r>
          </w:p>
        </w:tc>
      </w:tr>
      <w:tr w:rsidR="00683E81" w14:paraId="0BC0B14E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2C2FAC0" w14:textId="77777777" w:rsidR="00683E81" w:rsidRDefault="00683E81" w:rsidP="00145B50">
            <w:pPr>
              <w:spacing w:beforeLines="40" w:before="96" w:afterLines="40" w:after="96"/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1A79D5" w14:textId="77777777" w:rsidR="00683E81" w:rsidRDefault="00683E81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Ontology Requirements</w:t>
            </w:r>
          </w:p>
        </w:tc>
      </w:tr>
      <w:tr w:rsidR="00A90995" w14:paraId="361B56B7" w14:textId="77777777" w:rsidTr="00A90995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EB767" w14:textId="77777777" w:rsidR="00A90995" w:rsidRDefault="00A90995" w:rsidP="00A90995">
            <w:pPr>
              <w:spacing w:beforeLines="40" w:before="96" w:afterLines="40" w:after="96"/>
              <w:rPr>
                <w:rFonts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bottom"/>
          </w:tcPr>
          <w:p w14:paraId="1EAEE1DB" w14:textId="77777777" w:rsidR="00A90995" w:rsidRDefault="00D46650" w:rsidP="00A90995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a. </w:t>
            </w:r>
            <w:r w:rsidR="00A90995">
              <w:rPr>
                <w:rFonts w:cs="Arial"/>
                <w:b/>
                <w:bCs/>
                <w:sz w:val="20"/>
              </w:rPr>
              <w:t>Non-Functional Requirements</w:t>
            </w:r>
          </w:p>
        </w:tc>
      </w:tr>
      <w:tr w:rsidR="00683E81" w14:paraId="072F08E4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A813F" w14:textId="77777777" w:rsidR="00683E81" w:rsidRDefault="00683E81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D34C3" w14:textId="77777777" w:rsidR="00683E81" w:rsidRPr="00BA391B" w:rsidRDefault="002A7BEC" w:rsidP="00BA391B">
            <w:pPr>
              <w:pStyle w:val="ListParagraph"/>
              <w:numPr>
                <w:ilvl w:val="0"/>
                <w:numId w:val="2"/>
              </w:numPr>
              <w:spacing w:beforeLines="40" w:before="96" w:afterLines="40" w:after="96"/>
              <w:ind w:right="224"/>
              <w:rPr>
                <w:rFonts w:cs="Arial"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 xml:space="preserve">Ontology should </w:t>
            </w:r>
            <w:r w:rsidR="00BA391B">
              <w:rPr>
                <w:rFonts w:cs="Arial"/>
                <w:i/>
                <w:iCs/>
                <w:sz w:val="20"/>
              </w:rPr>
              <w:t>reuse concepts from widely used ontologies (preferably</w:t>
            </w:r>
            <w:r>
              <w:rPr>
                <w:rFonts w:cs="Arial"/>
                <w:i/>
                <w:iCs/>
                <w:sz w:val="20"/>
              </w:rPr>
              <w:t xml:space="preserve"> W3C</w:t>
            </w:r>
            <w:r w:rsidR="00BA391B">
              <w:rPr>
                <w:rFonts w:cs="Arial"/>
                <w:i/>
                <w:iCs/>
                <w:sz w:val="20"/>
              </w:rPr>
              <w:t xml:space="preserve"> or other standard ontologies)</w:t>
            </w:r>
            <w:r w:rsidR="00145B50" w:rsidRPr="002A7BEC">
              <w:rPr>
                <w:rFonts w:cs="Arial"/>
                <w:i/>
                <w:iCs/>
                <w:sz w:val="20"/>
              </w:rPr>
              <w:t>.</w:t>
            </w:r>
          </w:p>
          <w:p w14:paraId="17FE05BE" w14:textId="77777777" w:rsidR="00BA391B" w:rsidRPr="002A7BEC" w:rsidRDefault="00BA391B" w:rsidP="00BA391B">
            <w:pPr>
              <w:pStyle w:val="ListParagraph"/>
              <w:numPr>
                <w:ilvl w:val="0"/>
                <w:numId w:val="2"/>
              </w:numPr>
              <w:spacing w:beforeLines="40" w:before="96" w:afterLines="40" w:after="96"/>
              <w:ind w:right="224"/>
              <w:rPr>
                <w:rFonts w:cs="Arial"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Every concept in the ontology should be documented at least in German</w:t>
            </w:r>
          </w:p>
        </w:tc>
      </w:tr>
      <w:tr w:rsidR="00A90995" w14:paraId="15F3CDEC" w14:textId="77777777" w:rsidTr="00A90995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4D584" w14:textId="77777777" w:rsidR="00A90995" w:rsidRDefault="00A90995" w:rsidP="00A90995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bottom"/>
          </w:tcPr>
          <w:p w14:paraId="472FF5C1" w14:textId="77777777" w:rsidR="00A90995" w:rsidRDefault="00D46650" w:rsidP="00A90995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b. </w:t>
            </w:r>
            <w:commentRangeStart w:id="1"/>
            <w:r w:rsidR="00A90995">
              <w:rPr>
                <w:rFonts w:cs="Arial"/>
                <w:b/>
                <w:bCs/>
                <w:sz w:val="20"/>
              </w:rPr>
              <w:t>Functional Requirements</w:t>
            </w:r>
            <w:commentRangeEnd w:id="1"/>
            <w:r w:rsidR="009F3AFD">
              <w:rPr>
                <w:rStyle w:val="CommentReference"/>
              </w:rPr>
              <w:commentReference w:id="1"/>
            </w:r>
            <w:r w:rsidR="00A90995">
              <w:rPr>
                <w:rFonts w:cs="Arial"/>
                <w:b/>
                <w:bCs/>
                <w:sz w:val="20"/>
              </w:rPr>
              <w:t>: Groups of Competency Questions</w:t>
            </w:r>
          </w:p>
        </w:tc>
      </w:tr>
      <w:tr w:rsidR="005A0E7F" w14:paraId="65958470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FA449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BE5E48" w14:textId="77777777" w:rsidR="005C11CB" w:rsidRPr="00BA391B" w:rsidRDefault="005C11CB" w:rsidP="002A7BEC">
            <w:pPr>
              <w:pStyle w:val="ListParagraph"/>
              <w:numPr>
                <w:ilvl w:val="0"/>
                <w:numId w:val="2"/>
              </w:numPr>
              <w:spacing w:beforeLines="40" w:before="96" w:afterLines="40" w:after="96"/>
              <w:ind w:right="224"/>
              <w:rPr>
                <w:rFonts w:cs="Arial"/>
                <w:i/>
                <w:sz w:val="20"/>
              </w:rPr>
            </w:pPr>
            <w:r w:rsidRPr="00BA391B">
              <w:rPr>
                <w:rFonts w:cs="Arial"/>
                <w:i/>
                <w:sz w:val="20"/>
              </w:rPr>
              <w:t>Types of crimes</w:t>
            </w:r>
          </w:p>
          <w:p w14:paraId="5533E139" w14:textId="77777777" w:rsidR="005C11CB" w:rsidRPr="00BA391B" w:rsidRDefault="005C11CB" w:rsidP="002A7BEC">
            <w:pPr>
              <w:pStyle w:val="ListParagraph"/>
              <w:numPr>
                <w:ilvl w:val="0"/>
                <w:numId w:val="2"/>
              </w:numPr>
              <w:spacing w:beforeLines="40" w:before="96" w:afterLines="40" w:after="96"/>
              <w:ind w:right="224"/>
              <w:rPr>
                <w:rFonts w:cs="Arial"/>
                <w:i/>
                <w:sz w:val="20"/>
              </w:rPr>
            </w:pPr>
            <w:r w:rsidRPr="00BA391B">
              <w:rPr>
                <w:rFonts w:cs="Arial"/>
                <w:i/>
                <w:sz w:val="20"/>
              </w:rPr>
              <w:t>Resources</w:t>
            </w:r>
            <w:r w:rsidR="00BA391B">
              <w:rPr>
                <w:rFonts w:cs="Arial"/>
                <w:i/>
                <w:sz w:val="20"/>
              </w:rPr>
              <w:t xml:space="preserve"> (e.g. guns, bank accounts, …)</w:t>
            </w:r>
          </w:p>
          <w:p w14:paraId="42542538" w14:textId="77777777" w:rsidR="005C11CB" w:rsidRPr="00BA391B" w:rsidRDefault="005C11CB" w:rsidP="002A7BEC">
            <w:pPr>
              <w:pStyle w:val="ListParagraph"/>
              <w:numPr>
                <w:ilvl w:val="0"/>
                <w:numId w:val="2"/>
              </w:numPr>
              <w:spacing w:beforeLines="40" w:before="96" w:afterLines="40" w:after="96"/>
              <w:ind w:right="224"/>
              <w:rPr>
                <w:rFonts w:cs="Arial"/>
                <w:i/>
                <w:sz w:val="20"/>
              </w:rPr>
            </w:pPr>
            <w:r w:rsidRPr="00BA391B">
              <w:rPr>
                <w:rFonts w:cs="Arial"/>
                <w:i/>
                <w:sz w:val="20"/>
              </w:rPr>
              <w:t>Victims</w:t>
            </w:r>
          </w:p>
          <w:p w14:paraId="3124A332" w14:textId="77777777" w:rsidR="005A0E7F" w:rsidRPr="002A7BEC" w:rsidRDefault="005C11CB" w:rsidP="002A7BEC">
            <w:pPr>
              <w:pStyle w:val="ListParagraph"/>
              <w:numPr>
                <w:ilvl w:val="0"/>
                <w:numId w:val="2"/>
              </w:numPr>
              <w:spacing w:beforeLines="40" w:before="96" w:afterLines="40" w:after="96"/>
              <w:ind w:right="224"/>
              <w:rPr>
                <w:rFonts w:cs="Arial"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Crime Organization’s Structure</w:t>
            </w:r>
            <w:r w:rsidR="00145B50" w:rsidRPr="002A7BEC">
              <w:rPr>
                <w:rFonts w:cs="Arial"/>
                <w:i/>
                <w:iCs/>
                <w:sz w:val="20"/>
              </w:rPr>
              <w:t>.</w:t>
            </w:r>
          </w:p>
        </w:tc>
      </w:tr>
      <w:tr w:rsidR="005A0E7F" w14:paraId="429CA208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4069D45" w14:textId="77777777" w:rsidR="005A0E7F" w:rsidRDefault="00A90995" w:rsidP="00145B50">
            <w:pPr>
              <w:spacing w:beforeLines="40" w:before="96" w:afterLines="40" w:after="96"/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CCC3F12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Pre-Glossary of Terms </w:t>
            </w:r>
          </w:p>
        </w:tc>
      </w:tr>
      <w:tr w:rsidR="00683E81" w14:paraId="56FC6374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0D690" w14:textId="77777777" w:rsidR="00683E81" w:rsidRDefault="00683E81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bottom"/>
          </w:tcPr>
          <w:p w14:paraId="51341AFE" w14:textId="77777777" w:rsidR="00683E81" w:rsidRDefault="00D46650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a. </w:t>
            </w:r>
            <w:r w:rsidR="00683E81">
              <w:rPr>
                <w:rFonts w:cs="Arial"/>
                <w:b/>
                <w:bCs/>
                <w:sz w:val="20"/>
              </w:rPr>
              <w:t>Terms from Competency Questions</w:t>
            </w:r>
          </w:p>
        </w:tc>
      </w:tr>
      <w:tr w:rsidR="00683E81" w:rsidRPr="005A0E7F" w14:paraId="3C2F640A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04989" w14:textId="77777777" w:rsidR="00683E81" w:rsidRDefault="00683E81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1D1ED" w14:textId="77777777" w:rsidR="00683E81" w:rsidRPr="005A0E7F" w:rsidRDefault="00145B50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T</w:t>
            </w:r>
            <w:r w:rsidR="00683E81">
              <w:rPr>
                <w:rFonts w:cs="Arial"/>
                <w:i/>
                <w:iCs/>
                <w:sz w:val="20"/>
              </w:rPr>
              <w:t>he list of terms included in the competency questions and their frequencies</w:t>
            </w:r>
            <w:r>
              <w:rPr>
                <w:rFonts w:cs="Arial"/>
                <w:i/>
                <w:iCs/>
                <w:sz w:val="20"/>
              </w:rPr>
              <w:t>.</w:t>
            </w:r>
          </w:p>
        </w:tc>
      </w:tr>
      <w:tr w:rsidR="005A0E7F" w14:paraId="26DEFA00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D9FB0" w14:textId="77777777" w:rsidR="005A0E7F" w:rsidRPr="005A0E7F" w:rsidRDefault="005A0E7F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 w:rsidRPr="005A0E7F"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bottom"/>
          </w:tcPr>
          <w:p w14:paraId="6883E46C" w14:textId="77777777" w:rsidR="005A0E7F" w:rsidRDefault="00D46650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b. </w:t>
            </w:r>
            <w:r w:rsidR="00683E81">
              <w:rPr>
                <w:rFonts w:cs="Arial"/>
                <w:b/>
                <w:bCs/>
                <w:sz w:val="20"/>
              </w:rPr>
              <w:t>Terms from Answers</w:t>
            </w:r>
          </w:p>
        </w:tc>
      </w:tr>
      <w:tr w:rsidR="005A0E7F" w14:paraId="310D9C83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298D1E" w14:textId="77777777" w:rsidR="005A0E7F" w:rsidRDefault="005A0E7F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79DCC" w14:textId="77777777" w:rsidR="005A0E7F" w:rsidRDefault="00145B50" w:rsidP="00145B50">
            <w:pPr>
              <w:keepNext/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T</w:t>
            </w:r>
            <w:r w:rsidR="00683E81">
              <w:rPr>
                <w:rFonts w:cs="Arial"/>
                <w:i/>
                <w:iCs/>
                <w:sz w:val="20"/>
              </w:rPr>
              <w:t>he list of terms included in the answers and their frequencies</w:t>
            </w:r>
            <w:r>
              <w:rPr>
                <w:rFonts w:cs="Arial"/>
                <w:i/>
                <w:iCs/>
                <w:sz w:val="20"/>
              </w:rPr>
              <w:t>.</w:t>
            </w:r>
          </w:p>
        </w:tc>
      </w:tr>
      <w:tr w:rsidR="00683E81" w14:paraId="52C33172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3A1BBD" w14:textId="77777777" w:rsidR="00683E81" w:rsidRPr="005A0E7F" w:rsidRDefault="00683E81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 w:rsidRPr="005A0E7F"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bottom"/>
          </w:tcPr>
          <w:p w14:paraId="3A470CCF" w14:textId="77777777" w:rsidR="00683E81" w:rsidRDefault="00D46650" w:rsidP="00145B50">
            <w:pPr>
              <w:spacing w:beforeLines="40" w:before="96" w:afterLines="40" w:after="96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c. </w:t>
            </w:r>
            <w:r w:rsidR="00683E81">
              <w:rPr>
                <w:rFonts w:cs="Arial"/>
                <w:b/>
                <w:bCs/>
                <w:sz w:val="20"/>
              </w:rPr>
              <w:t>Objects</w:t>
            </w:r>
          </w:p>
        </w:tc>
      </w:tr>
      <w:tr w:rsidR="00683E81" w:rsidRPr="005A0E7F" w14:paraId="753318D7" w14:textId="77777777" w:rsidTr="00955434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CD0DC" w14:textId="77777777" w:rsidR="00683E81" w:rsidRDefault="00683E81" w:rsidP="00145B50">
            <w:pPr>
              <w:spacing w:beforeLines="40" w:before="96" w:afterLines="40" w:after="9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557B9" w14:textId="77777777" w:rsidR="00683E81" w:rsidRPr="00683E81" w:rsidRDefault="00145B50" w:rsidP="00145B50">
            <w:pPr>
              <w:keepNext/>
              <w:spacing w:beforeLines="40" w:before="96" w:afterLines="40" w:after="96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T</w:t>
            </w:r>
            <w:r w:rsidR="00683E81">
              <w:rPr>
                <w:rFonts w:cs="Arial"/>
                <w:i/>
                <w:iCs/>
                <w:sz w:val="20"/>
              </w:rPr>
              <w:t>he list of objects</w:t>
            </w:r>
            <w:r>
              <w:rPr>
                <w:rFonts w:cs="Arial"/>
                <w:i/>
                <w:iCs/>
                <w:sz w:val="20"/>
              </w:rPr>
              <w:t xml:space="preserve"> included in the competency questions and in their answers. </w:t>
            </w:r>
          </w:p>
        </w:tc>
      </w:tr>
      <w:bookmarkEnd w:id="0"/>
    </w:tbl>
    <w:p w14:paraId="444CD8A1" w14:textId="77777777" w:rsidR="008078AB" w:rsidRDefault="008078AB"/>
    <w:p w14:paraId="531F8150" w14:textId="77777777" w:rsidR="00683E81" w:rsidRDefault="00683E81"/>
    <w:p w14:paraId="7AB0B852" w14:textId="77777777" w:rsidR="00683E81" w:rsidRPr="00A30BB3" w:rsidRDefault="00683E81" w:rsidP="00683E81">
      <w:pPr>
        <w:pStyle w:val="Text"/>
        <w:rPr>
          <w:rFonts w:eastAsia="Osaka"/>
          <w:highlight w:val="yellow"/>
        </w:rPr>
      </w:pPr>
    </w:p>
    <w:p w14:paraId="689C0EF5" w14:textId="77777777" w:rsidR="00683E81" w:rsidRPr="00683E81" w:rsidRDefault="00683E81">
      <w:pPr>
        <w:rPr>
          <w:lang w:val="en-US"/>
        </w:rPr>
      </w:pPr>
    </w:p>
    <w:sectPr w:rsidR="00683E81" w:rsidRPr="00683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oph Lange" w:date="2015-08-04T14:22:00Z" w:initials="CL">
    <w:p w14:paraId="25E33E92" w14:textId="77777777" w:rsidR="009F3AFD" w:rsidRDefault="009F3AFD">
      <w:pPr>
        <w:pStyle w:val="CommentText"/>
      </w:pPr>
      <w:r>
        <w:rPr>
          <w:rStyle w:val="CommentReference"/>
        </w:rPr>
        <w:annotationRef/>
      </w:r>
      <w:r>
        <w:t xml:space="preserve">@Diego Collarana: take competency questions from </w:t>
      </w:r>
      <w:hyperlink r:id="rId1" w:history="1">
        <w:r w:rsidRPr="009B5DF8">
          <w:rPr>
            <w:rStyle w:val="Hyperlink"/>
          </w:rPr>
          <w:t>https://ok-jira.iais.fraunhofer.de/wiki/pages/viewpage.action?pageId=11178970#AP7D47.DokumentationderTest-SzenarienfürdieEvaluation(M19)-FunktionaleAnforderungendesBKA</w:t>
        </w:r>
      </w:hyperlink>
      <w:r>
        <w:t xml:space="preserve"> 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E33E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a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D25A4"/>
    <w:multiLevelType w:val="hybridMultilevel"/>
    <w:tmpl w:val="D770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37B3"/>
    <w:multiLevelType w:val="hybridMultilevel"/>
    <w:tmpl w:val="1112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 Lange">
    <w15:presenceInfo w15:providerId="None" w15:userId="Christoph Lan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7F"/>
    <w:rsid w:val="00116605"/>
    <w:rsid w:val="00145B50"/>
    <w:rsid w:val="001D4B8B"/>
    <w:rsid w:val="001F2C78"/>
    <w:rsid w:val="00265BD8"/>
    <w:rsid w:val="002A7BEC"/>
    <w:rsid w:val="00440FAC"/>
    <w:rsid w:val="00454C1D"/>
    <w:rsid w:val="005309B7"/>
    <w:rsid w:val="00566637"/>
    <w:rsid w:val="005703E6"/>
    <w:rsid w:val="005A0E7F"/>
    <w:rsid w:val="005C11CB"/>
    <w:rsid w:val="00683E81"/>
    <w:rsid w:val="008078AB"/>
    <w:rsid w:val="008A4904"/>
    <w:rsid w:val="00955434"/>
    <w:rsid w:val="00982866"/>
    <w:rsid w:val="009F3AFD"/>
    <w:rsid w:val="00A4777B"/>
    <w:rsid w:val="00A90995"/>
    <w:rsid w:val="00BA391B"/>
    <w:rsid w:val="00BA428E"/>
    <w:rsid w:val="00C468ED"/>
    <w:rsid w:val="00D4478C"/>
    <w:rsid w:val="00D46650"/>
    <w:rsid w:val="00E643B8"/>
    <w:rsid w:val="00EB5BAE"/>
    <w:rsid w:val="00F92509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0E9B7"/>
  <w15:chartTrackingRefBased/>
  <w15:docId w15:val="{37C5E7B3-E4BD-435A-B0CB-0C52AF88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7F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683E81"/>
    <w:pPr>
      <w:overflowPunct/>
      <w:adjustRightInd/>
      <w:spacing w:after="0" w:line="220" w:lineRule="exact"/>
      <w:textAlignment w:val="auto"/>
    </w:pPr>
    <w:rPr>
      <w:rFonts w:ascii="Times New Roman" w:hAnsi="Times New Roman"/>
      <w:color w:val="000000"/>
      <w:sz w:val="20"/>
      <w:lang w:val="en-US" w:eastAsia="en-US"/>
    </w:rPr>
  </w:style>
  <w:style w:type="character" w:styleId="Hyperlink">
    <w:name w:val="Hyperlink"/>
    <w:basedOn w:val="DefaultParagraphFont"/>
    <w:rsid w:val="005309B7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B5BAE"/>
    <w:pPr>
      <w:ind w:left="720"/>
      <w:contextualSpacing/>
    </w:pPr>
  </w:style>
  <w:style w:type="character" w:styleId="CommentReference">
    <w:name w:val="annotation reference"/>
    <w:basedOn w:val="DefaultParagraphFont"/>
    <w:rsid w:val="009F3A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3AF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F3AFD"/>
    <w:rPr>
      <w:rFonts w:ascii="Arial" w:hAnsi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9F3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3AFD"/>
    <w:rPr>
      <w:rFonts w:ascii="Arial" w:hAnsi="Arial"/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9F3AF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F3AFD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ok-jira.iais.fraunhofer.de/wiki/pages/viewpage.action?pageId=11178970#AP7D47.DokumentationderTest-Szenarienf&#252;rdieEvaluation(M19)-FunktionaleAnforderungendesBKA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Ontology Requirements Specification Document Template</vt:lpstr>
      <vt:lpstr>Ontology Requirements Specification Document Template</vt:lpstr>
    </vt:vector>
  </TitlesOfParts>
  <Company>UPM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Ontology Requirements Specification Document Template</dc:title>
  <dc:subject/>
  <dc:creator>Diego Collarana</dc:creator>
  <cp:keywords/>
  <dc:description/>
  <cp:lastModifiedBy>Christoph Lange</cp:lastModifiedBy>
  <cp:revision>5</cp:revision>
  <dcterms:created xsi:type="dcterms:W3CDTF">2015-07-17T11:51:00Z</dcterms:created>
  <dcterms:modified xsi:type="dcterms:W3CDTF">2015-08-04T12:23:00Z</dcterms:modified>
</cp:coreProperties>
</file>