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201458080129 杨维国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201458080130 倪晨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201458080131 周奉昌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201458080133 贺龙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201458080134 陈宇驰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201458080135 肖文乾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201458080136 彭泽林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201458080137 黄浩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201458080138 程胜胜</w:t>
      </w:r>
    </w:p>
    <w:p>
      <w:pPr>
        <w:pStyle w:val="5"/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bookmarkStart w:id="0" w:name="_GoBack"/>
      <w:bookmarkEnd w:id="0"/>
      <w:r>
        <w:rPr>
          <w:rFonts w:hint="eastAsia"/>
          <w:lang w:val="en-US" w:eastAsia="zh-CN"/>
        </w:rPr>
        <w:t>选择题</w:t>
      </w:r>
    </w:p>
    <w:p>
      <w:pPr>
        <w:pStyle w:val="5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（贺龙）</w:t>
      </w: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以下关于TCP的主要特点，描述错误的是（B）</w:t>
      </w:r>
    </w:p>
    <w:p>
      <w:pPr>
        <w:pStyle w:val="5"/>
        <w:ind w:left="360" w:firstLine="0" w:firstLineChars="0"/>
      </w:pPr>
      <w:r>
        <w:rPr>
          <w:rFonts w:hint="eastAsia"/>
        </w:rPr>
        <w:t>A.是面向连接的传输层协议</w:t>
      </w:r>
      <w:r>
        <w:tab/>
      </w:r>
      <w:r>
        <w:tab/>
      </w:r>
      <w:r>
        <w:tab/>
      </w:r>
      <w:r>
        <w:tab/>
      </w:r>
      <w:r>
        <w:t>B.可以一对多通信</w:t>
      </w:r>
    </w:p>
    <w:p>
      <w:pPr>
        <w:pStyle w:val="5"/>
        <w:ind w:left="360" w:firstLine="0" w:firstLineChars="0"/>
      </w:pPr>
      <w:r>
        <w:rPr>
          <w:rFonts w:hint="eastAsia"/>
        </w:rPr>
        <w:t>B.数据以字节流的方式传输</w:t>
      </w:r>
      <w:r>
        <w:tab/>
      </w:r>
      <w:r>
        <w:tab/>
      </w:r>
      <w:r>
        <w:tab/>
      </w:r>
      <w:r>
        <w:tab/>
      </w:r>
      <w:r>
        <w:t>D.传输的数据无消息边界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同步工作方式是指利用TCP编写的程序执行到发送、接收或监听语句时，在未完成工作前不再继续往下执行，即处于（C）状态。</w:t>
      </w:r>
    </w:p>
    <w:p>
      <w:pPr>
        <w:pStyle w:val="5"/>
        <w:ind w:left="360" w:firstLine="0" w:firstLineChars="0"/>
      </w:pPr>
      <w:r>
        <w:rPr>
          <w:rFonts w:hint="eastAsia"/>
        </w:rPr>
        <w:t>A.就绪</w:t>
      </w:r>
      <w:r>
        <w:tab/>
      </w:r>
      <w:r>
        <w:tab/>
      </w:r>
      <w:r>
        <w:tab/>
      </w:r>
      <w:r>
        <w:t>B.挂起</w:t>
      </w:r>
      <w:r>
        <w:tab/>
      </w:r>
      <w:r>
        <w:tab/>
      </w:r>
      <w:r>
        <w:tab/>
      </w:r>
      <w:r>
        <w:t>C.等待</w:t>
      </w:r>
      <w:r>
        <w:tab/>
      </w:r>
      <w:r>
        <w:tab/>
      </w:r>
      <w:r>
        <w:tab/>
      </w:r>
      <w:r>
        <w:t>D.运行</w:t>
      </w:r>
      <w:r>
        <w:tab/>
      </w:r>
    </w:p>
    <w:p>
      <w:pPr>
        <w:pStyle w:val="5"/>
        <w:ind w:left="360" w:firstLine="0" w:firstLineChars="0"/>
        <w:rPr>
          <w:rFonts w:hint="eastAsia"/>
        </w:rPr>
      </w:pPr>
      <w:r>
        <w:tab/>
      </w: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使用套接字编程需要考虑很多细节，为了简化编程复杂度，.NET专门提供了哪两个类（A）</w:t>
      </w:r>
    </w:p>
    <w:p>
      <w:pPr>
        <w:pStyle w:val="5"/>
        <w:ind w:left="360" w:firstLine="0" w:firstLineChars="0"/>
      </w:pPr>
      <w:r>
        <w:rPr>
          <w:rFonts w:hint="eastAsia"/>
        </w:rPr>
        <w:t>A.</w:t>
      </w:r>
      <w:r>
        <w:t>TcpListener</w:t>
      </w:r>
      <w:r>
        <w:rPr>
          <w:rFonts w:hint="eastAsia"/>
        </w:rPr>
        <w:t>类和Tcp</w:t>
      </w:r>
      <w:r>
        <w:t>Client类</w:t>
      </w:r>
      <w:r>
        <w:tab/>
      </w:r>
      <w:r>
        <w:tab/>
      </w:r>
      <w:r>
        <w:tab/>
      </w:r>
      <w:r>
        <w:t>B. TcpSender</w:t>
      </w:r>
      <w:r>
        <w:rPr>
          <w:rFonts w:hint="eastAsia"/>
        </w:rPr>
        <w:t>类和Tcp</w:t>
      </w:r>
      <w:r>
        <w:t>Client类</w:t>
      </w:r>
    </w:p>
    <w:p>
      <w:pPr>
        <w:pStyle w:val="5"/>
        <w:ind w:left="360" w:firstLine="0" w:firstLineChars="0"/>
      </w:pPr>
      <w:r>
        <w:rPr>
          <w:rFonts w:hint="eastAsia"/>
        </w:rPr>
        <w:t>C.</w:t>
      </w:r>
      <w:r>
        <w:t>TcpListener</w:t>
      </w:r>
      <w:r>
        <w:rPr>
          <w:rFonts w:hint="eastAsia"/>
        </w:rPr>
        <w:t>类和Tcp</w:t>
      </w:r>
      <w:r>
        <w:t>Reveicer类</w:t>
      </w:r>
      <w:r>
        <w:tab/>
      </w:r>
      <w:r>
        <w:tab/>
      </w:r>
      <w:r>
        <w:tab/>
      </w:r>
      <w:r>
        <w:t>D. TcpSender</w:t>
      </w:r>
      <w:r>
        <w:rPr>
          <w:rFonts w:hint="eastAsia"/>
        </w:rPr>
        <w:t>类和Tcp</w:t>
      </w:r>
      <w:r>
        <w:t>Reveicer类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以下哪种方法不是</w:t>
      </w:r>
      <w:r>
        <w:t>TcpListener的方法</w:t>
      </w:r>
      <w:r>
        <w:rPr>
          <w:rFonts w:hint="eastAsia"/>
        </w:rPr>
        <w:t>（D）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.NET框架的两种工作方式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TcpClient位于（A）命名空间下</w:t>
      </w:r>
    </w:p>
    <w:p>
      <w:pPr>
        <w:pStyle w:val="5"/>
        <w:ind w:left="360" w:firstLine="0" w:firstLineChars="0"/>
      </w:pPr>
      <w:r>
        <w:rPr>
          <w:rFonts w:hint="eastAsia"/>
        </w:rPr>
        <w:t>A.</w:t>
      </w:r>
      <w:r>
        <w:t>System.Net.Socket</w:t>
      </w:r>
      <w:r>
        <w:tab/>
      </w:r>
      <w:r>
        <w:tab/>
      </w:r>
      <w:r>
        <w:tab/>
      </w:r>
      <w:r>
        <w:tab/>
      </w:r>
      <w:r>
        <w:tab/>
      </w:r>
      <w:r>
        <w:t>B. System.Threading.Tasks</w:t>
      </w:r>
    </w:p>
    <w:p>
      <w:pPr>
        <w:pStyle w:val="5"/>
        <w:ind w:left="360" w:firstLine="0" w:firstLineChars="0"/>
      </w:pPr>
      <w:r>
        <w:t>C. System.Linq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D. System.Collections.Generic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编写服务器程序的一般步骤，错误的是（A）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创建Tcp</w:t>
      </w:r>
      <w:r>
        <w:t>Client对象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Write</w:t>
      </w:r>
      <w:r>
        <w:t>Line方法开始监听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2"/>
        </w:numPr>
        <w:ind w:firstLineChars="0"/>
      </w:pPr>
      <w:r>
        <w:t>在单独的线程中</w:t>
      </w:r>
      <w:r>
        <w:rPr>
          <w:rFonts w:hint="eastAsia"/>
        </w:rPr>
        <w:t>，</w:t>
      </w:r>
      <w:r>
        <w:t>循环调用</w:t>
      </w:r>
      <w:r>
        <w:rPr>
          <w:rFonts w:hint="eastAsia"/>
        </w:rPr>
        <w:t>Accept</w:t>
      </w:r>
      <w:r>
        <w:t>TcpClient方法接收客户端的连接请求</w:t>
      </w:r>
      <w:r>
        <w:rPr>
          <w:rFonts w:hint="eastAsia"/>
        </w:rPr>
        <w:t>，并根据该方法的返回的结果得到与该客户端对应的Tcp</w:t>
      </w:r>
      <w:r>
        <w:t>Client对象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2"/>
        </w:numPr>
        <w:ind w:firstLineChars="0"/>
      </w:pPr>
      <w:r>
        <w:t>每得到一个新的</w:t>
      </w:r>
      <w:r>
        <w:rPr>
          <w:rFonts w:hint="eastAsia"/>
        </w:rPr>
        <w:t>Tcp</w:t>
      </w:r>
      <w:r>
        <w:t>Client对象</w:t>
      </w:r>
      <w:r>
        <w:rPr>
          <w:rFonts w:hint="eastAsia"/>
        </w:rPr>
        <w:t>，</w:t>
      </w:r>
      <w:r>
        <w:t>就创建一个与该客户对应的线程</w:t>
      </w:r>
      <w:r>
        <w:rPr>
          <w:rFonts w:hint="eastAsia"/>
        </w:rPr>
        <w:t>，</w:t>
      </w:r>
      <w:r>
        <w:t>在线程中与对应的客户进行通信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t>根据传送的信息的情况来确定是否关闭与客户的连接</w:t>
      </w:r>
      <w:r>
        <w:rPr>
          <w:rFonts w:hint="eastAsia"/>
        </w:rPr>
        <w:t>，完成本次的通信过程。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编写客户端程序的一般步骤，错误的是（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3"/>
        </w:numPr>
        <w:ind w:firstLineChars="0"/>
      </w:pPr>
      <w:r>
        <w:t>利用</w:t>
      </w:r>
      <w:r>
        <w:rPr>
          <w:rFonts w:hint="eastAsia"/>
        </w:rPr>
        <w:t>Tcp</w:t>
      </w:r>
      <w:r>
        <w:t>Client的构造函数创建一个</w:t>
      </w:r>
      <w:r>
        <w:rPr>
          <w:rFonts w:hint="eastAsia"/>
        </w:rPr>
        <w:t>Tcp</w:t>
      </w:r>
      <w:r>
        <w:t>Client对象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3"/>
        </w:numPr>
        <w:ind w:firstLineChars="0"/>
      </w:pPr>
      <w:r>
        <w:t>利用</w:t>
      </w:r>
      <w:r>
        <w:rPr>
          <w:rFonts w:hint="eastAsia"/>
        </w:rPr>
        <w:t>Connect方法与服务器建立连接，利用Tcp</w:t>
      </w:r>
      <w:r>
        <w:t>Client对象的</w:t>
      </w:r>
      <w:r>
        <w:rPr>
          <w:rFonts w:hint="eastAsia"/>
        </w:rPr>
        <w:t>Get</w:t>
      </w:r>
      <w:r>
        <w:t>Class方法得到网络流</w:t>
      </w:r>
      <w:r>
        <w:rPr>
          <w:rFonts w:hint="eastAsia"/>
        </w:rPr>
        <w:t>。然后利用该网络流与服务器进行数据传输。</w:t>
      </w:r>
    </w:p>
    <w:p>
      <w:pPr>
        <w:pStyle w:val="5"/>
        <w:numPr>
          <w:ilvl w:val="0"/>
          <w:numId w:val="3"/>
        </w:numPr>
        <w:ind w:firstLineChars="0"/>
      </w:pPr>
      <w:r>
        <w:t>创建一个线程后监听指定的端口</w:t>
      </w:r>
      <w:r>
        <w:rPr>
          <w:rFonts w:hint="eastAsia"/>
        </w:rPr>
        <w:t>，</w:t>
      </w:r>
      <w:r>
        <w:t>循环接收并处理服务器发来的信息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t>完成工作后</w:t>
      </w:r>
      <w:r>
        <w:rPr>
          <w:rFonts w:hint="eastAsia"/>
        </w:rPr>
        <w:t>，</w:t>
      </w:r>
      <w:r>
        <w:t>向服务器发送关闭信息</w:t>
      </w:r>
      <w:r>
        <w:rPr>
          <w:rFonts w:hint="eastAsia"/>
        </w:rPr>
        <w:t>，</w:t>
      </w:r>
      <w:r>
        <w:t>并关闭与服务器的连接</w:t>
      </w:r>
      <w:r>
        <w:rPr>
          <w:rFonts w:hint="eastAsia"/>
        </w:rPr>
        <w:t>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黄浩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）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.下列选项中哪一个适合发送单行信息(D)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A.BinaryReader对象、BinaryWriter对象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B.BinaryReader对象、StreamWriter对象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C.StreamReader对象、BinaryWriter对象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D.StreamReader对象、StreamWriter对象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.下列说法哪一个是正确的（B）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A．客户端既能和服务器通信，又能和另一个客户端直接通信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B．客户端只能和服务器通信，无法和另一个客户端直接通信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C．客户端不能和服务器通信，但能和另一个客户端直接通信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D．客户端既不能和服务器通信，又不能和另一个客户端直接通信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10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.给出以下代码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Class User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public TcpClient client{get;private set;}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public BinaryReader br{get;private set;}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public BinaryWriter bw{get;private set;}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public string username{get;set}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public User(TcpClient client)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{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  this.client = client;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  NetworkStream networkStream = client.GetStream();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  br = new BinaryReader(networkStream);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   bw = new BinaryWriter(networkStream);</w:t>
      </w:r>
    </w:p>
    <w:p>
      <w:pPr>
        <w:ind w:firstLine="840" w:firstLineChars="3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ind w:firstLine="840" w:firstLineChars="3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public void Close()</w:t>
      </w:r>
    </w:p>
    <w:p>
      <w:pPr>
        <w:ind w:firstLine="840" w:firstLineChars="3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ind w:firstLine="840" w:firstLineChars="3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br.Close();</w:t>
      </w:r>
    </w:p>
    <w:p>
      <w:pPr>
        <w:ind w:firstLine="840" w:firstLineChars="3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bw.Close();</w:t>
      </w:r>
    </w:p>
    <w:p>
      <w:pPr>
        <w:ind w:firstLine="840" w:firstLineChars="3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client.Close();</w:t>
      </w:r>
    </w:p>
    <w:p>
      <w:pPr>
        <w:ind w:firstLine="840" w:firstLineChars="3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调用Close方法关闭br、bw和client,以下说法哪一个是正确的(C)</w:t>
      </w:r>
    </w:p>
    <w:p>
      <w:pPr>
        <w:pStyle w:val="5"/>
        <w:numPr>
          <w:ilvl w:val="0"/>
          <w:numId w:val="4"/>
        </w:numPr>
        <w:ind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关闭br、bw会关闭基础流，关闭client会关闭基础连接</w:t>
      </w:r>
    </w:p>
    <w:p>
      <w:pPr>
        <w:pStyle w:val="5"/>
        <w:numPr>
          <w:ilvl w:val="0"/>
          <w:numId w:val="4"/>
        </w:numPr>
        <w:ind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关闭br、bw不会关闭基础流，但关闭client会关闭基础连接</w:t>
      </w:r>
    </w:p>
    <w:p>
      <w:pPr>
        <w:pStyle w:val="5"/>
        <w:numPr>
          <w:ilvl w:val="0"/>
          <w:numId w:val="4"/>
        </w:numPr>
        <w:ind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关闭br、bw会关闭基础流，但关闭client却不关闭基础连接</w:t>
      </w:r>
    </w:p>
    <w:p>
      <w:pPr>
        <w:pStyle w:val="5"/>
        <w:numPr>
          <w:ilvl w:val="0"/>
          <w:numId w:val="4"/>
        </w:numPr>
        <w:ind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关闭br、bw不会关闭基础流，关闭client也不会关闭基础连接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11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.以下选项哪个能解决TCP消息边界问题(D)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A.发送固定长度消息          B.将消息长度与消息一起发送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C.使用特殊标记分隔消息      D.以上都是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12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.将消息长度与消息一起发送来解决TCP消息边界问题适用于什么场合(C)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A.消息长度固定              B.消息长度不固定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C.任何场合                  D.消息中不包含特殊标记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13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.下列说法哪一个是对的(A)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A.使用异步操作方式编写程序就是异步编程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B.异步编程有三种模式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C.编写不太复杂的异步操作的应用程序时,尽量使用基于IAsyncResult的异步设计模式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D.TCP传输的数据有消息边界</w:t>
      </w:r>
    </w:p>
    <w:p>
      <w:pPr>
        <w:ind w:firstLine="285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程胜胜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）</w:t>
      </w:r>
    </w:p>
    <w:p>
      <w:pPr>
        <w:pStyle w:val="5"/>
        <w:numPr>
          <w:ilvl w:val="0"/>
          <w:numId w:val="0"/>
        </w:numPr>
      </w:pPr>
      <w:r>
        <w:rPr>
          <w:rFonts w:hint="eastAsia"/>
          <w:lang w:val="en-US" w:eastAsia="zh-CN"/>
        </w:rPr>
        <w:t>14.</w:t>
      </w:r>
      <w:r>
        <w:t>基于事件的异步设计模式的优点不包括哪个</w:t>
      </w:r>
      <w:r>
        <w:rPr>
          <w:rFonts w:hint="eastAsia"/>
        </w:rPr>
        <w:t xml:space="preserve"> （D）</w:t>
      </w:r>
    </w:p>
    <w:p>
      <w:pPr>
        <w:pStyle w:val="5"/>
        <w:ind w:left="720" w:firstLine="0" w:firstLineChars="0"/>
      </w:pPr>
      <w:r>
        <w:t>A</w:t>
      </w:r>
      <w:r>
        <w:rPr>
          <w:rFonts w:hint="eastAsia"/>
        </w:rPr>
        <w:t>．</w:t>
      </w:r>
      <w:r>
        <w:t>提高项目开发效率</w:t>
      </w:r>
      <w:r>
        <w:tab/>
      </w:r>
      <w:r>
        <w:t>B.降低异步编程的复杂度</w:t>
      </w:r>
    </w:p>
    <w:p>
      <w:pPr>
        <w:pStyle w:val="5"/>
        <w:ind w:left="720" w:firstLine="0" w:firstLineChars="0"/>
      </w:pPr>
      <w:r>
        <w:t>C</w:t>
      </w:r>
      <w:r>
        <w:rPr>
          <w:rFonts w:hint="eastAsia"/>
        </w:rPr>
        <w:t>．</w:t>
      </w:r>
      <w:r>
        <w:t>提高项目开发质量</w:t>
      </w:r>
      <w:r>
        <w:rPr>
          <w:rFonts w:hint="eastAsia"/>
        </w:rPr>
        <w:tab/>
      </w:r>
      <w:r>
        <w:rPr>
          <w:rFonts w:hint="eastAsia"/>
        </w:rPr>
        <w:t>D.</w:t>
      </w:r>
      <w:r>
        <w:t>降低程序的灵活性</w:t>
      </w:r>
    </w:p>
    <w:p>
      <w:pPr>
        <w:pStyle w:val="5"/>
        <w:ind w:left="720" w:firstLine="0" w:firstLineChars="0"/>
      </w:pPr>
    </w:p>
    <w:p>
      <w:r>
        <w:rPr>
          <w:rFonts w:hint="eastAsia"/>
          <w:lang w:val="en-US" w:eastAsia="zh-CN"/>
        </w:rPr>
        <w:t>15.</w:t>
      </w:r>
      <w:r>
        <w:t>基于IAsyncResult 的异步设计模式，当异步操作完成后，返回一个实现IAsyncResult的接</w:t>
      </w:r>
      <w:r>
        <w:rPr>
          <w:rFonts w:hint="eastAsia"/>
          <w:lang w:val="en-US" w:eastAsia="zh-CN"/>
        </w:rPr>
        <w:t xml:space="preserve">   </w:t>
      </w:r>
      <w:r>
        <w:t>口对象，该对象存储的异步操作信息不包括（</w:t>
      </w:r>
      <w:r>
        <w:rPr>
          <w:rFonts w:hint="eastAsia"/>
        </w:rPr>
        <w:t>C）</w:t>
      </w:r>
    </w:p>
    <w:p>
      <w:pPr>
        <w:ind w:left="720"/>
      </w:pPr>
      <w:r>
        <w:rPr>
          <w:rFonts w:hint="eastAsia"/>
        </w:rPr>
        <w:t>A</w:t>
      </w:r>
      <w:r>
        <w:t>. AsyncState</w:t>
      </w:r>
      <w:r>
        <w:tab/>
      </w:r>
      <w:r>
        <w:tab/>
      </w:r>
      <w:r>
        <w:tab/>
      </w:r>
      <w:r>
        <w:t>B. AsyncWaitHandle</w:t>
      </w:r>
    </w:p>
    <w:p>
      <w:pPr>
        <w:ind w:left="720"/>
      </w:pPr>
      <w:r>
        <w:t>C.IsImperfect</w:t>
      </w:r>
      <w:r>
        <w:tab/>
      </w:r>
      <w:r>
        <w:tab/>
      </w:r>
      <w:r>
        <w:tab/>
      </w:r>
      <w:r>
        <w:t>D. IsCompleted</w:t>
      </w:r>
      <w:r>
        <w:tab/>
      </w:r>
    </w:p>
    <w:p>
      <w:pPr>
        <w:ind w:left="720"/>
      </w:pPr>
    </w:p>
    <w:p>
      <w:r>
        <w:rPr>
          <w:rFonts w:hint="eastAsia"/>
          <w:lang w:val="en-US" w:eastAsia="zh-CN"/>
        </w:rPr>
        <w:t>16.</w:t>
      </w:r>
      <w:r>
        <w:t>基于IAsyncResult 的异步设计模式下一般使用什么方式判断异步操作是否完成（A）</w:t>
      </w:r>
    </w:p>
    <w:p>
      <w:pPr>
        <w:ind w:left="720"/>
      </w:pPr>
      <w:r>
        <w:rPr>
          <w:rFonts w:hint="eastAsia"/>
        </w:rPr>
        <w:t>A</w:t>
      </w:r>
      <w:r>
        <w:t>. 轮询方式</w:t>
      </w: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>B. 轮转方式</w:t>
      </w:r>
    </w:p>
    <w:p>
      <w:pPr>
        <w:ind w:left="720"/>
      </w:pPr>
      <w:r>
        <w:t>C. AsyncCallback委托</w:t>
      </w:r>
      <w:r>
        <w:tab/>
      </w:r>
      <w:r>
        <w:t>D. 以上都不是</w:t>
      </w:r>
    </w:p>
    <w:p>
      <w:pPr>
        <w:ind w:left="720"/>
      </w:pPr>
    </w:p>
    <w:p>
      <w:r>
        <w:rPr>
          <w:rFonts w:hint="eastAsia"/>
          <w:lang w:val="en-US" w:eastAsia="zh-CN"/>
        </w:rPr>
        <w:t>17.</w:t>
      </w:r>
      <w:r>
        <w:t>Socket 类提供的异步操作方法不包括（</w:t>
      </w:r>
      <w:r>
        <w:rPr>
          <w:rFonts w:hint="eastAsia"/>
        </w:rPr>
        <w:t>C</w:t>
      </w:r>
      <w:r>
        <w:t>）</w:t>
      </w:r>
    </w:p>
    <w:p>
      <w:pPr>
        <w:ind w:left="720"/>
      </w:pPr>
      <w:r>
        <w:t>A. BeginReceive</w:t>
      </w:r>
      <w:r>
        <w:tab/>
      </w:r>
      <w:r>
        <w:tab/>
      </w:r>
      <w:r>
        <w:tab/>
      </w:r>
      <w:r>
        <w:t>B. EndReceive</w:t>
      </w:r>
    </w:p>
    <w:p>
      <w:pPr>
        <w:ind w:left="720"/>
      </w:pPr>
      <w:r>
        <w:t>C. StartSend</w:t>
      </w:r>
      <w:r>
        <w:tab/>
      </w:r>
      <w:r>
        <w:tab/>
      </w:r>
      <w:r>
        <w:tab/>
      </w:r>
      <w:r>
        <w:t>D.EndSend</w:t>
      </w:r>
    </w:p>
    <w:p>
      <w:pPr>
        <w:ind w:left="720"/>
      </w:pPr>
    </w:p>
    <w:p>
      <w:r>
        <w:rPr>
          <w:rFonts w:hint="eastAsia"/>
          <w:lang w:val="en-US" w:eastAsia="zh-CN"/>
        </w:rPr>
        <w:t>18.</w:t>
      </w:r>
      <w:r>
        <w:t>BeginAcceptTcpClient方法包含在哪个类中（</w:t>
      </w:r>
      <w:r>
        <w:rPr>
          <w:rFonts w:hint="eastAsia"/>
        </w:rPr>
        <w:t>A</w:t>
      </w:r>
      <w:r>
        <w:t>）</w:t>
      </w:r>
    </w:p>
    <w:p>
      <w:pPr>
        <w:ind w:left="720"/>
      </w:pPr>
      <w:r>
        <w:t>A</w:t>
      </w:r>
      <w:r>
        <w:rPr>
          <w:rFonts w:hint="eastAsia"/>
        </w:rPr>
        <w:t>. Tcp</w:t>
      </w:r>
      <w:r>
        <w:t>Listener</w:t>
      </w:r>
      <w:r>
        <w:tab/>
      </w:r>
      <w:r>
        <w:tab/>
      </w:r>
      <w:r>
        <w:tab/>
      </w:r>
      <w:r>
        <w:t>B. Socket</w:t>
      </w:r>
    </w:p>
    <w:p>
      <w:pPr>
        <w:ind w:left="720"/>
      </w:pPr>
      <w:r>
        <w:t>C. TcpClient</w:t>
      </w:r>
      <w:r>
        <w:tab/>
      </w:r>
      <w:r>
        <w:tab/>
      </w:r>
      <w:r>
        <w:tab/>
      </w:r>
      <w:r>
        <w:t>D. Math</w:t>
      </w:r>
    </w:p>
    <w:p>
      <w:r>
        <w:rPr>
          <w:rFonts w:hint="eastAsia"/>
          <w:lang w:val="en-US" w:eastAsia="zh-CN"/>
        </w:rPr>
        <w:t>19.</w:t>
      </w:r>
      <w:r>
        <w:rPr>
          <w:rFonts w:hint="eastAsia"/>
        </w:rPr>
        <w:t>对B</w:t>
      </w:r>
      <w:r>
        <w:t>eginConnect方法的参数解释正确的是</w:t>
      </w:r>
      <w:r>
        <w:rPr>
          <w:rFonts w:hint="eastAsia"/>
        </w:rPr>
        <w:t>public IAsyncResult B</w:t>
      </w:r>
      <w:r>
        <w:t>eginConnect(IPAddress address , int port , AsyncCallback requestCallback , Object state);（</w:t>
      </w:r>
      <w:r>
        <w:rPr>
          <w:rFonts w:hint="eastAsia"/>
        </w:rPr>
        <w:t>D</w:t>
      </w:r>
      <w:r>
        <w:t>）</w:t>
      </w:r>
    </w:p>
    <w:p>
      <w:pPr>
        <w:ind w:left="720"/>
      </w:pPr>
      <w:r>
        <w:t>A. address为远程主机的IPAddress对象</w:t>
      </w:r>
      <w:r>
        <w:tab/>
      </w:r>
      <w:r>
        <w:t>B.port为远程主机的端口号</w:t>
      </w:r>
    </w:p>
    <w:p>
      <w:pPr>
        <w:ind w:left="720"/>
      </w:pPr>
      <w:r>
        <w:t>C. requestCallback为AsyncCallback类型的委托</w:t>
      </w:r>
      <w:r>
        <w:tab/>
      </w:r>
      <w:r>
        <w:t>D. state为是否正确连接</w:t>
      </w:r>
    </w:p>
    <w:p>
      <w:pPr>
        <w:ind w:left="720"/>
      </w:pPr>
    </w:p>
    <w:p>
      <w:r>
        <w:rPr>
          <w:rFonts w:hint="eastAsia"/>
          <w:lang w:val="en-US" w:eastAsia="zh-CN"/>
        </w:rPr>
        <w:t>20.</w:t>
      </w:r>
      <w:r>
        <w:t>使用什么结束异步调用（</w:t>
      </w:r>
      <w:r>
        <w:rPr>
          <w:rFonts w:hint="eastAsia"/>
        </w:rPr>
        <w:t>A</w:t>
      </w:r>
      <w:r>
        <w:t>）</w:t>
      </w:r>
    </w:p>
    <w:p>
      <w:pPr>
        <w:ind w:left="720"/>
      </w:pPr>
      <w:r>
        <w:t>A. EndInvoke</w:t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 xml:space="preserve">  </w:t>
      </w:r>
      <w:r>
        <w:t>B. KillInvoke</w:t>
      </w:r>
    </w:p>
    <w:p>
      <w:pPr>
        <w:ind w:left="720"/>
        <w:rPr>
          <w:rFonts w:hint="eastAsia"/>
        </w:rPr>
      </w:pPr>
      <w:r>
        <w:t>C. FinishInvoke</w:t>
      </w:r>
      <w:r>
        <w:tab/>
      </w:r>
      <w:r>
        <w:tab/>
      </w:r>
      <w:r>
        <w:tab/>
      </w:r>
      <w:r>
        <w:t>D. CloseInvoke</w:t>
      </w:r>
    </w:p>
    <w:p>
      <w:pPr>
        <w:ind w:left="720"/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（彭泽林）</w:t>
      </w:r>
    </w:p>
    <w:p>
      <w:r>
        <w:rPr>
          <w:rFonts w:hint="eastAsia"/>
        </w:rPr>
        <w:t>1.TCP是面向连接的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协议。</w:t>
      </w:r>
    </w:p>
    <w:p>
      <w:r>
        <w:rPr>
          <w:rFonts w:hint="eastAsia"/>
        </w:rPr>
        <w:t>2.每个TCP连接只能有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个端点，而且只能进行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通信，不能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直接通信。</w:t>
      </w:r>
    </w:p>
    <w:p>
      <w:r>
        <w:rPr>
          <w:rFonts w:hint="eastAsia"/>
        </w:rPr>
        <w:t>3.数据以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的方式传输。</w:t>
      </w:r>
    </w:p>
    <w:p>
      <w:pPr>
        <w:rPr>
          <w:u w:val="single"/>
        </w:rPr>
      </w:pPr>
      <w:r>
        <w:t>4.利用</w:t>
      </w:r>
      <w:r>
        <w:rPr>
          <w:rFonts w:hint="eastAsia"/>
        </w:rPr>
        <w:t>TCP开发应用程序时，.NET框架提供两种工作方式，一种是</w:t>
      </w:r>
      <w:r>
        <w:rPr>
          <w:rFonts w:hint="eastAsia"/>
          <w:u w:val="single"/>
        </w:rPr>
        <w:t xml:space="preserve">          ，</w:t>
      </w:r>
      <w:r>
        <w:rPr>
          <w:rFonts w:hint="eastAsia"/>
        </w:rPr>
        <w:t>另一种是</w:t>
      </w:r>
    </w:p>
    <w:p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>
      <w:r>
        <w:rPr>
          <w:rFonts w:hint="eastAsia"/>
        </w:rPr>
        <w:t>5.在同步工作方式下，接收方执行到接收语句后将处于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方式。</w:t>
      </w:r>
    </w:p>
    <w:p>
      <w:r>
        <w:rPr>
          <w:rFonts w:hint="eastAsia"/>
        </w:rPr>
        <w:t>6.利用socket类进行编程时，系统也提供有相应的方法，分别称为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7.TcpListener类用于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传入的连接请求。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肖文乾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8.TcpClient类主要用于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编程。</w:t>
      </w:r>
    </w:p>
    <w:p>
      <w:r>
        <w:rPr>
          <w:rFonts w:hint="eastAsia"/>
        </w:rPr>
        <w:t>9.TcpClient类中的TcpClient(string hostname,int port)构造方法参数中hostname表示要连接到的远程主机的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名，port表示要连接到的远程主机的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>
      <w:r>
        <w:rPr>
          <w:rFonts w:hint="eastAsia"/>
        </w:rPr>
        <w:t>10.不论是多么复杂的TCP应用程序，网络通信的最基本前提就是客户端要先和服务器建立</w:t>
      </w:r>
    </w:p>
    <w:p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连接。</w:t>
      </w:r>
    </w:p>
    <w:p>
      <w:pPr>
        <w:rPr>
          <w:rFonts w:hint="eastAsia"/>
        </w:rPr>
      </w:pPr>
      <w:r>
        <w:rPr>
          <w:rFonts w:hint="eastAsia"/>
        </w:rPr>
        <w:t>11异步程序一般分为两种模式，一种是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，另外一种是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12使用异步TCP编程时，除了套接字有对应的异步操作外，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类均提供了返回结果为IAsyncResult类型的异步操作的方法。</w:t>
      </w:r>
    </w:p>
    <w:p>
      <w:pPr>
        <w:rPr>
          <w:rFonts w:hint="eastAsia"/>
        </w:rPr>
      </w:pPr>
      <w:r>
        <w:rPr>
          <w:rFonts w:hint="eastAsia"/>
        </w:rPr>
        <w:t>13异步编程有两种模式，一种是基于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的异步设计模式，另一种是基于IAsyncResult的异步设计模式；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陈宇驰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14在异步TCP应用编程中，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方法通过异步方式向远程主机发出连接请求。</w:t>
      </w:r>
    </w:p>
    <w:p>
      <w:r>
        <w:rPr>
          <w:rFonts w:hint="eastAsia"/>
        </w:rPr>
        <w:t>15基于事件的异步设计模式用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实现异步方法，这种模式用单独的线程在后台执行耗时的任务，当后台任务完成时，就自动触发对应的事件。</w:t>
      </w:r>
    </w:p>
    <w:p>
      <w:pPr>
        <w:rPr>
          <w:rFonts w:hint="eastAsia"/>
        </w:rPr>
      </w:pPr>
      <w:r>
        <w:rPr>
          <w:rFonts w:hint="eastAsia"/>
        </w:rPr>
        <w:t>16解决tcp边界问题的方法有下面三种：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方法用于检索异步调用的结果，并结束异步调用。</w:t>
      </w:r>
    </w:p>
    <w:p>
      <w:pPr>
        <w:rPr>
          <w:rFonts w:hint="eastAsia"/>
        </w:rPr>
      </w:pPr>
      <w:r>
        <w:rPr>
          <w:rFonts w:hint="eastAsia"/>
        </w:rPr>
        <w:t>18异步方式调用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方法，既实现了任何方法的异步调用，又可以轻而易举的解决异步操作中的同步问题。</w:t>
      </w:r>
    </w:p>
    <w:p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操作方式是能在一个工作开始以后，能再在这个工作尚未完成的时候继续处理其他工作。</w:t>
      </w:r>
    </w:p>
    <w:p>
      <w:r>
        <w:rPr>
          <w:rFonts w:hint="eastAsia"/>
        </w:rPr>
        <w:t>20客户端和和服务器链接后连接成功后，需要创建一个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，用于接收服务器发送的消息。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（周丰昌）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TCP的主要特点是什么？（p82）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(1)是面向连接的传输协议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（2）每个TCP连接只能有两个端点，而且只能一对一通信，不能一点对多点直接通信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（3）通过TCP连接传送的数据，能保证数据无差错、不丢失、不重复地准确到达接收方，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并且保证各数据到达的顺序与数据发出的顺序相同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（4）数据以字节的方式传输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（5）传输的数据无消息边界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什么是基于事件的异步设计模式，这种设计模式有哪些特点p129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基于事件的异步设计模式用事件驱动模型实现异步方法，这种模式用单独的线程在后台执行耗时的任务，当后台任务完成时，就自动触发对应的事件。该模式既具有多线程应用程序的特点，同时也隐匿了多线程设计中的许多复杂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（倪晨）</w:t>
      </w:r>
    </w:p>
    <w:p>
      <w:r>
        <w:rPr>
          <w:rFonts w:hint="eastAsia"/>
          <w:lang w:val="en-US" w:eastAsia="zh-CN"/>
        </w:rPr>
        <w:t>3</w:t>
      </w:r>
      <w:r>
        <w:t>简述解决tcp消息边界问题的三种方法及其特点</w:t>
      </w:r>
    </w:p>
    <w:p>
      <w:r>
        <w:t>答：1</w:t>
      </w:r>
      <w:r>
        <w:rPr>
          <w:rFonts w:hint="eastAsia"/>
          <w:lang w:eastAsia="zh-CN"/>
        </w:rPr>
        <w:t>）</w:t>
      </w:r>
      <w:r>
        <w:t xml:space="preserve"> 发送固定长度的消息（适用于消息长度固定的场合）</w:t>
      </w:r>
    </w:p>
    <w:p>
      <w:r>
        <w:rPr>
          <w:rFonts w:hint="eastAsia"/>
          <w:lang w:val="en-US" w:eastAsia="zh-CN"/>
        </w:rPr>
        <w:t xml:space="preserve">    </w:t>
      </w:r>
      <w:r>
        <w:t>2</w:t>
      </w:r>
      <w:r>
        <w:rPr>
          <w:rFonts w:hint="eastAsia"/>
          <w:lang w:eastAsia="zh-CN"/>
        </w:rPr>
        <w:t>）</w:t>
      </w:r>
      <w:r>
        <w:t xml:space="preserve"> 将消息长度与消息一同发送（一般在每次发送的消息前面用四个字节表明本次消息的</w:t>
      </w:r>
      <w:r>
        <w:rPr>
          <w:rFonts w:hint="eastAsia"/>
          <w:lang w:val="en-US" w:eastAsia="zh-CN"/>
        </w:rPr>
        <w:t xml:space="preserve">   </w:t>
      </w:r>
      <w:r>
        <w:t>长度，然后将包含消息长度的消息发送到对方，对方接收到消息后，首先从前四个字节获取消息长度，然后根据消息长度接收对方发送的数据，这种方法适用于任何场合）</w:t>
      </w:r>
    </w:p>
    <w:p>
      <w:r>
        <w:rPr>
          <w:rFonts w:hint="eastAsia"/>
          <w:lang w:val="en-US" w:eastAsia="zh-CN"/>
        </w:rPr>
        <w:t xml:space="preserve">   </w:t>
      </w:r>
      <w:r>
        <w:t xml:space="preserve">3 </w:t>
      </w:r>
      <w:r>
        <w:rPr>
          <w:rFonts w:hint="eastAsia"/>
          <w:lang w:eastAsia="zh-CN"/>
        </w:rPr>
        <w:t>）</w:t>
      </w:r>
      <w:r>
        <w:t>使用特殊标记分隔消息（适用于消息中不包含特殊标记的场合）</w:t>
      </w:r>
    </w:p>
    <w:p/>
    <w:p>
      <w:r>
        <w:rPr>
          <w:rFonts w:hint="eastAsia"/>
          <w:lang w:val="en-US" w:eastAsia="zh-CN"/>
        </w:rPr>
        <w:t xml:space="preserve">4 </w:t>
      </w:r>
      <w:r>
        <w:t>.简述编写客户端程序的一般步骤</w:t>
      </w:r>
    </w:p>
    <w:p>
      <w:r>
        <w:rPr>
          <w:rFonts w:hint="eastAsia"/>
          <w:lang w:val="en-US" w:eastAsia="zh-CN"/>
        </w:rPr>
        <w:t xml:space="preserve">  </w:t>
      </w:r>
      <w:r>
        <w:t xml:space="preserve">1 </w:t>
      </w:r>
      <w:r>
        <w:rPr>
          <w:rFonts w:hint="eastAsia"/>
          <w:lang w:eastAsia="zh-CN"/>
        </w:rPr>
        <w:t>）</w:t>
      </w:r>
      <w:r>
        <w:t>利用tcpclient的构造函数创建一个tcpclient对象。</w:t>
      </w:r>
    </w:p>
    <w:p>
      <w:r>
        <w:rPr>
          <w:rFonts w:hint="eastAsia"/>
          <w:lang w:val="en-US" w:eastAsia="zh-CN"/>
        </w:rPr>
        <w:t xml:space="preserve">  </w:t>
      </w:r>
      <w:r>
        <w:t xml:space="preserve">2 </w:t>
      </w:r>
      <w:r>
        <w:rPr>
          <w:rFonts w:hint="eastAsia"/>
          <w:lang w:eastAsia="zh-CN"/>
        </w:rPr>
        <w:t>）</w:t>
      </w:r>
      <w:r>
        <w:t>使用connect方法与服务器建立连接。</w:t>
      </w:r>
    </w:p>
    <w:p>
      <w:r>
        <w:rPr>
          <w:rFonts w:hint="eastAsia"/>
          <w:lang w:val="en-US" w:eastAsia="zh-CN"/>
        </w:rPr>
        <w:t xml:space="preserve">  </w:t>
      </w:r>
      <w:r>
        <w:t xml:space="preserve">3 </w:t>
      </w:r>
      <w:r>
        <w:rPr>
          <w:rFonts w:hint="eastAsia"/>
          <w:lang w:eastAsia="zh-CN"/>
        </w:rPr>
        <w:t>）</w:t>
      </w:r>
      <w:r>
        <w:t>利用tcpclient对象的getstream方法得到网络流，然后利用该网络流与服务器进行数据传输。</w:t>
      </w:r>
    </w:p>
    <w:p>
      <w:r>
        <w:rPr>
          <w:rFonts w:hint="eastAsia"/>
          <w:lang w:val="en-US" w:eastAsia="zh-CN"/>
        </w:rPr>
        <w:t xml:space="preserve">  </w:t>
      </w:r>
      <w:r>
        <w:t xml:space="preserve">4 </w:t>
      </w:r>
      <w:r>
        <w:rPr>
          <w:rFonts w:hint="eastAsia"/>
          <w:lang w:eastAsia="zh-CN"/>
        </w:rPr>
        <w:t>）</w:t>
      </w:r>
      <w:r>
        <w:t>创建一个线程监听指定的端口，循环接收并处理服务器发送过来的信息。</w:t>
      </w:r>
    </w:p>
    <w:p>
      <w:r>
        <w:rPr>
          <w:rFonts w:hint="eastAsia"/>
          <w:lang w:val="en-US" w:eastAsia="zh-CN"/>
        </w:rPr>
        <w:t xml:space="preserve">  </w:t>
      </w:r>
      <w:r>
        <w:t>5</w:t>
      </w:r>
      <w:r>
        <w:rPr>
          <w:rFonts w:hint="eastAsia"/>
          <w:lang w:eastAsia="zh-CN"/>
        </w:rPr>
        <w:t>）</w:t>
      </w:r>
      <w:r>
        <w:t xml:space="preserve"> 完成工作后，向服务器发送关闭信息，并关闭与服务器的连接。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（杨维国）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简述.NET框架提供了那两种工作方式？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1）同步工作方式：是指利用TCP编写的程序执行到发送、接收或监听语句时，在未完成工作前不再继续往下执行，直到该语句完成相应的工作后才继续执行下一条语句。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2）异步工作方式：是指程序处于执行到发送、接收或监听语句时，不论工作是否完成，都会继续往下执行。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6.简述编写服务器端程序的一般步骤</w:t>
      </w:r>
    </w:p>
    <w:p>
      <w:pPr>
        <w:pStyle w:val="5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1）</w:t>
      </w:r>
      <w:r>
        <w:t>利用</w:t>
      </w:r>
      <w:r>
        <w:rPr>
          <w:rFonts w:hint="eastAsia"/>
        </w:rPr>
        <w:t>Tcp</w:t>
      </w:r>
      <w:r>
        <w:t>Client的构造函数创建一个</w:t>
      </w:r>
      <w:r>
        <w:rPr>
          <w:rFonts w:hint="eastAsia"/>
        </w:rPr>
        <w:t>Tcp</w:t>
      </w:r>
      <w:r>
        <w:t>Client对象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  <w:lang w:val="en-US" w:eastAsia="zh-CN"/>
        </w:rPr>
        <w:t>2)</w:t>
      </w:r>
      <w:r>
        <w:t>利用</w:t>
      </w:r>
      <w:r>
        <w:rPr>
          <w:rFonts w:hint="eastAsia"/>
        </w:rPr>
        <w:t>Connect方法与服务器建立连接，</w:t>
      </w:r>
    </w:p>
    <w:p>
      <w:pPr>
        <w:pStyle w:val="5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3)</w:t>
      </w:r>
      <w:r>
        <w:rPr>
          <w:rFonts w:hint="eastAsia"/>
        </w:rPr>
        <w:t>利用Tcp</w:t>
      </w:r>
      <w:r>
        <w:t>Client对象的</w:t>
      </w:r>
      <w:r>
        <w:rPr>
          <w:rFonts w:hint="eastAsia"/>
        </w:rPr>
        <w:t>Get</w:t>
      </w:r>
      <w:r>
        <w:rPr>
          <w:rFonts w:hint="eastAsia"/>
          <w:lang w:val="en-US" w:eastAsia="zh-CN"/>
        </w:rPr>
        <w:t>stream</w:t>
      </w:r>
      <w:r>
        <w:t>方法得到网络流</w:t>
      </w:r>
      <w:r>
        <w:rPr>
          <w:rFonts w:hint="eastAsia"/>
        </w:rPr>
        <w:t>。然后利用该网络流与服务器进行数据传输。</w:t>
      </w:r>
    </w:p>
    <w:p>
      <w:pPr>
        <w:pStyle w:val="5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4)</w:t>
      </w:r>
      <w:r>
        <w:t>创建一个线程后监听指定的端口</w:t>
      </w:r>
      <w:r>
        <w:rPr>
          <w:rFonts w:hint="eastAsia"/>
        </w:rPr>
        <w:t>，</w:t>
      </w:r>
      <w:r>
        <w:t>循环接收并处理服务器发来的信息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  <w:lang w:val="en-US" w:eastAsia="zh-CN"/>
        </w:rPr>
        <w:t>5)</w:t>
      </w:r>
      <w:r>
        <w:t>完成工作后</w:t>
      </w:r>
      <w:r>
        <w:rPr>
          <w:rFonts w:hint="eastAsia"/>
        </w:rPr>
        <w:t>，</w:t>
      </w:r>
      <w:r>
        <w:t>向服务器发送关闭信息</w:t>
      </w:r>
      <w:r>
        <w:rPr>
          <w:rFonts w:hint="eastAsia"/>
        </w:rPr>
        <w:t>，</w:t>
      </w:r>
      <w:r>
        <w:t>并关闭与服务器的连接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35DF"/>
    <w:multiLevelType w:val="multilevel"/>
    <w:tmpl w:val="1AD935DF"/>
    <w:lvl w:ilvl="0" w:tentative="0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5" w:hanging="420"/>
      </w:pPr>
    </w:lvl>
    <w:lvl w:ilvl="2" w:tentative="0">
      <w:start w:val="1"/>
      <w:numFmt w:val="lowerRoman"/>
      <w:lvlText w:val="%3."/>
      <w:lvlJc w:val="right"/>
      <w:pPr>
        <w:ind w:left="1545" w:hanging="420"/>
      </w:pPr>
    </w:lvl>
    <w:lvl w:ilvl="3" w:tentative="0">
      <w:start w:val="1"/>
      <w:numFmt w:val="decimal"/>
      <w:lvlText w:val="%4."/>
      <w:lvlJc w:val="left"/>
      <w:pPr>
        <w:ind w:left="1965" w:hanging="420"/>
      </w:pPr>
    </w:lvl>
    <w:lvl w:ilvl="4" w:tentative="0">
      <w:start w:val="1"/>
      <w:numFmt w:val="lowerLetter"/>
      <w:lvlText w:val="%5)"/>
      <w:lvlJc w:val="left"/>
      <w:pPr>
        <w:ind w:left="2385" w:hanging="420"/>
      </w:pPr>
    </w:lvl>
    <w:lvl w:ilvl="5" w:tentative="0">
      <w:start w:val="1"/>
      <w:numFmt w:val="lowerRoman"/>
      <w:lvlText w:val="%6."/>
      <w:lvlJc w:val="right"/>
      <w:pPr>
        <w:ind w:left="2805" w:hanging="420"/>
      </w:pPr>
    </w:lvl>
    <w:lvl w:ilvl="6" w:tentative="0">
      <w:start w:val="1"/>
      <w:numFmt w:val="decimal"/>
      <w:lvlText w:val="%7."/>
      <w:lvlJc w:val="left"/>
      <w:pPr>
        <w:ind w:left="3225" w:hanging="420"/>
      </w:pPr>
    </w:lvl>
    <w:lvl w:ilvl="7" w:tentative="0">
      <w:start w:val="1"/>
      <w:numFmt w:val="lowerLetter"/>
      <w:lvlText w:val="%8)"/>
      <w:lvlJc w:val="left"/>
      <w:pPr>
        <w:ind w:left="3645" w:hanging="420"/>
      </w:pPr>
    </w:lvl>
    <w:lvl w:ilvl="8" w:tentative="0">
      <w:start w:val="1"/>
      <w:numFmt w:val="lowerRoman"/>
      <w:lvlText w:val="%9."/>
      <w:lvlJc w:val="right"/>
      <w:pPr>
        <w:ind w:left="4065" w:hanging="420"/>
      </w:pPr>
    </w:lvl>
  </w:abstractNum>
  <w:abstractNum w:abstractNumId="1">
    <w:nsid w:val="5814551C"/>
    <w:multiLevelType w:val="singleLevel"/>
    <w:tmpl w:val="5814551C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145B14"/>
    <w:multiLevelType w:val="singleLevel"/>
    <w:tmpl w:val="58145B14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81B4ABF"/>
    <w:multiLevelType w:val="singleLevel"/>
    <w:tmpl w:val="581B4ABF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6E725944"/>
    <w:multiLevelType w:val="multilevel"/>
    <w:tmpl w:val="6E72594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A4C7DC4"/>
    <w:multiLevelType w:val="multilevel"/>
    <w:tmpl w:val="7A4C7DC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F73AC"/>
    <w:rsid w:val="721957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ywg</dc:creator>
  <cp:lastModifiedBy>TOSHIBA</cp:lastModifiedBy>
  <dcterms:modified xsi:type="dcterms:W3CDTF">2016-11-03T14:33:07Z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