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201458080120   占林峰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201458080121    隆威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201458080122   方逸飞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201458080123   刘宏发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201458080124   万质彬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201458080125   刘恺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201458080126   谭彪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201458080127   谢志红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201458080128   吕长聪</w:t>
      </w:r>
      <w:bookmarkStart w:id="0" w:name="_GoBack"/>
      <w:bookmarkEnd w:id="0"/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</w:pPr>
      <w:r>
        <w:rPr>
          <w:rFonts w:hint="eastAsia"/>
        </w:rPr>
        <w:t>选择题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（方逸飞）以下不属于套接字连接过程的是（C）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 xml:space="preserve">服务器监听  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 xml:space="preserve">B.客户端请求 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 xml:space="preserve">C.连接请求  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D.确认连接</w:t>
      </w:r>
    </w:p>
    <w:p/>
    <w:p>
      <w:pPr>
        <w:numPr>
          <w:ilvl w:val="0"/>
          <w:numId w:val="3"/>
        </w:numPr>
        <w:ind w:firstLine="420"/>
      </w:pPr>
      <w:r>
        <w:rPr>
          <w:rFonts w:hint="eastAsia"/>
        </w:rPr>
        <w:t>（方逸飞）IP连接领域的通信种类包括（D）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 xml:space="preserve">面向通信 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 xml:space="preserve"> B.无线  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 xml:space="preserve">C.以上都不对 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 xml:space="preserve"> D.A、B都是</w:t>
      </w:r>
    </w:p>
    <w:p/>
    <w:p>
      <w:pPr>
        <w:numPr>
          <w:ilvl w:val="0"/>
          <w:numId w:val="5"/>
        </w:numPr>
        <w:ind w:firstLine="420"/>
      </w:pPr>
      <w:r>
        <w:rPr>
          <w:rFonts w:hint="eastAsia"/>
        </w:rPr>
        <w:t xml:space="preserve">（方逸飞）一旦客户端与服务器建立连接，客户端和服务器都可以使用（A）对象的方法进行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</w:t>
      </w:r>
    </w:p>
    <w:p>
      <w:pPr>
        <w:numPr>
          <w:ilvl w:val="0"/>
          <w:numId w:val="6"/>
        </w:numPr>
        <w:ind w:left="420" w:firstLine="420"/>
      </w:pPr>
      <w:r>
        <w:rPr>
          <w:rFonts w:hint="eastAsia"/>
        </w:rPr>
        <w:t xml:space="preserve">Sokect   </w:t>
      </w:r>
    </w:p>
    <w:p>
      <w:pPr>
        <w:numPr>
          <w:ilvl w:val="0"/>
          <w:numId w:val="6"/>
        </w:numPr>
        <w:ind w:left="420" w:firstLine="420"/>
      </w:pPr>
      <w:r>
        <w:rPr>
          <w:rFonts w:hint="eastAsia"/>
        </w:rPr>
        <w:t xml:space="preserve">B.Send </w:t>
      </w:r>
    </w:p>
    <w:p>
      <w:pPr>
        <w:numPr>
          <w:ilvl w:val="0"/>
          <w:numId w:val="6"/>
        </w:numPr>
        <w:ind w:left="420" w:firstLine="420"/>
      </w:pPr>
      <w:r>
        <w:rPr>
          <w:rFonts w:hint="eastAsia"/>
        </w:rPr>
        <w:t xml:space="preserve"> C.Receive  D.以上都不是</w:t>
      </w:r>
    </w:p>
    <w:p/>
    <w:p>
      <w:pPr>
        <w:numPr>
          <w:ilvl w:val="0"/>
          <w:numId w:val="7"/>
        </w:numPr>
        <w:ind w:firstLine="420"/>
      </w:pPr>
      <w:r>
        <w:rPr>
          <w:rFonts w:hint="eastAsia"/>
        </w:rPr>
        <w:t>（方逸飞）通信完成后必须先使用（D）方法停止会话。</w:t>
      </w:r>
    </w:p>
    <w:p>
      <w:pPr>
        <w:numPr>
          <w:ilvl w:val="0"/>
          <w:numId w:val="8"/>
        </w:numPr>
        <w:ind w:left="840"/>
      </w:pPr>
      <w:r>
        <w:rPr>
          <w:rFonts w:hint="eastAsia"/>
        </w:rPr>
        <w:t xml:space="preserve">Sokect  </w:t>
      </w:r>
    </w:p>
    <w:p>
      <w:pPr>
        <w:numPr>
          <w:ilvl w:val="0"/>
          <w:numId w:val="8"/>
        </w:numPr>
        <w:ind w:left="840"/>
      </w:pPr>
      <w:r>
        <w:rPr>
          <w:rFonts w:hint="eastAsia"/>
        </w:rPr>
        <w:t xml:space="preserve"> B.Send  </w:t>
      </w:r>
    </w:p>
    <w:p>
      <w:pPr>
        <w:numPr>
          <w:ilvl w:val="0"/>
          <w:numId w:val="8"/>
        </w:numPr>
        <w:ind w:left="840"/>
      </w:pPr>
      <w:r>
        <w:rPr>
          <w:rFonts w:hint="eastAsia"/>
        </w:rPr>
        <w:t xml:space="preserve">C.Receive  </w:t>
      </w:r>
    </w:p>
    <w:p>
      <w:pPr>
        <w:numPr>
          <w:ilvl w:val="0"/>
          <w:numId w:val="8"/>
        </w:numPr>
        <w:ind w:left="840"/>
      </w:pPr>
      <w:r>
        <w:rPr>
          <w:rFonts w:hint="eastAsia"/>
        </w:rPr>
        <w:t>D.Shutdown</w:t>
      </w:r>
    </w:p>
    <w:p>
      <w:pPr>
        <w:spacing w:line="220" w:lineRule="atLeast"/>
      </w:pPr>
    </w:p>
    <w:p>
      <w:pPr>
        <w:pStyle w:val="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（占林锋）MemoryStream类表示的是保存在( A)的数据流。</w:t>
      </w:r>
    </w:p>
    <w:p>
      <w:pPr>
        <w:spacing w:line="220" w:lineRule="atLeast"/>
        <w:ind w:firstLine="840" w:firstLineChars="400"/>
      </w:pPr>
      <w:r>
        <w:rPr>
          <w:rFonts w:hint="eastAsia"/>
        </w:rPr>
        <w:t>A 内存</w:t>
      </w:r>
    </w:p>
    <w:p>
      <w:pPr>
        <w:spacing w:line="220" w:lineRule="atLeast"/>
      </w:pPr>
      <w:r>
        <w:t xml:space="preserve"> </w:t>
      </w:r>
      <w:r>
        <w:tab/>
      </w:r>
      <w:r>
        <w:tab/>
      </w:r>
      <w:r>
        <w:rPr>
          <w:rFonts w:hint="eastAsia"/>
        </w:rPr>
        <w:t>B硬盘</w:t>
      </w:r>
    </w:p>
    <w:p>
      <w:pPr>
        <w:spacing w:line="220" w:lineRule="atLeast"/>
        <w:ind w:left="420" w:firstLine="420"/>
      </w:pPr>
      <w:r>
        <w:rPr>
          <w:rFonts w:hint="eastAsia"/>
        </w:rPr>
        <w:t>C寄存器</w:t>
      </w:r>
    </w:p>
    <w:p>
      <w:pPr>
        <w:spacing w:line="220" w:lineRule="atLeast"/>
        <w:ind w:left="420" w:firstLine="420"/>
      </w:pPr>
      <w:r>
        <w:rPr>
          <w:rFonts w:hint="eastAsia"/>
        </w:rPr>
        <w:t>D百度云</w:t>
      </w:r>
    </w:p>
    <w:p>
      <w:pPr>
        <w:spacing w:line="220" w:lineRule="atLeast"/>
      </w:pPr>
    </w:p>
    <w:p>
      <w:pPr>
        <w:pStyle w:val="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（占林锋）2.不属于MemoryStream类的常用属性（D）</w:t>
      </w:r>
    </w:p>
    <w:p>
      <w:pPr>
        <w:spacing w:line="220" w:lineRule="atLeast"/>
        <w:ind w:left="840" w:leftChars="400"/>
      </w:pPr>
      <w:r>
        <w:rPr>
          <w:rFonts w:hint="eastAsia"/>
        </w:rPr>
        <w:t>A．CanRead</w:t>
      </w:r>
    </w:p>
    <w:p>
      <w:pPr>
        <w:spacing w:line="220" w:lineRule="atLeast"/>
        <w:ind w:left="840" w:leftChars="400"/>
      </w:pPr>
      <w:r>
        <w:rPr>
          <w:rFonts w:hint="eastAsia"/>
        </w:rPr>
        <w:t>B.  CanWrite</w:t>
      </w:r>
    </w:p>
    <w:p>
      <w:pPr>
        <w:spacing w:line="220" w:lineRule="atLeast"/>
        <w:ind w:left="840" w:leftChars="400"/>
      </w:pPr>
      <w:r>
        <w:rPr>
          <w:rFonts w:hint="eastAsia"/>
        </w:rPr>
        <w:t>C.  CanSeek</w:t>
      </w:r>
    </w:p>
    <w:p>
      <w:pPr>
        <w:spacing w:line="220" w:lineRule="atLeast"/>
        <w:ind w:left="840" w:leftChars="400"/>
      </w:pPr>
      <w:r>
        <w:rPr>
          <w:rFonts w:hint="eastAsia"/>
        </w:rPr>
        <w:t>D.  printf</w:t>
      </w:r>
    </w:p>
    <w:p>
      <w:pPr>
        <w:spacing w:line="220" w:lineRule="atLeast"/>
      </w:pPr>
    </w:p>
    <w:p>
      <w:pPr>
        <w:spacing w:line="220" w:lineRule="atLeast"/>
        <w:ind w:left="1260" w:leftChars="200" w:hanging="840" w:hangingChars="400"/>
      </w:pPr>
      <w:r>
        <w:rPr>
          <w:rFonts w:hint="eastAsia"/>
        </w:rPr>
        <w:t xml:space="preserve">7）（刘凯）3.MemoryStream类的ReadTimeout属性是获取或设置一个值，它以（A）  为单位。   </w:t>
      </w:r>
      <w:r>
        <w:t xml:space="preserve">                           </w:t>
      </w:r>
    </w:p>
    <w:p>
      <w:pPr>
        <w:spacing w:line="220" w:lineRule="atLeast"/>
        <w:ind w:left="840" w:leftChars="400"/>
      </w:pPr>
      <w:r>
        <w:rPr>
          <w:rFonts w:hint="eastAsia"/>
        </w:rPr>
        <w:t xml:space="preserve">A. 毫秒  </w:t>
      </w:r>
    </w:p>
    <w:p>
      <w:pPr>
        <w:spacing w:line="220" w:lineRule="atLeast"/>
        <w:ind w:left="840" w:leftChars="400"/>
      </w:pPr>
      <w:r>
        <w:rPr>
          <w:rFonts w:hint="eastAsia"/>
        </w:rPr>
        <w:t>B. 分钟</w:t>
      </w:r>
    </w:p>
    <w:p>
      <w:pPr>
        <w:spacing w:line="220" w:lineRule="atLeast"/>
        <w:ind w:left="840" w:leftChars="400"/>
      </w:pPr>
      <w:r>
        <w:rPr>
          <w:rFonts w:hint="eastAsia"/>
        </w:rPr>
        <w:t>C．小时</w:t>
      </w:r>
    </w:p>
    <w:p>
      <w:pPr>
        <w:pStyle w:val="5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 xml:space="preserve"> 厘米</w:t>
      </w:r>
    </w:p>
    <w:p>
      <w:pPr>
        <w:spacing w:line="220" w:lineRule="atLeast"/>
      </w:pPr>
    </w:p>
    <w:p>
      <w:pPr>
        <w:spacing w:line="220" w:lineRule="atLeast"/>
        <w:ind w:firstLine="420" w:firstLineChars="200"/>
      </w:pPr>
      <w:r>
        <w:rPr>
          <w:rFonts w:hint="eastAsia"/>
        </w:rPr>
        <w:t>8）（刘凯）4. MemoryStream类的Length属性是获取用字节表示的流的（A）</w:t>
      </w:r>
    </w:p>
    <w:p>
      <w:pPr>
        <w:spacing w:line="220" w:lineRule="atLeast"/>
        <w:ind w:left="840" w:leftChars="400"/>
      </w:pPr>
      <w:r>
        <w:rPr>
          <w:rFonts w:hint="eastAsia"/>
        </w:rPr>
        <w:t>A． 长度</w:t>
      </w:r>
    </w:p>
    <w:p>
      <w:pPr>
        <w:spacing w:line="220" w:lineRule="atLeast"/>
        <w:ind w:left="840" w:leftChars="400"/>
      </w:pPr>
      <w:r>
        <w:rPr>
          <w:rFonts w:hint="eastAsia"/>
        </w:rPr>
        <w:t>B . 宽度</w:t>
      </w:r>
    </w:p>
    <w:p>
      <w:pPr>
        <w:spacing w:line="220" w:lineRule="atLeast"/>
        <w:ind w:left="840" w:leftChars="400"/>
      </w:pPr>
      <w:r>
        <w:rPr>
          <w:rFonts w:hint="eastAsia"/>
        </w:rPr>
        <w:t>C.  时间</w:t>
      </w:r>
    </w:p>
    <w:p>
      <w:pPr>
        <w:pStyle w:val="5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 xml:space="preserve"> 大小</w:t>
      </w:r>
    </w:p>
    <w:p>
      <w:pPr>
        <w:ind w:left="420"/>
      </w:pPr>
      <w:r>
        <w:rPr>
          <w:rFonts w:hint="eastAsia"/>
        </w:rPr>
        <w:t>9）（万质彬）通过网络逐字节串行传输数据，或者对文件逐字节进行操作时，首先需要将数据转化为（A）</w:t>
      </w:r>
    </w:p>
    <w:p>
      <w:pPr>
        <w:ind w:left="840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数据流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</w:pPr>
      <w:r>
        <w:t>B.</w:t>
      </w:r>
      <w:r>
        <w:rPr>
          <w:rFonts w:hint="eastAsia"/>
        </w:rPr>
        <w:t>字节流</w:t>
      </w:r>
    </w:p>
    <w:p>
      <w:pPr>
        <w:ind w:left="420" w:firstLine="420"/>
      </w:pPr>
      <w:r>
        <w:t>C.</w:t>
      </w:r>
      <w:r>
        <w:rPr>
          <w:rFonts w:hint="eastAsia"/>
        </w:rPr>
        <w:t>二进制流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</w:pPr>
      <w:r>
        <w:t>D.</w:t>
      </w:r>
      <w:r>
        <w:rPr>
          <w:rFonts w:hint="eastAsia"/>
        </w:rPr>
        <w:t>文件流</w:t>
      </w:r>
    </w:p>
    <w:p/>
    <w:p>
      <w:pPr>
        <w:ind w:firstLine="420"/>
      </w:pPr>
      <w:r>
        <w:t>10</w:t>
      </w:r>
      <w:r>
        <w:rPr>
          <w:rFonts w:hint="eastAsia"/>
        </w:rPr>
        <w:t>）（万质彬）System.IO 命名空间下的FileStream 类继承于（C）类。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InputFileStream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InputSream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Stream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FileStream</w:t>
      </w:r>
    </w:p>
    <w:p/>
    <w:p>
      <w:pPr>
        <w:ind w:left="420"/>
      </w:pPr>
      <w:r>
        <w:t>11</w:t>
      </w:r>
      <w:r>
        <w:rPr>
          <w:rFonts w:hint="eastAsia"/>
        </w:rPr>
        <w:t>）（谢志宏）FileMode是枚举类型，其中一个可选值为OpenOrCreate，文件操作时选择该值将进行什么操作（C）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创建新文件</w:t>
      </w:r>
      <w:r>
        <w:rPr>
          <w:rFonts w:hint="eastAsia"/>
        </w:rPr>
        <w:tab/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打开文件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创建新文件或打开文件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文件操作异常</w:t>
      </w:r>
    </w:p>
    <w:p/>
    <w:p>
      <w:pPr>
        <w:ind w:firstLine="42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）（谢志宏）得到FileStream 对象后，可利用该对象的（A）方法读取文件。</w:t>
      </w:r>
    </w:p>
    <w:p>
      <w:pPr>
        <w:numPr>
          <w:ilvl w:val="0"/>
          <w:numId w:val="13"/>
        </w:numPr>
        <w:ind w:left="840" w:leftChars="400"/>
      </w:pPr>
      <w:r>
        <w:rPr>
          <w:rFonts w:hint="eastAsia"/>
        </w:rPr>
        <w:t>Read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13"/>
        </w:numPr>
        <w:ind w:left="840" w:leftChars="400"/>
      </w:pPr>
      <w:r>
        <w:rPr>
          <w:rFonts w:hint="eastAsia"/>
        </w:rPr>
        <w:t>B、ReadFile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13"/>
        </w:numPr>
        <w:ind w:left="840" w:leftChars="400"/>
      </w:pPr>
      <w:r>
        <w:rPr>
          <w:rFonts w:hint="eastAsia"/>
        </w:rPr>
        <w:t>C、Write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13"/>
        </w:numPr>
        <w:ind w:left="840" w:leftChars="400"/>
      </w:pPr>
      <w:r>
        <w:rPr>
          <w:rFonts w:hint="eastAsia"/>
        </w:rPr>
        <w:t>D、ReadText</w:t>
      </w:r>
    </w:p>
    <w:p>
      <w:pPr>
        <w:ind w:left="420" w:leftChars="200"/>
      </w:pPr>
      <w:r>
        <w:rPr>
          <w:rFonts w:hint="eastAsia"/>
        </w:rPr>
        <w:t xml:space="preserve">13）（谭彪）下面关于NetworkStream类正确的是(D) </w:t>
      </w:r>
    </w:p>
    <w:p>
      <w:pPr>
        <w:ind w:left="840" w:leftChars="400"/>
      </w:pPr>
      <w:r>
        <w:rPr>
          <w:rFonts w:hint="eastAsia"/>
        </w:rPr>
        <w:t>A 是用于发送网络数据</w:t>
      </w:r>
    </w:p>
    <w:p>
      <w:pPr>
        <w:ind w:left="840" w:leftChars="400"/>
      </w:pPr>
      <w:r>
        <w:rPr>
          <w:rFonts w:hint="eastAsia"/>
        </w:rPr>
        <w:t>B 是用于接收网络数据</w:t>
      </w:r>
    </w:p>
    <w:p>
      <w:pPr>
        <w:ind w:left="840" w:leftChars="400"/>
      </w:pPr>
      <w:r>
        <w:rPr>
          <w:rFonts w:hint="eastAsia"/>
        </w:rPr>
        <w:t>C 是用来监听网络数据</w:t>
      </w:r>
    </w:p>
    <w:p>
      <w:pPr>
        <w:ind w:left="840" w:leftChars="400"/>
      </w:pPr>
      <w:r>
        <w:rPr>
          <w:rFonts w:hint="eastAsia"/>
        </w:rPr>
        <w:t>D 以上说法均不正确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14）（谭彪）请选择不属于NetworkStream 常用的方法及属性的选项（D）</w:t>
      </w:r>
    </w:p>
    <w:p>
      <w:pPr>
        <w:ind w:left="840" w:leftChars="400"/>
      </w:pPr>
      <w:r>
        <w:rPr>
          <w:rFonts w:hint="eastAsia"/>
        </w:rPr>
        <w:t>A  CanSeek属性</w:t>
      </w:r>
    </w:p>
    <w:p>
      <w:pPr>
        <w:ind w:left="840" w:leftChars="400"/>
      </w:pPr>
      <w:r>
        <w:rPr>
          <w:rFonts w:hint="eastAsia"/>
        </w:rPr>
        <w:t>B  BeginWrite方法</w:t>
      </w:r>
    </w:p>
    <w:p>
      <w:pPr>
        <w:ind w:left="840" w:leftChars="400"/>
      </w:pPr>
      <w:r>
        <w:rPr>
          <w:rFonts w:hint="eastAsia"/>
        </w:rPr>
        <w:t>C  Write方法</w:t>
      </w:r>
    </w:p>
    <w:p>
      <w:pPr>
        <w:ind w:left="840" w:leftChars="400"/>
      </w:pPr>
      <w:r>
        <w:rPr>
          <w:rFonts w:hint="eastAsia"/>
        </w:rPr>
        <w:t>D  Location属性</w:t>
      </w:r>
    </w:p>
    <w:p>
      <w:pPr>
        <w:ind w:left="420" w:leftChars="200"/>
      </w:pP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15）</w:t>
      </w:r>
      <w:r>
        <w:rPr>
          <w:rFonts w:hint="eastAsia"/>
        </w:rPr>
        <w:t>（龙威）</w:t>
      </w:r>
      <w:r>
        <w:rPr>
          <w:rFonts w:hint="eastAsia"/>
          <w:szCs w:val="21"/>
        </w:rPr>
        <w:t>那个关闭流？（c）</w:t>
      </w:r>
    </w:p>
    <w:p>
      <w:pPr>
        <w:ind w:left="840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write（）</w:t>
      </w:r>
    </w:p>
    <w:p>
      <w:pPr>
        <w:ind w:left="840"/>
        <w:rPr>
          <w:szCs w:val="21"/>
        </w:rPr>
      </w:pPr>
      <w:r>
        <w:rPr>
          <w:rFonts w:hint="eastAsia"/>
          <w:szCs w:val="21"/>
        </w:rPr>
        <w:t>B.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writeline（）</w:t>
      </w:r>
    </w:p>
    <w:p>
      <w:pPr>
        <w:ind w:left="840"/>
        <w:rPr>
          <w:szCs w:val="21"/>
        </w:rPr>
      </w:pPr>
      <w:r>
        <w:rPr>
          <w:rFonts w:hint="eastAsia"/>
          <w:szCs w:val="21"/>
        </w:rPr>
        <w:t>C.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close（）</w:t>
      </w:r>
    </w:p>
    <w:p>
      <w:pPr>
        <w:ind w:left="840"/>
        <w:rPr>
          <w:szCs w:val="21"/>
        </w:rPr>
      </w:pPr>
      <w:r>
        <w:rPr>
          <w:rFonts w:hint="eastAsia"/>
          <w:szCs w:val="21"/>
        </w:rPr>
        <w:t>D.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file（）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16）</w:t>
      </w:r>
      <w:r>
        <w:rPr>
          <w:rFonts w:hint="eastAsia"/>
        </w:rPr>
        <w:t>（刘宏发）</w:t>
      </w:r>
      <w:r>
        <w:rPr>
          <w:rFonts w:hint="eastAsia"/>
          <w:szCs w:val="21"/>
        </w:rPr>
        <w:t>套接字的两种不同类型是（B）？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 xml:space="preserve">A 流套接字和网络套接字   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 xml:space="preserve">B 流套接字和数据报套接字  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 xml:space="preserve">C 数据报套接字和网络套接字 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D流套接字和地址套接字</w:t>
      </w:r>
    </w:p>
    <w:p>
      <w:pPr>
        <w:ind w:firstLine="420"/>
      </w:pPr>
      <w:r>
        <w:t>17</w:t>
      </w:r>
      <w:r>
        <w:rPr>
          <w:rFonts w:hint="eastAsia"/>
        </w:rPr>
        <w:t>）（刘宏发）流套接字用来实现面向连接的（A）通信</w:t>
      </w:r>
    </w:p>
    <w:p>
      <w:pPr>
        <w:numPr>
          <w:ilvl w:val="0"/>
          <w:numId w:val="14"/>
        </w:numPr>
        <w:ind w:left="840" w:leftChars="400"/>
      </w:pPr>
      <w:r>
        <w:t xml:space="preserve"> </w:t>
      </w:r>
      <w:r>
        <w:rPr>
          <w:rFonts w:hint="eastAsia"/>
        </w:rPr>
        <w:t xml:space="preserve">TCP  </w:t>
      </w:r>
    </w:p>
    <w:p>
      <w:pPr>
        <w:numPr>
          <w:ilvl w:val="0"/>
          <w:numId w:val="14"/>
        </w:numPr>
        <w:ind w:left="840" w:leftChars="400"/>
      </w:pPr>
      <w:r>
        <w:rPr>
          <w:rFonts w:hint="eastAsia"/>
        </w:rPr>
        <w:t xml:space="preserve"> UDP </w:t>
      </w:r>
    </w:p>
    <w:p>
      <w:pPr>
        <w:numPr>
          <w:ilvl w:val="0"/>
          <w:numId w:val="14"/>
        </w:numPr>
        <w:ind w:left="840" w:leftChars="400"/>
      </w:pPr>
      <w:r>
        <w:rPr>
          <w:rFonts w:hint="eastAsia"/>
        </w:rPr>
        <w:t xml:space="preserve"> IP  </w:t>
      </w:r>
    </w:p>
    <w:p>
      <w:pPr>
        <w:numPr>
          <w:ilvl w:val="0"/>
          <w:numId w:val="14"/>
        </w:numPr>
        <w:ind w:left="840" w:leftChars="400"/>
      </w:pPr>
      <w:r>
        <w:rPr>
          <w:rFonts w:hint="eastAsia"/>
        </w:rPr>
        <w:t xml:space="preserve"> TCP/TP</w:t>
      </w:r>
    </w:p>
    <w:p>
      <w:pPr>
        <w:ind w:firstLine="420"/>
      </w:pPr>
      <w:r>
        <w:rPr>
          <w:rFonts w:hint="eastAsia"/>
        </w:rPr>
        <w:t>18）（刘宏发）下列哪个是表明连接是基于流套接字的（B）</w:t>
      </w:r>
    </w:p>
    <w:p>
      <w:pPr>
        <w:numPr>
          <w:ilvl w:val="0"/>
          <w:numId w:val="15"/>
        </w:numPr>
        <w:ind w:left="840" w:leftChars="400"/>
      </w:pPr>
      <w:r>
        <w:rPr>
          <w:rFonts w:hint="eastAsia"/>
        </w:rPr>
        <w:t>SocketType.Dgram</w:t>
      </w:r>
    </w:p>
    <w:p>
      <w:pPr>
        <w:numPr>
          <w:ilvl w:val="0"/>
          <w:numId w:val="15"/>
        </w:numPr>
        <w:ind w:left="840" w:leftChars="400"/>
      </w:pPr>
      <w:r>
        <w:rPr>
          <w:rFonts w:hint="eastAsia"/>
        </w:rPr>
        <w:t>B.. SocketType.Stream</w:t>
      </w:r>
    </w:p>
    <w:p>
      <w:pPr>
        <w:numPr>
          <w:ilvl w:val="0"/>
          <w:numId w:val="15"/>
        </w:numPr>
        <w:ind w:left="840" w:leftChars="400"/>
      </w:pPr>
      <w:r>
        <w:rPr>
          <w:rFonts w:hint="eastAsia"/>
        </w:rPr>
        <w:t>C.. SocketType.Raw</w:t>
      </w:r>
    </w:p>
    <w:p>
      <w:pPr>
        <w:numPr>
          <w:ilvl w:val="0"/>
          <w:numId w:val="15"/>
        </w:numPr>
        <w:ind w:left="840" w:leftChars="400"/>
      </w:pPr>
      <w:r>
        <w:rPr>
          <w:rFonts w:hint="eastAsia"/>
        </w:rPr>
        <w:t>D.. SocketType.Rdm</w:t>
      </w:r>
    </w:p>
    <w:p>
      <w:pPr>
        <w:ind w:firstLine="420"/>
      </w:pPr>
      <w:r>
        <w:rPr>
          <w:rFonts w:hint="eastAsia"/>
        </w:rPr>
        <w:t>19）（吕长聪）下列哪个不属于AddressFamily的枚举成员（C）</w:t>
      </w:r>
    </w:p>
    <w:p>
      <w:pPr>
        <w:numPr>
          <w:ilvl w:val="0"/>
          <w:numId w:val="16"/>
        </w:numPr>
        <w:ind w:left="840" w:leftChars="400"/>
      </w:pPr>
      <w:r>
        <w:rPr>
          <w:rFonts w:hint="eastAsia"/>
        </w:rPr>
        <w:t xml:space="preserve">UNIX  </w:t>
      </w:r>
    </w:p>
    <w:p>
      <w:pPr>
        <w:ind w:left="840"/>
      </w:pPr>
      <w:r>
        <w:rPr>
          <w:rFonts w:hint="eastAsia"/>
        </w:rPr>
        <w:t xml:space="preserve">B  .InterNetwork  </w:t>
      </w:r>
    </w:p>
    <w:p>
      <w:pPr>
        <w:ind w:left="420" w:firstLine="420"/>
      </w:pPr>
      <w:r>
        <w:rPr>
          <w:rFonts w:hint="eastAsia"/>
        </w:rPr>
        <w:t xml:space="preserve">C.Ggp    </w:t>
      </w:r>
    </w:p>
    <w:p>
      <w:pPr>
        <w:ind w:left="420" w:firstLine="420"/>
      </w:pPr>
      <w:r>
        <w:rPr>
          <w:rFonts w:hint="eastAsia"/>
        </w:rPr>
        <w:t>D.Ipx</w:t>
      </w:r>
    </w:p>
    <w:p>
      <w:pPr>
        <w:ind w:firstLine="420" w:firstLineChars="200"/>
      </w:pPr>
      <w:r>
        <w:t>20</w:t>
      </w:r>
      <w:r>
        <w:rPr>
          <w:rFonts w:hint="eastAsia"/>
        </w:rPr>
        <w:t>）（吕长聪）Icmp的意思是（D）</w:t>
      </w:r>
    </w:p>
    <w:p>
      <w:pPr>
        <w:numPr>
          <w:ilvl w:val="0"/>
          <w:numId w:val="17"/>
        </w:numPr>
        <w:ind w:left="840" w:leftChars="400"/>
      </w:pPr>
      <w:r>
        <w:rPr>
          <w:rFonts w:hint="eastAsia"/>
        </w:rPr>
        <w:t xml:space="preserve"> 网际协议</w:t>
      </w:r>
    </w:p>
    <w:p>
      <w:pPr>
        <w:ind w:left="840"/>
      </w:pPr>
      <w:r>
        <w:rPr>
          <w:rFonts w:hint="eastAsia"/>
        </w:rPr>
        <w:t>B. 网际组管理协议</w:t>
      </w:r>
    </w:p>
    <w:p>
      <w:pPr>
        <w:ind w:left="840"/>
      </w:pPr>
      <w:r>
        <w:rPr>
          <w:rFonts w:hint="eastAsia"/>
        </w:rPr>
        <w:t>C. 网关到网关协议</w:t>
      </w:r>
    </w:p>
    <w:p>
      <w:pPr>
        <w:numPr>
          <w:ilvl w:val="0"/>
          <w:numId w:val="17"/>
        </w:numPr>
        <w:ind w:left="840" w:leftChars="400"/>
      </w:pPr>
      <w:r>
        <w:rPr>
          <w:rFonts w:hint="eastAsia"/>
        </w:rPr>
        <w:t xml:space="preserve"> D.网际消息控制协议</w:t>
      </w:r>
    </w:p>
    <w:p>
      <w:pPr>
        <w:ind w:left="840"/>
        <w:rPr>
          <w:sz w:val="24"/>
        </w:rPr>
      </w:pPr>
    </w:p>
    <w:p/>
    <w:p>
      <w:pPr>
        <w:numPr>
          <w:ilvl w:val="0"/>
          <w:numId w:val="18"/>
        </w:numPr>
      </w:pPr>
      <w:r>
        <w:rPr>
          <w:rFonts w:hint="eastAsia"/>
        </w:rPr>
        <w:t>填空题</w:t>
      </w:r>
    </w:p>
    <w:p>
      <w:pPr>
        <w:numPr>
          <w:ilvl w:val="0"/>
          <w:numId w:val="19"/>
        </w:numPr>
        <w:ind w:firstLine="420"/>
      </w:pPr>
      <w:r>
        <w:rPr>
          <w:rFonts w:hint="eastAsia"/>
        </w:rPr>
        <w:t>（方逸飞）服务器监听是指客户端的套接字提出连接请求，要连接的目标是（服务器的套子节）。</w:t>
      </w:r>
    </w:p>
    <w:p>
      <w:pPr>
        <w:numPr>
          <w:ilvl w:val="0"/>
          <w:numId w:val="19"/>
        </w:numPr>
        <w:ind w:firstLine="420"/>
        <w:rPr>
          <w:rFonts w:hint="eastAsia"/>
        </w:rPr>
      </w:pPr>
      <w:r>
        <w:rPr>
          <w:rFonts w:hint="eastAsia"/>
        </w:rPr>
        <w:t>（方逸飞）在Listen方法执行之后，服务器已经做好了接受任何连接的准备，这是可用__Accept_方法从请求队列中获取连接。</w:t>
      </w:r>
    </w:p>
    <w:p>
      <w:pPr>
        <w:numPr>
          <w:ilvl w:val="0"/>
          <w:numId w:val="19"/>
        </w:numPr>
        <w:ind w:firstLine="420"/>
      </w:pPr>
      <w:r>
        <w:rPr>
          <w:rFonts w:hint="eastAsia"/>
        </w:rPr>
        <w:t>（方逸飞）（建立连接时）客户端编程是客户端利用Socket的（Connect方法）向远程客户端主机的端点发起连接请求。</w:t>
      </w:r>
    </w:p>
    <w:p>
      <w:pPr>
        <w:numPr>
          <w:ilvl w:val="0"/>
          <w:numId w:val="19"/>
        </w:numPr>
        <w:ind w:firstLine="420"/>
      </w:pPr>
      <w:r>
        <w:rPr>
          <w:rFonts w:hint="eastAsia"/>
        </w:rPr>
        <w:t>（占林锋）（发送和接收时）客户端可以直接使用本地套接字的（Send方法）向服务器发送消息。</w:t>
      </w:r>
    </w:p>
    <w:p>
      <w:pPr>
        <w:pStyle w:val="5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（占林锋）1.内存流一般用于暂时缓存数据以降低应用程序中对临时（缓冲区 ）的临时文件的需要。</w:t>
      </w:r>
    </w:p>
    <w:p>
      <w:pPr>
        <w:pStyle w:val="5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（占林锋）2.MemoryStream类的属性Position是获取或设置流中的（当前 ）位置。</w:t>
      </w:r>
    </w:p>
    <w:p>
      <w:pPr>
        <w:pStyle w:val="5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（龙威）3.MemoryStream类的Write方法向（内存）流写入数据。</w:t>
      </w:r>
    </w:p>
    <w:p>
      <w:pPr>
        <w:pStyle w:val="5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（龙威）4. MemoryStream类的CanSeek属性的值指示当前流是否支持（查找）；</w:t>
      </w:r>
    </w:p>
    <w:p>
      <w:pPr>
        <w:numPr>
          <w:ilvl w:val="0"/>
          <w:numId w:val="19"/>
        </w:numPr>
        <w:ind w:left="420" w:leftChars="200"/>
      </w:pPr>
      <w:r>
        <w:rPr>
          <w:rFonts w:hint="eastAsia"/>
        </w:rPr>
        <w:t>（刘宏发）（数据流）是对串行传输数据的一种抽象表示。</w:t>
      </w:r>
    </w:p>
    <w:p>
      <w:pPr>
        <w:ind w:left="420" w:leftChars="200"/>
      </w:pPr>
    </w:p>
    <w:p>
      <w:pPr>
        <w:numPr>
          <w:ilvl w:val="0"/>
          <w:numId w:val="19"/>
        </w:numPr>
        <w:ind w:left="420" w:leftChars="200"/>
      </w:pPr>
      <w:r>
        <w:rPr>
          <w:rFonts w:hint="eastAsia"/>
        </w:rPr>
        <w:t>（刘宏发）（）利用（FileStream）类可以对各种类型的文件进行读/写，例如（文本文件、可执行文件、图像文件、视频文件）。【最少两种文件类型】</w:t>
      </w:r>
    </w:p>
    <w:p>
      <w:pPr>
        <w:ind w:left="420" w:leftChars="200"/>
      </w:pPr>
    </w:p>
    <w:p>
      <w:pPr>
        <w:numPr>
          <w:ilvl w:val="0"/>
          <w:numId w:val="19"/>
        </w:numPr>
        <w:ind w:left="420" w:leftChars="200"/>
      </w:pPr>
      <w:r>
        <w:rPr>
          <w:rFonts w:hint="eastAsia"/>
        </w:rPr>
        <w:t xml:space="preserve">（谢志宏）利用（FileStream）对象的Write方法将（字节数组）中的数据写入文件。 </w:t>
      </w:r>
    </w:p>
    <w:p>
      <w:pPr>
        <w:ind w:left="420" w:leftChars="200"/>
      </w:pPr>
    </w:p>
    <w:p>
      <w:pPr>
        <w:numPr>
          <w:ilvl w:val="0"/>
          <w:numId w:val="19"/>
        </w:numPr>
        <w:ind w:left="420" w:leftChars="200"/>
      </w:pPr>
      <w:r>
        <w:rPr>
          <w:rFonts w:hint="eastAsia"/>
        </w:rPr>
        <w:t>（谢志宏）文件操作时指定文件操作方式为FileMode.CreateNew ，如果文件已经存在，则将引发（IOException）异常。</w:t>
      </w:r>
    </w:p>
    <w:p>
      <w:pPr>
        <w:pStyle w:val="5"/>
      </w:pPr>
    </w:p>
    <w:p>
      <w:pPr>
        <w:pStyle w:val="5"/>
        <w:numPr>
          <w:ilvl w:val="0"/>
          <w:numId w:val="19"/>
        </w:numPr>
        <w:ind w:firstLineChars="0"/>
      </w:pPr>
      <w:r>
        <w:rPr>
          <w:rFonts w:hint="eastAsia"/>
        </w:rPr>
        <w:t>（谢志宏）</w:t>
      </w:r>
      <w:r>
        <w:t>网络流的意思是在网络的各个位置之间是以</w:t>
      </w:r>
      <w:r>
        <w:rPr>
          <w:rFonts w:hint="eastAsia"/>
        </w:rPr>
        <w:t>（连续字节_）形式传输的</w:t>
      </w:r>
    </w:p>
    <w:p>
      <w:pPr>
        <w:pStyle w:val="5"/>
        <w:numPr>
          <w:ilvl w:val="0"/>
          <w:numId w:val="19"/>
        </w:numPr>
        <w:ind w:firstLineChars="0"/>
      </w:pPr>
      <w:r>
        <w:rPr>
          <w:rFonts w:hint="eastAsia"/>
        </w:rPr>
        <w:t>（谭彪）NetworkStream 类仅支持（面向连接的套接字）</w:t>
      </w:r>
    </w:p>
    <w:p>
      <w:pPr>
        <w:pStyle w:val="5"/>
        <w:numPr>
          <w:ilvl w:val="0"/>
          <w:numId w:val="19"/>
        </w:numPr>
        <w:ind w:firstLineChars="0"/>
      </w:pPr>
      <w:r>
        <w:rPr>
          <w:rFonts w:hint="eastAsia"/>
        </w:rPr>
        <w:t>（谭彪）NetworkStream 对象可以从利用（TcpClient）和（Socket_）获取</w:t>
      </w:r>
    </w:p>
    <w:p>
      <w:pPr>
        <w:pStyle w:val="5"/>
        <w:numPr>
          <w:ilvl w:val="0"/>
          <w:numId w:val="19"/>
        </w:numPr>
        <w:ind w:firstLineChars="0"/>
      </w:pPr>
      <w:r>
        <w:rPr>
          <w:rFonts w:hint="eastAsia"/>
        </w:rPr>
        <w:t>（刘凯）使用NetworkStream 的write 方法会处于（_阻塞）状态</w:t>
      </w:r>
    </w:p>
    <w:p>
      <w:pPr>
        <w:numPr>
          <w:ilvl w:val="0"/>
          <w:numId w:val="19"/>
        </w:numPr>
        <w:ind w:left="420" w:leftChars="200"/>
      </w:pPr>
      <w:r>
        <w:rPr>
          <w:rFonts w:hint="eastAsia"/>
        </w:rPr>
        <w:t>（刘凯）套接字是支持（TCP/IP）网络通信的基本操作单元。</w:t>
      </w:r>
    </w:p>
    <w:p>
      <w:pPr>
        <w:numPr>
          <w:ilvl w:val="0"/>
          <w:numId w:val="19"/>
        </w:numPr>
        <w:ind w:left="420" w:leftChars="200"/>
      </w:pPr>
      <w:r>
        <w:rPr>
          <w:rFonts w:hint="eastAsia"/>
        </w:rPr>
        <w:t>（吕长聪）套接字有三种不同类型：（流套接字）、（数据报套接字）和（原始套接字）。</w:t>
      </w:r>
    </w:p>
    <w:p>
      <w:pPr>
        <w:numPr>
          <w:ilvl w:val="0"/>
          <w:numId w:val="19"/>
        </w:numPr>
        <w:ind w:left="420" w:leftChars="200"/>
      </w:pPr>
      <w:r>
        <w:rPr>
          <w:rFonts w:hint="eastAsia"/>
        </w:rPr>
        <w:t>（万质彬）UDP使用无连接的套接字，由于不存在固定的连接，所以可以直接使用(SendTo)方法和（ReceiveFrom）方法和接收数据。</w:t>
      </w:r>
    </w:p>
    <w:p>
      <w:pPr>
        <w:pStyle w:val="5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</w:rPr>
        <w:t>（万质彬）</w:t>
      </w:r>
      <w:r>
        <w:rPr>
          <w:rFonts w:hint="eastAsia"/>
          <w:szCs w:val="21"/>
        </w:rPr>
        <w:t>套接字是通信的基石，是支持（TCP/IP协议）的网络通信基本操作单元</w:t>
      </w:r>
      <w:r>
        <w:rPr>
          <w:rFonts w:hint="eastAsia"/>
          <w:sz w:val="24"/>
        </w:rPr>
        <w:t>。</w:t>
      </w:r>
    </w:p>
    <w:p/>
    <w:p/>
    <w:p>
      <w:r>
        <w:rPr>
          <w:rFonts w:hint="eastAsia"/>
        </w:rPr>
        <w:t>3简答题</w:t>
      </w:r>
    </w:p>
    <w:p>
      <w:pPr>
        <w:ind w:left="420" w:leftChars="200"/>
      </w:pPr>
      <w:r>
        <w:rPr>
          <w:rFonts w:hint="eastAsia"/>
        </w:rPr>
        <w:t>1. （方逸飞）说明面向套接字服务端编程的基本步骤。</w:t>
      </w:r>
    </w:p>
    <w:p>
      <w:pPr>
        <w:numPr>
          <w:ilvl w:val="0"/>
          <w:numId w:val="20"/>
        </w:numPr>
        <w:ind w:left="840" w:leftChars="400" w:firstLine="420"/>
      </w:pPr>
      <w:r>
        <w:rPr>
          <w:rFonts w:hint="eastAsia"/>
        </w:rPr>
        <w:t>创建一个包含采用的网络类型、书记传输类型和协议类型的本地套接字对象，并将其与服务器的IP地址和端口号绑定。这个过程可以通过Socket类.</w:t>
      </w:r>
    </w:p>
    <w:p>
      <w:pPr>
        <w:numPr>
          <w:ilvl w:val="0"/>
          <w:numId w:val="20"/>
        </w:numPr>
        <w:ind w:left="420" w:leftChars="200" w:firstLine="420"/>
      </w:pPr>
      <w:r>
        <w:rPr>
          <w:rFonts w:hint="eastAsia"/>
        </w:rPr>
        <w:t>在指定的端口进行监听，一边接受客户端连接请求。</w:t>
      </w:r>
    </w:p>
    <w:p>
      <w:pPr>
        <w:numPr>
          <w:ilvl w:val="0"/>
          <w:numId w:val="20"/>
        </w:numPr>
        <w:ind w:left="840" w:leftChars="400" w:firstLine="420"/>
      </w:pPr>
      <w:r>
        <w:rPr>
          <w:rFonts w:hint="eastAsia"/>
        </w:rPr>
        <w:t>一点接受了客户端的链接请求，就根据客户端发送的连接信息创建与该客户端对应的Socket对象</w:t>
      </w:r>
    </w:p>
    <w:p>
      <w:pPr>
        <w:numPr>
          <w:ilvl w:val="0"/>
          <w:numId w:val="20"/>
        </w:numPr>
        <w:ind w:left="420" w:leftChars="200" w:firstLine="420"/>
      </w:pPr>
      <w:r>
        <w:rPr>
          <w:rFonts w:hint="eastAsia"/>
        </w:rPr>
        <w:t>根据创建的Socket对象，分别与每个连接的客户进行数据传输。</w:t>
      </w:r>
    </w:p>
    <w:p>
      <w:pPr>
        <w:numPr>
          <w:ilvl w:val="0"/>
          <w:numId w:val="20"/>
        </w:numPr>
        <w:ind w:left="420" w:leftChars="200" w:firstLine="420"/>
      </w:pPr>
      <w:r>
        <w:rPr>
          <w:rFonts w:hint="eastAsia"/>
        </w:rPr>
        <w:t>根据传送信息情况确定是否关闭与对方的连接。</w:t>
      </w:r>
    </w:p>
    <w:p>
      <w:pPr>
        <w:spacing w:line="220" w:lineRule="atLeast"/>
        <w:ind w:left="420" w:leftChars="200"/>
      </w:pPr>
      <w:r>
        <w:rPr>
          <w:rFonts w:hint="eastAsia"/>
        </w:rPr>
        <w:t>2.（吕长聪）既然字节数组也在内存中存储，为什么还要引入内存流的概念？</w:t>
      </w:r>
    </w:p>
    <w:p>
      <w:pPr>
        <w:pStyle w:val="5"/>
        <w:spacing w:line="220" w:lineRule="atLeast"/>
        <w:ind w:left="840" w:leftChars="400" w:firstLine="0" w:firstLineChars="0"/>
      </w:pPr>
      <w:r>
        <w:rPr>
          <w:rFonts w:hint="eastAsia"/>
        </w:rPr>
        <w:t>答：这是因为内存流和字节数组虽然都位于程序缓冲区，但是具有不同的特性。内存流相对于字节数组而言，具有流特有的特性，并且容量自动增长。</w:t>
      </w:r>
    </w:p>
    <w:p>
      <w:pPr>
        <w:ind w:left="420" w:leftChars="200"/>
      </w:pPr>
      <w:r>
        <w:rPr>
          <w:rFonts w:hint="eastAsia"/>
        </w:rPr>
        <w:t>3.常用的创建FileStream 对象的办法有多种。请至少写出两种。</w:t>
      </w:r>
    </w:p>
    <w:p>
      <w:pPr>
        <w:ind w:left="840" w:leftChars="400"/>
      </w:pPr>
      <w:r>
        <w:rPr>
          <w:rFonts w:hint="eastAsia"/>
        </w:rPr>
        <w:t>答：（1）利用FileStream的构造函数创建FileStream 对象；（2）利用System.IO命名空间下的File类创建FileStream 对象。</w:t>
      </w:r>
    </w:p>
    <w:p>
      <w:pPr>
        <w:ind w:firstLine="420" w:firstLineChars="200"/>
      </w:pPr>
      <w:r>
        <w:rPr>
          <w:rFonts w:hint="eastAsia"/>
        </w:rPr>
        <w:t>4. （谭彪）请描述使用NetworkStream对象时，需要注意的事项</w:t>
      </w:r>
    </w:p>
    <w:p>
      <w:pPr>
        <w:pStyle w:val="5"/>
        <w:numPr>
          <w:ilvl w:val="0"/>
          <w:numId w:val="21"/>
        </w:numPr>
        <w:ind w:left="1560" w:leftChars="400" w:firstLineChars="0"/>
      </w:pPr>
      <w:r>
        <w:rPr>
          <w:rFonts w:hint="eastAsia"/>
        </w:rPr>
        <w:t>通过DataAvailable属性，可以迅速查看在缓冲区中是否数据等待读出</w:t>
      </w:r>
    </w:p>
    <w:p>
      <w:pPr>
        <w:pStyle w:val="5"/>
        <w:numPr>
          <w:ilvl w:val="0"/>
          <w:numId w:val="21"/>
        </w:numPr>
        <w:ind w:left="1560" w:leftChars="400" w:firstLineChars="0"/>
      </w:pPr>
      <w:r>
        <w:rPr>
          <w:rFonts w:hint="eastAsia"/>
        </w:rPr>
        <w:t>网络流没有当前位置的概念，因此它不支持对数据流的查找和随机访问，NetworkStream对象的CanSeek属性始终返回false,读取Position属性和调用Seek方法时，都会引发NotSupportedException异常</w:t>
      </w:r>
    </w:p>
    <w:p>
      <w:pPr>
        <w:pStyle w:val="5"/>
        <w:numPr>
          <w:ilvl w:val="0"/>
          <w:numId w:val="21"/>
        </w:numPr>
        <w:ind w:left="1560" w:leftChars="400" w:firstLineChars="0"/>
      </w:pPr>
      <w:r>
        <w:rPr>
          <w:rFonts w:hint="eastAsia"/>
        </w:rPr>
        <w:t>网络数据传输完成后，不要忘记用Close方法关闭NetworkStream对象</w:t>
      </w:r>
    </w:p>
    <w:p>
      <w:pPr>
        <w:ind w:left="420" w:leftChars="200"/>
      </w:pPr>
      <w:r>
        <w:t>5.</w:t>
      </w:r>
      <w:r>
        <w:rPr>
          <w:rFonts w:hint="eastAsia"/>
        </w:rPr>
        <w:t>（万质彬）StreamReader类和SteamWriter类读写的特点？</w:t>
      </w:r>
    </w:p>
    <w:p>
      <w:pPr>
        <w:ind w:left="840" w:leftChars="400"/>
      </w:pPr>
      <w:r>
        <w:rPr>
          <w:rFonts w:hint="eastAsia"/>
        </w:rPr>
        <w:t>答：StreamReader类主要是完成以一种特定的编码从流中读取字符的功能。对文本数据的读操作。</w:t>
      </w:r>
    </w:p>
    <w:p>
      <w:pPr>
        <w:ind w:left="420" w:leftChars="200" w:firstLine="420"/>
      </w:pPr>
      <w:r>
        <w:rPr>
          <w:rFonts w:hint="eastAsia"/>
        </w:rPr>
        <w:t>SteamWriter类主要以特定的编码想流中写入字符，一本对于文本的写操作。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0714E"/>
    <w:multiLevelType w:val="multilevel"/>
    <w:tmpl w:val="29C0714E"/>
    <w:lvl w:ilvl="0" w:tentative="0">
      <w:start w:val="4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9150789"/>
    <w:multiLevelType w:val="multilevel"/>
    <w:tmpl w:val="39150789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5F41D6"/>
    <w:multiLevelType w:val="multilevel"/>
    <w:tmpl w:val="565F41D6"/>
    <w:lvl w:ilvl="0" w:tentative="0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580EF6DC"/>
    <w:multiLevelType w:val="singleLevel"/>
    <w:tmpl w:val="580EF6DC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581555B6"/>
    <w:multiLevelType w:val="singleLevel"/>
    <w:tmpl w:val="581555B6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815562E"/>
    <w:multiLevelType w:val="singleLevel"/>
    <w:tmpl w:val="5815562E"/>
    <w:lvl w:ilvl="0" w:tentative="0">
      <w:start w:val="1"/>
      <w:numFmt w:val="upperLetter"/>
      <w:suff w:val="nothing"/>
      <w:lvlText w:val="%1."/>
      <w:lvlJc w:val="left"/>
    </w:lvl>
  </w:abstractNum>
  <w:abstractNum w:abstractNumId="6">
    <w:nsid w:val="58155696"/>
    <w:multiLevelType w:val="singleLevel"/>
    <w:tmpl w:val="58155696"/>
    <w:lvl w:ilvl="0" w:tentative="0">
      <w:start w:val="2"/>
      <w:numFmt w:val="decimal"/>
      <w:suff w:val="nothing"/>
      <w:lvlText w:val="%1）"/>
      <w:lvlJc w:val="left"/>
    </w:lvl>
  </w:abstractNum>
  <w:abstractNum w:abstractNumId="7">
    <w:nsid w:val="58155760"/>
    <w:multiLevelType w:val="singleLevel"/>
    <w:tmpl w:val="58155760"/>
    <w:lvl w:ilvl="0" w:tentative="0">
      <w:start w:val="1"/>
      <w:numFmt w:val="upperLetter"/>
      <w:suff w:val="nothing"/>
      <w:lvlText w:val="%1."/>
      <w:lvlJc w:val="left"/>
    </w:lvl>
  </w:abstractNum>
  <w:abstractNum w:abstractNumId="8">
    <w:nsid w:val="58155803"/>
    <w:multiLevelType w:val="singleLevel"/>
    <w:tmpl w:val="58155803"/>
    <w:lvl w:ilvl="0" w:tentative="0">
      <w:start w:val="3"/>
      <w:numFmt w:val="decimal"/>
      <w:suff w:val="nothing"/>
      <w:lvlText w:val="%1）"/>
      <w:lvlJc w:val="left"/>
    </w:lvl>
  </w:abstractNum>
  <w:abstractNum w:abstractNumId="9">
    <w:nsid w:val="58155864"/>
    <w:multiLevelType w:val="singleLevel"/>
    <w:tmpl w:val="58155864"/>
    <w:lvl w:ilvl="0" w:tentative="0">
      <w:start w:val="1"/>
      <w:numFmt w:val="upperLetter"/>
      <w:suff w:val="nothing"/>
      <w:lvlText w:val="%1."/>
      <w:lvlJc w:val="left"/>
    </w:lvl>
  </w:abstractNum>
  <w:abstractNum w:abstractNumId="10">
    <w:nsid w:val="581558B5"/>
    <w:multiLevelType w:val="singleLevel"/>
    <w:tmpl w:val="581558B5"/>
    <w:lvl w:ilvl="0" w:tentative="0">
      <w:start w:val="4"/>
      <w:numFmt w:val="decimal"/>
      <w:suff w:val="nothing"/>
      <w:lvlText w:val="%1）"/>
      <w:lvlJc w:val="left"/>
    </w:lvl>
  </w:abstractNum>
  <w:abstractNum w:abstractNumId="11">
    <w:nsid w:val="581558DE"/>
    <w:multiLevelType w:val="singleLevel"/>
    <w:tmpl w:val="581558DE"/>
    <w:lvl w:ilvl="0" w:tentative="0">
      <w:start w:val="1"/>
      <w:numFmt w:val="upperLetter"/>
      <w:suff w:val="nothing"/>
      <w:lvlText w:val="%1."/>
      <w:lvlJc w:val="left"/>
    </w:lvl>
  </w:abstractNum>
  <w:abstractNum w:abstractNumId="12">
    <w:nsid w:val="581558F2"/>
    <w:multiLevelType w:val="singleLevel"/>
    <w:tmpl w:val="581558F2"/>
    <w:lvl w:ilvl="0" w:tentative="0">
      <w:start w:val="2"/>
      <w:numFmt w:val="decimal"/>
      <w:suff w:val="nothing"/>
      <w:lvlText w:val="%1."/>
      <w:lvlJc w:val="left"/>
    </w:lvl>
  </w:abstractNum>
  <w:abstractNum w:abstractNumId="13">
    <w:nsid w:val="581559FF"/>
    <w:multiLevelType w:val="singleLevel"/>
    <w:tmpl w:val="581559FF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58155DF9"/>
    <w:multiLevelType w:val="singleLevel"/>
    <w:tmpl w:val="58155DF9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58158E0E"/>
    <w:multiLevelType w:val="singleLevel"/>
    <w:tmpl w:val="58158E0E"/>
    <w:lvl w:ilvl="0" w:tentative="0">
      <w:start w:val="1"/>
      <w:numFmt w:val="upperLetter"/>
      <w:suff w:val="nothing"/>
      <w:lvlText w:val="%1."/>
      <w:lvlJc w:val="left"/>
    </w:lvl>
  </w:abstractNum>
  <w:abstractNum w:abstractNumId="16">
    <w:nsid w:val="58158ED8"/>
    <w:multiLevelType w:val="singleLevel"/>
    <w:tmpl w:val="58158ED8"/>
    <w:lvl w:ilvl="0" w:tentative="0">
      <w:start w:val="1"/>
      <w:numFmt w:val="upperLetter"/>
      <w:suff w:val="space"/>
      <w:lvlText w:val="%1."/>
      <w:lvlJc w:val="left"/>
    </w:lvl>
  </w:abstractNum>
  <w:abstractNum w:abstractNumId="17">
    <w:nsid w:val="58158F68"/>
    <w:multiLevelType w:val="singleLevel"/>
    <w:tmpl w:val="58158F68"/>
    <w:lvl w:ilvl="0" w:tentative="0">
      <w:start w:val="1"/>
      <w:numFmt w:val="upperLetter"/>
      <w:suff w:val="nothing"/>
      <w:lvlText w:val="%1."/>
      <w:lvlJc w:val="left"/>
    </w:lvl>
  </w:abstractNum>
  <w:abstractNum w:abstractNumId="18">
    <w:nsid w:val="58159047"/>
    <w:multiLevelType w:val="singleLevel"/>
    <w:tmpl w:val="58159047"/>
    <w:lvl w:ilvl="0" w:tentative="0">
      <w:start w:val="1"/>
      <w:numFmt w:val="upperLetter"/>
      <w:suff w:val="space"/>
      <w:lvlText w:val="%1."/>
      <w:lvlJc w:val="left"/>
    </w:lvl>
  </w:abstractNum>
  <w:abstractNum w:abstractNumId="19">
    <w:nsid w:val="720320C0"/>
    <w:multiLevelType w:val="multilevel"/>
    <w:tmpl w:val="720320C0"/>
    <w:lvl w:ilvl="0" w:tentative="0">
      <w:start w:val="4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7B22E99"/>
    <w:multiLevelType w:val="multilevel"/>
    <w:tmpl w:val="77B22E99"/>
    <w:lvl w:ilvl="0" w:tentative="0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9"/>
  </w:num>
  <w:num w:numId="10">
    <w:abstractNumId w:val="0"/>
  </w:num>
  <w:num w:numId="11">
    <w:abstractNumId w:val="20"/>
  </w:num>
  <w:num w:numId="12">
    <w:abstractNumId w:val="2"/>
  </w:num>
  <w:num w:numId="13">
    <w:abstractNumId w:val="3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2"/>
  </w:num>
  <w:num w:numId="19">
    <w:abstractNumId w:val="13"/>
  </w:num>
  <w:num w:numId="20">
    <w:abstractNumId w:val="1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31"/>
    <w:rsid w:val="000C6E7C"/>
    <w:rsid w:val="003A5EDF"/>
    <w:rsid w:val="00436E0F"/>
    <w:rsid w:val="0079300B"/>
    <w:rsid w:val="008C6CBF"/>
    <w:rsid w:val="0090115D"/>
    <w:rsid w:val="009A029D"/>
    <w:rsid w:val="00A62C31"/>
    <w:rsid w:val="00B35427"/>
    <w:rsid w:val="00BB2E1B"/>
    <w:rsid w:val="00C14304"/>
    <w:rsid w:val="00C80AA6"/>
    <w:rsid w:val="34AC7D26"/>
    <w:rsid w:val="72A67BB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502</Words>
  <Characters>2868</Characters>
  <Lines>23</Lines>
  <Paragraphs>6</Paragraphs>
  <TotalTime>0</TotalTime>
  <ScaleCrop>false</ScaleCrop>
  <LinksUpToDate>false</LinksUpToDate>
  <CharactersWithSpaces>3364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2016-10-30T10:06:00Z</dcterms:created>
  <dc:creator>方逸飞</dc:creator>
  <cp:lastModifiedBy>TOSHIBA</cp:lastModifiedBy>
  <dcterms:modified xsi:type="dcterms:W3CDTF">2016-11-03T14:26:56Z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