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0E0E" w:rsidRDefault="00090E0E" w:rsidP="00090E0E">
      <w:pPr>
        <w:ind w:firstLine="482"/>
        <w:rPr>
          <w:rFonts w:hint="eastAsia"/>
          <w:b/>
        </w:rPr>
      </w:pPr>
    </w:p>
    <w:p w:rsidR="00090E0E" w:rsidRDefault="00090E0E" w:rsidP="00090E0E">
      <w:pPr>
        <w:ind w:firstLine="482"/>
        <w:rPr>
          <w:b/>
        </w:rPr>
      </w:pPr>
    </w:p>
    <w:p w:rsidR="00090E0E" w:rsidRDefault="00090E0E" w:rsidP="00090E0E">
      <w:pPr>
        <w:ind w:firstLine="482"/>
        <w:rPr>
          <w:b/>
        </w:rPr>
      </w:pPr>
    </w:p>
    <w:p w:rsidR="00090E0E" w:rsidRDefault="00090E0E" w:rsidP="00090E0E">
      <w:pPr>
        <w:ind w:firstLine="482"/>
        <w:rPr>
          <w:b/>
        </w:rPr>
      </w:pPr>
    </w:p>
    <w:p w:rsidR="00090E0E" w:rsidRDefault="00090E0E" w:rsidP="00090E0E">
      <w:pPr>
        <w:ind w:firstLine="482"/>
        <w:rPr>
          <w:b/>
        </w:rPr>
      </w:pPr>
    </w:p>
    <w:p w:rsidR="00090E0E" w:rsidRDefault="008401C9">
      <w:pPr>
        <w:pStyle w:val="a4"/>
      </w:pPr>
      <w:r>
        <w:rPr>
          <w:rFonts w:hint="eastAsia"/>
        </w:rPr>
        <w:t>P</w:t>
      </w:r>
      <w:r>
        <w:t>ython</w:t>
      </w:r>
      <w:r>
        <w:rPr>
          <w:rFonts w:hint="eastAsia"/>
        </w:rPr>
        <w:t>在机器学习中的应用</w:t>
      </w:r>
    </w:p>
    <w:p w:rsidR="00090E0E" w:rsidRDefault="00090E0E" w:rsidP="00090E0E">
      <w:pPr>
        <w:ind w:firstLine="480"/>
      </w:pPr>
    </w:p>
    <w:p w:rsidR="00090E0E" w:rsidRDefault="00090E0E" w:rsidP="00090E0E">
      <w:pPr>
        <w:ind w:firstLine="480"/>
      </w:pPr>
    </w:p>
    <w:p w:rsidR="00090E0E" w:rsidRDefault="00090E0E" w:rsidP="00090E0E">
      <w:pPr>
        <w:ind w:firstLine="480"/>
      </w:pPr>
    </w:p>
    <w:p w:rsidR="00090E0E" w:rsidRPr="00055602" w:rsidRDefault="00090E0E" w:rsidP="00090E0E">
      <w:pPr>
        <w:ind w:firstLine="480"/>
      </w:pPr>
    </w:p>
    <w:p w:rsidR="00090E0E" w:rsidRDefault="00090E0E" w:rsidP="00090E0E">
      <w:pPr>
        <w:ind w:firstLine="480"/>
      </w:pPr>
    </w:p>
    <w:p w:rsidR="00090E0E" w:rsidRDefault="00090E0E" w:rsidP="00090E0E">
      <w:pPr>
        <w:ind w:firstLine="480"/>
      </w:pPr>
    </w:p>
    <w:p w:rsidR="00090E0E" w:rsidRDefault="00090E0E" w:rsidP="00090E0E">
      <w:pPr>
        <w:ind w:firstLine="480"/>
      </w:pPr>
    </w:p>
    <w:p w:rsidR="00090E0E" w:rsidRDefault="00090E0E" w:rsidP="00090E0E">
      <w:pPr>
        <w:ind w:firstLine="480"/>
      </w:pPr>
    </w:p>
    <w:p w:rsidR="00090E0E" w:rsidRDefault="00090E0E" w:rsidP="00090E0E">
      <w:pPr>
        <w:ind w:firstLine="480"/>
      </w:pPr>
    </w:p>
    <w:p w:rsidR="00090E0E" w:rsidRDefault="00090E0E" w:rsidP="00090E0E">
      <w:pPr>
        <w:ind w:firstLineChars="417" w:firstLine="1835"/>
        <w:rPr>
          <w:rFonts w:ascii="黑体" w:eastAsia="黑体"/>
          <w:sz w:val="44"/>
        </w:rPr>
      </w:pPr>
      <w:r>
        <w:rPr>
          <w:rFonts w:ascii="黑体" w:eastAsia="黑体" w:hint="eastAsia"/>
          <w:sz w:val="44"/>
        </w:rPr>
        <w:t>学    生：</w:t>
      </w:r>
      <w:r>
        <w:rPr>
          <w:rFonts w:ascii="黑体" w:eastAsia="黑体" w:hint="eastAsia"/>
          <w:sz w:val="44"/>
        </w:rPr>
        <w:tab/>
      </w:r>
      <w:r>
        <w:rPr>
          <w:rFonts w:ascii="黑体" w:eastAsia="黑体" w:hint="eastAsia"/>
          <w:sz w:val="44"/>
          <w:u w:val="single"/>
        </w:rPr>
        <w:tab/>
      </w:r>
      <w:r w:rsidR="00A31404">
        <w:rPr>
          <w:rFonts w:ascii="黑体" w:eastAsia="黑体"/>
          <w:sz w:val="44"/>
          <w:u w:val="single"/>
        </w:rPr>
        <w:t xml:space="preserve">  </w:t>
      </w:r>
      <w:r w:rsidR="00A31404">
        <w:rPr>
          <w:rFonts w:ascii="黑体" w:eastAsia="黑体" w:hint="eastAsia"/>
          <w:sz w:val="44"/>
          <w:u w:val="single"/>
        </w:rPr>
        <w:t>周轶轩</w:t>
      </w:r>
      <w:r w:rsidRPr="002709C1">
        <w:rPr>
          <w:rFonts w:ascii="黑体" w:eastAsia="黑体" w:hint="eastAsia"/>
          <w:sz w:val="44"/>
          <w:u w:val="single"/>
        </w:rPr>
        <w:t xml:space="preserve"> </w:t>
      </w:r>
      <w:r>
        <w:rPr>
          <w:rFonts w:ascii="黑体" w:eastAsia="黑体" w:hint="eastAsia"/>
          <w:sz w:val="44"/>
          <w:u w:val="single"/>
        </w:rPr>
        <w:t xml:space="preserve">    </w:t>
      </w:r>
    </w:p>
    <w:p w:rsidR="00090E0E" w:rsidRDefault="00090E0E" w:rsidP="00090E0E">
      <w:pPr>
        <w:ind w:firstLineChars="417" w:firstLine="1835"/>
        <w:rPr>
          <w:rFonts w:ascii="黑体" w:eastAsia="黑体"/>
          <w:sz w:val="44"/>
        </w:rPr>
      </w:pPr>
      <w:r>
        <w:rPr>
          <w:rFonts w:ascii="黑体" w:eastAsia="黑体" w:hint="eastAsia"/>
          <w:sz w:val="44"/>
        </w:rPr>
        <w:t>学    号：</w:t>
      </w:r>
      <w:r>
        <w:rPr>
          <w:rFonts w:ascii="黑体" w:eastAsia="黑体" w:hint="eastAsia"/>
          <w:sz w:val="44"/>
        </w:rPr>
        <w:tab/>
      </w:r>
      <w:r w:rsidR="00A31404">
        <w:rPr>
          <w:rFonts w:ascii="黑体" w:eastAsia="黑体" w:hint="eastAsia"/>
          <w:sz w:val="44"/>
          <w:u w:val="single"/>
        </w:rPr>
        <w:tab/>
      </w:r>
      <w:r w:rsidR="00A31404">
        <w:rPr>
          <w:rFonts w:ascii="黑体" w:eastAsia="黑体"/>
          <w:sz w:val="44"/>
          <w:u w:val="single"/>
        </w:rPr>
        <w:t xml:space="preserve"> </w:t>
      </w:r>
      <w:r w:rsidR="00F955C0">
        <w:rPr>
          <w:rFonts w:ascii="黑体" w:eastAsia="黑体" w:hint="eastAsia"/>
          <w:sz w:val="44"/>
          <w:u w:val="single"/>
        </w:rPr>
        <w:t>14122621</w:t>
      </w:r>
      <w:r>
        <w:rPr>
          <w:rFonts w:ascii="黑体" w:eastAsia="黑体" w:hint="eastAsia"/>
          <w:sz w:val="44"/>
          <w:u w:val="single"/>
        </w:rPr>
        <w:t xml:space="preserve">   </w:t>
      </w:r>
    </w:p>
    <w:p w:rsidR="00090E0E" w:rsidRDefault="00090E0E" w:rsidP="00090E0E">
      <w:pPr>
        <w:ind w:firstLineChars="417" w:firstLine="1835"/>
        <w:rPr>
          <w:rFonts w:ascii="黑体" w:eastAsia="黑体"/>
          <w:sz w:val="44"/>
        </w:rPr>
      </w:pPr>
      <w:r>
        <w:rPr>
          <w:rFonts w:ascii="黑体" w:eastAsia="黑体" w:hint="eastAsia"/>
          <w:sz w:val="44"/>
        </w:rPr>
        <w:t>指导老师：</w:t>
      </w:r>
      <w:r>
        <w:rPr>
          <w:rFonts w:ascii="黑体" w:eastAsia="黑体" w:hint="eastAsia"/>
          <w:sz w:val="44"/>
        </w:rPr>
        <w:tab/>
      </w:r>
      <w:r>
        <w:rPr>
          <w:rFonts w:ascii="黑体" w:eastAsia="黑体" w:hint="eastAsia"/>
          <w:sz w:val="44"/>
          <w:u w:val="single"/>
        </w:rPr>
        <w:tab/>
      </w:r>
      <w:r w:rsidR="00A31404">
        <w:rPr>
          <w:rFonts w:ascii="黑体" w:eastAsia="黑体"/>
          <w:sz w:val="44"/>
          <w:u w:val="single"/>
        </w:rPr>
        <w:t xml:space="preserve">   </w:t>
      </w:r>
      <w:r w:rsidR="00A31404">
        <w:rPr>
          <w:rFonts w:ascii="黑体" w:eastAsia="黑体" w:hint="eastAsia"/>
          <w:sz w:val="44"/>
          <w:u w:val="single"/>
        </w:rPr>
        <w:t xml:space="preserve">陈杰 </w:t>
      </w:r>
      <w:r w:rsidR="00A31404">
        <w:rPr>
          <w:rFonts w:ascii="黑体" w:eastAsia="黑体"/>
          <w:sz w:val="44"/>
          <w:u w:val="single"/>
        </w:rPr>
        <w:t xml:space="preserve"> </w:t>
      </w:r>
      <w:r w:rsidR="00A31404">
        <w:rPr>
          <w:rFonts w:ascii="黑体" w:eastAsia="黑体" w:hint="eastAsia"/>
          <w:sz w:val="44"/>
          <w:u w:val="single"/>
        </w:rPr>
        <w:t xml:space="preserve">  </w:t>
      </w:r>
      <w:r>
        <w:rPr>
          <w:rFonts w:ascii="黑体" w:eastAsia="黑体" w:hint="eastAsia"/>
          <w:sz w:val="44"/>
          <w:u w:val="single"/>
        </w:rPr>
        <w:t xml:space="preserve">  </w:t>
      </w:r>
    </w:p>
    <w:p w:rsidR="00090E0E" w:rsidRDefault="00090E0E" w:rsidP="00090E0E">
      <w:pPr>
        <w:ind w:firstLineChars="417" w:firstLine="1835"/>
        <w:rPr>
          <w:rFonts w:ascii="黑体" w:eastAsia="黑体"/>
          <w:sz w:val="44"/>
        </w:rPr>
      </w:pPr>
      <w:r>
        <w:rPr>
          <w:rFonts w:ascii="黑体" w:eastAsia="黑体" w:hint="eastAsia"/>
          <w:sz w:val="44"/>
        </w:rPr>
        <w:t>专    业：</w:t>
      </w:r>
      <w:r>
        <w:rPr>
          <w:rFonts w:ascii="黑体" w:eastAsia="黑体" w:hint="eastAsia"/>
          <w:sz w:val="44"/>
        </w:rPr>
        <w:tab/>
      </w:r>
      <w:r>
        <w:rPr>
          <w:rFonts w:ascii="黑体" w:eastAsia="黑体" w:hint="eastAsia"/>
          <w:sz w:val="44"/>
          <w:u w:val="single"/>
        </w:rPr>
        <w:tab/>
      </w:r>
      <w:r w:rsidR="00D46E79">
        <w:rPr>
          <w:rFonts w:ascii="黑体" w:eastAsia="黑体"/>
          <w:sz w:val="44"/>
          <w:u w:val="single"/>
        </w:rPr>
        <w:t xml:space="preserve"> </w:t>
      </w:r>
      <w:r w:rsidR="00F955C0">
        <w:rPr>
          <w:rFonts w:ascii="黑体" w:eastAsia="黑体" w:hint="eastAsia"/>
          <w:sz w:val="44"/>
          <w:u w:val="single"/>
        </w:rPr>
        <w:t>电子信息</w:t>
      </w:r>
      <w:r>
        <w:rPr>
          <w:rFonts w:ascii="黑体" w:eastAsia="黑体" w:hint="eastAsia"/>
          <w:sz w:val="44"/>
          <w:u w:val="single"/>
        </w:rPr>
        <w:t>工程</w:t>
      </w:r>
      <w:r w:rsidR="00D46E79">
        <w:rPr>
          <w:rFonts w:ascii="黑体" w:eastAsia="黑体" w:hint="eastAsia"/>
          <w:sz w:val="44"/>
          <w:u w:val="single"/>
        </w:rPr>
        <w:t xml:space="preserve"> </w:t>
      </w:r>
      <w:r w:rsidR="00A31404">
        <w:rPr>
          <w:rFonts w:ascii="黑体" w:eastAsia="黑体" w:hint="eastAsia"/>
          <w:sz w:val="44"/>
          <w:u w:val="single"/>
        </w:rPr>
        <w:t xml:space="preserve">  </w:t>
      </w:r>
      <w:r>
        <w:rPr>
          <w:rFonts w:ascii="黑体" w:eastAsia="黑体" w:hint="eastAsia"/>
          <w:sz w:val="44"/>
          <w:u w:val="single"/>
        </w:rPr>
        <w:t xml:space="preserve"> </w:t>
      </w:r>
    </w:p>
    <w:p w:rsidR="00090E0E" w:rsidRPr="00900DC4" w:rsidRDefault="00090E0E" w:rsidP="00090E0E">
      <w:pPr>
        <w:ind w:firstLineChars="417" w:firstLine="1835"/>
        <w:rPr>
          <w:rFonts w:ascii="黑体" w:eastAsia="黑体"/>
          <w:sz w:val="44"/>
        </w:rPr>
      </w:pPr>
      <w:r>
        <w:rPr>
          <w:rFonts w:ascii="黑体" w:eastAsia="黑体" w:hint="eastAsia"/>
          <w:sz w:val="44"/>
        </w:rPr>
        <w:t>完成年月：</w:t>
      </w:r>
      <w:r>
        <w:rPr>
          <w:rFonts w:ascii="黑体" w:eastAsia="黑体" w:hint="eastAsia"/>
          <w:sz w:val="44"/>
        </w:rPr>
        <w:tab/>
      </w:r>
      <w:r w:rsidR="00513447">
        <w:rPr>
          <w:rFonts w:ascii="黑体" w:eastAsia="黑体" w:hint="eastAsia"/>
          <w:sz w:val="44"/>
          <w:u w:val="single"/>
        </w:rPr>
        <w:tab/>
        <w:t>2017</w:t>
      </w:r>
      <w:r>
        <w:rPr>
          <w:rFonts w:ascii="黑体" w:eastAsia="黑体" w:hint="eastAsia"/>
          <w:sz w:val="44"/>
          <w:u w:val="single"/>
        </w:rPr>
        <w:t>年</w:t>
      </w:r>
      <w:r w:rsidR="00513447">
        <w:rPr>
          <w:rFonts w:ascii="黑体" w:eastAsia="黑体" w:hint="eastAsia"/>
          <w:sz w:val="44"/>
          <w:u w:val="single"/>
        </w:rPr>
        <w:t>6</w:t>
      </w:r>
      <w:r>
        <w:rPr>
          <w:rFonts w:ascii="黑体" w:eastAsia="黑体" w:hint="eastAsia"/>
          <w:sz w:val="44"/>
          <w:u w:val="single"/>
        </w:rPr>
        <w:t>月</w:t>
      </w:r>
      <w:r w:rsidR="00D46E79">
        <w:rPr>
          <w:rFonts w:ascii="黑体" w:eastAsia="黑体" w:hint="eastAsia"/>
          <w:sz w:val="44"/>
          <w:u w:val="single"/>
        </w:rPr>
        <w:t xml:space="preserve"> </w:t>
      </w:r>
      <w:r>
        <w:rPr>
          <w:rFonts w:ascii="黑体" w:eastAsia="黑体" w:hint="eastAsia"/>
          <w:sz w:val="44"/>
          <w:u w:val="single"/>
        </w:rPr>
        <w:t xml:space="preserve">  </w:t>
      </w:r>
    </w:p>
    <w:p w:rsidR="00900DC4" w:rsidRDefault="00090E0E" w:rsidP="00900DC4">
      <w:pPr>
        <w:pStyle w:val="1"/>
      </w:pPr>
      <w:r>
        <w:br w:type="page"/>
      </w:r>
      <w:bookmarkStart w:id="0" w:name="_Toc485031193"/>
      <w:r w:rsidR="00900DC4">
        <w:rPr>
          <w:rFonts w:hint="eastAsia"/>
        </w:rPr>
        <w:lastRenderedPageBreak/>
        <w:t>摘要</w:t>
      </w:r>
      <w:bookmarkEnd w:id="0"/>
    </w:p>
    <w:p w:rsidR="00900DC4" w:rsidRPr="00516F1A" w:rsidRDefault="00900DC4" w:rsidP="00900DC4">
      <w:pPr>
        <w:spacing w:line="360" w:lineRule="auto"/>
        <w:ind w:firstLine="480"/>
        <w:jc w:val="both"/>
        <w:rPr>
          <w:rFonts w:ascii="Times New Roman" w:hAnsi="Times New Roman"/>
        </w:rPr>
      </w:pPr>
      <w:r>
        <w:rPr>
          <w:rFonts w:ascii="Times New Roman" w:hAnsi="Times New Roman" w:hint="eastAsia"/>
        </w:rPr>
        <w:t>在当今大数据时代，</w:t>
      </w:r>
      <w:r w:rsidRPr="00516F1A">
        <w:rPr>
          <w:rFonts w:ascii="Times New Roman" w:hAnsi="Times New Roman" w:hint="eastAsia"/>
        </w:rPr>
        <w:t>机器学习是</w:t>
      </w:r>
      <w:r>
        <w:rPr>
          <w:rFonts w:ascii="Times New Roman" w:hAnsi="Times New Roman" w:hint="eastAsia"/>
        </w:rPr>
        <w:t>计算机科学</w:t>
      </w:r>
      <w:r w:rsidRPr="00516F1A">
        <w:rPr>
          <w:rFonts w:ascii="Times New Roman" w:hAnsi="Times New Roman" w:hint="eastAsia"/>
        </w:rPr>
        <w:t>领域中前沿的研究热点，已在语音识别、自然语言处理、网络搜索、智</w:t>
      </w:r>
      <w:r>
        <w:rPr>
          <w:rFonts w:ascii="Times New Roman" w:hAnsi="Times New Roman" w:hint="eastAsia"/>
        </w:rPr>
        <w:t>能机器人、推荐系统以及计算机</w:t>
      </w:r>
      <w:r w:rsidRPr="00516F1A">
        <w:rPr>
          <w:rFonts w:ascii="Times New Roman" w:hAnsi="Times New Roman" w:hint="eastAsia"/>
        </w:rPr>
        <w:t>视觉等复杂系统中崭露头角。</w:t>
      </w:r>
      <w:r>
        <w:rPr>
          <w:rFonts w:ascii="Times New Roman" w:hAnsi="Times New Roman" w:hint="eastAsia"/>
        </w:rPr>
        <w:t>在光学字符识别（</w:t>
      </w:r>
      <w:r>
        <w:rPr>
          <w:rFonts w:ascii="Times New Roman" w:hAnsi="Times New Roman" w:hint="eastAsia"/>
        </w:rPr>
        <w:t>OCR</w:t>
      </w:r>
      <w:r>
        <w:rPr>
          <w:rFonts w:ascii="Times New Roman" w:hAnsi="Times New Roman" w:hint="eastAsia"/>
        </w:rPr>
        <w:t>）领域，机器学习技术由于不需要任何字符结构方面的知识，并以准确率上的显著优势，已经被开发人员用来取代传统技术。</w:t>
      </w:r>
      <w:r w:rsidDel="00C01274">
        <w:rPr>
          <w:rFonts w:ascii="Times New Roman" w:hAnsi="Times New Roman" w:hint="eastAsia"/>
        </w:rPr>
        <w:t xml:space="preserve"> </w:t>
      </w:r>
    </w:p>
    <w:p w:rsidR="00900DC4" w:rsidRPr="00516F1A" w:rsidRDefault="00900DC4" w:rsidP="00900DC4">
      <w:pPr>
        <w:spacing w:line="360" w:lineRule="auto"/>
        <w:ind w:firstLine="482"/>
        <w:jc w:val="both"/>
        <w:rPr>
          <w:rFonts w:ascii="Times New Roman" w:hAnsi="Times New Roman"/>
        </w:rPr>
      </w:pPr>
      <w:r w:rsidRPr="00516F1A">
        <w:rPr>
          <w:rFonts w:ascii="Times New Roman" w:hAnsi="Times New Roman" w:hint="eastAsia"/>
        </w:rPr>
        <w:t>本课题主要基于</w:t>
      </w:r>
      <w:r w:rsidRPr="00516F1A">
        <w:rPr>
          <w:rFonts w:ascii="Times New Roman" w:hAnsi="Times New Roman"/>
        </w:rPr>
        <w:t>Google</w:t>
      </w:r>
      <w:r w:rsidRPr="00516F1A">
        <w:rPr>
          <w:rFonts w:ascii="Times New Roman" w:hAnsi="Times New Roman"/>
        </w:rPr>
        <w:t>机器学习框架</w:t>
      </w:r>
      <w:r>
        <w:rPr>
          <w:rFonts w:ascii="Times New Roman" w:hAnsi="Times New Roman"/>
        </w:rPr>
        <w:t>TensorF</w:t>
      </w:r>
      <w:r w:rsidRPr="00516F1A">
        <w:rPr>
          <w:rFonts w:ascii="Times New Roman" w:hAnsi="Times New Roman"/>
        </w:rPr>
        <w:t>low</w:t>
      </w:r>
      <w:r w:rsidRPr="00516F1A">
        <w:rPr>
          <w:rFonts w:ascii="Times New Roman" w:hAnsi="Times New Roman"/>
        </w:rPr>
        <w:t>和</w:t>
      </w:r>
      <w:r w:rsidRPr="00516F1A">
        <w:rPr>
          <w:rFonts w:ascii="Times New Roman" w:hAnsi="Times New Roman"/>
        </w:rPr>
        <w:t>IM2LATEX-100K</w:t>
      </w:r>
      <w:r w:rsidRPr="00516F1A">
        <w:rPr>
          <w:rFonts w:ascii="Times New Roman" w:hAnsi="Times New Roman"/>
        </w:rPr>
        <w:t>数据集，</w:t>
      </w:r>
      <w:r>
        <w:rPr>
          <w:rFonts w:ascii="Times New Roman" w:hAnsi="Times New Roman" w:hint="eastAsia"/>
        </w:rPr>
        <w:t>结合</w:t>
      </w:r>
      <w:r w:rsidRPr="00516F1A">
        <w:rPr>
          <w:rFonts w:ascii="Times New Roman" w:hAnsi="Times New Roman"/>
        </w:rPr>
        <w:t>卷积神经网络</w:t>
      </w:r>
      <w:r>
        <w:rPr>
          <w:rFonts w:ascii="Times New Roman" w:hAnsi="Times New Roman" w:hint="eastAsia"/>
        </w:rPr>
        <w:t>CNN</w:t>
      </w:r>
      <w:r w:rsidRPr="00516F1A">
        <w:rPr>
          <w:rFonts w:ascii="Times New Roman" w:hAnsi="Times New Roman"/>
        </w:rPr>
        <w:t>和循环神经网络</w:t>
      </w:r>
      <w:r>
        <w:rPr>
          <w:rFonts w:ascii="Times New Roman" w:hAnsi="Times New Roman" w:hint="eastAsia"/>
        </w:rPr>
        <w:t>RNN</w:t>
      </w:r>
      <w:r w:rsidRPr="00516F1A">
        <w:rPr>
          <w:rFonts w:ascii="Times New Roman" w:hAnsi="Times New Roman"/>
        </w:rPr>
        <w:t>的方法，使用</w:t>
      </w:r>
      <w:r w:rsidRPr="00516F1A">
        <w:rPr>
          <w:rFonts w:ascii="Times New Roman" w:hAnsi="Times New Roman"/>
        </w:rPr>
        <w:t>Python</w:t>
      </w:r>
      <w:r>
        <w:rPr>
          <w:rFonts w:ascii="Times New Roman" w:hAnsi="Times New Roman"/>
        </w:rPr>
        <w:t>开发一个图像</w:t>
      </w:r>
      <w:r>
        <w:rPr>
          <w:rFonts w:ascii="Times New Roman" w:hAnsi="Times New Roman" w:hint="eastAsia"/>
        </w:rPr>
        <w:t>翻译</w:t>
      </w:r>
      <w:r>
        <w:rPr>
          <w:rFonts w:ascii="Times New Roman" w:hAnsi="Times New Roman"/>
        </w:rPr>
        <w:t>系统，主要功能</w:t>
      </w:r>
      <w:r>
        <w:rPr>
          <w:rFonts w:ascii="Times New Roman" w:hAnsi="Times New Roman" w:hint="eastAsia"/>
        </w:rPr>
        <w:t>是识别</w:t>
      </w:r>
      <w:r>
        <w:rPr>
          <w:rFonts w:ascii="Times New Roman" w:hAnsi="Times New Roman"/>
        </w:rPr>
        <w:t>印刷</w:t>
      </w:r>
      <w:r>
        <w:rPr>
          <w:rFonts w:ascii="Times New Roman" w:hAnsi="Times New Roman" w:hint="eastAsia"/>
        </w:rPr>
        <w:t>形式的</w:t>
      </w:r>
      <w:r>
        <w:rPr>
          <w:rFonts w:ascii="Times New Roman" w:hAnsi="Times New Roman"/>
        </w:rPr>
        <w:t>数学表达式图像，并将其翻译</w:t>
      </w:r>
      <w:r w:rsidRPr="00516F1A">
        <w:rPr>
          <w:rFonts w:ascii="Times New Roman" w:hAnsi="Times New Roman"/>
        </w:rPr>
        <w:t>转换成可编辑的</w:t>
      </w:r>
      <w:r w:rsidRPr="00516F1A">
        <w:rPr>
          <w:rFonts w:ascii="Times New Roman" w:hAnsi="Times New Roman"/>
        </w:rPr>
        <w:t xml:space="preserve">LaTeX </w:t>
      </w:r>
      <w:r w:rsidRPr="00516F1A">
        <w:rPr>
          <w:rFonts w:ascii="Times New Roman" w:hAnsi="Times New Roman"/>
        </w:rPr>
        <w:t>语言格式的数学表达式，</w:t>
      </w:r>
      <w:r>
        <w:rPr>
          <w:rFonts w:ascii="Times New Roman" w:hAnsi="Times New Roman" w:hint="eastAsia"/>
        </w:rPr>
        <w:t>以便使用者进行</w:t>
      </w:r>
      <w:r>
        <w:rPr>
          <w:rFonts w:ascii="Times New Roman" w:hAnsi="Times New Roman"/>
        </w:rPr>
        <w:t>编辑和修改</w:t>
      </w:r>
      <w:r w:rsidRPr="00516F1A">
        <w:rPr>
          <w:rFonts w:ascii="Times New Roman" w:hAnsi="Times New Roman"/>
        </w:rPr>
        <w:t>。该系统</w:t>
      </w:r>
      <w:r>
        <w:rPr>
          <w:rFonts w:ascii="Times New Roman" w:hAnsi="Times New Roman" w:hint="eastAsia"/>
        </w:rPr>
        <w:t>不仅使用到了机器学习技术，也涉及到图像处理方面的相关知识。</w:t>
      </w:r>
    </w:p>
    <w:p w:rsidR="00900DC4" w:rsidRDefault="00900DC4" w:rsidP="00900DC4">
      <w:pPr>
        <w:spacing w:line="360" w:lineRule="auto"/>
        <w:ind w:firstLine="482"/>
      </w:pPr>
      <w:r>
        <w:rPr>
          <w:rFonts w:hint="eastAsia"/>
          <w:b/>
        </w:rPr>
        <w:t>关键词：</w:t>
      </w:r>
      <w:r>
        <w:rPr>
          <w:rFonts w:hint="eastAsia"/>
        </w:rPr>
        <w:t>人工智能，机器学习，卷积神经网络，循环神经网络，图像处理</w:t>
      </w:r>
    </w:p>
    <w:p w:rsidR="00900DC4" w:rsidRDefault="00900DC4" w:rsidP="00900DC4">
      <w:pPr>
        <w:pStyle w:val="1"/>
        <w:spacing w:line="360" w:lineRule="auto"/>
        <w:rPr>
          <w:sz w:val="44"/>
        </w:rPr>
      </w:pPr>
      <w:r>
        <w:br w:type="page"/>
      </w:r>
      <w:bookmarkStart w:id="1" w:name="_Toc485031194"/>
      <w:r>
        <w:rPr>
          <w:rFonts w:hint="eastAsia"/>
          <w:sz w:val="44"/>
        </w:rPr>
        <w:lastRenderedPageBreak/>
        <w:t>Abstract</w:t>
      </w:r>
      <w:bookmarkEnd w:id="1"/>
    </w:p>
    <w:p w:rsidR="00900DC4" w:rsidRPr="00A97673" w:rsidRDefault="00900DC4" w:rsidP="00900DC4">
      <w:pPr>
        <w:spacing w:line="60" w:lineRule="auto"/>
        <w:ind w:firstLine="561"/>
        <w:jc w:val="both"/>
        <w:rPr>
          <w:rFonts w:ascii="Times New Roman" w:hAnsi="Times New Roman"/>
          <w:sz w:val="28"/>
        </w:rPr>
      </w:pPr>
      <w:r w:rsidRPr="00A97673">
        <w:rPr>
          <w:rFonts w:ascii="Times New Roman" w:hAnsi="Times New Roman"/>
          <w:sz w:val="28"/>
        </w:rPr>
        <w:t xml:space="preserve">In today's </w:t>
      </w:r>
      <w:r>
        <w:rPr>
          <w:rFonts w:ascii="Times New Roman" w:hAnsi="Times New Roman" w:hint="eastAsia"/>
          <w:sz w:val="28"/>
        </w:rPr>
        <w:t>large</w:t>
      </w:r>
      <w:r>
        <w:rPr>
          <w:rFonts w:ascii="Times New Roman" w:hAnsi="Times New Roman"/>
          <w:sz w:val="28"/>
        </w:rPr>
        <w:t xml:space="preserve"> data </w:t>
      </w:r>
      <w:r w:rsidRPr="00A97673">
        <w:rPr>
          <w:rFonts w:ascii="Times New Roman" w:hAnsi="Times New Roman"/>
          <w:sz w:val="28"/>
        </w:rPr>
        <w:t>era, machine learning is a research focus in the forefront of computer science, and has emerged in complex systems such as speech recognition, natural language processing, web search, intelligent robots, recommendation systems and computer vision. In the field of optical character recognition (OCR), machine learning technology has been used by developers to replace traditional technology because it does not require any knowledge of character structure and has a significant advantage in accuracy.</w:t>
      </w:r>
    </w:p>
    <w:p w:rsidR="00900DC4" w:rsidRDefault="00900DC4" w:rsidP="00900DC4">
      <w:pPr>
        <w:spacing w:line="60" w:lineRule="auto"/>
        <w:ind w:firstLine="561"/>
        <w:jc w:val="both"/>
        <w:rPr>
          <w:rFonts w:ascii="Times New Roman" w:hAnsi="Times New Roman"/>
          <w:sz w:val="28"/>
        </w:rPr>
      </w:pPr>
      <w:r>
        <w:rPr>
          <w:rFonts w:ascii="Times New Roman" w:hAnsi="Times New Roman"/>
          <w:sz w:val="28"/>
        </w:rPr>
        <w:t>B</w:t>
      </w:r>
      <w:r w:rsidRPr="00A97673">
        <w:rPr>
          <w:rFonts w:ascii="Times New Roman" w:hAnsi="Times New Roman"/>
          <w:sz w:val="28"/>
        </w:rPr>
        <w:t xml:space="preserve">ased on the Google machine learning framework TensorFlow and IM2LATEX-100K dataset, </w:t>
      </w:r>
      <w:r>
        <w:rPr>
          <w:rFonts w:ascii="Times New Roman" w:hAnsi="Times New Roman"/>
          <w:sz w:val="28"/>
        </w:rPr>
        <w:t xml:space="preserve">this topic </w:t>
      </w:r>
      <w:r w:rsidRPr="00A97673">
        <w:rPr>
          <w:rFonts w:ascii="Times New Roman" w:hAnsi="Times New Roman"/>
          <w:sz w:val="28"/>
        </w:rPr>
        <w:t>combined convolution neural network CNN</w:t>
      </w:r>
      <w:r>
        <w:rPr>
          <w:rFonts w:ascii="Times New Roman" w:hAnsi="Times New Roman"/>
          <w:sz w:val="28"/>
        </w:rPr>
        <w:t xml:space="preserve"> and recurrent neural network RNN with </w:t>
      </w:r>
      <w:r w:rsidRPr="00A97673">
        <w:rPr>
          <w:rFonts w:ascii="Times New Roman" w:hAnsi="Times New Roman"/>
          <w:sz w:val="28"/>
        </w:rPr>
        <w:t>the use of Python to develop an image translation system</w:t>
      </w:r>
      <w:r>
        <w:rPr>
          <w:rFonts w:ascii="Times New Roman" w:hAnsi="Times New Roman"/>
          <w:sz w:val="28"/>
        </w:rPr>
        <w:t xml:space="preserve"> whose </w:t>
      </w:r>
      <w:r w:rsidRPr="00A97673">
        <w:rPr>
          <w:rFonts w:ascii="Times New Roman" w:hAnsi="Times New Roman"/>
          <w:sz w:val="28"/>
        </w:rPr>
        <w:t>the main function is to identify the m</w:t>
      </w:r>
      <w:r>
        <w:rPr>
          <w:rFonts w:ascii="Times New Roman" w:hAnsi="Times New Roman"/>
          <w:sz w:val="28"/>
        </w:rPr>
        <w:t xml:space="preserve">athematical expression images and </w:t>
      </w:r>
      <w:r w:rsidRPr="00A97673">
        <w:rPr>
          <w:rFonts w:ascii="Times New Roman" w:hAnsi="Times New Roman"/>
          <w:sz w:val="28"/>
        </w:rPr>
        <w:t>convert it</w:t>
      </w:r>
      <w:r>
        <w:rPr>
          <w:rFonts w:ascii="Times New Roman" w:hAnsi="Times New Roman"/>
          <w:sz w:val="28"/>
        </w:rPr>
        <w:t xml:space="preserve"> i</w:t>
      </w:r>
      <w:r w:rsidRPr="00A97673">
        <w:rPr>
          <w:rFonts w:ascii="Times New Roman" w:hAnsi="Times New Roman"/>
          <w:sz w:val="28"/>
        </w:rPr>
        <w:t>nto editable LaTeX format</w:t>
      </w:r>
      <w:r>
        <w:rPr>
          <w:rFonts w:ascii="Times New Roman" w:hAnsi="Times New Roman"/>
          <w:sz w:val="28"/>
        </w:rPr>
        <w:t xml:space="preserve"> which is convenient</w:t>
      </w:r>
      <w:r w:rsidRPr="00A97673">
        <w:rPr>
          <w:rFonts w:ascii="Times New Roman" w:hAnsi="Times New Roman"/>
          <w:sz w:val="28"/>
        </w:rPr>
        <w:t xml:space="preserve"> for users to edit and modify. The system not only uses the machine learning technology, bu</w:t>
      </w:r>
      <w:r>
        <w:rPr>
          <w:rFonts w:ascii="Times New Roman" w:hAnsi="Times New Roman"/>
          <w:sz w:val="28"/>
        </w:rPr>
        <w:t>t also applied</w:t>
      </w:r>
      <w:r w:rsidRPr="00A97673">
        <w:rPr>
          <w:rFonts w:ascii="Times New Roman" w:hAnsi="Times New Roman"/>
          <w:sz w:val="28"/>
        </w:rPr>
        <w:t xml:space="preserve"> image processing related knowledge.</w:t>
      </w:r>
      <w:r w:rsidRPr="007F4FF1">
        <w:rPr>
          <w:rFonts w:ascii="Times New Roman" w:hAnsi="Times New Roman"/>
          <w:sz w:val="28"/>
        </w:rPr>
        <w:t xml:space="preserve"> </w:t>
      </w:r>
    </w:p>
    <w:p w:rsidR="00900DC4" w:rsidRDefault="00900DC4" w:rsidP="00900DC4">
      <w:pPr>
        <w:ind w:firstLine="562"/>
        <w:jc w:val="both"/>
        <w:rPr>
          <w:rFonts w:ascii="Times New Roman" w:hAnsi="Times New Roman"/>
          <w:sz w:val="28"/>
        </w:rPr>
      </w:pPr>
      <w:r>
        <w:rPr>
          <w:rFonts w:ascii="Times New Roman" w:hAnsi="Times New Roman" w:hint="eastAsia"/>
          <w:b/>
          <w:sz w:val="28"/>
        </w:rPr>
        <w:t>Key words:</w:t>
      </w:r>
      <w:r>
        <w:rPr>
          <w:rFonts w:ascii="Times New Roman" w:hAnsi="Times New Roman" w:hint="eastAsia"/>
          <w:sz w:val="28"/>
        </w:rPr>
        <w:t xml:space="preserve"> </w:t>
      </w:r>
      <w:r>
        <w:rPr>
          <w:rFonts w:ascii="Times New Roman" w:hAnsi="Times New Roman"/>
          <w:sz w:val="28"/>
        </w:rPr>
        <w:t>Artificial Intelligence, Machine Learning, Convolutional Neural Network, Recurrent Neural Network, Image Processing.</w:t>
      </w:r>
    </w:p>
    <w:p w:rsidR="00900DC4" w:rsidRDefault="00900DC4">
      <w:pPr>
        <w:rPr>
          <w:rFonts w:ascii="Times New Roman" w:eastAsia="黑体" w:hAnsi="Times New Roman"/>
          <w:b/>
          <w:sz w:val="52"/>
        </w:rPr>
      </w:pPr>
      <w:r>
        <w:br w:type="page"/>
      </w:r>
    </w:p>
    <w:p w:rsidR="00090E0E" w:rsidRDefault="00090E0E">
      <w:pPr>
        <w:pStyle w:val="a4"/>
      </w:pPr>
      <w:r>
        <w:rPr>
          <w:rFonts w:hint="eastAsia"/>
        </w:rPr>
        <w:lastRenderedPageBreak/>
        <w:t>目录</w:t>
      </w:r>
    </w:p>
    <w:bookmarkStart w:id="2" w:name="_Toc45187138"/>
    <w:p w:rsidR="00B67F66" w:rsidRPr="00AB3635" w:rsidRDefault="002F2CD5">
      <w:pPr>
        <w:pStyle w:val="10"/>
        <w:ind w:firstLine="480"/>
        <w:rPr>
          <w:rFonts w:ascii="Times New Roman" w:eastAsiaTheme="minorEastAsia" w:hAnsi="Times New Roman" w:cstheme="minorBidi"/>
          <w:noProof/>
          <w:kern w:val="2"/>
          <w:sz w:val="21"/>
          <w:szCs w:val="22"/>
        </w:rPr>
      </w:pPr>
      <w:r>
        <w:fldChar w:fldCharType="begin"/>
      </w:r>
      <w:r w:rsidR="00DC0758">
        <w:instrText xml:space="preserve"> TOC \o "1-3" \h \z \u </w:instrText>
      </w:r>
      <w:r>
        <w:fldChar w:fldCharType="separate"/>
      </w:r>
      <w:hyperlink w:anchor="_Toc485031193" w:history="1">
        <w:r w:rsidR="00B67F66" w:rsidRPr="00AB3635">
          <w:rPr>
            <w:rStyle w:val="a6"/>
            <w:rFonts w:ascii="Times New Roman" w:hAnsi="Times New Roman" w:hint="eastAsia"/>
            <w:noProof/>
          </w:rPr>
          <w:t>摘要</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_Toc485031193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1</w:t>
        </w:r>
        <w:r w:rsidR="00B67F66" w:rsidRPr="00AB3635">
          <w:rPr>
            <w:rFonts w:ascii="Times New Roman" w:hAnsi="Times New Roman"/>
            <w:noProof/>
            <w:webHidden/>
          </w:rPr>
          <w:fldChar w:fldCharType="end"/>
        </w:r>
      </w:hyperlink>
    </w:p>
    <w:p w:rsidR="00B67F66" w:rsidRPr="00AB3635" w:rsidRDefault="003D2A43">
      <w:pPr>
        <w:pStyle w:val="10"/>
        <w:ind w:firstLine="480"/>
        <w:rPr>
          <w:rFonts w:ascii="Times New Roman" w:eastAsiaTheme="minorEastAsia" w:hAnsi="Times New Roman" w:cstheme="minorBidi"/>
          <w:noProof/>
          <w:kern w:val="2"/>
          <w:sz w:val="21"/>
          <w:szCs w:val="22"/>
        </w:rPr>
      </w:pPr>
      <w:hyperlink w:anchor="_Toc485031194" w:history="1">
        <w:r w:rsidR="00B67F66" w:rsidRPr="00AB3635">
          <w:rPr>
            <w:rStyle w:val="a6"/>
            <w:rFonts w:ascii="Times New Roman" w:hAnsi="Times New Roman"/>
            <w:noProof/>
            <w:sz w:val="44"/>
            <w:szCs w:val="44"/>
          </w:rPr>
          <w:t>Abstract</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_Toc485031194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2</w:t>
        </w:r>
        <w:r w:rsidR="00B67F66" w:rsidRPr="00AB3635">
          <w:rPr>
            <w:rFonts w:ascii="Times New Roman" w:hAnsi="Times New Roman"/>
            <w:noProof/>
            <w:webHidden/>
          </w:rPr>
          <w:fldChar w:fldCharType="end"/>
        </w:r>
      </w:hyperlink>
    </w:p>
    <w:p w:rsidR="00B67F66" w:rsidRPr="00AB3635" w:rsidRDefault="003D2A43">
      <w:pPr>
        <w:pStyle w:val="10"/>
        <w:ind w:firstLine="480"/>
        <w:rPr>
          <w:rFonts w:ascii="Times New Roman" w:eastAsiaTheme="minorEastAsia" w:hAnsi="Times New Roman" w:cstheme="minorBidi"/>
          <w:noProof/>
          <w:kern w:val="2"/>
          <w:sz w:val="21"/>
          <w:szCs w:val="22"/>
        </w:rPr>
      </w:pPr>
      <w:hyperlink w:anchor="_Toc485031195" w:history="1">
        <w:r w:rsidR="00B67F66" w:rsidRPr="00AB3635">
          <w:rPr>
            <w:rStyle w:val="a6"/>
            <w:rFonts w:ascii="Times New Roman" w:hAnsi="Times New Roman" w:hint="eastAsia"/>
            <w:noProof/>
          </w:rPr>
          <w:t>第一章</w:t>
        </w:r>
        <w:r w:rsidR="00B67F66" w:rsidRPr="00AB3635">
          <w:rPr>
            <w:rStyle w:val="a6"/>
            <w:rFonts w:ascii="Times New Roman" w:hAnsi="Times New Roman"/>
            <w:noProof/>
          </w:rPr>
          <w:t xml:space="preserve"> </w:t>
        </w:r>
        <w:r w:rsidR="00B67F66" w:rsidRPr="00AB3635">
          <w:rPr>
            <w:rStyle w:val="a6"/>
            <w:rFonts w:ascii="Times New Roman" w:hAnsi="Times New Roman" w:hint="eastAsia"/>
            <w:noProof/>
          </w:rPr>
          <w:t>绪论</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_Toc485031195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5</w:t>
        </w:r>
        <w:r w:rsidR="00B67F66" w:rsidRPr="00AB3635">
          <w:rPr>
            <w:rFonts w:ascii="Times New Roman" w:hAnsi="Times New Roman"/>
            <w:noProof/>
            <w:webHidden/>
          </w:rPr>
          <w:fldChar w:fldCharType="end"/>
        </w:r>
      </w:hyperlink>
    </w:p>
    <w:p w:rsidR="00B67F66" w:rsidRPr="00AB3635" w:rsidRDefault="003D2A43">
      <w:pPr>
        <w:pStyle w:val="10"/>
        <w:ind w:firstLine="480"/>
        <w:rPr>
          <w:rFonts w:ascii="Times New Roman" w:eastAsiaTheme="minorEastAsia" w:hAnsi="Times New Roman" w:cstheme="minorBidi"/>
          <w:noProof/>
          <w:kern w:val="2"/>
          <w:sz w:val="21"/>
          <w:szCs w:val="22"/>
        </w:rPr>
      </w:pPr>
      <w:hyperlink w:anchor="_Toc485031196" w:history="1">
        <w:r w:rsidR="00B67F66" w:rsidRPr="00AB3635">
          <w:rPr>
            <w:rStyle w:val="a6"/>
            <w:rFonts w:ascii="Times New Roman" w:hAnsi="Times New Roman" w:hint="eastAsia"/>
            <w:noProof/>
          </w:rPr>
          <w:t>第二章</w:t>
        </w:r>
        <w:r w:rsidR="00B67F66" w:rsidRPr="00AB3635">
          <w:rPr>
            <w:rStyle w:val="a6"/>
            <w:rFonts w:ascii="Times New Roman" w:hAnsi="Times New Roman"/>
            <w:noProof/>
          </w:rPr>
          <w:t xml:space="preserve"> </w:t>
        </w:r>
        <w:r w:rsidR="00B67F66" w:rsidRPr="00AB3635">
          <w:rPr>
            <w:rStyle w:val="a6"/>
            <w:rFonts w:ascii="Times New Roman" w:hAnsi="Times New Roman" w:hint="eastAsia"/>
            <w:noProof/>
          </w:rPr>
          <w:t>技术背景与需求分析</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_Toc485031196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7</w:t>
        </w:r>
        <w:r w:rsidR="00B67F66" w:rsidRPr="00AB3635">
          <w:rPr>
            <w:rFonts w:ascii="Times New Roman" w:hAnsi="Times New Roman"/>
            <w:noProof/>
            <w:webHidden/>
          </w:rPr>
          <w:fldChar w:fldCharType="end"/>
        </w:r>
      </w:hyperlink>
    </w:p>
    <w:p w:rsidR="00B67F66" w:rsidRPr="00AB3635" w:rsidRDefault="003D2A43">
      <w:pPr>
        <w:pStyle w:val="20"/>
        <w:rPr>
          <w:rFonts w:ascii="Times New Roman" w:eastAsiaTheme="minorEastAsia" w:hAnsi="Times New Roman" w:cstheme="minorBidi"/>
          <w:noProof/>
          <w:kern w:val="2"/>
          <w:sz w:val="21"/>
          <w:szCs w:val="22"/>
        </w:rPr>
      </w:pPr>
      <w:hyperlink w:anchor="_Toc485031197" w:history="1">
        <w:r w:rsidR="00B67F66" w:rsidRPr="00AB3635">
          <w:rPr>
            <w:rStyle w:val="a6"/>
            <w:rFonts w:ascii="Times New Roman" w:hAnsi="Times New Roman"/>
            <w:noProof/>
          </w:rPr>
          <w:t xml:space="preserve">2.1 </w:t>
        </w:r>
        <w:r w:rsidR="00B67F66" w:rsidRPr="00AB3635">
          <w:rPr>
            <w:rStyle w:val="a6"/>
            <w:rFonts w:ascii="Times New Roman" w:hAnsi="Times New Roman" w:hint="eastAsia"/>
            <w:noProof/>
          </w:rPr>
          <w:t>机器学习</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_Toc485031197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7</w:t>
        </w:r>
        <w:r w:rsidR="00B67F66" w:rsidRPr="00AB3635">
          <w:rPr>
            <w:rFonts w:ascii="Times New Roman" w:hAnsi="Times New Roman"/>
            <w:noProof/>
            <w:webHidden/>
          </w:rPr>
          <w:fldChar w:fldCharType="end"/>
        </w:r>
      </w:hyperlink>
    </w:p>
    <w:p w:rsidR="00B67F66" w:rsidRPr="00AB3635" w:rsidRDefault="003D2A43">
      <w:pPr>
        <w:pStyle w:val="30"/>
        <w:rPr>
          <w:rFonts w:ascii="Times New Roman" w:eastAsiaTheme="minorEastAsia" w:hAnsi="Times New Roman" w:cstheme="minorBidi"/>
          <w:noProof/>
          <w:kern w:val="2"/>
          <w:sz w:val="21"/>
          <w:szCs w:val="22"/>
        </w:rPr>
      </w:pPr>
      <w:hyperlink w:anchor="_Toc485031198" w:history="1">
        <w:r w:rsidR="00B67F66" w:rsidRPr="00AB3635">
          <w:rPr>
            <w:rStyle w:val="a6"/>
            <w:rFonts w:ascii="Times New Roman" w:hAnsi="Times New Roman"/>
            <w:noProof/>
          </w:rPr>
          <w:t xml:space="preserve">2.1.1 </w:t>
        </w:r>
        <w:r w:rsidR="00B67F66" w:rsidRPr="00AB3635">
          <w:rPr>
            <w:rStyle w:val="a6"/>
            <w:rFonts w:ascii="Times New Roman" w:hAnsi="Times New Roman" w:hint="eastAsia"/>
            <w:noProof/>
          </w:rPr>
          <w:t>人工智能与机器学习</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_Toc485031198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7</w:t>
        </w:r>
        <w:r w:rsidR="00B67F66" w:rsidRPr="00AB3635">
          <w:rPr>
            <w:rFonts w:ascii="Times New Roman" w:hAnsi="Times New Roman"/>
            <w:noProof/>
            <w:webHidden/>
          </w:rPr>
          <w:fldChar w:fldCharType="end"/>
        </w:r>
      </w:hyperlink>
    </w:p>
    <w:p w:rsidR="00B67F66" w:rsidRPr="00AB3635" w:rsidRDefault="003D2A43">
      <w:pPr>
        <w:pStyle w:val="30"/>
        <w:rPr>
          <w:rFonts w:ascii="Times New Roman" w:eastAsiaTheme="minorEastAsia" w:hAnsi="Times New Roman" w:cstheme="minorBidi"/>
          <w:noProof/>
          <w:kern w:val="2"/>
          <w:sz w:val="21"/>
          <w:szCs w:val="22"/>
        </w:rPr>
      </w:pPr>
      <w:hyperlink w:anchor="_Toc485031199" w:history="1">
        <w:r w:rsidR="00B67F66" w:rsidRPr="00AB3635">
          <w:rPr>
            <w:rStyle w:val="a6"/>
            <w:rFonts w:ascii="Times New Roman" w:hAnsi="Times New Roman"/>
            <w:noProof/>
          </w:rPr>
          <w:t xml:space="preserve">2.1.2 </w:t>
        </w:r>
        <w:r w:rsidR="00B67F66" w:rsidRPr="00AB3635">
          <w:rPr>
            <w:rStyle w:val="a6"/>
            <w:rFonts w:ascii="Times New Roman" w:hAnsi="Times New Roman" w:hint="eastAsia"/>
            <w:noProof/>
          </w:rPr>
          <w:t>机器学习的分类</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_Toc485031199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8</w:t>
        </w:r>
        <w:r w:rsidR="00B67F66" w:rsidRPr="00AB3635">
          <w:rPr>
            <w:rFonts w:ascii="Times New Roman" w:hAnsi="Times New Roman"/>
            <w:noProof/>
            <w:webHidden/>
          </w:rPr>
          <w:fldChar w:fldCharType="end"/>
        </w:r>
      </w:hyperlink>
    </w:p>
    <w:p w:rsidR="00B67F66" w:rsidRPr="00AB3635" w:rsidRDefault="003D2A43">
      <w:pPr>
        <w:pStyle w:val="30"/>
        <w:rPr>
          <w:rFonts w:ascii="Times New Roman" w:eastAsiaTheme="minorEastAsia" w:hAnsi="Times New Roman" w:cstheme="minorBidi"/>
          <w:noProof/>
          <w:kern w:val="2"/>
          <w:sz w:val="21"/>
          <w:szCs w:val="22"/>
        </w:rPr>
      </w:pPr>
      <w:hyperlink w:anchor="_Toc485031200" w:history="1">
        <w:r w:rsidR="00B67F66" w:rsidRPr="00AB3635">
          <w:rPr>
            <w:rStyle w:val="a6"/>
            <w:rFonts w:ascii="Times New Roman" w:hAnsi="Times New Roman"/>
            <w:noProof/>
          </w:rPr>
          <w:t xml:space="preserve">2.1.3 </w:t>
        </w:r>
        <w:r w:rsidR="00B67F66" w:rsidRPr="00AB3635">
          <w:rPr>
            <w:rStyle w:val="a6"/>
            <w:rFonts w:ascii="Times New Roman" w:hAnsi="Times New Roman" w:hint="eastAsia"/>
            <w:noProof/>
          </w:rPr>
          <w:t>机器学习的算法</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_Toc485031200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10</w:t>
        </w:r>
        <w:r w:rsidR="00B67F66" w:rsidRPr="00AB3635">
          <w:rPr>
            <w:rFonts w:ascii="Times New Roman" w:hAnsi="Times New Roman"/>
            <w:noProof/>
            <w:webHidden/>
          </w:rPr>
          <w:fldChar w:fldCharType="end"/>
        </w:r>
      </w:hyperlink>
    </w:p>
    <w:p w:rsidR="00B67F66" w:rsidRPr="00AB3635" w:rsidRDefault="003D2A43">
      <w:pPr>
        <w:pStyle w:val="30"/>
        <w:rPr>
          <w:rFonts w:ascii="Times New Roman" w:eastAsiaTheme="minorEastAsia" w:hAnsi="Times New Roman" w:cstheme="minorBidi"/>
          <w:noProof/>
          <w:kern w:val="2"/>
          <w:sz w:val="21"/>
          <w:szCs w:val="22"/>
        </w:rPr>
      </w:pPr>
      <w:hyperlink w:anchor="_Toc485031201" w:history="1">
        <w:r w:rsidR="00B67F66" w:rsidRPr="00AB3635">
          <w:rPr>
            <w:rStyle w:val="a6"/>
            <w:rFonts w:ascii="Times New Roman" w:hAnsi="Times New Roman"/>
            <w:noProof/>
          </w:rPr>
          <w:t xml:space="preserve">2.1.4 </w:t>
        </w:r>
        <w:r w:rsidR="00B67F66" w:rsidRPr="00AB3635">
          <w:rPr>
            <w:rStyle w:val="a6"/>
            <w:rFonts w:ascii="Times New Roman" w:hAnsi="Times New Roman" w:hint="eastAsia"/>
            <w:noProof/>
          </w:rPr>
          <w:t>机器学习的评估</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_Toc485031201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12</w:t>
        </w:r>
        <w:r w:rsidR="00B67F66" w:rsidRPr="00AB3635">
          <w:rPr>
            <w:rFonts w:ascii="Times New Roman" w:hAnsi="Times New Roman"/>
            <w:noProof/>
            <w:webHidden/>
          </w:rPr>
          <w:fldChar w:fldCharType="end"/>
        </w:r>
      </w:hyperlink>
    </w:p>
    <w:p w:rsidR="00B67F66" w:rsidRPr="00AB3635" w:rsidRDefault="003D2A43">
      <w:pPr>
        <w:pStyle w:val="20"/>
        <w:rPr>
          <w:rFonts w:ascii="Times New Roman" w:eastAsiaTheme="minorEastAsia" w:hAnsi="Times New Roman" w:cstheme="minorBidi"/>
          <w:noProof/>
          <w:kern w:val="2"/>
          <w:sz w:val="21"/>
          <w:szCs w:val="22"/>
        </w:rPr>
      </w:pPr>
      <w:hyperlink w:anchor="_Toc485031202" w:history="1">
        <w:r w:rsidR="00B67F66" w:rsidRPr="00AB3635">
          <w:rPr>
            <w:rStyle w:val="a6"/>
            <w:rFonts w:ascii="Times New Roman" w:hAnsi="Times New Roman"/>
            <w:noProof/>
          </w:rPr>
          <w:t>2.2</w:t>
        </w:r>
        <w:r w:rsidR="00B67F66" w:rsidRPr="00AB3635">
          <w:rPr>
            <w:rStyle w:val="a6"/>
            <w:rFonts w:ascii="Times New Roman" w:hAnsi="Times New Roman" w:hint="eastAsia"/>
            <w:noProof/>
          </w:rPr>
          <w:t>卷积神经网络</w:t>
        </w:r>
        <w:r w:rsidR="00B67F66" w:rsidRPr="00AB3635">
          <w:rPr>
            <w:rStyle w:val="a6"/>
            <w:rFonts w:ascii="Times New Roman" w:hAnsi="Times New Roman"/>
            <w:noProof/>
          </w:rPr>
          <w:t>CNN</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_Toc485031202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12</w:t>
        </w:r>
        <w:r w:rsidR="00B67F66" w:rsidRPr="00AB3635">
          <w:rPr>
            <w:rFonts w:ascii="Times New Roman" w:hAnsi="Times New Roman"/>
            <w:noProof/>
            <w:webHidden/>
          </w:rPr>
          <w:fldChar w:fldCharType="end"/>
        </w:r>
      </w:hyperlink>
    </w:p>
    <w:p w:rsidR="00B67F66" w:rsidRPr="00AB3635" w:rsidRDefault="003D2A43">
      <w:pPr>
        <w:pStyle w:val="30"/>
        <w:rPr>
          <w:rFonts w:ascii="Times New Roman" w:eastAsiaTheme="minorEastAsia" w:hAnsi="Times New Roman" w:cstheme="minorBidi"/>
          <w:noProof/>
          <w:kern w:val="2"/>
          <w:sz w:val="21"/>
          <w:szCs w:val="22"/>
        </w:rPr>
      </w:pPr>
      <w:hyperlink w:anchor="_Toc485031203" w:history="1">
        <w:r w:rsidR="00B67F66" w:rsidRPr="00AB3635">
          <w:rPr>
            <w:rStyle w:val="a6"/>
            <w:rFonts w:ascii="Times New Roman" w:hAnsi="Times New Roman"/>
            <w:noProof/>
          </w:rPr>
          <w:t xml:space="preserve">2.2.1 </w:t>
        </w:r>
        <w:r w:rsidR="00B67F66" w:rsidRPr="00AB3635">
          <w:rPr>
            <w:rStyle w:val="a6"/>
            <w:rFonts w:ascii="Times New Roman" w:hAnsi="Times New Roman" w:hint="eastAsia"/>
            <w:noProof/>
          </w:rPr>
          <w:t>卷积（</w:t>
        </w:r>
        <w:r w:rsidR="00B67F66" w:rsidRPr="00AB3635">
          <w:rPr>
            <w:rStyle w:val="a6"/>
            <w:rFonts w:ascii="Times New Roman" w:hAnsi="Times New Roman"/>
            <w:noProof/>
          </w:rPr>
          <w:t>Convolution</w:t>
        </w:r>
        <w:r w:rsidR="00B67F66" w:rsidRPr="00AB3635">
          <w:rPr>
            <w:rStyle w:val="a6"/>
            <w:rFonts w:ascii="Times New Roman" w:hAnsi="Times New Roman" w:hint="eastAsia"/>
            <w:noProof/>
          </w:rPr>
          <w:t>）</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_Toc485031203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13</w:t>
        </w:r>
        <w:r w:rsidR="00B67F66" w:rsidRPr="00AB3635">
          <w:rPr>
            <w:rFonts w:ascii="Times New Roman" w:hAnsi="Times New Roman"/>
            <w:noProof/>
            <w:webHidden/>
          </w:rPr>
          <w:fldChar w:fldCharType="end"/>
        </w:r>
      </w:hyperlink>
    </w:p>
    <w:p w:rsidR="00B67F66" w:rsidRPr="00AB3635" w:rsidRDefault="003D2A43">
      <w:pPr>
        <w:pStyle w:val="30"/>
        <w:rPr>
          <w:rFonts w:ascii="Times New Roman" w:eastAsiaTheme="minorEastAsia" w:hAnsi="Times New Roman" w:cstheme="minorBidi"/>
          <w:noProof/>
          <w:kern w:val="2"/>
          <w:sz w:val="21"/>
          <w:szCs w:val="22"/>
        </w:rPr>
      </w:pPr>
      <w:hyperlink w:anchor="_Toc485031204" w:history="1">
        <w:r w:rsidR="00B67F66" w:rsidRPr="00AB3635">
          <w:rPr>
            <w:rStyle w:val="a6"/>
            <w:rFonts w:ascii="Times New Roman" w:hAnsi="Times New Roman"/>
            <w:noProof/>
          </w:rPr>
          <w:t xml:space="preserve">2.2.2 </w:t>
        </w:r>
        <w:r w:rsidR="00B67F66" w:rsidRPr="00AB3635">
          <w:rPr>
            <w:rStyle w:val="a6"/>
            <w:rFonts w:ascii="Times New Roman" w:hAnsi="Times New Roman" w:hint="eastAsia"/>
            <w:noProof/>
          </w:rPr>
          <w:t>池化（</w:t>
        </w:r>
        <w:r w:rsidR="00B67F66" w:rsidRPr="00AB3635">
          <w:rPr>
            <w:rStyle w:val="a6"/>
            <w:rFonts w:ascii="Times New Roman" w:hAnsi="Times New Roman"/>
            <w:noProof/>
          </w:rPr>
          <w:t>Pooling</w:t>
        </w:r>
        <w:r w:rsidR="00B67F66" w:rsidRPr="00AB3635">
          <w:rPr>
            <w:rStyle w:val="a6"/>
            <w:rFonts w:ascii="Times New Roman" w:hAnsi="Times New Roman" w:hint="eastAsia"/>
            <w:noProof/>
          </w:rPr>
          <w:t>）</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_Toc485031204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14</w:t>
        </w:r>
        <w:r w:rsidR="00B67F66" w:rsidRPr="00AB3635">
          <w:rPr>
            <w:rFonts w:ascii="Times New Roman" w:hAnsi="Times New Roman"/>
            <w:noProof/>
            <w:webHidden/>
          </w:rPr>
          <w:fldChar w:fldCharType="end"/>
        </w:r>
      </w:hyperlink>
    </w:p>
    <w:p w:rsidR="00B67F66" w:rsidRPr="00AB3635" w:rsidRDefault="003D2A43">
      <w:pPr>
        <w:pStyle w:val="30"/>
        <w:rPr>
          <w:rFonts w:ascii="Times New Roman" w:eastAsiaTheme="minorEastAsia" w:hAnsi="Times New Roman" w:cstheme="minorBidi"/>
          <w:noProof/>
          <w:kern w:val="2"/>
          <w:sz w:val="21"/>
          <w:szCs w:val="22"/>
        </w:rPr>
      </w:pPr>
      <w:hyperlink w:anchor="_Toc485031205" w:history="1">
        <w:r w:rsidR="00B67F66" w:rsidRPr="00AB3635">
          <w:rPr>
            <w:rStyle w:val="a6"/>
            <w:rFonts w:ascii="Times New Roman" w:hAnsi="Times New Roman"/>
            <w:noProof/>
          </w:rPr>
          <w:t>2.2.3 ReLU</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_Toc485031205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14</w:t>
        </w:r>
        <w:r w:rsidR="00B67F66" w:rsidRPr="00AB3635">
          <w:rPr>
            <w:rFonts w:ascii="Times New Roman" w:hAnsi="Times New Roman"/>
            <w:noProof/>
            <w:webHidden/>
          </w:rPr>
          <w:fldChar w:fldCharType="end"/>
        </w:r>
      </w:hyperlink>
    </w:p>
    <w:p w:rsidR="00B67F66" w:rsidRPr="00AB3635" w:rsidRDefault="003D2A43">
      <w:pPr>
        <w:pStyle w:val="30"/>
        <w:rPr>
          <w:rFonts w:ascii="Times New Roman" w:eastAsiaTheme="minorEastAsia" w:hAnsi="Times New Roman" w:cstheme="minorBidi"/>
          <w:noProof/>
          <w:kern w:val="2"/>
          <w:sz w:val="21"/>
          <w:szCs w:val="22"/>
        </w:rPr>
      </w:pPr>
      <w:hyperlink w:anchor="_Toc485031206" w:history="1">
        <w:r w:rsidR="00B67F66" w:rsidRPr="00AB3635">
          <w:rPr>
            <w:rStyle w:val="a6"/>
            <w:rFonts w:ascii="Times New Roman" w:hAnsi="Times New Roman"/>
            <w:noProof/>
          </w:rPr>
          <w:t xml:space="preserve">2.2.4 </w:t>
        </w:r>
        <w:r w:rsidR="00B67F66" w:rsidRPr="00AB3635">
          <w:rPr>
            <w:rStyle w:val="a6"/>
            <w:rFonts w:ascii="Times New Roman" w:hAnsi="Times New Roman" w:hint="eastAsia"/>
            <w:noProof/>
          </w:rPr>
          <w:t>卷积神经网络的结构</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_Toc485031206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15</w:t>
        </w:r>
        <w:r w:rsidR="00B67F66" w:rsidRPr="00AB3635">
          <w:rPr>
            <w:rFonts w:ascii="Times New Roman" w:hAnsi="Times New Roman"/>
            <w:noProof/>
            <w:webHidden/>
          </w:rPr>
          <w:fldChar w:fldCharType="end"/>
        </w:r>
      </w:hyperlink>
    </w:p>
    <w:p w:rsidR="00B67F66" w:rsidRPr="00AB3635" w:rsidRDefault="003D2A43">
      <w:pPr>
        <w:pStyle w:val="30"/>
        <w:rPr>
          <w:rFonts w:ascii="Times New Roman" w:eastAsiaTheme="minorEastAsia" w:hAnsi="Times New Roman" w:cstheme="minorBidi"/>
          <w:noProof/>
          <w:kern w:val="2"/>
          <w:sz w:val="21"/>
          <w:szCs w:val="22"/>
        </w:rPr>
      </w:pPr>
      <w:hyperlink w:anchor="_Toc485031207" w:history="1">
        <w:r w:rsidR="00B67F66" w:rsidRPr="00AB3635">
          <w:rPr>
            <w:rStyle w:val="a6"/>
            <w:rFonts w:ascii="Times New Roman" w:hAnsi="Times New Roman"/>
            <w:noProof/>
          </w:rPr>
          <w:t>2.2.5 Softmax</w:t>
        </w:r>
        <w:r w:rsidR="00B67F66" w:rsidRPr="00AB3635">
          <w:rPr>
            <w:rStyle w:val="a6"/>
            <w:rFonts w:ascii="Times New Roman" w:hAnsi="Times New Roman" w:hint="eastAsia"/>
            <w:noProof/>
          </w:rPr>
          <w:t>回归</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_Toc485031207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16</w:t>
        </w:r>
        <w:r w:rsidR="00B67F66" w:rsidRPr="00AB3635">
          <w:rPr>
            <w:rFonts w:ascii="Times New Roman" w:hAnsi="Times New Roman"/>
            <w:noProof/>
            <w:webHidden/>
          </w:rPr>
          <w:fldChar w:fldCharType="end"/>
        </w:r>
      </w:hyperlink>
    </w:p>
    <w:p w:rsidR="00B67F66" w:rsidRPr="00AB3635" w:rsidRDefault="003D2A43">
      <w:pPr>
        <w:pStyle w:val="20"/>
        <w:rPr>
          <w:rFonts w:ascii="Times New Roman" w:eastAsiaTheme="minorEastAsia" w:hAnsi="Times New Roman" w:cstheme="minorBidi"/>
          <w:noProof/>
          <w:kern w:val="2"/>
          <w:sz w:val="21"/>
          <w:szCs w:val="22"/>
        </w:rPr>
      </w:pPr>
      <w:hyperlink w:anchor="_Toc485031208" w:history="1">
        <w:r w:rsidR="00B67F66" w:rsidRPr="00AB3635">
          <w:rPr>
            <w:rStyle w:val="a6"/>
            <w:rFonts w:ascii="Times New Roman" w:hAnsi="Times New Roman"/>
            <w:noProof/>
          </w:rPr>
          <w:t xml:space="preserve">2.3 </w:t>
        </w:r>
        <w:r w:rsidR="00B67F66" w:rsidRPr="00AB3635">
          <w:rPr>
            <w:rStyle w:val="a6"/>
            <w:rFonts w:ascii="Times New Roman" w:hAnsi="Times New Roman" w:hint="eastAsia"/>
            <w:noProof/>
          </w:rPr>
          <w:t>循环神经网络</w:t>
        </w:r>
        <w:r w:rsidR="00B67F66" w:rsidRPr="00AB3635">
          <w:rPr>
            <w:rStyle w:val="a6"/>
            <w:rFonts w:ascii="Times New Roman" w:hAnsi="Times New Roman"/>
            <w:noProof/>
          </w:rPr>
          <w:t>RNN</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_Toc485031208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17</w:t>
        </w:r>
        <w:r w:rsidR="00B67F66" w:rsidRPr="00AB3635">
          <w:rPr>
            <w:rFonts w:ascii="Times New Roman" w:hAnsi="Times New Roman"/>
            <w:noProof/>
            <w:webHidden/>
          </w:rPr>
          <w:fldChar w:fldCharType="end"/>
        </w:r>
      </w:hyperlink>
    </w:p>
    <w:p w:rsidR="00B67F66" w:rsidRPr="00AB3635" w:rsidRDefault="003D2A43">
      <w:pPr>
        <w:pStyle w:val="30"/>
        <w:rPr>
          <w:rFonts w:ascii="Times New Roman" w:eastAsiaTheme="minorEastAsia" w:hAnsi="Times New Roman" w:cstheme="minorBidi"/>
          <w:noProof/>
          <w:kern w:val="2"/>
          <w:sz w:val="21"/>
          <w:szCs w:val="22"/>
        </w:rPr>
      </w:pPr>
      <w:hyperlink w:anchor="_Toc485031209" w:history="1">
        <w:r w:rsidR="00B67F66" w:rsidRPr="00AB3635">
          <w:rPr>
            <w:rStyle w:val="a6"/>
            <w:rFonts w:ascii="Times New Roman" w:hAnsi="Times New Roman"/>
            <w:noProof/>
          </w:rPr>
          <w:t>2.3.1 LSTM</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_Toc485031209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18</w:t>
        </w:r>
        <w:r w:rsidR="00B67F66" w:rsidRPr="00AB3635">
          <w:rPr>
            <w:rFonts w:ascii="Times New Roman" w:hAnsi="Times New Roman"/>
            <w:noProof/>
            <w:webHidden/>
          </w:rPr>
          <w:fldChar w:fldCharType="end"/>
        </w:r>
      </w:hyperlink>
    </w:p>
    <w:p w:rsidR="00B67F66" w:rsidRPr="00AB3635" w:rsidRDefault="003D2A43">
      <w:pPr>
        <w:pStyle w:val="30"/>
        <w:rPr>
          <w:rFonts w:ascii="Times New Roman" w:eastAsiaTheme="minorEastAsia" w:hAnsi="Times New Roman" w:cstheme="minorBidi"/>
          <w:noProof/>
          <w:kern w:val="2"/>
          <w:sz w:val="21"/>
          <w:szCs w:val="22"/>
        </w:rPr>
      </w:pPr>
      <w:hyperlink w:anchor="_Toc485031210" w:history="1">
        <w:r w:rsidR="00B67F66" w:rsidRPr="00AB3635">
          <w:rPr>
            <w:rStyle w:val="a6"/>
            <w:rFonts w:ascii="Times New Roman" w:hAnsi="Times New Roman"/>
            <w:noProof/>
          </w:rPr>
          <w:t xml:space="preserve">2.3.2 </w:t>
        </w:r>
        <w:r w:rsidR="00B67F66" w:rsidRPr="00AB3635">
          <w:rPr>
            <w:rStyle w:val="a6"/>
            <w:rFonts w:ascii="Times New Roman" w:hAnsi="Times New Roman" w:hint="eastAsia"/>
            <w:noProof/>
          </w:rPr>
          <w:t>编码器与解码器</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_Toc485031210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19</w:t>
        </w:r>
        <w:r w:rsidR="00B67F66" w:rsidRPr="00AB3635">
          <w:rPr>
            <w:rFonts w:ascii="Times New Roman" w:hAnsi="Times New Roman"/>
            <w:noProof/>
            <w:webHidden/>
          </w:rPr>
          <w:fldChar w:fldCharType="end"/>
        </w:r>
      </w:hyperlink>
    </w:p>
    <w:p w:rsidR="00B67F66" w:rsidRPr="00AB3635" w:rsidRDefault="003D2A43">
      <w:pPr>
        <w:pStyle w:val="20"/>
        <w:rPr>
          <w:rFonts w:ascii="Times New Roman" w:eastAsiaTheme="minorEastAsia" w:hAnsi="Times New Roman" w:cstheme="minorBidi"/>
          <w:noProof/>
          <w:kern w:val="2"/>
          <w:sz w:val="21"/>
          <w:szCs w:val="22"/>
        </w:rPr>
      </w:pPr>
      <w:hyperlink w:anchor="_Toc485031211" w:history="1">
        <w:r w:rsidR="00B67F66" w:rsidRPr="00AB3635">
          <w:rPr>
            <w:rStyle w:val="a6"/>
            <w:rFonts w:ascii="Times New Roman" w:hAnsi="Times New Roman"/>
            <w:noProof/>
          </w:rPr>
          <w:t xml:space="preserve">2.4 </w:t>
        </w:r>
        <w:r w:rsidR="00B67F66" w:rsidRPr="00AB3635">
          <w:rPr>
            <w:rStyle w:val="a6"/>
            <w:rFonts w:ascii="Times New Roman" w:hAnsi="Times New Roman" w:hint="eastAsia"/>
            <w:noProof/>
          </w:rPr>
          <w:t>项目概述</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_Toc485031211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20</w:t>
        </w:r>
        <w:r w:rsidR="00B67F66" w:rsidRPr="00AB3635">
          <w:rPr>
            <w:rFonts w:ascii="Times New Roman" w:hAnsi="Times New Roman"/>
            <w:noProof/>
            <w:webHidden/>
          </w:rPr>
          <w:fldChar w:fldCharType="end"/>
        </w:r>
      </w:hyperlink>
    </w:p>
    <w:p w:rsidR="00B67F66" w:rsidRPr="00AB3635" w:rsidRDefault="003D2A43">
      <w:pPr>
        <w:pStyle w:val="30"/>
        <w:rPr>
          <w:rFonts w:ascii="Times New Roman" w:eastAsiaTheme="minorEastAsia" w:hAnsi="Times New Roman" w:cstheme="minorBidi"/>
          <w:noProof/>
          <w:kern w:val="2"/>
          <w:sz w:val="21"/>
          <w:szCs w:val="22"/>
        </w:rPr>
      </w:pPr>
      <w:hyperlink w:anchor="_Toc485031212" w:history="1">
        <w:r w:rsidR="00B67F66" w:rsidRPr="00AB3635">
          <w:rPr>
            <w:rStyle w:val="a6"/>
            <w:rFonts w:ascii="Times New Roman" w:hAnsi="Times New Roman"/>
            <w:noProof/>
          </w:rPr>
          <w:t>2.4.1 Python</w:t>
        </w:r>
        <w:r w:rsidR="00B67F66" w:rsidRPr="00AB3635">
          <w:rPr>
            <w:rStyle w:val="a6"/>
            <w:rFonts w:ascii="Times New Roman" w:hAnsi="Times New Roman" w:hint="eastAsia"/>
            <w:noProof/>
          </w:rPr>
          <w:t>与机器学习</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_Toc485031212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20</w:t>
        </w:r>
        <w:r w:rsidR="00B67F66" w:rsidRPr="00AB3635">
          <w:rPr>
            <w:rFonts w:ascii="Times New Roman" w:hAnsi="Times New Roman"/>
            <w:noProof/>
            <w:webHidden/>
          </w:rPr>
          <w:fldChar w:fldCharType="end"/>
        </w:r>
      </w:hyperlink>
    </w:p>
    <w:p w:rsidR="00B67F66" w:rsidRPr="00AB3635" w:rsidRDefault="003D2A43">
      <w:pPr>
        <w:pStyle w:val="20"/>
        <w:rPr>
          <w:rFonts w:ascii="Times New Roman" w:eastAsiaTheme="minorEastAsia" w:hAnsi="Times New Roman" w:cstheme="minorBidi"/>
          <w:noProof/>
          <w:kern w:val="2"/>
          <w:sz w:val="21"/>
          <w:szCs w:val="22"/>
        </w:rPr>
      </w:pPr>
      <w:hyperlink w:anchor="_Toc485031213" w:history="1">
        <w:r w:rsidR="00B67F66" w:rsidRPr="00AB3635">
          <w:rPr>
            <w:rStyle w:val="a6"/>
            <w:rFonts w:ascii="Times New Roman" w:hAnsi="Times New Roman"/>
            <w:noProof/>
          </w:rPr>
          <w:t>2.5</w:t>
        </w:r>
        <w:r w:rsidR="00B67F66" w:rsidRPr="00AB3635">
          <w:rPr>
            <w:rStyle w:val="a6"/>
            <w:rFonts w:ascii="Times New Roman" w:hAnsi="Times New Roman" w:hint="eastAsia"/>
            <w:noProof/>
          </w:rPr>
          <w:t>项目可行性分析</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_Toc485031213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21</w:t>
        </w:r>
        <w:r w:rsidR="00B67F66" w:rsidRPr="00AB3635">
          <w:rPr>
            <w:rFonts w:ascii="Times New Roman" w:hAnsi="Times New Roman"/>
            <w:noProof/>
            <w:webHidden/>
          </w:rPr>
          <w:fldChar w:fldCharType="end"/>
        </w:r>
      </w:hyperlink>
    </w:p>
    <w:p w:rsidR="00B67F66" w:rsidRPr="00AB3635" w:rsidRDefault="003D2A43">
      <w:pPr>
        <w:pStyle w:val="30"/>
        <w:rPr>
          <w:rFonts w:ascii="Times New Roman" w:eastAsiaTheme="minorEastAsia" w:hAnsi="Times New Roman" w:cstheme="minorBidi"/>
          <w:noProof/>
          <w:kern w:val="2"/>
          <w:sz w:val="21"/>
          <w:szCs w:val="22"/>
        </w:rPr>
      </w:pPr>
      <w:hyperlink w:anchor="_Toc485031214" w:history="1">
        <w:r w:rsidR="00B67F66" w:rsidRPr="00AB3635">
          <w:rPr>
            <w:rStyle w:val="a6"/>
            <w:rFonts w:ascii="Times New Roman" w:hAnsi="Times New Roman"/>
            <w:noProof/>
          </w:rPr>
          <w:t xml:space="preserve">2.5.1 </w:t>
        </w:r>
        <w:r w:rsidR="00B67F66" w:rsidRPr="00AB3635">
          <w:rPr>
            <w:rStyle w:val="a6"/>
            <w:rFonts w:ascii="Times New Roman" w:hAnsi="Times New Roman" w:hint="eastAsia"/>
            <w:noProof/>
          </w:rPr>
          <w:t>需求可行性</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_Toc485031214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21</w:t>
        </w:r>
        <w:r w:rsidR="00B67F66" w:rsidRPr="00AB3635">
          <w:rPr>
            <w:rFonts w:ascii="Times New Roman" w:hAnsi="Times New Roman"/>
            <w:noProof/>
            <w:webHidden/>
          </w:rPr>
          <w:fldChar w:fldCharType="end"/>
        </w:r>
      </w:hyperlink>
    </w:p>
    <w:p w:rsidR="00B67F66" w:rsidRPr="00AB3635" w:rsidRDefault="003D2A43">
      <w:pPr>
        <w:pStyle w:val="30"/>
        <w:rPr>
          <w:rFonts w:ascii="Times New Roman" w:eastAsiaTheme="minorEastAsia" w:hAnsi="Times New Roman" w:cstheme="minorBidi"/>
          <w:noProof/>
          <w:kern w:val="2"/>
          <w:sz w:val="21"/>
          <w:szCs w:val="22"/>
        </w:rPr>
      </w:pPr>
      <w:hyperlink w:anchor="_Toc485031215" w:history="1">
        <w:r w:rsidR="00B67F66" w:rsidRPr="00AB3635">
          <w:rPr>
            <w:rStyle w:val="a6"/>
            <w:rFonts w:ascii="Times New Roman" w:hAnsi="Times New Roman"/>
            <w:noProof/>
          </w:rPr>
          <w:t xml:space="preserve">2.5.2 </w:t>
        </w:r>
        <w:r w:rsidR="00B67F66" w:rsidRPr="00AB3635">
          <w:rPr>
            <w:rStyle w:val="a6"/>
            <w:rFonts w:ascii="Times New Roman" w:hAnsi="Times New Roman" w:hint="eastAsia"/>
            <w:noProof/>
          </w:rPr>
          <w:t>技术可行性</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_Toc485031215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22</w:t>
        </w:r>
        <w:r w:rsidR="00B67F66" w:rsidRPr="00AB3635">
          <w:rPr>
            <w:rFonts w:ascii="Times New Roman" w:hAnsi="Times New Roman"/>
            <w:noProof/>
            <w:webHidden/>
          </w:rPr>
          <w:fldChar w:fldCharType="end"/>
        </w:r>
      </w:hyperlink>
    </w:p>
    <w:p w:rsidR="00B67F66" w:rsidRPr="00AB3635" w:rsidRDefault="003D2A43">
      <w:pPr>
        <w:pStyle w:val="20"/>
        <w:rPr>
          <w:rFonts w:ascii="Times New Roman" w:eastAsiaTheme="minorEastAsia" w:hAnsi="Times New Roman" w:cstheme="minorBidi"/>
          <w:noProof/>
          <w:kern w:val="2"/>
          <w:sz w:val="21"/>
          <w:szCs w:val="22"/>
        </w:rPr>
      </w:pPr>
      <w:hyperlink w:anchor="_Toc485031216" w:history="1">
        <w:r w:rsidR="00B67F66" w:rsidRPr="00AB3635">
          <w:rPr>
            <w:rStyle w:val="a6"/>
            <w:rFonts w:ascii="Times New Roman" w:hAnsi="Times New Roman"/>
            <w:noProof/>
          </w:rPr>
          <w:t xml:space="preserve">2.6 </w:t>
        </w:r>
        <w:r w:rsidR="00B67F66" w:rsidRPr="00AB3635">
          <w:rPr>
            <w:rStyle w:val="a6"/>
            <w:rFonts w:ascii="Times New Roman" w:hAnsi="Times New Roman" w:hint="eastAsia"/>
            <w:noProof/>
          </w:rPr>
          <w:t>本章小结</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_Toc485031216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22</w:t>
        </w:r>
        <w:r w:rsidR="00B67F66" w:rsidRPr="00AB3635">
          <w:rPr>
            <w:rFonts w:ascii="Times New Roman" w:hAnsi="Times New Roman"/>
            <w:noProof/>
            <w:webHidden/>
          </w:rPr>
          <w:fldChar w:fldCharType="end"/>
        </w:r>
      </w:hyperlink>
    </w:p>
    <w:p w:rsidR="00B67F66" w:rsidRPr="00AB3635" w:rsidRDefault="003D2A43">
      <w:pPr>
        <w:pStyle w:val="10"/>
        <w:ind w:firstLine="480"/>
        <w:rPr>
          <w:rFonts w:ascii="Times New Roman" w:eastAsiaTheme="minorEastAsia" w:hAnsi="Times New Roman" w:cstheme="minorBidi"/>
          <w:noProof/>
          <w:kern w:val="2"/>
          <w:sz w:val="21"/>
          <w:szCs w:val="22"/>
        </w:rPr>
      </w:pPr>
      <w:hyperlink w:anchor="_Toc485031217" w:history="1">
        <w:r w:rsidR="00B67F66" w:rsidRPr="00AB3635">
          <w:rPr>
            <w:rStyle w:val="a6"/>
            <w:rFonts w:ascii="Times New Roman" w:hAnsi="Times New Roman" w:hint="eastAsia"/>
            <w:noProof/>
          </w:rPr>
          <w:t>第三章</w:t>
        </w:r>
        <w:r w:rsidR="00B67F66" w:rsidRPr="00AB3635">
          <w:rPr>
            <w:rStyle w:val="a6"/>
            <w:rFonts w:ascii="Times New Roman" w:hAnsi="Times New Roman"/>
            <w:noProof/>
          </w:rPr>
          <w:t xml:space="preserve"> </w:t>
        </w:r>
        <w:r w:rsidR="00B67F66" w:rsidRPr="00AB3635">
          <w:rPr>
            <w:rStyle w:val="a6"/>
            <w:rFonts w:ascii="Times New Roman" w:hAnsi="Times New Roman" w:hint="eastAsia"/>
            <w:noProof/>
          </w:rPr>
          <w:t>数学表达式翻译系统实施方案</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_Toc485031217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23</w:t>
        </w:r>
        <w:r w:rsidR="00B67F66" w:rsidRPr="00AB3635">
          <w:rPr>
            <w:rFonts w:ascii="Times New Roman" w:hAnsi="Times New Roman"/>
            <w:noProof/>
            <w:webHidden/>
          </w:rPr>
          <w:fldChar w:fldCharType="end"/>
        </w:r>
      </w:hyperlink>
    </w:p>
    <w:p w:rsidR="00B67F66" w:rsidRPr="00AB3635" w:rsidRDefault="003D2A43">
      <w:pPr>
        <w:pStyle w:val="20"/>
        <w:rPr>
          <w:rFonts w:ascii="Times New Roman" w:eastAsiaTheme="minorEastAsia" w:hAnsi="Times New Roman" w:cstheme="minorBidi"/>
          <w:noProof/>
          <w:kern w:val="2"/>
          <w:sz w:val="21"/>
          <w:szCs w:val="22"/>
        </w:rPr>
      </w:pPr>
      <w:hyperlink w:anchor="_Toc485031218" w:history="1">
        <w:r w:rsidR="00B67F66" w:rsidRPr="00AB3635">
          <w:rPr>
            <w:rStyle w:val="a6"/>
            <w:rFonts w:ascii="Times New Roman" w:hAnsi="Times New Roman"/>
            <w:noProof/>
          </w:rPr>
          <w:t xml:space="preserve">3.1 </w:t>
        </w:r>
        <w:r w:rsidR="00B67F66" w:rsidRPr="00AB3635">
          <w:rPr>
            <w:rStyle w:val="a6"/>
            <w:rFonts w:ascii="Times New Roman" w:hAnsi="Times New Roman" w:hint="eastAsia"/>
            <w:noProof/>
          </w:rPr>
          <w:t>开发环境概述</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_Toc485031218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23</w:t>
        </w:r>
        <w:r w:rsidR="00B67F66" w:rsidRPr="00AB3635">
          <w:rPr>
            <w:rFonts w:ascii="Times New Roman" w:hAnsi="Times New Roman"/>
            <w:noProof/>
            <w:webHidden/>
          </w:rPr>
          <w:fldChar w:fldCharType="end"/>
        </w:r>
      </w:hyperlink>
    </w:p>
    <w:p w:rsidR="00B67F66" w:rsidRPr="00AB3635" w:rsidRDefault="003D2A43">
      <w:pPr>
        <w:pStyle w:val="30"/>
        <w:rPr>
          <w:rFonts w:ascii="Times New Roman" w:eastAsiaTheme="minorEastAsia" w:hAnsi="Times New Roman" w:cstheme="minorBidi"/>
          <w:noProof/>
          <w:kern w:val="2"/>
          <w:sz w:val="21"/>
          <w:szCs w:val="22"/>
        </w:rPr>
      </w:pPr>
      <w:hyperlink w:anchor="_Toc485031219" w:history="1">
        <w:r w:rsidR="00B67F66" w:rsidRPr="00AB3635">
          <w:rPr>
            <w:rStyle w:val="a6"/>
            <w:rFonts w:ascii="Times New Roman" w:hAnsi="Times New Roman"/>
            <w:noProof/>
          </w:rPr>
          <w:t>3.1.1 Anaconda</w:t>
        </w:r>
        <w:r w:rsidR="00B67F66" w:rsidRPr="00AB3635">
          <w:rPr>
            <w:rStyle w:val="a6"/>
            <w:rFonts w:ascii="Times New Roman" w:hAnsi="Times New Roman" w:hint="eastAsia"/>
            <w:noProof/>
          </w:rPr>
          <w:t>科学计算环境概述</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_Toc485031219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23</w:t>
        </w:r>
        <w:r w:rsidR="00B67F66" w:rsidRPr="00AB3635">
          <w:rPr>
            <w:rFonts w:ascii="Times New Roman" w:hAnsi="Times New Roman"/>
            <w:noProof/>
            <w:webHidden/>
          </w:rPr>
          <w:fldChar w:fldCharType="end"/>
        </w:r>
      </w:hyperlink>
    </w:p>
    <w:p w:rsidR="00B67F66" w:rsidRPr="00AB3635" w:rsidRDefault="003D2A43">
      <w:pPr>
        <w:pStyle w:val="30"/>
        <w:rPr>
          <w:rFonts w:ascii="Times New Roman" w:eastAsiaTheme="minorEastAsia" w:hAnsi="Times New Roman" w:cstheme="minorBidi"/>
          <w:noProof/>
          <w:kern w:val="2"/>
          <w:sz w:val="21"/>
          <w:szCs w:val="22"/>
        </w:rPr>
      </w:pPr>
      <w:hyperlink w:anchor="_Toc485031220" w:history="1">
        <w:r w:rsidR="00B67F66" w:rsidRPr="00AB3635">
          <w:rPr>
            <w:rStyle w:val="a6"/>
            <w:rFonts w:ascii="Times New Roman" w:hAnsi="Times New Roman"/>
            <w:noProof/>
          </w:rPr>
          <w:t>3.1.2 CUDA</w:t>
        </w:r>
        <w:r w:rsidR="00B67F66" w:rsidRPr="00AB3635">
          <w:rPr>
            <w:rStyle w:val="a6"/>
            <w:rFonts w:ascii="Times New Roman" w:hAnsi="Times New Roman" w:hint="eastAsia"/>
            <w:noProof/>
          </w:rPr>
          <w:t>概述</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_Toc485031220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23</w:t>
        </w:r>
        <w:r w:rsidR="00B67F66" w:rsidRPr="00AB3635">
          <w:rPr>
            <w:rFonts w:ascii="Times New Roman" w:hAnsi="Times New Roman"/>
            <w:noProof/>
            <w:webHidden/>
          </w:rPr>
          <w:fldChar w:fldCharType="end"/>
        </w:r>
      </w:hyperlink>
    </w:p>
    <w:p w:rsidR="00B67F66" w:rsidRPr="00AB3635" w:rsidRDefault="003D2A43">
      <w:pPr>
        <w:pStyle w:val="30"/>
        <w:rPr>
          <w:rFonts w:ascii="Times New Roman" w:eastAsiaTheme="minorEastAsia" w:hAnsi="Times New Roman" w:cstheme="minorBidi"/>
          <w:noProof/>
          <w:kern w:val="2"/>
          <w:sz w:val="21"/>
          <w:szCs w:val="22"/>
        </w:rPr>
      </w:pPr>
      <w:hyperlink w:anchor="_Toc485031221" w:history="1">
        <w:r w:rsidR="00B67F66" w:rsidRPr="00AB3635">
          <w:rPr>
            <w:rStyle w:val="a6"/>
            <w:rFonts w:ascii="Times New Roman" w:hAnsi="Times New Roman"/>
            <w:noProof/>
          </w:rPr>
          <w:t>3.1.3 PyQt</w:t>
        </w:r>
        <w:r w:rsidR="00B67F66" w:rsidRPr="00AB3635">
          <w:rPr>
            <w:rStyle w:val="a6"/>
            <w:rFonts w:ascii="Times New Roman" w:hAnsi="Times New Roman" w:hint="eastAsia"/>
            <w:noProof/>
          </w:rPr>
          <w:t>概述</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_Toc485031221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24</w:t>
        </w:r>
        <w:r w:rsidR="00B67F66" w:rsidRPr="00AB3635">
          <w:rPr>
            <w:rFonts w:ascii="Times New Roman" w:hAnsi="Times New Roman"/>
            <w:noProof/>
            <w:webHidden/>
          </w:rPr>
          <w:fldChar w:fldCharType="end"/>
        </w:r>
      </w:hyperlink>
    </w:p>
    <w:p w:rsidR="00B67F66" w:rsidRPr="00AB3635" w:rsidRDefault="003D2A43">
      <w:pPr>
        <w:pStyle w:val="20"/>
        <w:rPr>
          <w:rFonts w:ascii="Times New Roman" w:eastAsiaTheme="minorEastAsia" w:hAnsi="Times New Roman" w:cstheme="minorBidi"/>
          <w:noProof/>
          <w:kern w:val="2"/>
          <w:sz w:val="21"/>
          <w:szCs w:val="22"/>
        </w:rPr>
      </w:pPr>
      <w:hyperlink w:anchor="_Toc485031222" w:history="1">
        <w:r w:rsidR="00B67F66" w:rsidRPr="00AB3635">
          <w:rPr>
            <w:rStyle w:val="a6"/>
            <w:rFonts w:ascii="Times New Roman" w:hAnsi="Times New Roman"/>
            <w:noProof/>
          </w:rPr>
          <w:t>3.2 TensorFlow</w:t>
        </w:r>
        <w:r w:rsidR="00B67F66" w:rsidRPr="00AB3635">
          <w:rPr>
            <w:rStyle w:val="a6"/>
            <w:rFonts w:ascii="Times New Roman" w:hAnsi="Times New Roman" w:hint="eastAsia"/>
            <w:noProof/>
          </w:rPr>
          <w:t>概述</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_Toc485031222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24</w:t>
        </w:r>
        <w:r w:rsidR="00B67F66" w:rsidRPr="00AB3635">
          <w:rPr>
            <w:rFonts w:ascii="Times New Roman" w:hAnsi="Times New Roman"/>
            <w:noProof/>
            <w:webHidden/>
          </w:rPr>
          <w:fldChar w:fldCharType="end"/>
        </w:r>
      </w:hyperlink>
    </w:p>
    <w:p w:rsidR="00B67F66" w:rsidRPr="00AB3635" w:rsidRDefault="003D2A43">
      <w:pPr>
        <w:pStyle w:val="20"/>
        <w:rPr>
          <w:rFonts w:ascii="Times New Roman" w:eastAsiaTheme="minorEastAsia" w:hAnsi="Times New Roman" w:cstheme="minorBidi"/>
          <w:noProof/>
          <w:kern w:val="2"/>
          <w:sz w:val="21"/>
          <w:szCs w:val="22"/>
        </w:rPr>
      </w:pPr>
      <w:hyperlink w:anchor="_Toc485031223" w:history="1">
        <w:r w:rsidR="00B67F66" w:rsidRPr="00AB3635">
          <w:rPr>
            <w:rStyle w:val="a6"/>
            <w:rFonts w:ascii="Times New Roman" w:hAnsi="Times New Roman"/>
            <w:noProof/>
          </w:rPr>
          <w:t>3.3 LaTeX</w:t>
        </w:r>
        <w:r w:rsidR="00B67F66" w:rsidRPr="00AB3635">
          <w:rPr>
            <w:rStyle w:val="a6"/>
            <w:rFonts w:ascii="Times New Roman" w:hAnsi="Times New Roman" w:hint="eastAsia"/>
            <w:noProof/>
          </w:rPr>
          <w:t>概述</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_Toc485031223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25</w:t>
        </w:r>
        <w:r w:rsidR="00B67F66" w:rsidRPr="00AB3635">
          <w:rPr>
            <w:rFonts w:ascii="Times New Roman" w:hAnsi="Times New Roman"/>
            <w:noProof/>
            <w:webHidden/>
          </w:rPr>
          <w:fldChar w:fldCharType="end"/>
        </w:r>
      </w:hyperlink>
    </w:p>
    <w:p w:rsidR="00B67F66" w:rsidRPr="00AB3635" w:rsidRDefault="003D2A43">
      <w:pPr>
        <w:pStyle w:val="20"/>
        <w:rPr>
          <w:rFonts w:ascii="Times New Roman" w:eastAsiaTheme="minorEastAsia" w:hAnsi="Times New Roman" w:cstheme="minorBidi"/>
          <w:noProof/>
          <w:kern w:val="2"/>
          <w:sz w:val="21"/>
          <w:szCs w:val="22"/>
        </w:rPr>
      </w:pPr>
      <w:hyperlink w:anchor="_Toc485031224" w:history="1">
        <w:r w:rsidR="00B67F66" w:rsidRPr="00AB3635">
          <w:rPr>
            <w:rStyle w:val="a6"/>
            <w:rFonts w:ascii="Times New Roman" w:hAnsi="Times New Roman"/>
            <w:noProof/>
          </w:rPr>
          <w:t>3.4 IM2LATEX-100K</w:t>
        </w:r>
        <w:r w:rsidR="00B67F66" w:rsidRPr="00AB3635">
          <w:rPr>
            <w:rStyle w:val="a6"/>
            <w:rFonts w:ascii="Times New Roman" w:hAnsi="Times New Roman" w:hint="eastAsia"/>
            <w:noProof/>
          </w:rPr>
          <w:t>数据集概述</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_Toc485031224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26</w:t>
        </w:r>
        <w:r w:rsidR="00B67F66" w:rsidRPr="00AB3635">
          <w:rPr>
            <w:rFonts w:ascii="Times New Roman" w:hAnsi="Times New Roman"/>
            <w:noProof/>
            <w:webHidden/>
          </w:rPr>
          <w:fldChar w:fldCharType="end"/>
        </w:r>
      </w:hyperlink>
    </w:p>
    <w:p w:rsidR="00B67F66" w:rsidRPr="00AB3635" w:rsidRDefault="003D2A43">
      <w:pPr>
        <w:pStyle w:val="30"/>
        <w:rPr>
          <w:rFonts w:ascii="Times New Roman" w:eastAsiaTheme="minorEastAsia" w:hAnsi="Times New Roman" w:cstheme="minorBidi"/>
          <w:noProof/>
          <w:kern w:val="2"/>
          <w:sz w:val="21"/>
          <w:szCs w:val="22"/>
        </w:rPr>
      </w:pPr>
      <w:hyperlink w:anchor="_Toc485031225" w:history="1">
        <w:r w:rsidR="00B67F66" w:rsidRPr="00AB3635">
          <w:rPr>
            <w:rStyle w:val="a6"/>
            <w:rFonts w:ascii="Times New Roman" w:hAnsi="Times New Roman"/>
            <w:noProof/>
          </w:rPr>
          <w:t xml:space="preserve">3.4.1 </w:t>
        </w:r>
        <w:r w:rsidR="00B67F66" w:rsidRPr="00AB3635">
          <w:rPr>
            <w:rStyle w:val="a6"/>
            <w:rFonts w:ascii="Times New Roman" w:hAnsi="Times New Roman" w:hint="eastAsia"/>
            <w:noProof/>
          </w:rPr>
          <w:t>数据集预处理</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_Toc485031225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27</w:t>
        </w:r>
        <w:r w:rsidR="00B67F66" w:rsidRPr="00AB3635">
          <w:rPr>
            <w:rFonts w:ascii="Times New Roman" w:hAnsi="Times New Roman"/>
            <w:noProof/>
            <w:webHidden/>
          </w:rPr>
          <w:fldChar w:fldCharType="end"/>
        </w:r>
      </w:hyperlink>
    </w:p>
    <w:p w:rsidR="00B67F66" w:rsidRPr="00AB3635" w:rsidRDefault="003D2A43">
      <w:pPr>
        <w:pStyle w:val="20"/>
        <w:rPr>
          <w:rFonts w:ascii="Times New Roman" w:eastAsiaTheme="minorEastAsia" w:hAnsi="Times New Roman" w:cstheme="minorBidi"/>
          <w:noProof/>
          <w:kern w:val="2"/>
          <w:sz w:val="21"/>
          <w:szCs w:val="22"/>
        </w:rPr>
      </w:pPr>
      <w:hyperlink w:anchor="_Toc485031226" w:history="1">
        <w:r w:rsidR="00B67F66" w:rsidRPr="00AB3635">
          <w:rPr>
            <w:rStyle w:val="a6"/>
            <w:rFonts w:ascii="Times New Roman" w:hAnsi="Times New Roman"/>
            <w:noProof/>
          </w:rPr>
          <w:t xml:space="preserve">3.5 </w:t>
        </w:r>
        <w:r w:rsidR="00B67F66" w:rsidRPr="00AB3635">
          <w:rPr>
            <w:rStyle w:val="a6"/>
            <w:rFonts w:ascii="Times New Roman" w:hAnsi="Times New Roman" w:hint="eastAsia"/>
            <w:noProof/>
          </w:rPr>
          <w:t>模型概述</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_Toc485031226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28</w:t>
        </w:r>
        <w:r w:rsidR="00B67F66" w:rsidRPr="00AB3635">
          <w:rPr>
            <w:rFonts w:ascii="Times New Roman" w:hAnsi="Times New Roman"/>
            <w:noProof/>
            <w:webHidden/>
          </w:rPr>
          <w:fldChar w:fldCharType="end"/>
        </w:r>
      </w:hyperlink>
    </w:p>
    <w:p w:rsidR="00B67F66" w:rsidRPr="00AB3635" w:rsidRDefault="003D2A43">
      <w:pPr>
        <w:pStyle w:val="30"/>
        <w:rPr>
          <w:rFonts w:ascii="Times New Roman" w:eastAsiaTheme="minorEastAsia" w:hAnsi="Times New Roman" w:cstheme="minorBidi"/>
          <w:noProof/>
          <w:kern w:val="2"/>
          <w:sz w:val="21"/>
          <w:szCs w:val="22"/>
        </w:rPr>
      </w:pPr>
      <w:hyperlink w:anchor="_Toc485031227" w:history="1">
        <w:r w:rsidR="00B67F66" w:rsidRPr="00AB3635">
          <w:rPr>
            <w:rStyle w:val="a6"/>
            <w:rFonts w:ascii="Times New Roman" w:hAnsi="Times New Roman"/>
            <w:noProof/>
          </w:rPr>
          <w:t xml:space="preserve">3.5.1 </w:t>
        </w:r>
        <w:r w:rsidR="00B67F66" w:rsidRPr="00AB3635">
          <w:rPr>
            <w:rStyle w:val="a6"/>
            <w:rFonts w:ascii="Times New Roman" w:hAnsi="Times New Roman" w:hint="eastAsia"/>
            <w:noProof/>
          </w:rPr>
          <w:t>卷积神经网络</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_Toc485031227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29</w:t>
        </w:r>
        <w:r w:rsidR="00B67F66" w:rsidRPr="00AB3635">
          <w:rPr>
            <w:rFonts w:ascii="Times New Roman" w:hAnsi="Times New Roman"/>
            <w:noProof/>
            <w:webHidden/>
          </w:rPr>
          <w:fldChar w:fldCharType="end"/>
        </w:r>
      </w:hyperlink>
    </w:p>
    <w:p w:rsidR="00B67F66" w:rsidRPr="00AB3635" w:rsidRDefault="003D2A43">
      <w:pPr>
        <w:pStyle w:val="30"/>
        <w:rPr>
          <w:rFonts w:ascii="Times New Roman" w:eastAsiaTheme="minorEastAsia" w:hAnsi="Times New Roman" w:cstheme="minorBidi"/>
          <w:noProof/>
          <w:kern w:val="2"/>
          <w:sz w:val="21"/>
          <w:szCs w:val="22"/>
        </w:rPr>
      </w:pPr>
      <w:hyperlink w:anchor="_Toc485031228" w:history="1">
        <w:r w:rsidR="00B67F66" w:rsidRPr="00AB3635">
          <w:rPr>
            <w:rStyle w:val="a6"/>
            <w:rFonts w:ascii="Times New Roman" w:hAnsi="Times New Roman"/>
            <w:noProof/>
          </w:rPr>
          <w:t xml:space="preserve">3.5.2 </w:t>
        </w:r>
        <w:r w:rsidR="00B67F66" w:rsidRPr="00AB3635">
          <w:rPr>
            <w:rStyle w:val="a6"/>
            <w:rFonts w:ascii="Times New Roman" w:hAnsi="Times New Roman" w:hint="eastAsia"/>
            <w:noProof/>
          </w:rPr>
          <w:t>行编码器</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_Toc485031228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30</w:t>
        </w:r>
        <w:r w:rsidR="00B67F66" w:rsidRPr="00AB3635">
          <w:rPr>
            <w:rFonts w:ascii="Times New Roman" w:hAnsi="Times New Roman"/>
            <w:noProof/>
            <w:webHidden/>
          </w:rPr>
          <w:fldChar w:fldCharType="end"/>
        </w:r>
      </w:hyperlink>
    </w:p>
    <w:p w:rsidR="00B67F66" w:rsidRPr="00AB3635" w:rsidRDefault="003D2A43">
      <w:pPr>
        <w:pStyle w:val="30"/>
        <w:rPr>
          <w:rFonts w:ascii="Times New Roman" w:eastAsiaTheme="minorEastAsia" w:hAnsi="Times New Roman" w:cstheme="minorBidi"/>
          <w:noProof/>
          <w:kern w:val="2"/>
          <w:sz w:val="21"/>
          <w:szCs w:val="22"/>
        </w:rPr>
      </w:pPr>
      <w:hyperlink w:anchor="_Toc485031229" w:history="1">
        <w:r w:rsidR="00B67F66" w:rsidRPr="00AB3635">
          <w:rPr>
            <w:rStyle w:val="a6"/>
            <w:rFonts w:ascii="Times New Roman" w:hAnsi="Times New Roman"/>
            <w:noProof/>
          </w:rPr>
          <w:t xml:space="preserve">3.5.3 </w:t>
        </w:r>
        <w:r w:rsidR="00B67F66" w:rsidRPr="00AB3635">
          <w:rPr>
            <w:rStyle w:val="a6"/>
            <w:rFonts w:ascii="Times New Roman" w:hAnsi="Times New Roman" w:hint="eastAsia"/>
            <w:noProof/>
          </w:rPr>
          <w:t>解码器</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_Toc485031229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30</w:t>
        </w:r>
        <w:r w:rsidR="00B67F66" w:rsidRPr="00AB3635">
          <w:rPr>
            <w:rFonts w:ascii="Times New Roman" w:hAnsi="Times New Roman"/>
            <w:noProof/>
            <w:webHidden/>
          </w:rPr>
          <w:fldChar w:fldCharType="end"/>
        </w:r>
      </w:hyperlink>
    </w:p>
    <w:p w:rsidR="00B67F66" w:rsidRPr="00AB3635" w:rsidRDefault="003D2A43">
      <w:pPr>
        <w:pStyle w:val="20"/>
        <w:rPr>
          <w:rFonts w:ascii="Times New Roman" w:eastAsiaTheme="minorEastAsia" w:hAnsi="Times New Roman" w:cstheme="minorBidi"/>
          <w:noProof/>
          <w:kern w:val="2"/>
          <w:sz w:val="21"/>
          <w:szCs w:val="22"/>
        </w:rPr>
      </w:pPr>
      <w:hyperlink w:anchor="_Toc485031230" w:history="1">
        <w:r w:rsidR="00B67F66" w:rsidRPr="00AB3635">
          <w:rPr>
            <w:rStyle w:val="a6"/>
            <w:rFonts w:ascii="Times New Roman" w:hAnsi="Times New Roman"/>
            <w:noProof/>
          </w:rPr>
          <w:t xml:space="preserve">3.6 </w:t>
        </w:r>
        <w:r w:rsidR="00B67F66" w:rsidRPr="00AB3635">
          <w:rPr>
            <w:rStyle w:val="a6"/>
            <w:rFonts w:ascii="Times New Roman" w:hAnsi="Times New Roman" w:hint="eastAsia"/>
            <w:noProof/>
          </w:rPr>
          <w:t>用户界面设计</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_Toc485031230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31</w:t>
        </w:r>
        <w:r w:rsidR="00B67F66" w:rsidRPr="00AB3635">
          <w:rPr>
            <w:rFonts w:ascii="Times New Roman" w:hAnsi="Times New Roman"/>
            <w:noProof/>
            <w:webHidden/>
          </w:rPr>
          <w:fldChar w:fldCharType="end"/>
        </w:r>
      </w:hyperlink>
    </w:p>
    <w:p w:rsidR="00B67F66" w:rsidRPr="00AB3635" w:rsidRDefault="003D2A43">
      <w:pPr>
        <w:pStyle w:val="20"/>
        <w:rPr>
          <w:rFonts w:ascii="Times New Roman" w:eastAsiaTheme="minorEastAsia" w:hAnsi="Times New Roman" w:cstheme="minorBidi"/>
          <w:noProof/>
          <w:kern w:val="2"/>
          <w:sz w:val="21"/>
          <w:szCs w:val="22"/>
        </w:rPr>
      </w:pPr>
      <w:hyperlink w:anchor="_Toc485031231" w:history="1">
        <w:r w:rsidR="00B67F66" w:rsidRPr="00AB3635">
          <w:rPr>
            <w:rStyle w:val="a6"/>
            <w:rFonts w:ascii="Times New Roman" w:hAnsi="Times New Roman"/>
            <w:noProof/>
          </w:rPr>
          <w:t xml:space="preserve">3.7 </w:t>
        </w:r>
        <w:r w:rsidR="00B67F66" w:rsidRPr="00AB3635">
          <w:rPr>
            <w:rStyle w:val="a6"/>
            <w:rFonts w:ascii="Times New Roman" w:hAnsi="Times New Roman" w:hint="eastAsia"/>
            <w:noProof/>
          </w:rPr>
          <w:t>本章小结</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_Toc485031231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33</w:t>
        </w:r>
        <w:r w:rsidR="00B67F66" w:rsidRPr="00AB3635">
          <w:rPr>
            <w:rFonts w:ascii="Times New Roman" w:hAnsi="Times New Roman"/>
            <w:noProof/>
            <w:webHidden/>
          </w:rPr>
          <w:fldChar w:fldCharType="end"/>
        </w:r>
      </w:hyperlink>
    </w:p>
    <w:p w:rsidR="00B67F66" w:rsidRPr="00AB3635" w:rsidRDefault="003D2A43">
      <w:pPr>
        <w:pStyle w:val="10"/>
        <w:ind w:firstLine="480"/>
        <w:rPr>
          <w:rFonts w:ascii="Times New Roman" w:eastAsiaTheme="minorEastAsia" w:hAnsi="Times New Roman" w:cstheme="minorBidi"/>
          <w:noProof/>
          <w:kern w:val="2"/>
          <w:sz w:val="21"/>
          <w:szCs w:val="22"/>
        </w:rPr>
      </w:pPr>
      <w:hyperlink w:anchor="_Toc485031232" w:history="1">
        <w:r w:rsidR="00B67F66" w:rsidRPr="00AB3635">
          <w:rPr>
            <w:rStyle w:val="a6"/>
            <w:rFonts w:ascii="Times New Roman" w:hAnsi="Times New Roman" w:hint="eastAsia"/>
            <w:noProof/>
          </w:rPr>
          <w:t>第四章</w:t>
        </w:r>
        <w:r w:rsidR="00B67F66" w:rsidRPr="00AB3635">
          <w:rPr>
            <w:rStyle w:val="a6"/>
            <w:rFonts w:ascii="Times New Roman" w:hAnsi="Times New Roman"/>
            <w:noProof/>
          </w:rPr>
          <w:t xml:space="preserve"> </w:t>
        </w:r>
        <w:r w:rsidR="00B67F66" w:rsidRPr="00AB3635">
          <w:rPr>
            <w:rStyle w:val="a6"/>
            <w:rFonts w:ascii="Times New Roman" w:hAnsi="Times New Roman" w:hint="eastAsia"/>
            <w:noProof/>
          </w:rPr>
          <w:t>方案实现</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_Toc485031232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34</w:t>
        </w:r>
        <w:r w:rsidR="00B67F66" w:rsidRPr="00AB3635">
          <w:rPr>
            <w:rFonts w:ascii="Times New Roman" w:hAnsi="Times New Roman"/>
            <w:noProof/>
            <w:webHidden/>
          </w:rPr>
          <w:fldChar w:fldCharType="end"/>
        </w:r>
      </w:hyperlink>
    </w:p>
    <w:p w:rsidR="00B67F66" w:rsidRPr="00AB3635" w:rsidRDefault="003D2A43">
      <w:pPr>
        <w:pStyle w:val="20"/>
        <w:rPr>
          <w:rFonts w:ascii="Times New Roman" w:eastAsiaTheme="minorEastAsia" w:hAnsi="Times New Roman" w:cstheme="minorBidi"/>
          <w:noProof/>
          <w:kern w:val="2"/>
          <w:sz w:val="21"/>
          <w:szCs w:val="22"/>
        </w:rPr>
      </w:pPr>
      <w:hyperlink w:anchor="_Toc485031233" w:history="1">
        <w:r w:rsidR="00B67F66" w:rsidRPr="00AB3635">
          <w:rPr>
            <w:rStyle w:val="a6"/>
            <w:rFonts w:ascii="Times New Roman" w:hAnsi="Times New Roman"/>
            <w:noProof/>
          </w:rPr>
          <w:t xml:space="preserve">4.1 </w:t>
        </w:r>
        <w:r w:rsidR="00B67F66" w:rsidRPr="00AB3635">
          <w:rPr>
            <w:rStyle w:val="a6"/>
            <w:rFonts w:ascii="Times New Roman" w:hAnsi="Times New Roman" w:hint="eastAsia"/>
            <w:noProof/>
          </w:rPr>
          <w:t>模型的</w:t>
        </w:r>
        <w:r w:rsidR="00B67F66" w:rsidRPr="00AB3635">
          <w:rPr>
            <w:rStyle w:val="a6"/>
            <w:rFonts w:ascii="Times New Roman" w:hAnsi="Times New Roman"/>
            <w:noProof/>
          </w:rPr>
          <w:t>TensorFlow</w:t>
        </w:r>
        <w:r w:rsidR="00B67F66" w:rsidRPr="00AB3635">
          <w:rPr>
            <w:rStyle w:val="a6"/>
            <w:rFonts w:ascii="Times New Roman" w:hAnsi="Times New Roman" w:hint="eastAsia"/>
            <w:noProof/>
          </w:rPr>
          <w:t>实现</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_Toc485031233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34</w:t>
        </w:r>
        <w:r w:rsidR="00B67F66" w:rsidRPr="00AB3635">
          <w:rPr>
            <w:rFonts w:ascii="Times New Roman" w:hAnsi="Times New Roman"/>
            <w:noProof/>
            <w:webHidden/>
          </w:rPr>
          <w:fldChar w:fldCharType="end"/>
        </w:r>
      </w:hyperlink>
    </w:p>
    <w:p w:rsidR="00B67F66" w:rsidRPr="00AB3635" w:rsidRDefault="003D2A43">
      <w:pPr>
        <w:pStyle w:val="30"/>
        <w:rPr>
          <w:rFonts w:ascii="Times New Roman" w:eastAsiaTheme="minorEastAsia" w:hAnsi="Times New Roman" w:cstheme="minorBidi"/>
          <w:noProof/>
          <w:kern w:val="2"/>
          <w:sz w:val="21"/>
          <w:szCs w:val="22"/>
        </w:rPr>
      </w:pPr>
      <w:hyperlink w:anchor="_Toc485031234" w:history="1">
        <w:r w:rsidR="00B67F66" w:rsidRPr="00AB3635">
          <w:rPr>
            <w:rStyle w:val="a6"/>
            <w:rFonts w:ascii="Times New Roman" w:hAnsi="Times New Roman"/>
            <w:noProof/>
          </w:rPr>
          <w:t xml:space="preserve">4.1.1 </w:t>
        </w:r>
        <w:r w:rsidR="00B67F66" w:rsidRPr="00AB3635">
          <w:rPr>
            <w:rStyle w:val="a6"/>
            <w:rFonts w:ascii="Times New Roman" w:hAnsi="Times New Roman" w:hint="eastAsia"/>
            <w:noProof/>
          </w:rPr>
          <w:t>卷积神经网络</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_Toc485031234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34</w:t>
        </w:r>
        <w:r w:rsidR="00B67F66" w:rsidRPr="00AB3635">
          <w:rPr>
            <w:rFonts w:ascii="Times New Roman" w:hAnsi="Times New Roman"/>
            <w:noProof/>
            <w:webHidden/>
          </w:rPr>
          <w:fldChar w:fldCharType="end"/>
        </w:r>
      </w:hyperlink>
    </w:p>
    <w:p w:rsidR="00B67F66" w:rsidRPr="00AB3635" w:rsidRDefault="003D2A43">
      <w:pPr>
        <w:pStyle w:val="30"/>
        <w:rPr>
          <w:rFonts w:ascii="Times New Roman" w:eastAsiaTheme="minorEastAsia" w:hAnsi="Times New Roman" w:cstheme="minorBidi"/>
          <w:noProof/>
          <w:kern w:val="2"/>
          <w:sz w:val="21"/>
          <w:szCs w:val="22"/>
        </w:rPr>
      </w:pPr>
      <w:hyperlink w:anchor="_Toc485031235" w:history="1">
        <w:r w:rsidR="00B67F66" w:rsidRPr="00AB3635">
          <w:rPr>
            <w:rStyle w:val="a6"/>
            <w:rFonts w:ascii="Times New Roman" w:hAnsi="Times New Roman"/>
            <w:noProof/>
          </w:rPr>
          <w:t xml:space="preserve">4.1.2 </w:t>
        </w:r>
        <w:r w:rsidR="00B67F66" w:rsidRPr="00AB3635">
          <w:rPr>
            <w:rStyle w:val="a6"/>
            <w:rFonts w:ascii="Times New Roman" w:hAnsi="Times New Roman" w:hint="eastAsia"/>
            <w:noProof/>
          </w:rPr>
          <w:t>循环神经网络</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_Toc485031235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36</w:t>
        </w:r>
        <w:r w:rsidR="00B67F66" w:rsidRPr="00AB3635">
          <w:rPr>
            <w:rFonts w:ascii="Times New Roman" w:hAnsi="Times New Roman"/>
            <w:noProof/>
            <w:webHidden/>
          </w:rPr>
          <w:fldChar w:fldCharType="end"/>
        </w:r>
      </w:hyperlink>
    </w:p>
    <w:p w:rsidR="00B67F66" w:rsidRPr="00AB3635" w:rsidRDefault="003D2A43">
      <w:pPr>
        <w:pStyle w:val="20"/>
        <w:rPr>
          <w:rFonts w:ascii="Times New Roman" w:eastAsiaTheme="minorEastAsia" w:hAnsi="Times New Roman" w:cstheme="minorBidi"/>
          <w:noProof/>
          <w:kern w:val="2"/>
          <w:sz w:val="21"/>
          <w:szCs w:val="22"/>
        </w:rPr>
      </w:pPr>
      <w:hyperlink w:anchor="_Toc485031236" w:history="1">
        <w:r w:rsidR="00B67F66" w:rsidRPr="00AB3635">
          <w:rPr>
            <w:rStyle w:val="a6"/>
            <w:rFonts w:ascii="Times New Roman" w:hAnsi="Times New Roman"/>
            <w:noProof/>
          </w:rPr>
          <w:t xml:space="preserve">4.2 </w:t>
        </w:r>
        <w:r w:rsidR="00B67F66" w:rsidRPr="00AB3635">
          <w:rPr>
            <w:rStyle w:val="a6"/>
            <w:rFonts w:ascii="Times New Roman" w:hAnsi="Times New Roman" w:hint="eastAsia"/>
            <w:noProof/>
          </w:rPr>
          <w:t>用户界面实现</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_Toc485031236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39</w:t>
        </w:r>
        <w:r w:rsidR="00B67F66" w:rsidRPr="00AB3635">
          <w:rPr>
            <w:rFonts w:ascii="Times New Roman" w:hAnsi="Times New Roman"/>
            <w:noProof/>
            <w:webHidden/>
          </w:rPr>
          <w:fldChar w:fldCharType="end"/>
        </w:r>
      </w:hyperlink>
    </w:p>
    <w:p w:rsidR="00B67F66" w:rsidRPr="00AB3635" w:rsidRDefault="003D2A43">
      <w:pPr>
        <w:pStyle w:val="30"/>
        <w:rPr>
          <w:rFonts w:ascii="Times New Roman" w:eastAsiaTheme="minorEastAsia" w:hAnsi="Times New Roman" w:cstheme="minorBidi"/>
          <w:noProof/>
          <w:kern w:val="2"/>
          <w:sz w:val="21"/>
          <w:szCs w:val="22"/>
        </w:rPr>
      </w:pPr>
      <w:hyperlink w:anchor="_Toc485031237" w:history="1">
        <w:r w:rsidR="00B67F66" w:rsidRPr="00AB3635">
          <w:rPr>
            <w:rStyle w:val="a6"/>
            <w:rFonts w:ascii="Times New Roman" w:hAnsi="Times New Roman"/>
            <w:noProof/>
          </w:rPr>
          <w:t xml:space="preserve">4.2.1 </w:t>
        </w:r>
        <w:r w:rsidR="00B67F66" w:rsidRPr="00AB3635">
          <w:rPr>
            <w:rStyle w:val="a6"/>
            <w:rFonts w:ascii="Times New Roman" w:hAnsi="Times New Roman" w:hint="eastAsia"/>
            <w:noProof/>
          </w:rPr>
          <w:t>界面框架实现</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_Toc485031237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40</w:t>
        </w:r>
        <w:r w:rsidR="00B67F66" w:rsidRPr="00AB3635">
          <w:rPr>
            <w:rFonts w:ascii="Times New Roman" w:hAnsi="Times New Roman"/>
            <w:noProof/>
            <w:webHidden/>
          </w:rPr>
          <w:fldChar w:fldCharType="end"/>
        </w:r>
      </w:hyperlink>
    </w:p>
    <w:p w:rsidR="00B67F66" w:rsidRPr="00AB3635" w:rsidRDefault="003D2A43">
      <w:pPr>
        <w:pStyle w:val="30"/>
        <w:rPr>
          <w:rFonts w:ascii="Times New Roman" w:eastAsiaTheme="minorEastAsia" w:hAnsi="Times New Roman" w:cstheme="minorBidi"/>
          <w:noProof/>
          <w:kern w:val="2"/>
          <w:sz w:val="21"/>
          <w:szCs w:val="22"/>
        </w:rPr>
      </w:pPr>
      <w:hyperlink w:anchor="_Toc485031238" w:history="1">
        <w:r w:rsidR="00B67F66" w:rsidRPr="00AB3635">
          <w:rPr>
            <w:rStyle w:val="a6"/>
            <w:rFonts w:ascii="Times New Roman" w:hAnsi="Times New Roman"/>
            <w:noProof/>
          </w:rPr>
          <w:t xml:space="preserve">4.2.1 </w:t>
        </w:r>
        <w:r w:rsidR="00B67F66" w:rsidRPr="00AB3635">
          <w:rPr>
            <w:rStyle w:val="a6"/>
            <w:rFonts w:ascii="Times New Roman" w:hAnsi="Times New Roman" w:hint="eastAsia"/>
            <w:noProof/>
          </w:rPr>
          <w:t>界面功能实现</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_Toc485031238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42</w:t>
        </w:r>
        <w:r w:rsidR="00B67F66" w:rsidRPr="00AB3635">
          <w:rPr>
            <w:rFonts w:ascii="Times New Roman" w:hAnsi="Times New Roman"/>
            <w:noProof/>
            <w:webHidden/>
          </w:rPr>
          <w:fldChar w:fldCharType="end"/>
        </w:r>
      </w:hyperlink>
    </w:p>
    <w:p w:rsidR="00B67F66" w:rsidRPr="00AB3635" w:rsidRDefault="003D2A43">
      <w:pPr>
        <w:pStyle w:val="10"/>
        <w:ind w:firstLine="480"/>
        <w:rPr>
          <w:rFonts w:ascii="Times New Roman" w:eastAsiaTheme="minorEastAsia" w:hAnsi="Times New Roman" w:cstheme="minorBidi"/>
          <w:noProof/>
          <w:kern w:val="2"/>
          <w:sz w:val="21"/>
          <w:szCs w:val="22"/>
        </w:rPr>
      </w:pPr>
      <w:hyperlink w:anchor="_Toc485031239" w:history="1">
        <w:r w:rsidR="00B67F66" w:rsidRPr="00AB3635">
          <w:rPr>
            <w:rStyle w:val="a6"/>
            <w:rFonts w:ascii="Times New Roman" w:hAnsi="Times New Roman" w:hint="eastAsia"/>
            <w:noProof/>
          </w:rPr>
          <w:t>第五章</w:t>
        </w:r>
        <w:r w:rsidR="00B67F66" w:rsidRPr="00AB3635">
          <w:rPr>
            <w:rStyle w:val="a6"/>
            <w:rFonts w:ascii="Times New Roman" w:hAnsi="Times New Roman"/>
            <w:noProof/>
          </w:rPr>
          <w:t xml:space="preserve"> </w:t>
        </w:r>
        <w:r w:rsidR="00B67F66" w:rsidRPr="00AB3635">
          <w:rPr>
            <w:rStyle w:val="a6"/>
            <w:rFonts w:ascii="Times New Roman" w:hAnsi="Times New Roman" w:hint="eastAsia"/>
            <w:noProof/>
          </w:rPr>
          <w:t>模型准确率比较与软件测试</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_Toc485031239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43</w:t>
        </w:r>
        <w:r w:rsidR="00B67F66" w:rsidRPr="00AB3635">
          <w:rPr>
            <w:rFonts w:ascii="Times New Roman" w:hAnsi="Times New Roman"/>
            <w:noProof/>
            <w:webHidden/>
          </w:rPr>
          <w:fldChar w:fldCharType="end"/>
        </w:r>
      </w:hyperlink>
    </w:p>
    <w:p w:rsidR="00B67F66" w:rsidRPr="00AB3635" w:rsidRDefault="003D2A43">
      <w:pPr>
        <w:pStyle w:val="10"/>
        <w:ind w:firstLine="480"/>
        <w:rPr>
          <w:rFonts w:ascii="Times New Roman" w:eastAsiaTheme="minorEastAsia" w:hAnsi="Times New Roman" w:cstheme="minorBidi"/>
          <w:noProof/>
          <w:kern w:val="2"/>
          <w:sz w:val="21"/>
          <w:szCs w:val="22"/>
        </w:rPr>
      </w:pPr>
      <w:hyperlink w:anchor="_Toc485031240" w:history="1">
        <w:r w:rsidR="00B67F66" w:rsidRPr="00AB3635">
          <w:rPr>
            <w:rStyle w:val="a6"/>
            <w:rFonts w:ascii="Times New Roman" w:hAnsi="Times New Roman" w:hint="eastAsia"/>
            <w:noProof/>
          </w:rPr>
          <w:t>第六章</w:t>
        </w:r>
        <w:r w:rsidR="00B67F66" w:rsidRPr="00AB3635">
          <w:rPr>
            <w:rStyle w:val="a6"/>
            <w:rFonts w:ascii="Times New Roman" w:hAnsi="Times New Roman"/>
            <w:noProof/>
          </w:rPr>
          <w:t xml:space="preserve"> </w:t>
        </w:r>
        <w:r w:rsidR="00B67F66" w:rsidRPr="00AB3635">
          <w:rPr>
            <w:rStyle w:val="a6"/>
            <w:rFonts w:ascii="Times New Roman" w:hAnsi="Times New Roman" w:hint="eastAsia"/>
            <w:noProof/>
          </w:rPr>
          <w:t>总结与展望</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_Toc485031240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45</w:t>
        </w:r>
        <w:r w:rsidR="00B67F66" w:rsidRPr="00AB3635">
          <w:rPr>
            <w:rFonts w:ascii="Times New Roman" w:hAnsi="Times New Roman"/>
            <w:noProof/>
            <w:webHidden/>
          </w:rPr>
          <w:fldChar w:fldCharType="end"/>
        </w:r>
      </w:hyperlink>
    </w:p>
    <w:p w:rsidR="00B67F66" w:rsidRPr="00AB3635" w:rsidRDefault="003D2A43">
      <w:pPr>
        <w:pStyle w:val="10"/>
        <w:ind w:firstLine="480"/>
        <w:rPr>
          <w:rFonts w:ascii="Times New Roman" w:eastAsiaTheme="minorEastAsia" w:hAnsi="Times New Roman" w:cstheme="minorBidi"/>
          <w:noProof/>
          <w:kern w:val="2"/>
          <w:sz w:val="21"/>
          <w:szCs w:val="22"/>
        </w:rPr>
      </w:pPr>
      <w:hyperlink w:anchor="_Toc485031241" w:history="1">
        <w:r w:rsidR="00B67F66" w:rsidRPr="00AB3635">
          <w:rPr>
            <w:rStyle w:val="a6"/>
            <w:rFonts w:ascii="Times New Roman" w:hAnsi="Times New Roman" w:hint="eastAsia"/>
            <w:noProof/>
          </w:rPr>
          <w:t>致谢</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_Toc485031241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46</w:t>
        </w:r>
        <w:r w:rsidR="00B67F66" w:rsidRPr="00AB3635">
          <w:rPr>
            <w:rFonts w:ascii="Times New Roman" w:hAnsi="Times New Roman"/>
            <w:noProof/>
            <w:webHidden/>
          </w:rPr>
          <w:fldChar w:fldCharType="end"/>
        </w:r>
      </w:hyperlink>
    </w:p>
    <w:p w:rsidR="00B67F66" w:rsidRPr="00AB3635" w:rsidRDefault="003D2A43">
      <w:pPr>
        <w:pStyle w:val="10"/>
        <w:ind w:firstLine="480"/>
        <w:rPr>
          <w:rFonts w:ascii="Times New Roman" w:eastAsiaTheme="minorEastAsia" w:hAnsi="Times New Roman" w:cstheme="minorBidi"/>
          <w:noProof/>
          <w:kern w:val="2"/>
          <w:sz w:val="21"/>
          <w:szCs w:val="22"/>
        </w:rPr>
      </w:pPr>
      <w:hyperlink w:anchor="_Toc485031242" w:history="1">
        <w:r w:rsidR="00B67F66" w:rsidRPr="00AB3635">
          <w:rPr>
            <w:rStyle w:val="a6"/>
            <w:rFonts w:ascii="Times New Roman" w:hAnsi="Times New Roman" w:hint="eastAsia"/>
            <w:noProof/>
          </w:rPr>
          <w:t>参考文献</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_Toc485031242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47</w:t>
        </w:r>
        <w:r w:rsidR="00B67F66" w:rsidRPr="00AB3635">
          <w:rPr>
            <w:rFonts w:ascii="Times New Roman" w:hAnsi="Times New Roman"/>
            <w:noProof/>
            <w:webHidden/>
          </w:rPr>
          <w:fldChar w:fldCharType="end"/>
        </w:r>
      </w:hyperlink>
    </w:p>
    <w:p w:rsidR="00B67F66" w:rsidRPr="00AB3635" w:rsidRDefault="003D2A43">
      <w:pPr>
        <w:pStyle w:val="10"/>
        <w:ind w:firstLine="480"/>
        <w:rPr>
          <w:rFonts w:ascii="Times New Roman" w:eastAsiaTheme="minorEastAsia" w:hAnsi="Times New Roman" w:cstheme="minorBidi"/>
          <w:noProof/>
          <w:kern w:val="2"/>
          <w:sz w:val="21"/>
          <w:szCs w:val="22"/>
        </w:rPr>
      </w:pPr>
      <w:hyperlink w:anchor="_Toc485031243" w:history="1">
        <w:r w:rsidR="00B67F66" w:rsidRPr="00AB3635">
          <w:rPr>
            <w:rStyle w:val="a6"/>
            <w:rFonts w:ascii="Times New Roman" w:hAnsi="Times New Roman" w:hint="eastAsia"/>
            <w:noProof/>
          </w:rPr>
          <w:t>附录一</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_Toc485031243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49</w:t>
        </w:r>
        <w:r w:rsidR="00B67F66" w:rsidRPr="00AB3635">
          <w:rPr>
            <w:rFonts w:ascii="Times New Roman" w:hAnsi="Times New Roman"/>
            <w:noProof/>
            <w:webHidden/>
          </w:rPr>
          <w:fldChar w:fldCharType="end"/>
        </w:r>
      </w:hyperlink>
    </w:p>
    <w:p w:rsidR="00B67F66" w:rsidRPr="00AB3635" w:rsidRDefault="003D2A43">
      <w:pPr>
        <w:pStyle w:val="20"/>
        <w:rPr>
          <w:rFonts w:ascii="Times New Roman" w:eastAsiaTheme="minorEastAsia" w:hAnsi="Times New Roman" w:cstheme="minorBidi"/>
          <w:noProof/>
          <w:kern w:val="2"/>
          <w:sz w:val="21"/>
          <w:szCs w:val="22"/>
        </w:rPr>
      </w:pPr>
      <w:hyperlink w:anchor="_Toc485031244" w:history="1">
        <w:r w:rsidR="00B67F66" w:rsidRPr="00AB3635">
          <w:rPr>
            <w:rStyle w:val="a6"/>
            <w:rFonts w:ascii="Times New Roman" w:hAnsi="Times New Roman" w:hint="eastAsia"/>
            <w:noProof/>
          </w:rPr>
          <w:t>英译中原文</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_Toc485031244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49</w:t>
        </w:r>
        <w:r w:rsidR="00B67F66" w:rsidRPr="00AB3635">
          <w:rPr>
            <w:rFonts w:ascii="Times New Roman" w:hAnsi="Times New Roman"/>
            <w:noProof/>
            <w:webHidden/>
          </w:rPr>
          <w:fldChar w:fldCharType="end"/>
        </w:r>
      </w:hyperlink>
    </w:p>
    <w:p w:rsidR="00B67F66" w:rsidRDefault="003D2A43">
      <w:pPr>
        <w:pStyle w:val="20"/>
        <w:rPr>
          <w:rFonts w:asciiTheme="minorHAnsi" w:eastAsiaTheme="minorEastAsia" w:hAnsiTheme="minorHAnsi" w:cstheme="minorBidi"/>
          <w:noProof/>
          <w:kern w:val="2"/>
          <w:sz w:val="21"/>
          <w:szCs w:val="22"/>
        </w:rPr>
      </w:pPr>
      <w:hyperlink w:anchor="_Toc485031245" w:history="1">
        <w:r w:rsidR="00B67F66" w:rsidRPr="00AB3635">
          <w:rPr>
            <w:rStyle w:val="a6"/>
            <w:rFonts w:ascii="Times New Roman" w:hAnsi="Times New Roman" w:hint="eastAsia"/>
            <w:noProof/>
          </w:rPr>
          <w:t>英译中译文</w:t>
        </w:r>
        <w:r w:rsidR="00B67F66" w:rsidRPr="00AB3635">
          <w:rPr>
            <w:rFonts w:ascii="Times New Roman" w:hAnsi="Times New Roman"/>
            <w:noProof/>
            <w:webHidden/>
          </w:rPr>
          <w:tab/>
        </w:r>
        <w:r w:rsidR="00B67F66" w:rsidRPr="00AB3635">
          <w:rPr>
            <w:rFonts w:ascii="Times New Roman" w:hAnsi="Times New Roman"/>
            <w:noProof/>
            <w:webHidden/>
          </w:rPr>
          <w:fldChar w:fldCharType="begin"/>
        </w:r>
        <w:r w:rsidR="00B67F66" w:rsidRPr="00AB3635">
          <w:rPr>
            <w:rFonts w:ascii="Times New Roman" w:hAnsi="Times New Roman"/>
            <w:noProof/>
            <w:webHidden/>
          </w:rPr>
          <w:instrText xml:space="preserve"> PAGEREF _Toc485031245 \h </w:instrText>
        </w:r>
        <w:r w:rsidR="00B67F66" w:rsidRPr="00AB3635">
          <w:rPr>
            <w:rFonts w:ascii="Times New Roman" w:hAnsi="Times New Roman"/>
            <w:noProof/>
            <w:webHidden/>
          </w:rPr>
        </w:r>
        <w:r w:rsidR="00B67F66" w:rsidRPr="00AB3635">
          <w:rPr>
            <w:rFonts w:ascii="Times New Roman" w:hAnsi="Times New Roman"/>
            <w:noProof/>
            <w:webHidden/>
          </w:rPr>
          <w:fldChar w:fldCharType="separate"/>
        </w:r>
        <w:r w:rsidR="00DC0BF2">
          <w:rPr>
            <w:rFonts w:ascii="Times New Roman" w:hAnsi="Times New Roman"/>
            <w:noProof/>
            <w:webHidden/>
          </w:rPr>
          <w:t>63</w:t>
        </w:r>
        <w:r w:rsidR="00B67F66" w:rsidRPr="00AB3635">
          <w:rPr>
            <w:rFonts w:ascii="Times New Roman" w:hAnsi="Times New Roman"/>
            <w:noProof/>
            <w:webHidden/>
          </w:rPr>
          <w:fldChar w:fldCharType="end"/>
        </w:r>
      </w:hyperlink>
    </w:p>
    <w:p w:rsidR="00090E0E" w:rsidRDefault="002F2CD5" w:rsidP="00BA566D">
      <w:pPr>
        <w:pStyle w:val="20"/>
        <w:sectPr w:rsidR="00090E0E" w:rsidSect="00F955C0">
          <w:headerReference w:type="even" r:id="rId9"/>
          <w:headerReference w:type="default" r:id="rId10"/>
          <w:footerReference w:type="even" r:id="rId11"/>
          <w:footerReference w:type="default" r:id="rId12"/>
          <w:headerReference w:type="first" r:id="rId13"/>
          <w:footerReference w:type="first" r:id="rId14"/>
          <w:pgSz w:w="11907" w:h="16840" w:code="9"/>
          <w:pgMar w:top="1440" w:right="1134" w:bottom="1440" w:left="1418" w:header="851" w:footer="992" w:gutter="0"/>
          <w:pgNumType w:start="0"/>
          <w:cols w:space="425"/>
          <w:titlePg/>
          <w:docGrid w:type="lines" w:linePitch="312"/>
        </w:sectPr>
      </w:pPr>
      <w:r>
        <w:fldChar w:fldCharType="end"/>
      </w:r>
    </w:p>
    <w:p w:rsidR="00090E0E" w:rsidRDefault="00090E0E" w:rsidP="005A6DC5">
      <w:pPr>
        <w:pStyle w:val="1"/>
      </w:pPr>
      <w:bookmarkStart w:id="4" w:name="_Toc45187140"/>
      <w:bookmarkStart w:id="5" w:name="_Toc485031195"/>
      <w:bookmarkEnd w:id="2"/>
      <w:r>
        <w:rPr>
          <w:rFonts w:hint="eastAsia"/>
        </w:rPr>
        <w:lastRenderedPageBreak/>
        <w:t>第一章</w:t>
      </w:r>
      <w:r>
        <w:rPr>
          <w:rFonts w:hint="eastAsia"/>
        </w:rPr>
        <w:t xml:space="preserve"> </w:t>
      </w:r>
      <w:r>
        <w:rPr>
          <w:rFonts w:hint="eastAsia"/>
        </w:rPr>
        <w:t>绪论</w:t>
      </w:r>
      <w:bookmarkEnd w:id="4"/>
      <w:bookmarkEnd w:id="5"/>
    </w:p>
    <w:p w:rsidR="004E263B" w:rsidRDefault="009E26FB" w:rsidP="00A73113">
      <w:pPr>
        <w:spacing w:line="360" w:lineRule="auto"/>
        <w:ind w:firstLine="482"/>
        <w:jc w:val="both"/>
        <w:rPr>
          <w:rFonts w:ascii="Times New Roman" w:hAnsi="Times New Roman"/>
        </w:rPr>
      </w:pPr>
      <w:r w:rsidRPr="009E26FB">
        <w:rPr>
          <w:rFonts w:ascii="Times New Roman" w:hAnsi="Times New Roman" w:hint="eastAsia"/>
        </w:rPr>
        <w:t>机器学习</w:t>
      </w:r>
      <w:r>
        <w:rPr>
          <w:rFonts w:ascii="Times New Roman" w:hAnsi="Times New Roman" w:hint="eastAsia"/>
        </w:rPr>
        <w:t>（</w:t>
      </w:r>
      <w:r>
        <w:rPr>
          <w:rFonts w:ascii="Times New Roman" w:hAnsi="Times New Roman"/>
        </w:rPr>
        <w:t>Machine Learning</w:t>
      </w:r>
      <w:r>
        <w:rPr>
          <w:rFonts w:ascii="Times New Roman" w:hAnsi="Times New Roman" w:hint="eastAsia"/>
        </w:rPr>
        <w:t>），是实现人工智能的一种途径。</w:t>
      </w:r>
      <w:r w:rsidR="004E263B" w:rsidRPr="004E263B">
        <w:rPr>
          <w:rFonts w:ascii="Times New Roman" w:hAnsi="Times New Roman" w:hint="eastAsia"/>
        </w:rPr>
        <w:t>机器学习的核心思想是使用算法来分析数据，从中学习，然后对现实世界中的事件做出</w:t>
      </w:r>
      <w:r w:rsidR="00DF02FD" w:rsidRPr="004E263B">
        <w:rPr>
          <w:rFonts w:ascii="Times New Roman" w:hAnsi="Times New Roman" w:hint="eastAsia"/>
        </w:rPr>
        <w:t>预测</w:t>
      </w:r>
      <w:r w:rsidR="004E263B" w:rsidRPr="004E263B">
        <w:rPr>
          <w:rFonts w:ascii="Times New Roman" w:hAnsi="Times New Roman" w:hint="eastAsia"/>
        </w:rPr>
        <w:t>和</w:t>
      </w:r>
      <w:r w:rsidR="00DF02FD" w:rsidRPr="004E263B">
        <w:rPr>
          <w:rFonts w:ascii="Times New Roman" w:hAnsi="Times New Roman" w:hint="eastAsia"/>
        </w:rPr>
        <w:t>决定</w:t>
      </w:r>
      <w:r w:rsidR="004E263B" w:rsidRPr="004E263B">
        <w:rPr>
          <w:rFonts w:ascii="Times New Roman" w:hAnsi="Times New Roman" w:hint="eastAsia"/>
        </w:rPr>
        <w:t>。不同于解决具体任务和硬编码的传统软件程序，机器学习是“训练”大量数据，并学习如何通过各种算法从数据中完成任务。</w:t>
      </w:r>
    </w:p>
    <w:p w:rsidR="00527014" w:rsidRDefault="00985EFF" w:rsidP="00A73113">
      <w:pPr>
        <w:spacing w:line="360" w:lineRule="auto"/>
        <w:ind w:firstLine="482"/>
        <w:jc w:val="both"/>
        <w:rPr>
          <w:rFonts w:ascii="Times New Roman" w:hAnsi="Times New Roman"/>
        </w:rPr>
      </w:pPr>
      <w:r w:rsidRPr="00DA4D70">
        <w:rPr>
          <w:rFonts w:ascii="Times New Roman" w:hAnsi="Times New Roman" w:hint="eastAsia"/>
        </w:rPr>
        <w:t>近几年来，随着大数据技术的发展，机器学习</w:t>
      </w:r>
      <w:r w:rsidRPr="00DA4D70">
        <w:rPr>
          <w:rFonts w:ascii="Times New Roman" w:hAnsi="Times New Roman"/>
        </w:rPr>
        <w:t>技术正逐渐成为</w:t>
      </w:r>
      <w:r w:rsidRPr="00DA4D70">
        <w:rPr>
          <w:rFonts w:ascii="Times New Roman" w:hAnsi="Times New Roman"/>
        </w:rPr>
        <w:t>IT</w:t>
      </w:r>
      <w:r w:rsidRPr="00DA4D70">
        <w:rPr>
          <w:rFonts w:ascii="Times New Roman" w:hAnsi="Times New Roman"/>
        </w:rPr>
        <w:t>领域</w:t>
      </w:r>
      <w:proofErr w:type="gramStart"/>
      <w:r w:rsidRPr="00DA4D70">
        <w:rPr>
          <w:rFonts w:ascii="Times New Roman" w:hAnsi="Times New Roman"/>
        </w:rPr>
        <w:t>最</w:t>
      </w:r>
      <w:proofErr w:type="gramEnd"/>
      <w:r w:rsidRPr="00DA4D70">
        <w:rPr>
          <w:rFonts w:ascii="Times New Roman" w:hAnsi="Times New Roman"/>
        </w:rPr>
        <w:t>火热的研究领域之一，北美</w:t>
      </w:r>
      <w:r w:rsidRPr="00DA4D70">
        <w:rPr>
          <w:rFonts w:ascii="Times New Roman" w:hAnsi="Times New Roman"/>
        </w:rPr>
        <w:t>IT</w:t>
      </w:r>
      <w:r w:rsidRPr="00DA4D70">
        <w:rPr>
          <w:rFonts w:ascii="Times New Roman" w:hAnsi="Times New Roman"/>
        </w:rPr>
        <w:t>巨头</w:t>
      </w:r>
      <w:r w:rsidRPr="00DA4D70">
        <w:rPr>
          <w:rFonts w:ascii="Times New Roman" w:hAnsi="Times New Roman"/>
        </w:rPr>
        <w:t>FLAAG</w:t>
      </w:r>
      <w:r w:rsidRPr="00DA4D70">
        <w:rPr>
          <w:rFonts w:ascii="Times New Roman" w:hAnsi="Times New Roman"/>
        </w:rPr>
        <w:t>（</w:t>
      </w:r>
      <w:r w:rsidRPr="00DA4D70">
        <w:rPr>
          <w:rFonts w:ascii="Times New Roman" w:hAnsi="Times New Roman"/>
        </w:rPr>
        <w:t>Facebook</w:t>
      </w:r>
      <w:r w:rsidRPr="00DA4D70">
        <w:rPr>
          <w:rFonts w:ascii="Times New Roman" w:hAnsi="Times New Roman"/>
        </w:rPr>
        <w:t>、</w:t>
      </w:r>
      <w:r w:rsidRPr="00DA4D70">
        <w:rPr>
          <w:rFonts w:ascii="Times New Roman" w:hAnsi="Times New Roman"/>
        </w:rPr>
        <w:t>Linked</w:t>
      </w:r>
      <w:r w:rsidR="00FB6D2B">
        <w:rPr>
          <w:rFonts w:ascii="Times New Roman" w:hAnsi="Times New Roman"/>
        </w:rPr>
        <w:t>I</w:t>
      </w:r>
      <w:r w:rsidRPr="00DA4D70">
        <w:rPr>
          <w:rFonts w:ascii="Times New Roman" w:hAnsi="Times New Roman"/>
        </w:rPr>
        <w:t>n</w:t>
      </w:r>
      <w:r w:rsidRPr="00DA4D70">
        <w:rPr>
          <w:rFonts w:ascii="Times New Roman" w:hAnsi="Times New Roman"/>
        </w:rPr>
        <w:t>、</w:t>
      </w:r>
      <w:r w:rsidRPr="00DA4D70">
        <w:rPr>
          <w:rFonts w:ascii="Times New Roman" w:hAnsi="Times New Roman"/>
        </w:rPr>
        <w:t>Amazon</w:t>
      </w:r>
      <w:r w:rsidRPr="00DA4D70">
        <w:rPr>
          <w:rFonts w:ascii="Times New Roman" w:hAnsi="Times New Roman"/>
        </w:rPr>
        <w:t>、</w:t>
      </w:r>
      <w:r w:rsidRPr="00DA4D70">
        <w:rPr>
          <w:rFonts w:ascii="Times New Roman" w:hAnsi="Times New Roman"/>
        </w:rPr>
        <w:t>Apple</w:t>
      </w:r>
      <w:r w:rsidRPr="00DA4D70">
        <w:rPr>
          <w:rFonts w:ascii="Times New Roman" w:hAnsi="Times New Roman"/>
        </w:rPr>
        <w:t>以及</w:t>
      </w:r>
      <w:r w:rsidRPr="00DA4D70">
        <w:rPr>
          <w:rFonts w:ascii="Times New Roman" w:hAnsi="Times New Roman"/>
        </w:rPr>
        <w:t>Google</w:t>
      </w:r>
      <w:r w:rsidRPr="00DA4D70">
        <w:rPr>
          <w:rFonts w:ascii="Times New Roman" w:hAnsi="Times New Roman"/>
        </w:rPr>
        <w:t>）均投入大量资源开发研究机器学习应用</w:t>
      </w:r>
      <w:r w:rsidR="00614FFF" w:rsidRPr="004D1DBC">
        <w:rPr>
          <w:rFonts w:ascii="Times New Roman" w:hAnsi="Times New Roman" w:hint="eastAsia"/>
          <w:vertAlign w:val="superscript"/>
        </w:rPr>
        <w:t>[1]</w:t>
      </w:r>
      <w:r w:rsidRPr="00DA4D70">
        <w:rPr>
          <w:rFonts w:ascii="Times New Roman" w:hAnsi="Times New Roman"/>
        </w:rPr>
        <w:t>。</w:t>
      </w:r>
    </w:p>
    <w:p w:rsidR="009E26FB" w:rsidRPr="009E26FB" w:rsidRDefault="005E5E64" w:rsidP="00B23BA6">
      <w:pPr>
        <w:spacing w:line="360" w:lineRule="auto"/>
        <w:ind w:firstLine="482"/>
        <w:jc w:val="both"/>
        <w:rPr>
          <w:rFonts w:ascii="Times New Roman" w:hAnsi="Times New Roman"/>
        </w:rPr>
      </w:pPr>
      <w:r w:rsidRPr="005E5E64">
        <w:rPr>
          <w:rFonts w:ascii="Times New Roman" w:hAnsi="Times New Roman"/>
        </w:rPr>
        <w:t>Python</w:t>
      </w:r>
      <w:r w:rsidR="001E1FB9">
        <w:rPr>
          <w:rFonts w:ascii="Times New Roman" w:hAnsi="Times New Roman" w:hint="eastAsia"/>
        </w:rPr>
        <w:t>，</w:t>
      </w:r>
      <w:r w:rsidRPr="005E5E64">
        <w:rPr>
          <w:rFonts w:ascii="Times New Roman" w:hAnsi="Times New Roman"/>
        </w:rPr>
        <w:t>是</w:t>
      </w:r>
      <w:r w:rsidR="00C145A6">
        <w:rPr>
          <w:rFonts w:ascii="Times New Roman" w:hAnsi="Times New Roman" w:hint="eastAsia"/>
        </w:rPr>
        <w:t>一种面向对象的解释性</w:t>
      </w:r>
      <w:r w:rsidRPr="005E5E64">
        <w:rPr>
          <w:rFonts w:ascii="Times New Roman" w:hAnsi="Times New Roman"/>
        </w:rPr>
        <w:t>计算机编程语言。</w:t>
      </w:r>
      <w:r>
        <w:rPr>
          <w:rFonts w:ascii="Times New Roman" w:hAnsi="Times New Roman"/>
        </w:rPr>
        <w:t>它包含一套完整的功能标准库，可以轻松</w:t>
      </w:r>
      <w:r w:rsidR="008307F1">
        <w:rPr>
          <w:rFonts w:ascii="Times New Roman" w:hAnsi="Times New Roman" w:hint="eastAsia"/>
        </w:rPr>
        <w:t>应对大部分</w:t>
      </w:r>
      <w:r>
        <w:rPr>
          <w:rFonts w:ascii="Times New Roman" w:hAnsi="Times New Roman"/>
        </w:rPr>
        <w:t>常见任务。它的语法</w:t>
      </w:r>
      <w:r>
        <w:rPr>
          <w:rFonts w:ascii="Times New Roman" w:hAnsi="Times New Roman" w:hint="eastAsia"/>
        </w:rPr>
        <w:t>简洁明了</w:t>
      </w:r>
      <w:r w:rsidRPr="005E5E64">
        <w:rPr>
          <w:rFonts w:ascii="Times New Roman" w:hAnsi="Times New Roman"/>
        </w:rPr>
        <w:t>，</w:t>
      </w:r>
      <w:r w:rsidR="0062660E">
        <w:rPr>
          <w:rFonts w:ascii="Times New Roman" w:hAnsi="Times New Roman" w:hint="eastAsia"/>
        </w:rPr>
        <w:t>并独创性地</w:t>
      </w:r>
      <w:r w:rsidRPr="005E5E64">
        <w:rPr>
          <w:rFonts w:ascii="Times New Roman" w:hAnsi="Times New Roman"/>
        </w:rPr>
        <w:t>使用缩进来定义语句块。</w:t>
      </w:r>
      <w:r w:rsidR="004B7B79">
        <w:rPr>
          <w:rFonts w:ascii="Times New Roman" w:hAnsi="Times New Roman"/>
        </w:rPr>
        <w:t>目前，</w:t>
      </w:r>
      <w:r w:rsidR="004B7B79">
        <w:rPr>
          <w:rFonts w:ascii="Times New Roman" w:hAnsi="Times New Roman" w:hint="eastAsia"/>
        </w:rPr>
        <w:t>绝大多数</w:t>
      </w:r>
      <w:r w:rsidR="00FE0C0E" w:rsidRPr="00FE0C0E">
        <w:rPr>
          <w:rFonts w:ascii="Times New Roman" w:hAnsi="Times New Roman"/>
        </w:rPr>
        <w:t>机器学习框架</w:t>
      </w:r>
      <w:r w:rsidR="004B7B79">
        <w:rPr>
          <w:rFonts w:ascii="Times New Roman" w:hAnsi="Times New Roman" w:hint="eastAsia"/>
        </w:rPr>
        <w:t>都支持并倾向于</w:t>
      </w:r>
      <w:r w:rsidR="00FE0C0E" w:rsidRPr="00FE0C0E">
        <w:rPr>
          <w:rFonts w:ascii="Times New Roman" w:hAnsi="Times New Roman"/>
        </w:rPr>
        <w:t>Python</w:t>
      </w:r>
      <w:r w:rsidR="00FE0C0E" w:rsidRPr="00FE0C0E">
        <w:rPr>
          <w:rFonts w:ascii="Times New Roman" w:hAnsi="Times New Roman"/>
        </w:rPr>
        <w:t>，</w:t>
      </w:r>
      <w:r w:rsidR="003E6E0A" w:rsidRPr="003E6E0A">
        <w:rPr>
          <w:rFonts w:ascii="Times New Roman" w:hAnsi="Times New Roman"/>
        </w:rPr>
        <w:t>诸如著名的顶级机器学习框架</w:t>
      </w:r>
      <w:r w:rsidR="003E6E0A" w:rsidRPr="003E6E0A">
        <w:rPr>
          <w:rFonts w:ascii="Times New Roman" w:hAnsi="Times New Roman"/>
        </w:rPr>
        <w:t>Theano</w:t>
      </w:r>
      <w:r w:rsidR="003E6E0A" w:rsidRPr="003E6E0A">
        <w:rPr>
          <w:rFonts w:ascii="Times New Roman" w:hAnsi="Times New Roman"/>
        </w:rPr>
        <w:t>、</w:t>
      </w:r>
      <w:r w:rsidR="003E6E0A" w:rsidRPr="003E6E0A">
        <w:rPr>
          <w:rFonts w:ascii="Times New Roman" w:hAnsi="Times New Roman"/>
        </w:rPr>
        <w:t>TensorFlow</w:t>
      </w:r>
      <w:r w:rsidR="003E6E0A" w:rsidRPr="003E6E0A">
        <w:rPr>
          <w:rFonts w:ascii="Times New Roman" w:hAnsi="Times New Roman"/>
        </w:rPr>
        <w:t>和</w:t>
      </w:r>
      <w:r w:rsidR="003E6E0A" w:rsidRPr="003E6E0A">
        <w:rPr>
          <w:rFonts w:ascii="Times New Roman" w:hAnsi="Times New Roman"/>
        </w:rPr>
        <w:t>Scikit-learn</w:t>
      </w:r>
      <w:r w:rsidR="00F6591F">
        <w:rPr>
          <w:rFonts w:ascii="Times New Roman" w:hAnsi="Times New Roman" w:hint="eastAsia"/>
        </w:rPr>
        <w:t>，还有</w:t>
      </w:r>
      <w:r w:rsidR="001E1FB9">
        <w:rPr>
          <w:rFonts w:ascii="Times New Roman" w:hAnsi="Times New Roman" w:hint="eastAsia"/>
        </w:rPr>
        <w:t>科学</w:t>
      </w:r>
      <w:r w:rsidR="00F6591F">
        <w:rPr>
          <w:rFonts w:ascii="Times New Roman" w:hAnsi="Times New Roman" w:hint="eastAsia"/>
        </w:rPr>
        <w:t>计算相关的库</w:t>
      </w:r>
      <w:r w:rsidR="00B23BA6" w:rsidRPr="00B23BA6">
        <w:rPr>
          <w:rFonts w:ascii="Times New Roman" w:hAnsi="Times New Roman"/>
        </w:rPr>
        <w:t>NumPy</w:t>
      </w:r>
      <w:r w:rsidR="008A1EA1">
        <w:rPr>
          <w:rFonts w:ascii="Times New Roman" w:hAnsi="Times New Roman" w:hint="eastAsia"/>
        </w:rPr>
        <w:t>、</w:t>
      </w:r>
      <w:r w:rsidR="00B23BA6" w:rsidRPr="00B23BA6">
        <w:rPr>
          <w:rFonts w:ascii="Times New Roman" w:hAnsi="Times New Roman"/>
        </w:rPr>
        <w:t>SciPy</w:t>
      </w:r>
      <w:r w:rsidR="00B23BA6" w:rsidRPr="00B23BA6">
        <w:rPr>
          <w:rFonts w:ascii="Times New Roman" w:hAnsi="Times New Roman"/>
        </w:rPr>
        <w:t>、</w:t>
      </w:r>
      <w:r w:rsidR="00B23BA6" w:rsidRPr="00B23BA6">
        <w:rPr>
          <w:rFonts w:ascii="Times New Roman" w:hAnsi="Times New Roman"/>
        </w:rPr>
        <w:t>NLTK</w:t>
      </w:r>
      <w:r w:rsidR="00B23BA6" w:rsidRPr="00B23BA6">
        <w:rPr>
          <w:rFonts w:ascii="Times New Roman" w:hAnsi="Times New Roman"/>
        </w:rPr>
        <w:t>等等。</w:t>
      </w:r>
      <w:r w:rsidR="00685E98">
        <w:rPr>
          <w:rFonts w:ascii="Times New Roman" w:hAnsi="Times New Roman" w:hint="eastAsia"/>
        </w:rPr>
        <w:t>因为</w:t>
      </w:r>
      <w:r w:rsidR="00F947DD" w:rsidRPr="00FE0C0E">
        <w:rPr>
          <w:rFonts w:ascii="Times New Roman" w:hAnsi="Times New Roman"/>
        </w:rPr>
        <w:t>Python</w:t>
      </w:r>
      <w:r w:rsidR="00685E98">
        <w:rPr>
          <w:rFonts w:ascii="Times New Roman" w:hAnsi="Times New Roman" w:hint="eastAsia"/>
        </w:rPr>
        <w:t>强大的第三方支持</w:t>
      </w:r>
      <w:r w:rsidR="00442F50">
        <w:rPr>
          <w:rFonts w:ascii="Times New Roman" w:hAnsi="Times New Roman" w:hint="eastAsia"/>
        </w:rPr>
        <w:t>特</w:t>
      </w:r>
      <w:r w:rsidR="00685E98">
        <w:rPr>
          <w:rFonts w:ascii="Times New Roman" w:hAnsi="Times New Roman" w:hint="eastAsia"/>
        </w:rPr>
        <w:t>性，</w:t>
      </w:r>
      <w:r w:rsidR="00F947DD" w:rsidRPr="00FE0C0E">
        <w:rPr>
          <w:rFonts w:ascii="Times New Roman" w:hAnsi="Times New Roman"/>
        </w:rPr>
        <w:t>它</w:t>
      </w:r>
      <w:r w:rsidR="00685E98">
        <w:rPr>
          <w:rFonts w:ascii="Times New Roman" w:hAnsi="Times New Roman" w:hint="eastAsia"/>
        </w:rPr>
        <w:t>被用来</w:t>
      </w:r>
      <w:r w:rsidR="00C31656">
        <w:rPr>
          <w:rFonts w:ascii="Times New Roman" w:hAnsi="Times New Roman" w:hint="eastAsia"/>
        </w:rPr>
        <w:t>链接</w:t>
      </w:r>
      <w:r w:rsidR="00F947DD" w:rsidRPr="00FE0C0E">
        <w:rPr>
          <w:rFonts w:ascii="Times New Roman" w:hAnsi="Times New Roman"/>
        </w:rPr>
        <w:t>其他</w:t>
      </w:r>
      <w:r w:rsidR="00685E98">
        <w:rPr>
          <w:rFonts w:ascii="Times New Roman" w:hAnsi="Times New Roman" w:hint="eastAsia"/>
        </w:rPr>
        <w:t>编程</w:t>
      </w:r>
      <w:r w:rsidR="00F947DD" w:rsidRPr="00FE0C0E">
        <w:rPr>
          <w:rFonts w:ascii="Times New Roman" w:hAnsi="Times New Roman"/>
        </w:rPr>
        <w:t>语言使用</w:t>
      </w:r>
      <w:r w:rsidR="00685E98">
        <w:rPr>
          <w:rFonts w:ascii="Times New Roman" w:hAnsi="Times New Roman" w:hint="eastAsia"/>
        </w:rPr>
        <w:t>的</w:t>
      </w:r>
      <w:r w:rsidR="00F947DD" w:rsidRPr="00FE0C0E">
        <w:rPr>
          <w:rFonts w:ascii="Times New Roman" w:hAnsi="Times New Roman"/>
        </w:rPr>
        <w:t>各种模</w:t>
      </w:r>
      <w:r w:rsidR="00F947DD">
        <w:rPr>
          <w:rFonts w:ascii="Times New Roman" w:hAnsi="Times New Roman"/>
        </w:rPr>
        <w:t>块</w:t>
      </w:r>
      <w:r w:rsidR="00F947DD" w:rsidRPr="00FE0C0E">
        <w:rPr>
          <w:rFonts w:ascii="Times New Roman" w:hAnsi="Times New Roman"/>
        </w:rPr>
        <w:t>。</w:t>
      </w:r>
    </w:p>
    <w:p w:rsidR="00E7761D" w:rsidRPr="00DA4D70" w:rsidRDefault="007A0A05" w:rsidP="00A73113">
      <w:pPr>
        <w:spacing w:line="360" w:lineRule="auto"/>
        <w:ind w:firstLine="482"/>
        <w:jc w:val="both"/>
        <w:rPr>
          <w:rFonts w:ascii="Times New Roman" w:hAnsi="Times New Roman"/>
        </w:rPr>
      </w:pPr>
      <w:r w:rsidRPr="00DA4D70">
        <w:rPr>
          <w:rFonts w:ascii="Times New Roman" w:hAnsi="Times New Roman" w:hint="eastAsia"/>
        </w:rPr>
        <w:t>在</w:t>
      </w:r>
      <w:r w:rsidR="00EA0DFE" w:rsidRPr="00DA4D70">
        <w:rPr>
          <w:rFonts w:ascii="Times New Roman" w:hAnsi="Times New Roman" w:hint="eastAsia"/>
        </w:rPr>
        <w:t>光学字符识别（</w:t>
      </w:r>
      <w:r w:rsidR="00AE2E05" w:rsidRPr="00DA4D70">
        <w:rPr>
          <w:rFonts w:ascii="Times New Roman" w:hAnsi="Times New Roman"/>
        </w:rPr>
        <w:t>Optical Character R</w:t>
      </w:r>
      <w:r w:rsidR="00EA0DFE" w:rsidRPr="00DA4D70">
        <w:rPr>
          <w:rFonts w:ascii="Times New Roman" w:hAnsi="Times New Roman"/>
        </w:rPr>
        <w:t>ecognition</w:t>
      </w:r>
      <w:r w:rsidR="00AE2E05" w:rsidRPr="00DA4D70">
        <w:rPr>
          <w:rFonts w:ascii="Times New Roman" w:hAnsi="Times New Roman" w:hint="eastAsia"/>
        </w:rPr>
        <w:t>，</w:t>
      </w:r>
      <w:r w:rsidR="00AE2E05" w:rsidRPr="00DA4D70">
        <w:rPr>
          <w:rFonts w:ascii="Times New Roman" w:hAnsi="Times New Roman"/>
        </w:rPr>
        <w:t>OCR</w:t>
      </w:r>
      <w:r w:rsidR="00EA0DFE" w:rsidRPr="00DA4D70">
        <w:rPr>
          <w:rFonts w:ascii="Times New Roman" w:hAnsi="Times New Roman" w:hint="eastAsia"/>
        </w:rPr>
        <w:t>）</w:t>
      </w:r>
      <w:r w:rsidRPr="00DA4D70">
        <w:rPr>
          <w:rFonts w:ascii="Times New Roman" w:hAnsi="Times New Roman" w:hint="eastAsia"/>
        </w:rPr>
        <w:t>领域，机器学习技术正越来越多的</w:t>
      </w:r>
      <w:r w:rsidR="00A63082" w:rsidRPr="00DA4D70">
        <w:rPr>
          <w:rFonts w:ascii="Times New Roman" w:hAnsi="Times New Roman" w:hint="eastAsia"/>
        </w:rPr>
        <w:t>替代传统</w:t>
      </w:r>
      <w:r w:rsidR="00A63082" w:rsidRPr="00DA4D70">
        <w:rPr>
          <w:rFonts w:ascii="Times New Roman" w:hAnsi="Times New Roman" w:hint="eastAsia"/>
        </w:rPr>
        <w:t>OCR</w:t>
      </w:r>
      <w:r w:rsidRPr="00DA4D70">
        <w:rPr>
          <w:rFonts w:ascii="Times New Roman" w:hAnsi="Times New Roman" w:hint="eastAsia"/>
        </w:rPr>
        <w:t>来将</w:t>
      </w:r>
      <w:r w:rsidR="007F1777" w:rsidRPr="00DA4D70">
        <w:rPr>
          <w:rFonts w:ascii="Times New Roman" w:hAnsi="Times New Roman" w:hint="eastAsia"/>
        </w:rPr>
        <w:t>纸质、手写文档转换为电子文档。与此同时，在学术界愈发流行的电子形式文档也给文档的纸质</w:t>
      </w:r>
      <w:r w:rsidR="007F1777" w:rsidRPr="00DA4D70">
        <w:rPr>
          <w:rFonts w:ascii="Times New Roman" w:hAnsi="Times New Roman" w:hint="eastAsia"/>
        </w:rPr>
        <w:t>-</w:t>
      </w:r>
      <w:r w:rsidR="007F1777" w:rsidRPr="00DA4D70">
        <w:rPr>
          <w:rFonts w:ascii="Times New Roman" w:hAnsi="Times New Roman" w:hint="eastAsia"/>
        </w:rPr>
        <w:t>电子</w:t>
      </w:r>
      <w:r w:rsidR="00DD3481">
        <w:rPr>
          <w:rFonts w:ascii="Times New Roman" w:hAnsi="Times New Roman" w:hint="eastAsia"/>
        </w:rPr>
        <w:t>格式</w:t>
      </w:r>
      <w:r w:rsidR="007F1777" w:rsidRPr="00DA4D70">
        <w:rPr>
          <w:rFonts w:ascii="Times New Roman" w:hAnsi="Times New Roman" w:hint="eastAsia"/>
        </w:rPr>
        <w:t>转换带来了更高标准的</w:t>
      </w:r>
      <w:r w:rsidR="00E7761D" w:rsidRPr="00DA4D70">
        <w:rPr>
          <w:rFonts w:ascii="Times New Roman" w:hAnsi="Times New Roman" w:hint="eastAsia"/>
        </w:rPr>
        <w:t>要</w:t>
      </w:r>
      <w:r w:rsidR="007F1777" w:rsidRPr="00DA4D70">
        <w:rPr>
          <w:rFonts w:ascii="Times New Roman" w:hAnsi="Times New Roman" w:hint="eastAsia"/>
        </w:rPr>
        <w:t>求。相比较于用自然语言书写的传统文本，学术论文往往包含许多当前</w:t>
      </w:r>
      <w:r w:rsidR="007F1777" w:rsidRPr="00DA4D70">
        <w:rPr>
          <w:rFonts w:ascii="Times New Roman" w:hAnsi="Times New Roman" w:hint="eastAsia"/>
        </w:rPr>
        <w:t>OCR</w:t>
      </w:r>
      <w:r w:rsidR="007F1777" w:rsidRPr="00DA4D70">
        <w:rPr>
          <w:rFonts w:ascii="Times New Roman" w:hAnsi="Times New Roman" w:hint="eastAsia"/>
        </w:rPr>
        <w:t>技术难以识别的数学公式、符号等。此外，</w:t>
      </w:r>
      <w:r w:rsidR="00E7761D" w:rsidRPr="00DA4D70">
        <w:rPr>
          <w:rFonts w:ascii="Times New Roman" w:hAnsi="Times New Roman" w:hint="eastAsia"/>
        </w:rPr>
        <w:t>在电子文档中输入公式也是一件令人困扰的工作</w:t>
      </w:r>
      <w:r w:rsidR="009F2D3D" w:rsidRPr="00DA4D70">
        <w:rPr>
          <w:rFonts w:ascii="Times New Roman" w:hAnsi="Times New Roman" w:hint="eastAsia"/>
        </w:rPr>
        <w:t>：</w:t>
      </w:r>
      <w:r w:rsidR="00E7761D" w:rsidRPr="00DA4D70">
        <w:rPr>
          <w:rFonts w:ascii="Times New Roman" w:hAnsi="Times New Roman" w:hint="eastAsia"/>
        </w:rPr>
        <w:t>尽管当下有诸如</w:t>
      </w:r>
      <w:r w:rsidR="00E7761D" w:rsidRPr="00DA4D70">
        <w:rPr>
          <w:rFonts w:ascii="Times New Roman" w:hAnsi="Times New Roman" w:hint="eastAsia"/>
        </w:rPr>
        <w:t>L</w:t>
      </w:r>
      <w:r w:rsidR="00E7761D" w:rsidRPr="00DA4D70">
        <w:rPr>
          <w:rFonts w:ascii="Times New Roman" w:hAnsi="Times New Roman"/>
        </w:rPr>
        <w:t>aTeX</w:t>
      </w:r>
      <w:r w:rsidR="00E7761D" w:rsidRPr="00DA4D70">
        <w:rPr>
          <w:rFonts w:ascii="Times New Roman" w:hAnsi="Times New Roman" w:hint="eastAsia"/>
        </w:rPr>
        <w:t>这样的排版系统帮助使用者能够流畅的创建数学公式以及生成文档，创建纷繁复杂的数学公式仍然不方便并且极易犯错。因此，学术工作者期望找到一种解决方案，以帮助他们能够</w:t>
      </w:r>
      <w:r w:rsidR="000157B6" w:rsidRPr="00DA4D70">
        <w:rPr>
          <w:rFonts w:ascii="Times New Roman" w:hAnsi="Times New Roman" w:hint="eastAsia"/>
        </w:rPr>
        <w:t>既享受着电子文档的优点，又可以利用手写文档的便利。</w:t>
      </w:r>
    </w:p>
    <w:p w:rsidR="003E0586" w:rsidRPr="00DA4D70" w:rsidRDefault="003E0586" w:rsidP="00A73113">
      <w:pPr>
        <w:spacing w:line="360" w:lineRule="auto"/>
        <w:ind w:firstLine="482"/>
        <w:jc w:val="both"/>
        <w:rPr>
          <w:rFonts w:ascii="Times New Roman" w:hAnsi="Times New Roman"/>
        </w:rPr>
      </w:pPr>
      <w:r w:rsidRPr="00DA4D70">
        <w:rPr>
          <w:rFonts w:ascii="Times New Roman" w:hAnsi="Times New Roman" w:hint="eastAsia"/>
        </w:rPr>
        <w:t>光学字符识别（</w:t>
      </w:r>
      <w:r w:rsidRPr="00DA4D70">
        <w:rPr>
          <w:rFonts w:ascii="Times New Roman" w:hAnsi="Times New Roman"/>
        </w:rPr>
        <w:t>OCR</w:t>
      </w:r>
      <w:r w:rsidRPr="00DA4D70">
        <w:rPr>
          <w:rFonts w:ascii="Times New Roman" w:hAnsi="Times New Roman"/>
        </w:rPr>
        <w:t>）常用</w:t>
      </w:r>
      <w:r w:rsidRPr="00DA4D70">
        <w:rPr>
          <w:rFonts w:ascii="Times New Roman" w:hAnsi="Times New Roman" w:hint="eastAsia"/>
        </w:rPr>
        <w:t>于从图像中识别自然语言，然而</w:t>
      </w:r>
      <w:r w:rsidRPr="00DA4D70">
        <w:rPr>
          <w:rFonts w:ascii="Times New Roman" w:hAnsi="Times New Roman"/>
        </w:rPr>
        <w:t>，</w:t>
      </w:r>
      <w:r w:rsidRPr="00DA4D70">
        <w:rPr>
          <w:rFonts w:ascii="Times New Roman" w:hAnsi="Times New Roman" w:hint="eastAsia"/>
        </w:rPr>
        <w:t>早在</w:t>
      </w:r>
      <w:r w:rsidR="00A73113" w:rsidRPr="00DA4D70">
        <w:rPr>
          <w:rFonts w:ascii="Times New Roman" w:hAnsi="Times New Roman" w:hint="eastAsia"/>
        </w:rPr>
        <w:t>20</w:t>
      </w:r>
      <w:r w:rsidR="00A73113" w:rsidRPr="00DA4D70">
        <w:rPr>
          <w:rFonts w:ascii="Times New Roman" w:hAnsi="Times New Roman" w:hint="eastAsia"/>
        </w:rPr>
        <w:t>世纪</w:t>
      </w:r>
      <w:r w:rsidR="00A73113" w:rsidRPr="00DA4D70">
        <w:rPr>
          <w:rFonts w:ascii="Times New Roman" w:hAnsi="Times New Roman" w:hint="eastAsia"/>
        </w:rPr>
        <w:t>60</w:t>
      </w:r>
      <w:r w:rsidR="00A73113" w:rsidRPr="00DA4D70">
        <w:rPr>
          <w:rFonts w:ascii="Times New Roman" w:hAnsi="Times New Roman" w:hint="eastAsia"/>
        </w:rPr>
        <w:t>年代</w:t>
      </w:r>
      <w:r w:rsidRPr="00DA4D70">
        <w:rPr>
          <w:rFonts w:ascii="Times New Roman" w:hAnsi="Times New Roman"/>
        </w:rPr>
        <w:t>，</w:t>
      </w:r>
      <w:r w:rsidR="00A73113" w:rsidRPr="00DA4D70">
        <w:rPr>
          <w:rFonts w:ascii="Times New Roman" w:hAnsi="Times New Roman"/>
        </w:rPr>
        <w:t>Anderson</w:t>
      </w:r>
      <w:r w:rsidR="00A73113" w:rsidRPr="00DA4D70">
        <w:rPr>
          <w:rFonts w:ascii="Times New Roman" w:hAnsi="Times New Roman" w:hint="eastAsia"/>
        </w:rPr>
        <w:t>就</w:t>
      </w:r>
      <w:r w:rsidRPr="00DA4D70">
        <w:rPr>
          <w:rFonts w:ascii="Times New Roman" w:hAnsi="Times New Roman"/>
        </w:rPr>
        <w:t>有研究</w:t>
      </w:r>
      <w:r w:rsidR="00A73113" w:rsidRPr="00DA4D70">
        <w:rPr>
          <w:rFonts w:ascii="Times New Roman" w:hAnsi="Times New Roman" w:hint="eastAsia"/>
        </w:rPr>
        <w:t>将图像转换成能够定义文本本身及其显示的标记语义的结构化语言</w:t>
      </w:r>
      <w:r w:rsidR="004D1DBC">
        <w:rPr>
          <w:rFonts w:ascii="Times New Roman" w:hAnsi="Times New Roman" w:hint="eastAsia"/>
          <w:vertAlign w:val="superscript"/>
        </w:rPr>
        <w:t>[2</w:t>
      </w:r>
      <w:r w:rsidR="00EF58E1" w:rsidRPr="00EF58E1">
        <w:rPr>
          <w:rFonts w:ascii="Times New Roman" w:hAnsi="Times New Roman" w:hint="eastAsia"/>
          <w:vertAlign w:val="superscript"/>
        </w:rPr>
        <w:t>]</w:t>
      </w:r>
      <w:r w:rsidRPr="00DA4D70">
        <w:rPr>
          <w:rFonts w:ascii="Times New Roman" w:hAnsi="Times New Roman" w:hint="eastAsia"/>
        </w:rPr>
        <w:t>。这项工作的主要重点是</w:t>
      </w:r>
      <w:r w:rsidR="00532754" w:rsidRPr="00DA4D70">
        <w:rPr>
          <w:rFonts w:ascii="Times New Roman" w:hAnsi="Times New Roman" w:hint="eastAsia"/>
        </w:rPr>
        <w:t>针对</w:t>
      </w:r>
      <w:r w:rsidRPr="00DA4D70">
        <w:rPr>
          <w:rFonts w:ascii="Times New Roman" w:hAnsi="Times New Roman" w:hint="eastAsia"/>
        </w:rPr>
        <w:t>数学表达式</w:t>
      </w:r>
      <w:r w:rsidR="00532754" w:rsidRPr="00DA4D70">
        <w:rPr>
          <w:rFonts w:ascii="Times New Roman" w:hAnsi="Times New Roman" w:hint="eastAsia"/>
        </w:rPr>
        <w:t>的</w:t>
      </w:r>
      <w:r w:rsidR="00532754" w:rsidRPr="00DA4D70">
        <w:rPr>
          <w:rFonts w:ascii="Times New Roman" w:hAnsi="Times New Roman" w:hint="eastAsia"/>
        </w:rPr>
        <w:t>OCR</w:t>
      </w:r>
      <w:r w:rsidR="00532754" w:rsidRPr="00DA4D70">
        <w:rPr>
          <w:rFonts w:ascii="Times New Roman" w:hAnsi="Times New Roman" w:hint="eastAsia"/>
        </w:rPr>
        <w:t>技术</w:t>
      </w:r>
      <w:r w:rsidRPr="00DA4D70">
        <w:rPr>
          <w:rFonts w:ascii="Times New Roman" w:hAnsi="Times New Roman" w:hint="eastAsia"/>
        </w:rPr>
        <w:t>，以及如何处理表示方面如</w:t>
      </w:r>
      <w:r w:rsidRPr="00DA4D70">
        <w:rPr>
          <w:rFonts w:ascii="Times New Roman" w:hAnsi="Times New Roman"/>
        </w:rPr>
        <w:t>sub</w:t>
      </w:r>
      <w:r w:rsidRPr="00DA4D70">
        <w:rPr>
          <w:rFonts w:ascii="Times New Roman" w:hAnsi="Times New Roman"/>
        </w:rPr>
        <w:t>和</w:t>
      </w:r>
      <w:r w:rsidRPr="00DA4D70">
        <w:rPr>
          <w:rFonts w:ascii="Times New Roman" w:hAnsi="Times New Roman"/>
        </w:rPr>
        <w:t>superscript</w:t>
      </w:r>
      <w:r w:rsidRPr="00DA4D70">
        <w:rPr>
          <w:rFonts w:ascii="Times New Roman" w:hAnsi="Times New Roman"/>
        </w:rPr>
        <w:t>符号，特殊</w:t>
      </w:r>
      <w:r w:rsidRPr="00DA4D70">
        <w:rPr>
          <w:rFonts w:ascii="Times New Roman" w:hAnsi="Times New Roman" w:hint="eastAsia"/>
        </w:rPr>
        <w:t>符号和嵌套分数</w:t>
      </w:r>
      <w:r w:rsidR="004D1DBC">
        <w:rPr>
          <w:rFonts w:ascii="Times New Roman" w:hAnsi="Times New Roman" w:hint="eastAsia"/>
          <w:vertAlign w:val="superscript"/>
        </w:rPr>
        <w:t>[3][4</w:t>
      </w:r>
      <w:r w:rsidR="0015464F" w:rsidRPr="0015464F">
        <w:rPr>
          <w:rFonts w:ascii="Times New Roman" w:hAnsi="Times New Roman" w:hint="eastAsia"/>
          <w:vertAlign w:val="superscript"/>
        </w:rPr>
        <w:t>]</w:t>
      </w:r>
      <w:r w:rsidRPr="00DA4D70">
        <w:rPr>
          <w:rFonts w:ascii="Times New Roman" w:hAnsi="Times New Roman"/>
        </w:rPr>
        <w:t>。</w:t>
      </w:r>
      <w:r w:rsidR="00532754" w:rsidRPr="00DA4D70">
        <w:rPr>
          <w:rFonts w:ascii="Times New Roman" w:hAnsi="Times New Roman" w:hint="eastAsia"/>
        </w:rPr>
        <w:t>1998</w:t>
      </w:r>
      <w:r w:rsidR="00532754" w:rsidRPr="00DA4D70">
        <w:rPr>
          <w:rFonts w:ascii="Times New Roman" w:hAnsi="Times New Roman" w:hint="eastAsia"/>
        </w:rPr>
        <w:t>年，</w:t>
      </w:r>
      <w:r w:rsidR="00532754" w:rsidRPr="00DA4D70">
        <w:rPr>
          <w:rFonts w:ascii="Times New Roman" w:hAnsi="Times New Roman"/>
        </w:rPr>
        <w:t>Miller</w:t>
      </w:r>
      <w:r w:rsidR="00532754" w:rsidRPr="00DA4D70">
        <w:rPr>
          <w:rFonts w:ascii="Times New Roman" w:hAnsi="Times New Roman" w:hint="eastAsia"/>
        </w:rPr>
        <w:t>和</w:t>
      </w:r>
      <w:r w:rsidR="00532754" w:rsidRPr="00DA4D70">
        <w:rPr>
          <w:rFonts w:ascii="Times New Roman" w:hAnsi="Times New Roman"/>
        </w:rPr>
        <w:t>Viola</w:t>
      </w:r>
      <w:r w:rsidR="00532754" w:rsidRPr="00DA4D70">
        <w:rPr>
          <w:rFonts w:ascii="Times New Roman" w:hAnsi="Times New Roman" w:hint="eastAsia"/>
        </w:rPr>
        <w:t>提出了一个</w:t>
      </w:r>
      <w:r w:rsidRPr="00DA4D70">
        <w:rPr>
          <w:rFonts w:ascii="Times New Roman" w:hAnsi="Times New Roman"/>
        </w:rPr>
        <w:t>系统</w:t>
      </w:r>
      <w:r w:rsidR="00532754" w:rsidRPr="00DA4D70">
        <w:rPr>
          <w:rFonts w:ascii="Times New Roman" w:hAnsi="Times New Roman" w:hint="eastAsia"/>
        </w:rPr>
        <w:t>，</w:t>
      </w:r>
      <w:r w:rsidR="00E97CA2" w:rsidRPr="00DA4D70">
        <w:rPr>
          <w:rFonts w:ascii="Times New Roman" w:hAnsi="Times New Roman" w:hint="eastAsia"/>
        </w:rPr>
        <w:t>该系统</w:t>
      </w:r>
      <w:r w:rsidR="00532754" w:rsidRPr="00DA4D70">
        <w:rPr>
          <w:rFonts w:ascii="Times New Roman" w:hAnsi="Times New Roman" w:hint="eastAsia"/>
        </w:rPr>
        <w:t>能够有效</w:t>
      </w:r>
      <w:r w:rsidRPr="00DA4D70">
        <w:rPr>
          <w:rFonts w:ascii="Times New Roman" w:hAnsi="Times New Roman"/>
        </w:rPr>
        <w:t>结合</w:t>
      </w:r>
      <w:r w:rsidR="0073697A" w:rsidRPr="00DA4D70">
        <w:rPr>
          <w:rFonts w:ascii="Times New Roman" w:hAnsi="Times New Roman" w:hint="eastAsia"/>
        </w:rPr>
        <w:t>字符分割和</w:t>
      </w:r>
      <w:r w:rsidR="00532754" w:rsidRPr="00DA4D70">
        <w:rPr>
          <w:rFonts w:ascii="Times New Roman" w:hAnsi="Times New Roman" w:hint="eastAsia"/>
        </w:rPr>
        <w:t>底层数学布局语言</w:t>
      </w:r>
      <w:r w:rsidR="00304614" w:rsidRPr="00304614">
        <w:rPr>
          <w:rFonts w:ascii="Times New Roman" w:hAnsi="Times New Roman" w:hint="eastAsia"/>
          <w:vertAlign w:val="superscript"/>
        </w:rPr>
        <w:t>[</w:t>
      </w:r>
      <w:r w:rsidR="004D1DBC">
        <w:rPr>
          <w:rFonts w:ascii="Times New Roman" w:hAnsi="Times New Roman"/>
          <w:vertAlign w:val="superscript"/>
        </w:rPr>
        <w:t>5</w:t>
      </w:r>
      <w:r w:rsidR="00304614" w:rsidRPr="00304614">
        <w:rPr>
          <w:rFonts w:ascii="Times New Roman" w:hAnsi="Times New Roman" w:hint="eastAsia"/>
          <w:vertAlign w:val="superscript"/>
        </w:rPr>
        <w:t>]</w:t>
      </w:r>
      <w:r w:rsidR="00532754" w:rsidRPr="00DA4D70">
        <w:rPr>
          <w:rFonts w:ascii="Times New Roman" w:hAnsi="Times New Roman"/>
        </w:rPr>
        <w:t>。这个</w:t>
      </w:r>
      <w:r w:rsidR="00532754" w:rsidRPr="00DA4D70">
        <w:rPr>
          <w:rFonts w:ascii="Times New Roman" w:hAnsi="Times New Roman" w:hint="eastAsia"/>
        </w:rPr>
        <w:t>系统最杰出的实例就</w:t>
      </w:r>
      <w:r w:rsidRPr="00DA4D70">
        <w:rPr>
          <w:rFonts w:ascii="Times New Roman" w:hAnsi="Times New Roman"/>
        </w:rPr>
        <w:t>是</w:t>
      </w:r>
      <w:r w:rsidR="00E8103A" w:rsidRPr="00DA4D70">
        <w:rPr>
          <w:rFonts w:ascii="Times New Roman" w:hAnsi="Times New Roman" w:hint="eastAsia"/>
        </w:rPr>
        <w:t>由</w:t>
      </w:r>
      <w:r w:rsidR="00E8103A" w:rsidRPr="00DA4D70">
        <w:rPr>
          <w:rFonts w:ascii="Times New Roman" w:hAnsi="Times New Roman" w:hint="eastAsia"/>
        </w:rPr>
        <w:t>Suzuki</w:t>
      </w:r>
      <w:r w:rsidR="00E8103A" w:rsidRPr="00DA4D70">
        <w:rPr>
          <w:rFonts w:ascii="Times New Roman" w:hAnsi="Times New Roman" w:hint="eastAsia"/>
        </w:rPr>
        <w:t>等人于</w:t>
      </w:r>
      <w:r w:rsidR="00E8103A" w:rsidRPr="00DA4D70">
        <w:rPr>
          <w:rFonts w:ascii="Times New Roman" w:hAnsi="Times New Roman" w:hint="eastAsia"/>
        </w:rPr>
        <w:t>2003</w:t>
      </w:r>
      <w:r w:rsidR="00E8103A" w:rsidRPr="00DA4D70">
        <w:rPr>
          <w:rFonts w:ascii="Times New Roman" w:hAnsi="Times New Roman" w:hint="eastAsia"/>
        </w:rPr>
        <w:t>发布的</w:t>
      </w:r>
      <w:r w:rsidRPr="00DA4D70">
        <w:rPr>
          <w:rFonts w:ascii="Times New Roman" w:hAnsi="Times New Roman"/>
        </w:rPr>
        <w:t>INFTY</w:t>
      </w:r>
      <w:r w:rsidR="00E8103A" w:rsidRPr="00DA4D70">
        <w:rPr>
          <w:rFonts w:ascii="Times New Roman" w:hAnsi="Times New Roman" w:hint="eastAsia"/>
        </w:rPr>
        <w:t>系统</w:t>
      </w:r>
      <w:r w:rsidR="003E1896" w:rsidRPr="003E1896">
        <w:rPr>
          <w:rFonts w:ascii="Times New Roman" w:hAnsi="Times New Roman" w:hint="eastAsia"/>
          <w:vertAlign w:val="superscript"/>
        </w:rPr>
        <w:t>[</w:t>
      </w:r>
      <w:r w:rsidR="004D1DBC">
        <w:rPr>
          <w:rFonts w:ascii="Times New Roman" w:hAnsi="Times New Roman"/>
          <w:vertAlign w:val="superscript"/>
        </w:rPr>
        <w:t>6</w:t>
      </w:r>
      <w:r w:rsidR="003E1896" w:rsidRPr="003E1896">
        <w:rPr>
          <w:rFonts w:ascii="Times New Roman" w:hAnsi="Times New Roman" w:hint="eastAsia"/>
          <w:vertAlign w:val="superscript"/>
        </w:rPr>
        <w:t>]</w:t>
      </w:r>
      <w:r w:rsidR="00E8103A" w:rsidRPr="00DA4D70">
        <w:rPr>
          <w:rFonts w:ascii="Times New Roman" w:hAnsi="Times New Roman" w:hint="eastAsia"/>
        </w:rPr>
        <w:t>，</w:t>
      </w:r>
      <w:r w:rsidR="00584E1E" w:rsidRPr="00DA4D70">
        <w:rPr>
          <w:rFonts w:ascii="Times New Roman" w:hAnsi="Times New Roman" w:hint="eastAsia"/>
        </w:rPr>
        <w:t>用于转换印刷体数学表达式</w:t>
      </w:r>
      <w:r w:rsidRPr="00DA4D70">
        <w:rPr>
          <w:rFonts w:ascii="Times New Roman" w:hAnsi="Times New Roman" w:hint="eastAsia"/>
        </w:rPr>
        <w:t>到</w:t>
      </w:r>
      <w:r w:rsidRPr="00DA4D70">
        <w:rPr>
          <w:rFonts w:ascii="Times New Roman" w:hAnsi="Times New Roman"/>
        </w:rPr>
        <w:t>LaTeX</w:t>
      </w:r>
      <w:r w:rsidR="00E8103A" w:rsidRPr="00DA4D70">
        <w:rPr>
          <w:rFonts w:ascii="Times New Roman" w:hAnsi="Times New Roman"/>
        </w:rPr>
        <w:t>和其他标记格式</w:t>
      </w:r>
      <w:r w:rsidRPr="00DA4D70">
        <w:rPr>
          <w:rFonts w:ascii="Times New Roman" w:hAnsi="Times New Roman"/>
        </w:rPr>
        <w:t>。</w:t>
      </w:r>
    </w:p>
    <w:p w:rsidR="00B8617C" w:rsidRPr="00DA4D70" w:rsidRDefault="00B8617C" w:rsidP="00A73113">
      <w:pPr>
        <w:spacing w:line="360" w:lineRule="auto"/>
        <w:ind w:firstLine="482"/>
        <w:jc w:val="both"/>
        <w:rPr>
          <w:rFonts w:ascii="Times New Roman" w:hAnsi="Times New Roman"/>
        </w:rPr>
      </w:pPr>
      <w:r w:rsidRPr="00DA4D70">
        <w:rPr>
          <w:rFonts w:ascii="Times New Roman" w:hAnsi="Times New Roman" w:hint="eastAsia"/>
        </w:rPr>
        <w:t>近来，随着深度学习模型在图像处理和文本数据两个领域中的发展，</w:t>
      </w:r>
      <w:r w:rsidRPr="00DA4D70">
        <w:rPr>
          <w:rFonts w:ascii="Times New Roman" w:hAnsi="Times New Roman" w:hint="eastAsia"/>
        </w:rPr>
        <w:t>OCR</w:t>
      </w:r>
      <w:r w:rsidRPr="00DA4D70">
        <w:rPr>
          <w:rFonts w:ascii="Times New Roman" w:hAnsi="Times New Roman" w:hint="eastAsia"/>
        </w:rPr>
        <w:t>也再次成为研究热点。在一些领域诸如手写识别（</w:t>
      </w:r>
      <w:r w:rsidRPr="00DA4D70">
        <w:rPr>
          <w:rFonts w:ascii="Times New Roman" w:hAnsi="Times New Roman" w:hint="eastAsia"/>
        </w:rPr>
        <w:t>Handwriting Recognition</w:t>
      </w:r>
      <w:r w:rsidRPr="00DA4D70">
        <w:rPr>
          <w:rFonts w:ascii="Times New Roman" w:hAnsi="Times New Roman" w:hint="eastAsia"/>
        </w:rPr>
        <w:t>）</w:t>
      </w:r>
      <w:r w:rsidR="004D1DBC">
        <w:rPr>
          <w:rFonts w:ascii="Times New Roman" w:hAnsi="Times New Roman" w:hint="eastAsia"/>
          <w:vertAlign w:val="superscript"/>
        </w:rPr>
        <w:t>[7</w:t>
      </w:r>
      <w:r w:rsidR="004701F5" w:rsidRPr="004701F5">
        <w:rPr>
          <w:rFonts w:ascii="Times New Roman" w:hAnsi="Times New Roman" w:hint="eastAsia"/>
          <w:vertAlign w:val="superscript"/>
        </w:rPr>
        <w:t>]</w:t>
      </w:r>
      <w:r w:rsidRPr="00DA4D70">
        <w:rPr>
          <w:rFonts w:ascii="Times New Roman" w:hAnsi="Times New Roman" w:hint="eastAsia"/>
        </w:rPr>
        <w:t>、自然场景识别（</w:t>
      </w:r>
      <w:r w:rsidRPr="00DA4D70">
        <w:rPr>
          <w:rFonts w:ascii="Times New Roman" w:hAnsi="Times New Roman" w:hint="eastAsia"/>
        </w:rPr>
        <w:t xml:space="preserve">Natural </w:t>
      </w:r>
      <w:r w:rsidRPr="00DA4D70">
        <w:rPr>
          <w:rFonts w:ascii="Times New Roman" w:hAnsi="Times New Roman" w:hint="eastAsia"/>
        </w:rPr>
        <w:lastRenderedPageBreak/>
        <w:t>Scenes Recognition</w:t>
      </w:r>
      <w:r w:rsidRPr="00DA4D70">
        <w:rPr>
          <w:rFonts w:ascii="Times New Roman" w:hAnsi="Times New Roman" w:hint="eastAsia"/>
        </w:rPr>
        <w:t>）</w:t>
      </w:r>
      <w:r w:rsidR="004D1DBC">
        <w:rPr>
          <w:rFonts w:ascii="Times New Roman" w:hAnsi="Times New Roman" w:hint="eastAsia"/>
          <w:vertAlign w:val="superscript"/>
        </w:rPr>
        <w:t>[8</w:t>
      </w:r>
      <w:r w:rsidR="004701F5" w:rsidRPr="004701F5">
        <w:rPr>
          <w:rFonts w:ascii="Times New Roman" w:hAnsi="Times New Roman" w:hint="eastAsia"/>
          <w:vertAlign w:val="superscript"/>
        </w:rPr>
        <w:t>]</w:t>
      </w:r>
      <w:r w:rsidR="004D1DBC">
        <w:rPr>
          <w:rFonts w:ascii="Times New Roman" w:hAnsi="Times New Roman"/>
          <w:vertAlign w:val="superscript"/>
        </w:rPr>
        <w:t>[9</w:t>
      </w:r>
      <w:r w:rsidR="004701F5" w:rsidRPr="004701F5">
        <w:rPr>
          <w:rFonts w:ascii="Times New Roman" w:hAnsi="Times New Roman"/>
          <w:vertAlign w:val="superscript"/>
        </w:rPr>
        <w:t>]</w:t>
      </w:r>
      <w:r w:rsidRPr="00DA4D70">
        <w:rPr>
          <w:rFonts w:ascii="Times New Roman" w:hAnsi="Times New Roman" w:hint="eastAsia"/>
        </w:rPr>
        <w:t>和图像翻译（</w:t>
      </w:r>
      <w:r w:rsidRPr="00DA4D70">
        <w:rPr>
          <w:rFonts w:ascii="Times New Roman" w:hAnsi="Times New Roman" w:hint="eastAsia"/>
        </w:rPr>
        <w:t>Image Caption Generation</w:t>
      </w:r>
      <w:r w:rsidRPr="00DA4D70">
        <w:rPr>
          <w:rFonts w:ascii="Times New Roman" w:hAnsi="Times New Roman" w:hint="eastAsia"/>
        </w:rPr>
        <w:t>）</w:t>
      </w:r>
      <w:r w:rsidR="004701F5" w:rsidRPr="004701F5">
        <w:rPr>
          <w:rFonts w:ascii="Times New Roman" w:hAnsi="Times New Roman" w:hint="eastAsia"/>
          <w:vertAlign w:val="superscript"/>
        </w:rPr>
        <w:t>[</w:t>
      </w:r>
      <w:r w:rsidR="004D1DBC">
        <w:rPr>
          <w:rFonts w:ascii="Times New Roman" w:hAnsi="Times New Roman"/>
          <w:vertAlign w:val="superscript"/>
        </w:rPr>
        <w:t>10</w:t>
      </w:r>
      <w:r w:rsidR="004701F5" w:rsidRPr="004701F5">
        <w:rPr>
          <w:rFonts w:ascii="Times New Roman" w:hAnsi="Times New Roman" w:hint="eastAsia"/>
          <w:vertAlign w:val="superscript"/>
        </w:rPr>
        <w:t>]</w:t>
      </w:r>
      <w:r w:rsidR="004D1DBC">
        <w:rPr>
          <w:rFonts w:ascii="Times New Roman" w:hAnsi="Times New Roman"/>
          <w:vertAlign w:val="superscript"/>
        </w:rPr>
        <w:t>[11</w:t>
      </w:r>
      <w:r w:rsidR="004701F5" w:rsidRPr="004701F5">
        <w:rPr>
          <w:rFonts w:ascii="Times New Roman" w:hAnsi="Times New Roman"/>
          <w:vertAlign w:val="superscript"/>
        </w:rPr>
        <w:t>]</w:t>
      </w:r>
      <w:r w:rsidRPr="00DA4D70">
        <w:rPr>
          <w:rFonts w:ascii="Times New Roman" w:hAnsi="Times New Roman" w:hint="eastAsia"/>
        </w:rPr>
        <w:t>里，结合深度学习的</w:t>
      </w:r>
      <w:r w:rsidRPr="00DA4D70">
        <w:rPr>
          <w:rFonts w:ascii="Times New Roman" w:hAnsi="Times New Roman" w:hint="eastAsia"/>
        </w:rPr>
        <w:t>OCR</w:t>
      </w:r>
      <w:r w:rsidRPr="00DA4D70">
        <w:rPr>
          <w:rFonts w:ascii="Times New Roman" w:hAnsi="Times New Roman" w:hint="eastAsia"/>
        </w:rPr>
        <w:t>技术已经取得了显著成果。</w:t>
      </w:r>
      <w:r w:rsidR="00271773" w:rsidRPr="00DA4D70">
        <w:rPr>
          <w:rFonts w:ascii="Times New Roman" w:hAnsi="Times New Roman" w:hint="eastAsia"/>
        </w:rPr>
        <w:t>从理论上</w:t>
      </w:r>
      <w:r w:rsidR="00BB6A67" w:rsidRPr="00DA4D70">
        <w:rPr>
          <w:rFonts w:ascii="Times New Roman" w:hAnsi="Times New Roman" w:hint="eastAsia"/>
        </w:rPr>
        <w:t>的来说，这些系统都学习一个输入图像抽象的编码表示，然后解码得到文本输出。</w:t>
      </w:r>
      <w:r w:rsidR="001428A6" w:rsidRPr="00DA4D70">
        <w:rPr>
          <w:rFonts w:ascii="Times New Roman" w:hAnsi="Times New Roman" w:hint="eastAsia"/>
        </w:rPr>
        <w:t>最重要的是，这些</w:t>
      </w:r>
      <w:r w:rsidR="004F74B4" w:rsidRPr="00DA4D70">
        <w:rPr>
          <w:rFonts w:ascii="Times New Roman" w:hAnsi="Times New Roman" w:hint="eastAsia"/>
        </w:rPr>
        <w:t>系统</w:t>
      </w:r>
      <w:r w:rsidR="001428A6" w:rsidRPr="00DA4D70">
        <w:rPr>
          <w:rFonts w:ascii="Times New Roman" w:hAnsi="Times New Roman" w:hint="eastAsia"/>
        </w:rPr>
        <w:t>完全是</w:t>
      </w:r>
      <w:r w:rsidR="00117A78" w:rsidRPr="00DA4D70">
        <w:rPr>
          <w:rFonts w:ascii="Times New Roman" w:hAnsi="Times New Roman" w:hint="eastAsia"/>
        </w:rPr>
        <w:t>基于</w:t>
      </w:r>
      <w:r w:rsidR="001428A6" w:rsidRPr="00DA4D70">
        <w:rPr>
          <w:rFonts w:ascii="Times New Roman" w:hAnsi="Times New Roman" w:hint="eastAsia"/>
        </w:rPr>
        <w:t>数据驱动的，这也令它们能够广泛适应于其他数据集。</w:t>
      </w:r>
    </w:p>
    <w:p w:rsidR="000B6E8A" w:rsidRPr="00DA4D70" w:rsidRDefault="006749CC" w:rsidP="006749CC">
      <w:pPr>
        <w:spacing w:line="360" w:lineRule="auto"/>
        <w:ind w:firstLine="482"/>
        <w:jc w:val="both"/>
        <w:rPr>
          <w:rFonts w:ascii="Times New Roman" w:hAnsi="Times New Roman"/>
        </w:rPr>
      </w:pPr>
      <w:r w:rsidRPr="00DA4D70">
        <w:rPr>
          <w:rFonts w:ascii="Times New Roman" w:hAnsi="Times New Roman" w:hint="eastAsia"/>
        </w:rPr>
        <w:t>基于数据驱动的神经网络模型为图像识别任务提供了更多的解决方案，在当今信息时代，以电子形式存储的学术论文中拥有海量的</w:t>
      </w:r>
      <w:r w:rsidR="000B6E8A" w:rsidRPr="00DA4D70">
        <w:rPr>
          <w:rFonts w:ascii="Times New Roman" w:hAnsi="Times New Roman" w:hint="eastAsia"/>
        </w:rPr>
        <w:t>数学表达式</w:t>
      </w:r>
      <w:r w:rsidRPr="00DA4D70">
        <w:rPr>
          <w:rFonts w:ascii="Times New Roman" w:hAnsi="Times New Roman" w:hint="eastAsia"/>
        </w:rPr>
        <w:t>图像信息</w:t>
      </w:r>
      <w:r w:rsidR="000B6E8A" w:rsidRPr="00DA4D70">
        <w:rPr>
          <w:rFonts w:ascii="Times New Roman" w:hAnsi="Times New Roman" w:hint="eastAsia"/>
        </w:rPr>
        <w:t>，</w:t>
      </w:r>
      <w:r w:rsidRPr="00DA4D70">
        <w:rPr>
          <w:rFonts w:ascii="Times New Roman" w:hAnsi="Times New Roman" w:hint="eastAsia"/>
        </w:rPr>
        <w:t>然而</w:t>
      </w:r>
      <w:r w:rsidR="000B6E8A" w:rsidRPr="00DA4D70">
        <w:rPr>
          <w:rFonts w:ascii="Times New Roman" w:hAnsi="Times New Roman" w:hint="eastAsia"/>
        </w:rPr>
        <w:t>当前的</w:t>
      </w:r>
      <w:r w:rsidR="000B6E8A" w:rsidRPr="00DA4D70">
        <w:rPr>
          <w:rFonts w:ascii="Times New Roman" w:hAnsi="Times New Roman"/>
        </w:rPr>
        <w:t>OCR</w:t>
      </w:r>
      <w:r w:rsidR="000B6E8A" w:rsidRPr="00DA4D70">
        <w:rPr>
          <w:rFonts w:ascii="Times New Roman" w:hAnsi="Times New Roman" w:hint="eastAsia"/>
        </w:rPr>
        <w:t>系统</w:t>
      </w:r>
      <w:r w:rsidRPr="00DA4D70">
        <w:rPr>
          <w:rFonts w:ascii="Times New Roman" w:hAnsi="Times New Roman" w:hint="eastAsia"/>
        </w:rPr>
        <w:t>还无法有效地</w:t>
      </w:r>
      <w:r w:rsidR="000B6E8A" w:rsidRPr="00DA4D70">
        <w:rPr>
          <w:rFonts w:ascii="Times New Roman" w:hAnsi="Times New Roman" w:hint="eastAsia"/>
        </w:rPr>
        <w:t>识别数学</w:t>
      </w:r>
      <w:r w:rsidRPr="00DA4D70">
        <w:rPr>
          <w:rFonts w:ascii="Times New Roman" w:hAnsi="Times New Roman" w:hint="eastAsia"/>
        </w:rPr>
        <w:t>表达式图像</w:t>
      </w:r>
      <w:r w:rsidR="00550F8A" w:rsidRPr="00DA4D70">
        <w:rPr>
          <w:rFonts w:ascii="Times New Roman" w:hAnsi="Times New Roman" w:hint="eastAsia"/>
        </w:rPr>
        <w:t>。为此，本文提出了一个基于机器学习技术，能够将印刷体数学表达式</w:t>
      </w:r>
      <w:r w:rsidR="00810CDA" w:rsidRPr="00DA4D70">
        <w:rPr>
          <w:rFonts w:ascii="Times New Roman" w:hAnsi="Times New Roman" w:hint="eastAsia"/>
        </w:rPr>
        <w:t>图像</w:t>
      </w:r>
      <w:r w:rsidR="001E4E9D">
        <w:rPr>
          <w:rFonts w:ascii="Times New Roman" w:hAnsi="Times New Roman" w:hint="eastAsia"/>
        </w:rPr>
        <w:t>翻译</w:t>
      </w:r>
      <w:r w:rsidR="00550F8A" w:rsidRPr="00DA4D70">
        <w:rPr>
          <w:rFonts w:ascii="Times New Roman" w:hAnsi="Times New Roman"/>
        </w:rPr>
        <w:t>成可编辑的</w:t>
      </w:r>
      <w:r w:rsidR="00550F8A" w:rsidRPr="00DA4D70">
        <w:rPr>
          <w:rFonts w:ascii="Times New Roman" w:hAnsi="Times New Roman" w:hint="eastAsia"/>
        </w:rPr>
        <w:t>La</w:t>
      </w:r>
      <w:r w:rsidR="00550F8A" w:rsidRPr="00DA4D70">
        <w:rPr>
          <w:rFonts w:ascii="Times New Roman" w:hAnsi="Times New Roman"/>
        </w:rPr>
        <w:t>TeX</w:t>
      </w:r>
      <w:r w:rsidR="00550F8A" w:rsidRPr="00DA4D70">
        <w:rPr>
          <w:rFonts w:ascii="Times New Roman" w:hAnsi="Times New Roman" w:hint="eastAsia"/>
        </w:rPr>
        <w:t>源码</w:t>
      </w:r>
      <w:r w:rsidR="00550F8A" w:rsidRPr="00DA4D70">
        <w:rPr>
          <w:rFonts w:ascii="Times New Roman" w:hAnsi="Times New Roman"/>
        </w:rPr>
        <w:t>格式</w:t>
      </w:r>
      <w:r w:rsidR="00550F8A" w:rsidRPr="00DA4D70">
        <w:rPr>
          <w:rFonts w:ascii="Times New Roman" w:hAnsi="Times New Roman" w:hint="eastAsia"/>
        </w:rPr>
        <w:t>的系统</w:t>
      </w:r>
      <w:r w:rsidR="000B6E8A" w:rsidRPr="00DA4D70">
        <w:rPr>
          <w:rFonts w:ascii="Times New Roman" w:hAnsi="Times New Roman"/>
        </w:rPr>
        <w:t>。</w:t>
      </w:r>
    </w:p>
    <w:p w:rsidR="00561B56" w:rsidRDefault="00561B56" w:rsidP="007C2684">
      <w:pPr>
        <w:spacing w:line="360" w:lineRule="auto"/>
        <w:ind w:firstLine="482"/>
        <w:jc w:val="both"/>
        <w:rPr>
          <w:rFonts w:ascii="Times New Roman" w:hAnsi="Times New Roman"/>
        </w:rPr>
      </w:pPr>
      <w:r w:rsidRPr="00561B56">
        <w:rPr>
          <w:rFonts w:ascii="Times New Roman" w:hAnsi="Times New Roman" w:hint="eastAsia"/>
        </w:rPr>
        <w:t>本课题主要基于</w:t>
      </w:r>
      <w:r w:rsidRPr="00561B56">
        <w:rPr>
          <w:rFonts w:ascii="Times New Roman" w:hAnsi="Times New Roman"/>
        </w:rPr>
        <w:t>Google</w:t>
      </w:r>
      <w:r w:rsidRPr="00561B56">
        <w:rPr>
          <w:rFonts w:ascii="Times New Roman" w:hAnsi="Times New Roman"/>
        </w:rPr>
        <w:t>机器学习框架</w:t>
      </w:r>
      <w:r w:rsidRPr="00561B56">
        <w:rPr>
          <w:rFonts w:ascii="Times New Roman" w:hAnsi="Times New Roman"/>
        </w:rPr>
        <w:t>TensorFlow</w:t>
      </w:r>
      <w:r w:rsidRPr="00561B56">
        <w:rPr>
          <w:rFonts w:ascii="Times New Roman" w:hAnsi="Times New Roman"/>
        </w:rPr>
        <w:t>和</w:t>
      </w:r>
      <w:r w:rsidRPr="00561B56">
        <w:rPr>
          <w:rFonts w:ascii="Times New Roman" w:hAnsi="Times New Roman"/>
        </w:rPr>
        <w:t>IM2LATEX-100K</w:t>
      </w:r>
      <w:r w:rsidRPr="00561B56">
        <w:rPr>
          <w:rFonts w:ascii="Times New Roman" w:hAnsi="Times New Roman"/>
        </w:rPr>
        <w:t>数据集，结合卷积神经网络</w:t>
      </w:r>
      <w:r w:rsidRPr="00561B56">
        <w:rPr>
          <w:rFonts w:ascii="Times New Roman" w:hAnsi="Times New Roman"/>
        </w:rPr>
        <w:t>CNN</w:t>
      </w:r>
      <w:r w:rsidRPr="00561B56">
        <w:rPr>
          <w:rFonts w:ascii="Times New Roman" w:hAnsi="Times New Roman"/>
        </w:rPr>
        <w:t>和循环神经网络</w:t>
      </w:r>
      <w:r w:rsidRPr="00561B56">
        <w:rPr>
          <w:rFonts w:ascii="Times New Roman" w:hAnsi="Times New Roman"/>
        </w:rPr>
        <w:t>RNN</w:t>
      </w:r>
      <w:r w:rsidRPr="00561B56">
        <w:rPr>
          <w:rFonts w:ascii="Times New Roman" w:hAnsi="Times New Roman"/>
        </w:rPr>
        <w:t>的方法，使用</w:t>
      </w:r>
      <w:r w:rsidRPr="00561B56">
        <w:rPr>
          <w:rFonts w:ascii="Times New Roman" w:hAnsi="Times New Roman"/>
        </w:rPr>
        <w:t>Python</w:t>
      </w:r>
      <w:r w:rsidRPr="00561B56">
        <w:rPr>
          <w:rFonts w:ascii="Times New Roman" w:hAnsi="Times New Roman"/>
        </w:rPr>
        <w:t>编程语言编写开发一个图像翻译系统，主要功能是识别印刷形式的数学表达式图像，并将其翻译为</w:t>
      </w:r>
      <w:r w:rsidRPr="00561B56">
        <w:rPr>
          <w:rFonts w:ascii="Times New Roman" w:hAnsi="Times New Roman"/>
        </w:rPr>
        <w:t>LaTeX</w:t>
      </w:r>
      <w:r w:rsidRPr="00561B56">
        <w:rPr>
          <w:rFonts w:ascii="Times New Roman" w:hAnsi="Times New Roman"/>
        </w:rPr>
        <w:t>源代码。该系统不仅使用到了机器学习技术，也涉及到图像处理方面的相关知识。将数字图像格式的数学表达式转换成可编辑的</w:t>
      </w:r>
      <w:r w:rsidRPr="00561B56">
        <w:rPr>
          <w:rFonts w:ascii="Times New Roman" w:hAnsi="Times New Roman"/>
        </w:rPr>
        <w:t xml:space="preserve">LaTeX </w:t>
      </w:r>
      <w:r w:rsidRPr="00561B56">
        <w:rPr>
          <w:rFonts w:ascii="Times New Roman" w:hAnsi="Times New Roman"/>
        </w:rPr>
        <w:t>语言格式的数学表达式，可以方便使用者进行数学表达式的编辑和修改。</w:t>
      </w:r>
    </w:p>
    <w:p w:rsidR="00422D3C" w:rsidRPr="00DA4D70" w:rsidRDefault="001C5B49" w:rsidP="007C2684">
      <w:pPr>
        <w:spacing w:line="360" w:lineRule="auto"/>
        <w:ind w:firstLine="482"/>
        <w:jc w:val="both"/>
        <w:rPr>
          <w:rFonts w:ascii="Times New Roman" w:hAnsi="Times New Roman"/>
        </w:rPr>
      </w:pPr>
      <w:r w:rsidRPr="00DA4D70">
        <w:rPr>
          <w:rFonts w:ascii="Times New Roman" w:hAnsi="Times New Roman" w:hint="eastAsia"/>
        </w:rPr>
        <w:t>本文的</w:t>
      </w:r>
      <w:r w:rsidR="008A7899" w:rsidRPr="00DA4D70">
        <w:rPr>
          <w:rFonts w:ascii="Times New Roman" w:hAnsi="Times New Roman" w:hint="eastAsia"/>
        </w:rPr>
        <w:t>主要工作和</w:t>
      </w:r>
      <w:r w:rsidRPr="00DA4D70">
        <w:rPr>
          <w:rFonts w:ascii="Times New Roman" w:hAnsi="Times New Roman" w:hint="eastAsia"/>
        </w:rPr>
        <w:t>内容组织结构</w:t>
      </w:r>
      <w:r w:rsidR="008A7899" w:rsidRPr="00DA4D70">
        <w:rPr>
          <w:rFonts w:ascii="Times New Roman" w:hAnsi="Times New Roman" w:hint="eastAsia"/>
        </w:rPr>
        <w:t>主要包括</w:t>
      </w:r>
      <w:r w:rsidRPr="00DA4D70">
        <w:rPr>
          <w:rFonts w:ascii="Times New Roman" w:hAnsi="Times New Roman" w:hint="eastAsia"/>
        </w:rPr>
        <w:t>：</w:t>
      </w:r>
    </w:p>
    <w:p w:rsidR="003365E2" w:rsidRPr="00DA4D70" w:rsidRDefault="003365E2" w:rsidP="007C2684">
      <w:pPr>
        <w:spacing w:line="360" w:lineRule="auto"/>
        <w:ind w:firstLine="482"/>
        <w:jc w:val="both"/>
        <w:rPr>
          <w:rFonts w:ascii="Times New Roman" w:hAnsi="Times New Roman"/>
        </w:rPr>
      </w:pPr>
      <w:r w:rsidRPr="00DA4D70">
        <w:rPr>
          <w:rFonts w:ascii="Times New Roman" w:hAnsi="Times New Roman" w:hint="eastAsia"/>
        </w:rPr>
        <w:t>第二章：介绍了机器学习与人工智能的</w:t>
      </w:r>
      <w:r w:rsidR="00C76E33" w:rsidRPr="00DA4D70">
        <w:rPr>
          <w:rFonts w:ascii="Times New Roman" w:hAnsi="Times New Roman" w:hint="eastAsia"/>
        </w:rPr>
        <w:t>历史、</w:t>
      </w:r>
      <w:r w:rsidRPr="00DA4D70">
        <w:rPr>
          <w:rFonts w:ascii="Times New Roman" w:hAnsi="Times New Roman" w:hint="eastAsia"/>
        </w:rPr>
        <w:t>研究背景和意义、详细阐述了卷积神经网络</w:t>
      </w:r>
      <w:r w:rsidRPr="00DA4D70">
        <w:rPr>
          <w:rFonts w:ascii="Times New Roman" w:hAnsi="Times New Roman" w:hint="eastAsia"/>
        </w:rPr>
        <w:t>CNN</w:t>
      </w:r>
      <w:r w:rsidRPr="00DA4D70">
        <w:rPr>
          <w:rFonts w:ascii="Times New Roman" w:hAnsi="Times New Roman" w:hint="eastAsia"/>
        </w:rPr>
        <w:t>、循环神经网络</w:t>
      </w:r>
      <w:r w:rsidRPr="00DA4D70">
        <w:rPr>
          <w:rFonts w:ascii="Times New Roman" w:hAnsi="Times New Roman" w:hint="eastAsia"/>
        </w:rPr>
        <w:t>RNN</w:t>
      </w:r>
      <w:r w:rsidRPr="00DA4D70">
        <w:rPr>
          <w:rFonts w:ascii="Times New Roman" w:hAnsi="Times New Roman" w:hint="eastAsia"/>
        </w:rPr>
        <w:t>的基本原理和</w:t>
      </w:r>
      <w:r w:rsidR="00F9188F" w:rsidRPr="00DA4D70">
        <w:rPr>
          <w:rFonts w:ascii="Times New Roman" w:hAnsi="Times New Roman" w:hint="eastAsia"/>
        </w:rPr>
        <w:t>模型</w:t>
      </w:r>
      <w:r w:rsidRPr="00DA4D70">
        <w:rPr>
          <w:rFonts w:ascii="Times New Roman" w:hAnsi="Times New Roman" w:hint="eastAsia"/>
        </w:rPr>
        <w:t>结构</w:t>
      </w:r>
      <w:r w:rsidR="00213188">
        <w:rPr>
          <w:rFonts w:ascii="Times New Roman" w:hAnsi="Times New Roman" w:hint="eastAsia"/>
        </w:rPr>
        <w:t>，以及对本项目数学表达式翻译</w:t>
      </w:r>
      <w:r w:rsidR="00F9188F" w:rsidRPr="00DA4D70">
        <w:rPr>
          <w:rFonts w:ascii="Times New Roman" w:hAnsi="Times New Roman" w:hint="eastAsia"/>
        </w:rPr>
        <w:t>系统的概述和可行性分析。</w:t>
      </w:r>
    </w:p>
    <w:p w:rsidR="00F9188F" w:rsidRDefault="00F444AF" w:rsidP="007C2684">
      <w:pPr>
        <w:spacing w:line="360" w:lineRule="auto"/>
        <w:ind w:firstLine="482"/>
        <w:jc w:val="both"/>
        <w:rPr>
          <w:rFonts w:ascii="Times New Roman" w:hAnsi="Times New Roman"/>
        </w:rPr>
      </w:pPr>
      <w:r w:rsidRPr="00DA4D70">
        <w:rPr>
          <w:rFonts w:ascii="Times New Roman" w:hAnsi="Times New Roman" w:hint="eastAsia"/>
        </w:rPr>
        <w:t>第三章：</w:t>
      </w:r>
      <w:r w:rsidR="00A71A0B">
        <w:rPr>
          <w:rFonts w:ascii="Times New Roman" w:hAnsi="Times New Roman" w:hint="eastAsia"/>
        </w:rPr>
        <w:t>对项目的开发环境，使用的机器学习框架</w:t>
      </w:r>
      <w:r w:rsidR="002347D2">
        <w:rPr>
          <w:rFonts w:ascii="Times New Roman" w:hAnsi="Times New Roman" w:hint="eastAsia"/>
        </w:rPr>
        <w:t>TensorF</w:t>
      </w:r>
      <w:r w:rsidR="00A71A0B">
        <w:rPr>
          <w:rFonts w:ascii="Times New Roman" w:hAnsi="Times New Roman" w:hint="eastAsia"/>
        </w:rPr>
        <w:t>low</w:t>
      </w:r>
      <w:r w:rsidR="00A71A0B">
        <w:rPr>
          <w:rFonts w:ascii="Times New Roman" w:hAnsi="Times New Roman" w:hint="eastAsia"/>
        </w:rPr>
        <w:t>和用户界面设计</w:t>
      </w:r>
      <w:r w:rsidR="00A71A0B">
        <w:rPr>
          <w:rFonts w:ascii="Times New Roman" w:hAnsi="Times New Roman" w:hint="eastAsia"/>
        </w:rPr>
        <w:t>PyQt</w:t>
      </w:r>
      <w:r w:rsidR="00F31718">
        <w:rPr>
          <w:rFonts w:ascii="Times New Roman" w:hAnsi="Times New Roman" w:hint="eastAsia"/>
        </w:rPr>
        <w:t>进行了概述。详细介绍了实现数学表达式翻译</w:t>
      </w:r>
      <w:r w:rsidR="00A71A0B">
        <w:rPr>
          <w:rFonts w:ascii="Times New Roman" w:hAnsi="Times New Roman" w:hint="eastAsia"/>
        </w:rPr>
        <w:t>系统的项目方案和</w:t>
      </w:r>
      <w:r w:rsidR="0072249E">
        <w:rPr>
          <w:rFonts w:ascii="Times New Roman" w:hAnsi="Times New Roman" w:hint="eastAsia"/>
        </w:rPr>
        <w:t>神经网络的</w:t>
      </w:r>
      <w:r w:rsidR="00A71A0B">
        <w:rPr>
          <w:rFonts w:ascii="Times New Roman" w:hAnsi="Times New Roman" w:hint="eastAsia"/>
        </w:rPr>
        <w:t>模型结构。</w:t>
      </w:r>
    </w:p>
    <w:p w:rsidR="0072249E" w:rsidRDefault="003802A0" w:rsidP="007C2684">
      <w:pPr>
        <w:spacing w:line="360" w:lineRule="auto"/>
        <w:ind w:firstLine="482"/>
        <w:jc w:val="both"/>
        <w:rPr>
          <w:rFonts w:ascii="Times New Roman" w:hAnsi="Times New Roman"/>
        </w:rPr>
      </w:pPr>
      <w:r>
        <w:rPr>
          <w:rFonts w:ascii="Times New Roman" w:hAnsi="Times New Roman" w:hint="eastAsia"/>
        </w:rPr>
        <w:t>第四章：详细阐述了数学表达式翻译</w:t>
      </w:r>
      <w:r w:rsidR="00996D3E">
        <w:rPr>
          <w:rFonts w:ascii="Times New Roman" w:hAnsi="Times New Roman" w:hint="eastAsia"/>
        </w:rPr>
        <w:t>系统的实现，从使用</w:t>
      </w:r>
      <w:r w:rsidR="002347D2">
        <w:rPr>
          <w:rFonts w:ascii="Times New Roman" w:hAnsi="Times New Roman" w:hint="eastAsia"/>
        </w:rPr>
        <w:t>TensorF</w:t>
      </w:r>
      <w:r w:rsidR="00996D3E">
        <w:rPr>
          <w:rFonts w:ascii="Times New Roman" w:hAnsi="Times New Roman" w:hint="eastAsia"/>
        </w:rPr>
        <w:t>low</w:t>
      </w:r>
      <w:r w:rsidR="00996D3E">
        <w:rPr>
          <w:rFonts w:ascii="Times New Roman" w:hAnsi="Times New Roman" w:hint="eastAsia"/>
        </w:rPr>
        <w:t>构建模型到用户界面的实现，给出了具体的代码实现过程。</w:t>
      </w:r>
    </w:p>
    <w:p w:rsidR="00996D3E" w:rsidRDefault="00996D3E" w:rsidP="007C2684">
      <w:pPr>
        <w:spacing w:line="360" w:lineRule="auto"/>
        <w:ind w:firstLine="482"/>
        <w:jc w:val="both"/>
        <w:rPr>
          <w:rFonts w:ascii="Times New Roman" w:hAnsi="Times New Roman"/>
        </w:rPr>
      </w:pPr>
      <w:r>
        <w:rPr>
          <w:rFonts w:ascii="Times New Roman" w:hAnsi="Times New Roman" w:hint="eastAsia"/>
        </w:rPr>
        <w:t>第五章：</w:t>
      </w:r>
      <w:r w:rsidR="00E01433">
        <w:rPr>
          <w:rFonts w:ascii="Times New Roman" w:hAnsi="Times New Roman" w:hint="eastAsia"/>
        </w:rPr>
        <w:t>对数学表达式翻译</w:t>
      </w:r>
      <w:r w:rsidR="0083132E">
        <w:rPr>
          <w:rFonts w:ascii="Times New Roman" w:hAnsi="Times New Roman" w:hint="eastAsia"/>
        </w:rPr>
        <w:t>系统进行</w:t>
      </w:r>
      <w:r w:rsidR="00E73744">
        <w:rPr>
          <w:rFonts w:ascii="Times New Roman" w:hAnsi="Times New Roman" w:hint="eastAsia"/>
        </w:rPr>
        <w:t>运行</w:t>
      </w:r>
      <w:r w:rsidR="0083132E">
        <w:rPr>
          <w:rFonts w:ascii="Times New Roman" w:hAnsi="Times New Roman" w:hint="eastAsia"/>
        </w:rPr>
        <w:t>测试，与市面上流行的传统</w:t>
      </w:r>
      <w:r w:rsidR="0083132E">
        <w:rPr>
          <w:rFonts w:ascii="Times New Roman" w:hAnsi="Times New Roman" w:hint="eastAsia"/>
        </w:rPr>
        <w:t>OCR</w:t>
      </w:r>
      <w:r w:rsidR="0083132E">
        <w:rPr>
          <w:rFonts w:ascii="Times New Roman" w:hAnsi="Times New Roman" w:hint="eastAsia"/>
        </w:rPr>
        <w:t>软件进行准确率上的比较</w:t>
      </w:r>
      <w:r w:rsidR="00E25424">
        <w:rPr>
          <w:rFonts w:ascii="Times New Roman" w:hAnsi="Times New Roman" w:hint="eastAsia"/>
        </w:rPr>
        <w:t>，给出结果</w:t>
      </w:r>
      <w:r w:rsidR="0083132E">
        <w:rPr>
          <w:rFonts w:ascii="Times New Roman" w:hAnsi="Times New Roman" w:hint="eastAsia"/>
        </w:rPr>
        <w:t>。</w:t>
      </w:r>
    </w:p>
    <w:p w:rsidR="0083132E" w:rsidRPr="00DA4D70" w:rsidRDefault="0083132E" w:rsidP="007C2684">
      <w:pPr>
        <w:spacing w:line="360" w:lineRule="auto"/>
        <w:ind w:firstLine="482"/>
        <w:jc w:val="both"/>
        <w:rPr>
          <w:rFonts w:ascii="Times New Roman" w:hAnsi="Times New Roman"/>
        </w:rPr>
      </w:pPr>
      <w:r>
        <w:rPr>
          <w:rFonts w:ascii="Times New Roman" w:hAnsi="Times New Roman" w:hint="eastAsia"/>
        </w:rPr>
        <w:t>第六章：总结毕业设计的收获和不足，表达对未来的展望。</w:t>
      </w:r>
    </w:p>
    <w:p w:rsidR="001C5B49" w:rsidRDefault="001C5B49" w:rsidP="007C2684">
      <w:pPr>
        <w:spacing w:line="360" w:lineRule="auto"/>
        <w:ind w:firstLine="482"/>
        <w:jc w:val="both"/>
      </w:pPr>
    </w:p>
    <w:p w:rsidR="00725F9E" w:rsidRDefault="00090E0E" w:rsidP="00BF27FA">
      <w:pPr>
        <w:pStyle w:val="1"/>
      </w:pPr>
      <w:r>
        <w:br w:type="page"/>
      </w:r>
      <w:bookmarkStart w:id="6" w:name="_Toc485031196"/>
      <w:bookmarkStart w:id="7" w:name="_Toc45187141"/>
      <w:r w:rsidR="00725F9E">
        <w:rPr>
          <w:rFonts w:hint="eastAsia"/>
        </w:rPr>
        <w:lastRenderedPageBreak/>
        <w:t>第二章</w:t>
      </w:r>
      <w:r w:rsidR="00725F9E">
        <w:rPr>
          <w:rFonts w:hint="eastAsia"/>
        </w:rPr>
        <w:t xml:space="preserve"> </w:t>
      </w:r>
      <w:r w:rsidR="00B228F8">
        <w:rPr>
          <w:rFonts w:hint="eastAsia"/>
        </w:rPr>
        <w:t>技术背景与需求分析</w:t>
      </w:r>
      <w:bookmarkEnd w:id="6"/>
    </w:p>
    <w:p w:rsidR="00090E0E" w:rsidRDefault="00090E0E">
      <w:pPr>
        <w:pStyle w:val="2"/>
      </w:pPr>
      <w:bookmarkStart w:id="8" w:name="_Toc45187142"/>
      <w:bookmarkStart w:id="9" w:name="_Toc485031197"/>
      <w:bookmarkEnd w:id="7"/>
      <w:r>
        <w:rPr>
          <w:rFonts w:hint="eastAsia"/>
        </w:rPr>
        <w:t xml:space="preserve">2.1 </w:t>
      </w:r>
      <w:bookmarkEnd w:id="8"/>
      <w:r w:rsidR="00B5079E">
        <w:rPr>
          <w:rFonts w:hint="eastAsia"/>
        </w:rPr>
        <w:t>机器学习</w:t>
      </w:r>
      <w:bookmarkEnd w:id="9"/>
    </w:p>
    <w:p w:rsidR="00F42270" w:rsidRPr="00F42270" w:rsidRDefault="00532A43" w:rsidP="00111C58">
      <w:pPr>
        <w:pStyle w:val="3"/>
      </w:pPr>
      <w:bookmarkStart w:id="10" w:name="_Toc485031198"/>
      <w:r>
        <w:rPr>
          <w:rFonts w:hint="eastAsia"/>
        </w:rPr>
        <w:t xml:space="preserve">2.1.1 </w:t>
      </w:r>
      <w:r>
        <w:rPr>
          <w:rFonts w:hint="eastAsia"/>
        </w:rPr>
        <w:t>人工智能与机器学习</w:t>
      </w:r>
      <w:bookmarkEnd w:id="10"/>
    </w:p>
    <w:p w:rsidR="0022054B" w:rsidRPr="00C172BC" w:rsidRDefault="0022054B" w:rsidP="00DA1E22">
      <w:pPr>
        <w:spacing w:line="360" w:lineRule="auto"/>
        <w:ind w:firstLine="482"/>
        <w:jc w:val="both"/>
        <w:rPr>
          <w:rFonts w:ascii="Times New Roman" w:hAnsi="Times New Roman"/>
        </w:rPr>
      </w:pPr>
      <w:r w:rsidRPr="00C172BC">
        <w:rPr>
          <w:rFonts w:ascii="Times New Roman" w:hAnsi="Times New Roman" w:hint="eastAsia"/>
        </w:rPr>
        <w:t>人工智能（</w:t>
      </w:r>
      <w:r w:rsidRPr="00C172BC">
        <w:rPr>
          <w:rFonts w:ascii="Times New Roman" w:hAnsi="Times New Roman"/>
        </w:rPr>
        <w:t>Artificial Intelligence</w:t>
      </w:r>
      <w:r w:rsidR="001E7353" w:rsidRPr="00C172BC">
        <w:rPr>
          <w:rFonts w:ascii="Times New Roman" w:hAnsi="Times New Roman" w:hint="eastAsia"/>
        </w:rPr>
        <w:t>，</w:t>
      </w:r>
      <w:r w:rsidR="001E7353" w:rsidRPr="00C172BC">
        <w:rPr>
          <w:rFonts w:ascii="Times New Roman" w:hAnsi="Times New Roman" w:hint="eastAsia"/>
        </w:rPr>
        <w:t>AI</w:t>
      </w:r>
      <w:r w:rsidR="002E61C5" w:rsidRPr="00C172BC">
        <w:rPr>
          <w:rFonts w:ascii="Times New Roman" w:hAnsi="Times New Roman"/>
        </w:rPr>
        <w:t>）</w:t>
      </w:r>
      <w:r w:rsidRPr="00C172BC">
        <w:rPr>
          <w:rFonts w:ascii="Times New Roman" w:hAnsi="Times New Roman"/>
        </w:rPr>
        <w:t>是计算机科学</w:t>
      </w:r>
      <w:r w:rsidR="008E6063">
        <w:rPr>
          <w:rFonts w:ascii="Times New Roman" w:hAnsi="Times New Roman" w:hint="eastAsia"/>
        </w:rPr>
        <w:t>（</w:t>
      </w:r>
      <w:r w:rsidR="008806EB">
        <w:rPr>
          <w:rFonts w:ascii="Times New Roman" w:hAnsi="Times New Roman"/>
        </w:rPr>
        <w:t>Computer S</w:t>
      </w:r>
      <w:r w:rsidR="008E6063">
        <w:rPr>
          <w:rFonts w:ascii="Times New Roman" w:hAnsi="Times New Roman"/>
        </w:rPr>
        <w:t>cience</w:t>
      </w:r>
      <w:r w:rsidR="008E6063">
        <w:rPr>
          <w:rFonts w:ascii="Times New Roman" w:hAnsi="Times New Roman" w:hint="eastAsia"/>
        </w:rPr>
        <w:t>）</w:t>
      </w:r>
      <w:r w:rsidRPr="00C172BC">
        <w:rPr>
          <w:rFonts w:ascii="Times New Roman" w:hAnsi="Times New Roman"/>
        </w:rPr>
        <w:t>的一个分支，它</w:t>
      </w:r>
      <w:r w:rsidR="002E61C5" w:rsidRPr="00C172BC">
        <w:rPr>
          <w:rFonts w:ascii="Times New Roman" w:hAnsi="Times New Roman" w:hint="eastAsia"/>
        </w:rPr>
        <w:t>通过模仿人类智能的方式</w:t>
      </w:r>
      <w:r w:rsidR="001E7353" w:rsidRPr="00C172BC">
        <w:rPr>
          <w:rFonts w:ascii="Times New Roman" w:hAnsi="Times New Roman" w:hint="eastAsia"/>
        </w:rPr>
        <w:t>去解决一些计算机</w:t>
      </w:r>
      <w:r w:rsidR="00725F8A" w:rsidRPr="00C172BC">
        <w:rPr>
          <w:rFonts w:ascii="Times New Roman" w:hAnsi="Times New Roman" w:hint="eastAsia"/>
        </w:rPr>
        <w:t>和工程</w:t>
      </w:r>
      <w:r w:rsidR="001E7353" w:rsidRPr="00C172BC">
        <w:rPr>
          <w:rFonts w:ascii="Times New Roman" w:hAnsi="Times New Roman" w:hint="eastAsia"/>
        </w:rPr>
        <w:t>领域上的问题</w:t>
      </w:r>
      <w:r w:rsidRPr="00C172BC">
        <w:rPr>
          <w:rFonts w:ascii="Times New Roman" w:hAnsi="Times New Roman"/>
        </w:rPr>
        <w:t>，该领域的研究包括</w:t>
      </w:r>
      <w:r w:rsidR="00DF2CDD" w:rsidRPr="00C172BC">
        <w:rPr>
          <w:rFonts w:ascii="Times New Roman" w:hAnsi="Times New Roman" w:hint="eastAsia"/>
        </w:rPr>
        <w:t>智能</w:t>
      </w:r>
      <w:r w:rsidR="00DF2CDD" w:rsidRPr="00C172BC">
        <w:rPr>
          <w:rFonts w:ascii="Times New Roman" w:hAnsi="Times New Roman"/>
        </w:rPr>
        <w:t>机器人、语</w:t>
      </w:r>
      <w:r w:rsidR="00DF2CDD" w:rsidRPr="00C172BC">
        <w:rPr>
          <w:rFonts w:ascii="Times New Roman" w:hAnsi="Times New Roman" w:hint="eastAsia"/>
        </w:rPr>
        <w:t>音</w:t>
      </w:r>
      <w:r w:rsidR="004C6304" w:rsidRPr="00C172BC">
        <w:rPr>
          <w:rFonts w:ascii="Times New Roman" w:hAnsi="Times New Roman"/>
        </w:rPr>
        <w:t>识别、图像</w:t>
      </w:r>
      <w:r w:rsidR="004C6304" w:rsidRPr="00C172BC">
        <w:rPr>
          <w:rFonts w:ascii="Times New Roman" w:hAnsi="Times New Roman" w:hint="eastAsia"/>
        </w:rPr>
        <w:t>翻译</w:t>
      </w:r>
      <w:r w:rsidRPr="00C172BC">
        <w:rPr>
          <w:rFonts w:ascii="Times New Roman" w:hAnsi="Times New Roman"/>
        </w:rPr>
        <w:t>、自然语言处理和专家系统等</w:t>
      </w:r>
      <w:r w:rsidR="004D1DBC" w:rsidRPr="004D1DBC">
        <w:rPr>
          <w:rFonts w:ascii="Times New Roman" w:hAnsi="Times New Roman" w:hint="eastAsia"/>
          <w:vertAlign w:val="superscript"/>
        </w:rPr>
        <w:t>[12]</w:t>
      </w:r>
      <w:r w:rsidRPr="00C172BC">
        <w:rPr>
          <w:rFonts w:ascii="Times New Roman" w:hAnsi="Times New Roman"/>
        </w:rPr>
        <w:t>。</w:t>
      </w:r>
    </w:p>
    <w:p w:rsidR="0020170C" w:rsidRPr="00C172BC" w:rsidRDefault="0020170C" w:rsidP="00DA1E22">
      <w:pPr>
        <w:spacing w:line="360" w:lineRule="auto"/>
        <w:ind w:firstLine="482"/>
        <w:jc w:val="both"/>
        <w:rPr>
          <w:rFonts w:ascii="Times New Roman" w:hAnsi="Times New Roman"/>
        </w:rPr>
      </w:pPr>
      <w:r w:rsidRPr="00C172BC">
        <w:rPr>
          <w:rFonts w:ascii="Times New Roman" w:hAnsi="Times New Roman" w:hint="eastAsia"/>
        </w:rPr>
        <w:t>人工智能自</w:t>
      </w:r>
      <w:r w:rsidRPr="00C172BC">
        <w:rPr>
          <w:rFonts w:ascii="Times New Roman" w:hAnsi="Times New Roman" w:hint="eastAsia"/>
        </w:rPr>
        <w:t>1956</w:t>
      </w:r>
      <w:r w:rsidRPr="00C172BC">
        <w:rPr>
          <w:rFonts w:ascii="Times New Roman" w:hAnsi="Times New Roman" w:hint="eastAsia"/>
        </w:rPr>
        <w:t>年</w:t>
      </w:r>
      <w:r w:rsidR="001E04DA" w:rsidRPr="00C172BC">
        <w:rPr>
          <w:rFonts w:ascii="Times New Roman" w:hAnsi="Times New Roman" w:hint="eastAsia"/>
        </w:rPr>
        <w:t>于美国达特茅斯大学</w:t>
      </w:r>
      <w:r w:rsidR="00545650" w:rsidRPr="00C172BC">
        <w:rPr>
          <w:rFonts w:ascii="Times New Roman" w:hAnsi="Times New Roman" w:hint="eastAsia"/>
        </w:rPr>
        <w:t>（</w:t>
      </w:r>
      <w:r w:rsidR="00545650" w:rsidRPr="00C172BC">
        <w:rPr>
          <w:rFonts w:ascii="Times New Roman" w:hAnsi="Times New Roman" w:hint="eastAsia"/>
        </w:rPr>
        <w:t>Dartmouth</w:t>
      </w:r>
      <w:r w:rsidR="00545650">
        <w:rPr>
          <w:rFonts w:ascii="Times New Roman" w:hAnsi="Times New Roman"/>
        </w:rPr>
        <w:t xml:space="preserve"> University</w:t>
      </w:r>
      <w:r w:rsidR="00545650" w:rsidRPr="00C172BC">
        <w:rPr>
          <w:rFonts w:ascii="Times New Roman" w:hAnsi="Times New Roman" w:hint="eastAsia"/>
        </w:rPr>
        <w:t>）</w:t>
      </w:r>
      <w:r w:rsidRPr="00C172BC">
        <w:rPr>
          <w:rFonts w:ascii="Times New Roman" w:hAnsi="Times New Roman" w:hint="eastAsia"/>
        </w:rPr>
        <w:t>诞生以来，</w:t>
      </w:r>
      <w:r w:rsidR="00FC7D02" w:rsidRPr="00C172BC">
        <w:rPr>
          <w:rFonts w:ascii="Times New Roman" w:hAnsi="Times New Roman" w:hint="eastAsia"/>
        </w:rPr>
        <w:t>在</w:t>
      </w:r>
      <w:r w:rsidR="001B6830" w:rsidRPr="00C172BC">
        <w:rPr>
          <w:rFonts w:ascii="Times New Roman" w:hAnsi="Times New Roman" w:hint="eastAsia"/>
        </w:rPr>
        <w:t>这</w:t>
      </w:r>
      <w:r w:rsidR="00FC7D02" w:rsidRPr="00C172BC">
        <w:rPr>
          <w:rFonts w:ascii="Times New Roman" w:hAnsi="Times New Roman" w:hint="eastAsia"/>
        </w:rPr>
        <w:t>短短</w:t>
      </w:r>
      <w:r w:rsidR="00FC7D02" w:rsidRPr="00C172BC">
        <w:rPr>
          <w:rFonts w:ascii="Times New Roman" w:hAnsi="Times New Roman" w:hint="eastAsia"/>
        </w:rPr>
        <w:t>60</w:t>
      </w:r>
      <w:r w:rsidR="001B6830" w:rsidRPr="00C172BC">
        <w:rPr>
          <w:rFonts w:ascii="Times New Roman" w:hAnsi="Times New Roman" w:hint="eastAsia"/>
        </w:rPr>
        <w:t>年内</w:t>
      </w:r>
      <w:r w:rsidR="00FC7D02" w:rsidRPr="00C172BC">
        <w:rPr>
          <w:rFonts w:ascii="Times New Roman" w:hAnsi="Times New Roman" w:hint="eastAsia"/>
        </w:rPr>
        <w:t>快速</w:t>
      </w:r>
      <w:r w:rsidR="001B6830" w:rsidRPr="00C172BC">
        <w:rPr>
          <w:rFonts w:ascii="Times New Roman" w:hAnsi="Times New Roman" w:hint="eastAsia"/>
        </w:rPr>
        <w:t>发展</w:t>
      </w:r>
      <w:r w:rsidR="00D14E94" w:rsidRPr="00C172BC">
        <w:rPr>
          <w:rFonts w:ascii="Times New Roman" w:hAnsi="Times New Roman" w:hint="eastAsia"/>
        </w:rPr>
        <w:t>，得到</w:t>
      </w:r>
      <w:r w:rsidR="00A5437C" w:rsidRPr="00C172BC">
        <w:rPr>
          <w:rFonts w:ascii="Times New Roman" w:hAnsi="Times New Roman" w:hint="eastAsia"/>
        </w:rPr>
        <w:t>无数</w:t>
      </w:r>
      <w:r w:rsidR="00D14E94" w:rsidRPr="00C172BC">
        <w:rPr>
          <w:rFonts w:ascii="Times New Roman" w:hAnsi="Times New Roman" w:hint="eastAsia"/>
        </w:rPr>
        <w:t>不同专业背景的学者以及</w:t>
      </w:r>
      <w:r w:rsidR="00DD7E87" w:rsidRPr="00C172BC">
        <w:rPr>
          <w:rFonts w:ascii="Times New Roman" w:hAnsi="Times New Roman" w:hint="eastAsia"/>
        </w:rPr>
        <w:t>企业家和</w:t>
      </w:r>
      <w:r w:rsidR="00D14E94" w:rsidRPr="00C172BC">
        <w:rPr>
          <w:rFonts w:ascii="Times New Roman" w:hAnsi="Times New Roman" w:hint="eastAsia"/>
        </w:rPr>
        <w:t>各国政府的空前重视，是一个涵盖众多学科（如计算机科学、</w:t>
      </w:r>
      <w:r w:rsidR="004C3EFD" w:rsidRPr="00C172BC">
        <w:rPr>
          <w:rFonts w:ascii="Times New Roman" w:hAnsi="Times New Roman" w:hint="eastAsia"/>
        </w:rPr>
        <w:t>电子</w:t>
      </w:r>
      <w:r w:rsidR="00D14E94" w:rsidRPr="00C172BC">
        <w:rPr>
          <w:rFonts w:ascii="Times New Roman" w:hAnsi="Times New Roman" w:hint="eastAsia"/>
        </w:rPr>
        <w:t>信息</w:t>
      </w:r>
      <w:r w:rsidR="004C3EFD" w:rsidRPr="00C172BC">
        <w:rPr>
          <w:rFonts w:ascii="Times New Roman" w:hAnsi="Times New Roman" w:hint="eastAsia"/>
        </w:rPr>
        <w:t>学</w:t>
      </w:r>
      <w:r w:rsidR="00D14E94" w:rsidRPr="00C172BC">
        <w:rPr>
          <w:rFonts w:ascii="Times New Roman" w:hAnsi="Times New Roman" w:hint="eastAsia"/>
        </w:rPr>
        <w:t>、</w:t>
      </w:r>
      <w:r w:rsidR="00D21D25" w:rsidRPr="00C172BC">
        <w:rPr>
          <w:rFonts w:ascii="Times New Roman" w:hAnsi="Times New Roman" w:hint="eastAsia"/>
        </w:rPr>
        <w:t>信息论、</w:t>
      </w:r>
      <w:r w:rsidR="00D14E94" w:rsidRPr="00C172BC">
        <w:rPr>
          <w:rFonts w:ascii="Times New Roman" w:hAnsi="Times New Roman" w:hint="eastAsia"/>
        </w:rPr>
        <w:t>生物行为学、心理学、语言学、哲学等</w:t>
      </w:r>
      <w:r w:rsidR="008B1401" w:rsidRPr="008B1401">
        <w:rPr>
          <w:rFonts w:ascii="Times New Roman" w:hAnsi="Times New Roman" w:hint="eastAsia"/>
          <w:vertAlign w:val="superscript"/>
        </w:rPr>
        <w:t>[1</w:t>
      </w:r>
      <w:r w:rsidR="004D1DBC">
        <w:rPr>
          <w:rFonts w:ascii="Times New Roman" w:hAnsi="Times New Roman"/>
          <w:vertAlign w:val="superscript"/>
        </w:rPr>
        <w:t>3</w:t>
      </w:r>
      <w:r w:rsidR="008B1401" w:rsidRPr="008B1401">
        <w:rPr>
          <w:rFonts w:ascii="Times New Roman" w:hAnsi="Times New Roman" w:hint="eastAsia"/>
          <w:vertAlign w:val="superscript"/>
        </w:rPr>
        <w:t>]</w:t>
      </w:r>
      <w:r w:rsidR="00D14E94" w:rsidRPr="00C172BC">
        <w:rPr>
          <w:rFonts w:ascii="Times New Roman" w:hAnsi="Times New Roman" w:hint="eastAsia"/>
        </w:rPr>
        <w:t>）</w:t>
      </w:r>
      <w:r w:rsidR="009A5451" w:rsidRPr="00C172BC">
        <w:rPr>
          <w:rFonts w:ascii="Times New Roman" w:hAnsi="Times New Roman" w:hint="eastAsia"/>
        </w:rPr>
        <w:t>且</w:t>
      </w:r>
      <w:r w:rsidR="00D14E94" w:rsidRPr="00C172BC">
        <w:rPr>
          <w:rFonts w:ascii="Times New Roman" w:hAnsi="Times New Roman" w:hint="eastAsia"/>
        </w:rPr>
        <w:t>学科交叉性很强的一</w:t>
      </w:r>
      <w:r w:rsidR="00F937D2" w:rsidRPr="00C172BC">
        <w:rPr>
          <w:rFonts w:ascii="Times New Roman" w:hAnsi="Times New Roman" w:hint="eastAsia"/>
        </w:rPr>
        <w:t>类</w:t>
      </w:r>
      <w:r w:rsidR="00D14E94" w:rsidRPr="00C172BC">
        <w:rPr>
          <w:rFonts w:ascii="Times New Roman" w:hAnsi="Times New Roman" w:hint="eastAsia"/>
        </w:rPr>
        <w:t>技术领域</w:t>
      </w:r>
      <w:r w:rsidR="001029C4" w:rsidRPr="00C172BC">
        <w:rPr>
          <w:rFonts w:ascii="Times New Roman" w:hAnsi="Times New Roman" w:hint="eastAsia"/>
        </w:rPr>
        <w:t>。</w:t>
      </w:r>
      <w:r w:rsidR="0063253C" w:rsidRPr="00C172BC">
        <w:rPr>
          <w:rFonts w:ascii="Times New Roman" w:hAnsi="Times New Roman" w:hint="eastAsia"/>
        </w:rPr>
        <w:t>当今，该技术已普遍使用</w:t>
      </w:r>
      <w:r w:rsidR="005E2610" w:rsidRPr="00C172BC">
        <w:rPr>
          <w:rFonts w:ascii="Times New Roman" w:hAnsi="Times New Roman" w:hint="eastAsia"/>
        </w:rPr>
        <w:t>于</w:t>
      </w:r>
      <w:r w:rsidR="00C42341" w:rsidRPr="00C172BC">
        <w:rPr>
          <w:rFonts w:ascii="Times New Roman" w:hAnsi="Times New Roman" w:hint="eastAsia"/>
        </w:rPr>
        <w:t>语音识别</w:t>
      </w:r>
      <w:r w:rsidR="00DA1E22" w:rsidRPr="00C172BC">
        <w:rPr>
          <w:rFonts w:ascii="Times New Roman" w:hAnsi="Times New Roman" w:hint="eastAsia"/>
        </w:rPr>
        <w:t>（</w:t>
      </w:r>
      <w:r w:rsidR="00DA1E22" w:rsidRPr="00C172BC">
        <w:rPr>
          <w:rFonts w:ascii="Times New Roman" w:hAnsi="Times New Roman"/>
        </w:rPr>
        <w:t>Speech Recognition</w:t>
      </w:r>
      <w:r w:rsidR="00DA1E22" w:rsidRPr="00C172BC">
        <w:rPr>
          <w:rFonts w:ascii="Times New Roman" w:hAnsi="Times New Roman" w:hint="eastAsia"/>
        </w:rPr>
        <w:t>）</w:t>
      </w:r>
      <w:r w:rsidR="00C42341" w:rsidRPr="00C172BC">
        <w:rPr>
          <w:rFonts w:ascii="Times New Roman" w:hAnsi="Times New Roman" w:hint="eastAsia"/>
        </w:rPr>
        <w:t>、自然语言处理</w:t>
      </w:r>
      <w:r w:rsidR="00DA1E22" w:rsidRPr="00C172BC">
        <w:rPr>
          <w:rFonts w:ascii="Times New Roman" w:hAnsi="Times New Roman" w:hint="eastAsia"/>
        </w:rPr>
        <w:t>（</w:t>
      </w:r>
      <w:r w:rsidR="00DA1E22" w:rsidRPr="00C172BC">
        <w:rPr>
          <w:rFonts w:ascii="Times New Roman" w:hAnsi="Times New Roman" w:hint="eastAsia"/>
        </w:rPr>
        <w:t>Natural Language Processing</w:t>
      </w:r>
      <w:r w:rsidR="00DA1E22" w:rsidRPr="00C172BC">
        <w:rPr>
          <w:rFonts w:ascii="Times New Roman" w:hAnsi="Times New Roman" w:hint="eastAsia"/>
        </w:rPr>
        <w:t>）、网络搜索、智能机器人、推荐系统以及计算机</w:t>
      </w:r>
      <w:r w:rsidR="00C42341" w:rsidRPr="00C172BC">
        <w:rPr>
          <w:rFonts w:ascii="Times New Roman" w:hAnsi="Times New Roman" w:hint="eastAsia"/>
        </w:rPr>
        <w:t>视觉等领域</w:t>
      </w:r>
      <w:r w:rsidR="004A4064" w:rsidRPr="00C172BC">
        <w:rPr>
          <w:rFonts w:ascii="Times New Roman" w:hAnsi="Times New Roman" w:hint="eastAsia"/>
        </w:rPr>
        <w:t>。</w:t>
      </w:r>
    </w:p>
    <w:p w:rsidR="00B97D48" w:rsidRPr="00C172BC" w:rsidRDefault="00684E96" w:rsidP="009A347F">
      <w:pPr>
        <w:spacing w:line="360" w:lineRule="auto"/>
        <w:ind w:firstLine="482"/>
        <w:jc w:val="both"/>
        <w:rPr>
          <w:rFonts w:ascii="Times New Roman" w:hAnsi="Times New Roman"/>
        </w:rPr>
      </w:pPr>
      <w:r w:rsidRPr="00C172BC">
        <w:rPr>
          <w:rFonts w:ascii="Times New Roman" w:hAnsi="Times New Roman" w:hint="eastAsia"/>
        </w:rPr>
        <w:t>而</w:t>
      </w:r>
      <w:r w:rsidR="00B97D48" w:rsidRPr="00C172BC">
        <w:rPr>
          <w:rFonts w:ascii="Times New Roman" w:hAnsi="Times New Roman" w:hint="eastAsia"/>
        </w:rPr>
        <w:t>机器学习</w:t>
      </w:r>
      <w:r w:rsidR="0014514A" w:rsidRPr="00C172BC">
        <w:rPr>
          <w:rFonts w:ascii="Times New Roman" w:hAnsi="Times New Roman" w:hint="eastAsia"/>
        </w:rPr>
        <w:t>（</w:t>
      </w:r>
      <w:r w:rsidR="0014514A" w:rsidRPr="00C172BC">
        <w:rPr>
          <w:rFonts w:ascii="Times New Roman" w:hAnsi="Times New Roman" w:hint="eastAsia"/>
        </w:rPr>
        <w:t>Machine Learning</w:t>
      </w:r>
      <w:r w:rsidR="00221B4D" w:rsidRPr="00C172BC">
        <w:rPr>
          <w:rFonts w:ascii="Times New Roman" w:hAnsi="Times New Roman" w:hint="eastAsia"/>
        </w:rPr>
        <w:t>，</w:t>
      </w:r>
      <w:r w:rsidR="00221B4D" w:rsidRPr="00C172BC">
        <w:rPr>
          <w:rFonts w:ascii="Times New Roman" w:hAnsi="Times New Roman" w:hint="eastAsia"/>
        </w:rPr>
        <w:t>ML</w:t>
      </w:r>
      <w:r w:rsidR="0014514A" w:rsidRPr="00C172BC">
        <w:rPr>
          <w:rFonts w:ascii="Times New Roman" w:hAnsi="Times New Roman" w:hint="eastAsia"/>
        </w:rPr>
        <w:t>），</w:t>
      </w:r>
      <w:r w:rsidR="00B97D48" w:rsidRPr="00C172BC">
        <w:rPr>
          <w:rFonts w:ascii="Times New Roman" w:hAnsi="Times New Roman" w:hint="eastAsia"/>
        </w:rPr>
        <w:t>是人工智能的一个分支。人工智能的研究</w:t>
      </w:r>
      <w:r w:rsidR="00176751" w:rsidRPr="00C172BC">
        <w:rPr>
          <w:rFonts w:ascii="Times New Roman" w:hAnsi="Times New Roman" w:hint="eastAsia"/>
        </w:rPr>
        <w:t>脉络是从</w:t>
      </w:r>
      <w:r w:rsidR="00B97D48" w:rsidRPr="00C172BC">
        <w:rPr>
          <w:rFonts w:ascii="Times New Roman" w:hAnsi="Times New Roman" w:hint="eastAsia"/>
        </w:rPr>
        <w:t>“推理”</w:t>
      </w:r>
      <w:r w:rsidR="00176751" w:rsidRPr="00C172BC">
        <w:rPr>
          <w:rFonts w:ascii="Times New Roman" w:hAnsi="Times New Roman" w:hint="eastAsia"/>
        </w:rPr>
        <w:t>出发，以“知识”为方向，最后以“学习”为重点</w:t>
      </w:r>
      <w:r w:rsidR="00B97D48" w:rsidRPr="00C172BC">
        <w:rPr>
          <w:rFonts w:ascii="Times New Roman" w:hAnsi="Times New Roman" w:hint="eastAsia"/>
        </w:rPr>
        <w:t>。</w:t>
      </w:r>
      <w:r w:rsidR="00D7536D" w:rsidRPr="00C172BC">
        <w:rPr>
          <w:rFonts w:ascii="Times New Roman" w:hAnsi="Times New Roman" w:hint="eastAsia"/>
        </w:rPr>
        <w:t>而</w:t>
      </w:r>
      <w:r w:rsidR="00B97D48" w:rsidRPr="00C172BC">
        <w:rPr>
          <w:rFonts w:ascii="Times New Roman" w:hAnsi="Times New Roman" w:hint="eastAsia"/>
        </w:rPr>
        <w:t>机器学习</w:t>
      </w:r>
      <w:r w:rsidR="00685D67" w:rsidRPr="00C172BC">
        <w:rPr>
          <w:rFonts w:ascii="Times New Roman" w:hAnsi="Times New Roman" w:hint="eastAsia"/>
        </w:rPr>
        <w:t>则</w:t>
      </w:r>
      <w:r w:rsidR="00B97D48" w:rsidRPr="00C172BC">
        <w:rPr>
          <w:rFonts w:ascii="Times New Roman" w:hAnsi="Times New Roman" w:hint="eastAsia"/>
        </w:rPr>
        <w:t>是人工智能的一个</w:t>
      </w:r>
      <w:r w:rsidR="00522E82" w:rsidRPr="00C172BC">
        <w:rPr>
          <w:rFonts w:ascii="Times New Roman" w:hAnsi="Times New Roman" w:hint="eastAsia"/>
        </w:rPr>
        <w:t>实现方法、一个子类</w:t>
      </w:r>
      <w:r w:rsidR="00F928E8" w:rsidRPr="00C172BC">
        <w:rPr>
          <w:rFonts w:ascii="Times New Roman" w:hAnsi="Times New Roman" w:hint="eastAsia"/>
        </w:rPr>
        <w:t>，也就是通过将机器学习作为去解决人工智能</w:t>
      </w:r>
      <w:r w:rsidR="00B97D48" w:rsidRPr="00C172BC">
        <w:rPr>
          <w:rFonts w:ascii="Times New Roman" w:hAnsi="Times New Roman" w:hint="eastAsia"/>
        </w:rPr>
        <w:t>问题</w:t>
      </w:r>
      <w:r w:rsidR="00F928E8" w:rsidRPr="00C172BC">
        <w:rPr>
          <w:rFonts w:ascii="Times New Roman" w:hAnsi="Times New Roman" w:hint="eastAsia"/>
        </w:rPr>
        <w:t>的方法</w:t>
      </w:r>
      <w:r w:rsidR="00A52A99" w:rsidRPr="00C172BC">
        <w:rPr>
          <w:rFonts w:ascii="Times New Roman" w:hAnsi="Times New Roman" w:hint="eastAsia"/>
        </w:rPr>
        <w:t>。机器学习在这三十</w:t>
      </w:r>
      <w:r w:rsidR="00B97D48" w:rsidRPr="00C172BC">
        <w:rPr>
          <w:rFonts w:ascii="Times New Roman" w:hAnsi="Times New Roman"/>
        </w:rPr>
        <w:t>多年</w:t>
      </w:r>
      <w:r w:rsidR="00A52A99" w:rsidRPr="00C172BC">
        <w:rPr>
          <w:rFonts w:ascii="Times New Roman" w:hAnsi="Times New Roman" w:hint="eastAsia"/>
        </w:rPr>
        <w:t>的发展中</w:t>
      </w:r>
      <w:r w:rsidR="00B97D48" w:rsidRPr="00C172BC">
        <w:rPr>
          <w:rFonts w:ascii="Times New Roman" w:hAnsi="Times New Roman"/>
        </w:rPr>
        <w:t>已</w:t>
      </w:r>
      <w:r w:rsidR="00A52A99" w:rsidRPr="00C172BC">
        <w:rPr>
          <w:rFonts w:ascii="Times New Roman" w:hAnsi="Times New Roman" w:hint="eastAsia"/>
        </w:rPr>
        <w:t>成</w:t>
      </w:r>
      <w:r w:rsidR="00B97D48" w:rsidRPr="00C172BC">
        <w:rPr>
          <w:rFonts w:ascii="Times New Roman" w:hAnsi="Times New Roman"/>
        </w:rPr>
        <w:t>为一门多领域交叉学科，涉及</w:t>
      </w:r>
      <w:r w:rsidR="00A142BF" w:rsidRPr="00C172BC">
        <w:rPr>
          <w:rFonts w:ascii="Times New Roman" w:hAnsi="Times New Roman"/>
        </w:rPr>
        <w:t>统计学</w:t>
      </w:r>
      <w:r w:rsidR="00B97D48" w:rsidRPr="00C172BC">
        <w:rPr>
          <w:rFonts w:ascii="Times New Roman" w:hAnsi="Times New Roman"/>
        </w:rPr>
        <w:t>、</w:t>
      </w:r>
      <w:r w:rsidR="00A142BF" w:rsidRPr="00C172BC">
        <w:rPr>
          <w:rFonts w:ascii="Times New Roman" w:hAnsi="Times New Roman"/>
        </w:rPr>
        <w:t>概率论</w:t>
      </w:r>
      <w:r w:rsidR="00B97D48" w:rsidRPr="00C172BC">
        <w:rPr>
          <w:rFonts w:ascii="Times New Roman" w:hAnsi="Times New Roman"/>
        </w:rPr>
        <w:t>、</w:t>
      </w:r>
      <w:r w:rsidR="003A3281" w:rsidRPr="00C172BC">
        <w:rPr>
          <w:rFonts w:ascii="Times New Roman" w:hAnsi="Times New Roman"/>
        </w:rPr>
        <w:t>凸分析</w:t>
      </w:r>
      <w:r w:rsidR="00B97D48" w:rsidRPr="00C172BC">
        <w:rPr>
          <w:rFonts w:ascii="Times New Roman" w:hAnsi="Times New Roman"/>
        </w:rPr>
        <w:t>、</w:t>
      </w:r>
      <w:r w:rsidR="003A3281" w:rsidRPr="00C172BC">
        <w:rPr>
          <w:rFonts w:ascii="Times New Roman" w:hAnsi="Times New Roman"/>
        </w:rPr>
        <w:t>逼近论</w:t>
      </w:r>
      <w:r w:rsidR="00B97D48" w:rsidRPr="00C172BC">
        <w:rPr>
          <w:rFonts w:ascii="Times New Roman" w:hAnsi="Times New Roman"/>
        </w:rPr>
        <w:t>、计算复杂性理论等多门学科。</w:t>
      </w:r>
      <w:r w:rsidR="0036301C" w:rsidRPr="00C172BC">
        <w:rPr>
          <w:rFonts w:ascii="Times New Roman" w:hAnsi="Times New Roman" w:hint="eastAsia"/>
        </w:rPr>
        <w:t>通俗的来说，</w:t>
      </w:r>
      <w:r w:rsidR="003756EE" w:rsidRPr="00C172BC">
        <w:rPr>
          <w:rFonts w:ascii="Times New Roman" w:hAnsi="Times New Roman"/>
        </w:rPr>
        <w:t>机器学习理论</w:t>
      </w:r>
      <w:r w:rsidR="00B97D48" w:rsidRPr="00C172BC">
        <w:rPr>
          <w:rFonts w:ascii="Times New Roman" w:hAnsi="Times New Roman"/>
        </w:rPr>
        <w:t>是设计和分析一些</w:t>
      </w:r>
      <w:r w:rsidR="009D059C" w:rsidRPr="00C172BC">
        <w:rPr>
          <w:rFonts w:ascii="Times New Roman" w:hAnsi="Times New Roman" w:hint="eastAsia"/>
        </w:rPr>
        <w:t>能够使</w:t>
      </w:r>
      <w:r w:rsidR="009D059C" w:rsidRPr="00C172BC">
        <w:rPr>
          <w:rFonts w:ascii="Times New Roman" w:hAnsi="Times New Roman"/>
        </w:rPr>
        <w:t>计算机</w:t>
      </w:r>
      <w:r w:rsidR="00EF6AEB" w:rsidRPr="00C172BC">
        <w:rPr>
          <w:rFonts w:ascii="Times New Roman" w:hAnsi="Times New Roman" w:hint="eastAsia"/>
        </w:rPr>
        <w:t>（软件）</w:t>
      </w:r>
      <w:r w:rsidR="00B97D48" w:rsidRPr="00C172BC">
        <w:rPr>
          <w:rFonts w:ascii="Times New Roman" w:hAnsi="Times New Roman"/>
        </w:rPr>
        <w:t>自动</w:t>
      </w:r>
      <w:r w:rsidR="00B97D48" w:rsidRPr="00C172BC">
        <w:rPr>
          <w:rFonts w:ascii="Times New Roman" w:hAnsi="Times New Roman"/>
        </w:rPr>
        <w:t>“</w:t>
      </w:r>
      <w:r w:rsidR="00B97D48" w:rsidRPr="00C172BC">
        <w:rPr>
          <w:rFonts w:ascii="Times New Roman" w:hAnsi="Times New Roman"/>
        </w:rPr>
        <w:t>学习</w:t>
      </w:r>
      <w:r w:rsidR="00B97D48" w:rsidRPr="00C172BC">
        <w:rPr>
          <w:rFonts w:ascii="Times New Roman" w:hAnsi="Times New Roman"/>
        </w:rPr>
        <w:t>”</w:t>
      </w:r>
      <w:r w:rsidR="00FB15DB" w:rsidRPr="00C172BC">
        <w:rPr>
          <w:rFonts w:ascii="Times New Roman" w:hAnsi="Times New Roman" w:hint="eastAsia"/>
        </w:rPr>
        <w:t>和</w:t>
      </w:r>
      <w:r w:rsidR="009D059C" w:rsidRPr="00C172BC">
        <w:rPr>
          <w:rFonts w:ascii="Times New Roman" w:hAnsi="Times New Roman" w:hint="eastAsia"/>
        </w:rPr>
        <w:t>“领悟”</w:t>
      </w:r>
      <w:r w:rsidR="00FC5466" w:rsidRPr="00C172BC">
        <w:rPr>
          <w:rFonts w:ascii="Times New Roman" w:hAnsi="Times New Roman"/>
        </w:rPr>
        <w:t>的算法。</w:t>
      </w:r>
      <w:r w:rsidR="00C122F8" w:rsidRPr="00C172BC">
        <w:rPr>
          <w:rFonts w:ascii="Times New Roman" w:hAnsi="Times New Roman" w:hint="eastAsia"/>
        </w:rPr>
        <w:t>确切的来讲，</w:t>
      </w:r>
      <w:r w:rsidR="00FC5466" w:rsidRPr="00C172BC">
        <w:rPr>
          <w:rFonts w:ascii="Times New Roman" w:hAnsi="Times New Roman"/>
        </w:rPr>
        <w:t>机器学习算法</w:t>
      </w:r>
      <w:r w:rsidR="00FC5466" w:rsidRPr="00C172BC">
        <w:rPr>
          <w:rFonts w:ascii="Times New Roman" w:hAnsi="Times New Roman" w:hint="eastAsia"/>
        </w:rPr>
        <w:t>是基于大</w:t>
      </w:r>
      <w:r w:rsidR="00B3129C" w:rsidRPr="00C172BC">
        <w:rPr>
          <w:rFonts w:ascii="Times New Roman" w:hAnsi="Times New Roman"/>
        </w:rPr>
        <w:t>数据</w:t>
      </w:r>
      <w:r w:rsidR="00FC5466" w:rsidRPr="00C172BC">
        <w:rPr>
          <w:rFonts w:ascii="Times New Roman" w:hAnsi="Times New Roman" w:hint="eastAsia"/>
        </w:rPr>
        <w:t>进行</w:t>
      </w:r>
      <w:r w:rsidR="00B3129C" w:rsidRPr="00C172BC">
        <w:rPr>
          <w:rFonts w:ascii="Times New Roman" w:hAnsi="Times New Roman"/>
        </w:rPr>
        <w:t>分析</w:t>
      </w:r>
      <w:r w:rsidR="00FC5466" w:rsidRPr="00C172BC">
        <w:rPr>
          <w:rFonts w:ascii="Times New Roman" w:hAnsi="Times New Roman" w:hint="eastAsia"/>
        </w:rPr>
        <w:t>提取</w:t>
      </w:r>
      <w:r w:rsidR="00B3129C" w:rsidRPr="00C172BC">
        <w:rPr>
          <w:rFonts w:ascii="Times New Roman" w:hAnsi="Times New Roman" w:hint="eastAsia"/>
        </w:rPr>
        <w:t>建立</w:t>
      </w:r>
      <w:r w:rsidR="00525D6A" w:rsidRPr="00C172BC">
        <w:rPr>
          <w:rFonts w:ascii="Times New Roman" w:hAnsi="Times New Roman" w:hint="eastAsia"/>
        </w:rPr>
        <w:t>规则</w:t>
      </w:r>
      <w:r w:rsidR="00525D6A" w:rsidRPr="00C172BC">
        <w:rPr>
          <w:rFonts w:ascii="Times New Roman" w:hAnsi="Times New Roman"/>
        </w:rPr>
        <w:t>，并利用</w:t>
      </w:r>
      <w:r w:rsidR="00DE46B5" w:rsidRPr="00C172BC">
        <w:rPr>
          <w:rFonts w:ascii="Times New Roman" w:hAnsi="Times New Roman" w:hint="eastAsia"/>
        </w:rPr>
        <w:t>所建立的</w:t>
      </w:r>
      <w:r w:rsidR="00525D6A" w:rsidRPr="00C172BC">
        <w:rPr>
          <w:rFonts w:ascii="Times New Roman" w:hAnsi="Times New Roman"/>
        </w:rPr>
        <w:t>规</w:t>
      </w:r>
      <w:r w:rsidR="00525D6A" w:rsidRPr="00C172BC">
        <w:rPr>
          <w:rFonts w:ascii="Times New Roman" w:hAnsi="Times New Roman" w:hint="eastAsia"/>
        </w:rPr>
        <w:t>则</w:t>
      </w:r>
      <w:r w:rsidR="00B97D48" w:rsidRPr="00C172BC">
        <w:rPr>
          <w:rFonts w:ascii="Times New Roman" w:hAnsi="Times New Roman"/>
        </w:rPr>
        <w:t>对</w:t>
      </w:r>
      <w:r w:rsidR="00525D6A" w:rsidRPr="00C172BC">
        <w:rPr>
          <w:rFonts w:ascii="Times New Roman" w:hAnsi="Times New Roman" w:hint="eastAsia"/>
        </w:rPr>
        <w:t>新数据</w:t>
      </w:r>
      <w:r w:rsidR="007644E5" w:rsidRPr="00C172BC">
        <w:rPr>
          <w:rFonts w:ascii="Times New Roman" w:hAnsi="Times New Roman"/>
        </w:rPr>
        <w:t>进行预测的算法。</w:t>
      </w:r>
      <w:r w:rsidR="007644E5" w:rsidRPr="00C172BC">
        <w:rPr>
          <w:rFonts w:ascii="Times New Roman" w:hAnsi="Times New Roman" w:hint="eastAsia"/>
        </w:rPr>
        <w:t>实际上，</w:t>
      </w:r>
      <w:r w:rsidR="00C41637" w:rsidRPr="00C172BC">
        <w:rPr>
          <w:rFonts w:ascii="Times New Roman" w:hAnsi="Times New Roman" w:hint="eastAsia"/>
        </w:rPr>
        <w:t>机器</w:t>
      </w:r>
      <w:r w:rsidR="00B97D48" w:rsidRPr="00C172BC">
        <w:rPr>
          <w:rFonts w:ascii="Times New Roman" w:hAnsi="Times New Roman"/>
        </w:rPr>
        <w:t>学习算法中</w:t>
      </w:r>
      <w:r w:rsidR="00B64382" w:rsidRPr="00C172BC">
        <w:rPr>
          <w:rFonts w:ascii="Times New Roman" w:hAnsi="Times New Roman" w:hint="eastAsia"/>
        </w:rPr>
        <w:t>含有</w:t>
      </w:r>
      <w:r w:rsidR="00B97D48" w:rsidRPr="00C172BC">
        <w:rPr>
          <w:rFonts w:ascii="Times New Roman" w:hAnsi="Times New Roman"/>
        </w:rPr>
        <w:t>大量的统计学</w:t>
      </w:r>
      <w:r w:rsidR="00B64382" w:rsidRPr="00C172BC">
        <w:rPr>
          <w:rFonts w:ascii="Times New Roman" w:hAnsi="Times New Roman" w:hint="eastAsia"/>
        </w:rPr>
        <w:t>知识和</w:t>
      </w:r>
      <w:r w:rsidR="00B97D48" w:rsidRPr="00C172BC">
        <w:rPr>
          <w:rFonts w:ascii="Times New Roman" w:hAnsi="Times New Roman"/>
        </w:rPr>
        <w:t>理论，</w:t>
      </w:r>
      <w:r w:rsidR="00B64382" w:rsidRPr="00C172BC">
        <w:rPr>
          <w:rFonts w:ascii="Times New Roman" w:hAnsi="Times New Roman" w:hint="eastAsia"/>
        </w:rPr>
        <w:t>因此</w:t>
      </w:r>
      <w:r w:rsidR="00B97D48" w:rsidRPr="00C172BC">
        <w:rPr>
          <w:rFonts w:ascii="Times New Roman" w:hAnsi="Times New Roman"/>
        </w:rPr>
        <w:t>机器学习与</w:t>
      </w:r>
      <w:r w:rsidR="00B97D48" w:rsidRPr="00C172BC">
        <w:rPr>
          <w:rFonts w:ascii="Times New Roman" w:hAnsi="Times New Roman" w:hint="eastAsia"/>
        </w:rPr>
        <w:t>统计学</w:t>
      </w:r>
      <w:r w:rsidR="00B71AE1" w:rsidRPr="00C172BC">
        <w:rPr>
          <w:rFonts w:ascii="Times New Roman" w:hAnsi="Times New Roman" w:hint="eastAsia"/>
        </w:rPr>
        <w:t>之间的</w:t>
      </w:r>
      <w:r w:rsidR="00B97D48" w:rsidRPr="00C172BC">
        <w:rPr>
          <w:rFonts w:ascii="Times New Roman" w:hAnsi="Times New Roman" w:hint="eastAsia"/>
        </w:rPr>
        <w:t>联系</w:t>
      </w:r>
      <w:r w:rsidR="00C15A34" w:rsidRPr="00C172BC">
        <w:rPr>
          <w:rFonts w:ascii="Times New Roman" w:hAnsi="Times New Roman" w:hint="eastAsia"/>
        </w:rPr>
        <w:t>十分紧密</w:t>
      </w:r>
      <w:r w:rsidR="00B97D48" w:rsidRPr="00C172BC">
        <w:rPr>
          <w:rFonts w:ascii="Times New Roman" w:hAnsi="Times New Roman" w:hint="eastAsia"/>
        </w:rPr>
        <w:t>，也</w:t>
      </w:r>
      <w:r w:rsidR="006D0C1A" w:rsidRPr="00C172BC">
        <w:rPr>
          <w:rFonts w:ascii="Times New Roman" w:hAnsi="Times New Roman" w:hint="eastAsia"/>
        </w:rPr>
        <w:t>有</w:t>
      </w:r>
      <w:r w:rsidR="00F84C02" w:rsidRPr="00C172BC">
        <w:rPr>
          <w:rFonts w:ascii="Times New Roman" w:hAnsi="Times New Roman" w:hint="eastAsia"/>
        </w:rPr>
        <w:t>一些</w:t>
      </w:r>
      <w:r w:rsidR="006D0C1A" w:rsidRPr="00C172BC">
        <w:rPr>
          <w:rFonts w:ascii="Times New Roman" w:hAnsi="Times New Roman" w:hint="eastAsia"/>
        </w:rPr>
        <w:t>人称机器学习</w:t>
      </w:r>
      <w:r w:rsidR="00B97D48" w:rsidRPr="00C172BC">
        <w:rPr>
          <w:rFonts w:ascii="Times New Roman" w:hAnsi="Times New Roman" w:hint="eastAsia"/>
        </w:rPr>
        <w:t>为统计学习理论。</w:t>
      </w:r>
    </w:p>
    <w:p w:rsidR="002A7544" w:rsidRPr="00C172BC" w:rsidRDefault="002A7544" w:rsidP="009A347F">
      <w:pPr>
        <w:spacing w:line="360" w:lineRule="auto"/>
        <w:ind w:firstLine="482"/>
        <w:jc w:val="both"/>
        <w:rPr>
          <w:rFonts w:ascii="Times New Roman" w:hAnsi="Times New Roman"/>
        </w:rPr>
      </w:pPr>
      <w:r w:rsidRPr="00C21661">
        <w:rPr>
          <w:rFonts w:ascii="Times New Roman" w:hAnsi="Times New Roman" w:hint="eastAsia"/>
        </w:rPr>
        <w:t>机器学习的</w:t>
      </w:r>
      <w:r w:rsidR="00904004" w:rsidRPr="00C21661">
        <w:rPr>
          <w:rFonts w:ascii="Times New Roman" w:hAnsi="Times New Roman" w:hint="eastAsia"/>
        </w:rPr>
        <w:t>历史</w:t>
      </w:r>
      <w:r w:rsidRPr="00C21661">
        <w:rPr>
          <w:rFonts w:ascii="Times New Roman" w:hAnsi="Times New Roman" w:hint="eastAsia"/>
        </w:rPr>
        <w:t>发展大致分为三个阶段。</w:t>
      </w:r>
      <w:r w:rsidRPr="00C172BC">
        <w:rPr>
          <w:rFonts w:ascii="Times New Roman" w:hAnsi="Times New Roman" w:hint="eastAsia"/>
        </w:rPr>
        <w:t>第一阶段为上世纪</w:t>
      </w:r>
      <w:r w:rsidRPr="00C172BC">
        <w:rPr>
          <w:rFonts w:ascii="Times New Roman" w:hAnsi="Times New Roman" w:hint="eastAsia"/>
        </w:rPr>
        <w:t>50</w:t>
      </w:r>
      <w:r w:rsidRPr="00C172BC">
        <w:rPr>
          <w:rFonts w:ascii="Times New Roman" w:hAnsi="Times New Roman" w:hint="eastAsia"/>
        </w:rPr>
        <w:t>年代至</w:t>
      </w:r>
      <w:r w:rsidRPr="00C172BC">
        <w:rPr>
          <w:rFonts w:ascii="Times New Roman" w:hAnsi="Times New Roman" w:hint="eastAsia"/>
        </w:rPr>
        <w:t>60</w:t>
      </w:r>
      <w:r w:rsidRPr="00C172BC">
        <w:rPr>
          <w:rFonts w:ascii="Times New Roman" w:hAnsi="Times New Roman" w:hint="eastAsia"/>
        </w:rPr>
        <w:t>年代的</w:t>
      </w:r>
      <w:r w:rsidR="00CE5CD3" w:rsidRPr="00C172BC">
        <w:rPr>
          <w:rFonts w:ascii="Times New Roman" w:hAnsi="Times New Roman" w:hint="eastAsia"/>
        </w:rPr>
        <w:t>婴儿</w:t>
      </w:r>
      <w:r w:rsidRPr="00C172BC">
        <w:rPr>
          <w:rFonts w:ascii="Times New Roman" w:hAnsi="Times New Roman" w:hint="eastAsia"/>
        </w:rPr>
        <w:t>期，这</w:t>
      </w:r>
      <w:r w:rsidR="00E626B8" w:rsidRPr="00C172BC">
        <w:rPr>
          <w:rFonts w:ascii="Times New Roman" w:hAnsi="Times New Roman" w:hint="eastAsia"/>
        </w:rPr>
        <w:t>一</w:t>
      </w:r>
      <w:r w:rsidRPr="00C172BC">
        <w:rPr>
          <w:rFonts w:ascii="Times New Roman" w:hAnsi="Times New Roman" w:hint="eastAsia"/>
        </w:rPr>
        <w:t>段时期</w:t>
      </w:r>
      <w:r w:rsidR="00014DF9" w:rsidRPr="00C172BC">
        <w:rPr>
          <w:rFonts w:ascii="Times New Roman" w:hAnsi="Times New Roman" w:hint="eastAsia"/>
        </w:rPr>
        <w:t>受</w:t>
      </w:r>
      <w:r w:rsidR="00795A79" w:rsidRPr="00C172BC">
        <w:rPr>
          <w:rFonts w:ascii="Times New Roman" w:hAnsi="Times New Roman" w:hint="eastAsia"/>
        </w:rPr>
        <w:t>益于</w:t>
      </w:r>
      <w:r w:rsidRPr="00C172BC">
        <w:rPr>
          <w:rFonts w:ascii="Times New Roman" w:hAnsi="Times New Roman" w:hint="eastAsia"/>
        </w:rPr>
        <w:t>计算机</w:t>
      </w:r>
      <w:r w:rsidR="00024A1B" w:rsidRPr="00C172BC">
        <w:rPr>
          <w:rFonts w:ascii="Times New Roman" w:hAnsi="Times New Roman" w:hint="eastAsia"/>
        </w:rPr>
        <w:t>科学</w:t>
      </w:r>
      <w:r w:rsidRPr="00C172BC">
        <w:rPr>
          <w:rFonts w:ascii="Times New Roman" w:hAnsi="Times New Roman" w:hint="eastAsia"/>
        </w:rPr>
        <w:t>技术</w:t>
      </w:r>
      <w:r w:rsidR="00705D34" w:rsidRPr="00C172BC">
        <w:rPr>
          <w:rFonts w:ascii="Times New Roman" w:hAnsi="Times New Roman" w:hint="eastAsia"/>
        </w:rPr>
        <w:t>的</w:t>
      </w:r>
      <w:r w:rsidR="00795A79" w:rsidRPr="00C172BC">
        <w:rPr>
          <w:rFonts w:ascii="Times New Roman" w:hAnsi="Times New Roman" w:hint="eastAsia"/>
        </w:rPr>
        <w:t>发展，使得于上世纪</w:t>
      </w:r>
      <w:r w:rsidR="00795A79" w:rsidRPr="00C172BC">
        <w:rPr>
          <w:rFonts w:ascii="Times New Roman" w:hAnsi="Times New Roman" w:hint="eastAsia"/>
        </w:rPr>
        <w:t>40</w:t>
      </w:r>
      <w:r w:rsidR="00795A79" w:rsidRPr="00C172BC">
        <w:rPr>
          <w:rFonts w:ascii="Times New Roman" w:hAnsi="Times New Roman" w:hint="eastAsia"/>
        </w:rPr>
        <w:t>年代提出的神经网络模型具备了实现的可能，也因此衍生出进化学习和判别函数法等机器学习算法，</w:t>
      </w:r>
      <w:r w:rsidR="00DB6829" w:rsidRPr="00C172BC">
        <w:rPr>
          <w:rFonts w:ascii="Times New Roman" w:hAnsi="Times New Roman" w:hint="eastAsia"/>
        </w:rPr>
        <w:t>当时比较有代表性的是被称作“机器学习之父”阿瑟·塞缪尔</w:t>
      </w:r>
      <w:r w:rsidR="00DB6829" w:rsidRPr="00C172BC">
        <w:rPr>
          <w:rFonts w:ascii="Times New Roman" w:hAnsi="Times New Roman"/>
        </w:rPr>
        <w:t>(Arthur Lee Samuel)</w:t>
      </w:r>
      <w:r w:rsidR="00DB6829" w:rsidRPr="00C172BC">
        <w:rPr>
          <w:rFonts w:ascii="Times New Roman" w:hAnsi="Times New Roman" w:hint="eastAsia"/>
        </w:rPr>
        <w:t>的下棋程序。但这段时期的算法的学习成果很有限，还远远不能达到实际应用的需求。</w:t>
      </w:r>
      <w:r w:rsidR="00904004" w:rsidRPr="00C172BC">
        <w:rPr>
          <w:rFonts w:ascii="Times New Roman" w:hAnsi="Times New Roman" w:hint="eastAsia"/>
        </w:rPr>
        <w:t>第二阶段为上世纪</w:t>
      </w:r>
      <w:r w:rsidR="00904004" w:rsidRPr="00C172BC">
        <w:rPr>
          <w:rFonts w:ascii="Times New Roman" w:hAnsi="Times New Roman" w:hint="eastAsia"/>
        </w:rPr>
        <w:t>70</w:t>
      </w:r>
      <w:r w:rsidR="00904004" w:rsidRPr="00C172BC">
        <w:rPr>
          <w:rFonts w:ascii="Times New Roman" w:hAnsi="Times New Roman" w:hint="eastAsia"/>
        </w:rPr>
        <w:lastRenderedPageBreak/>
        <w:t>年代，在经历了令人兴奋的萌芽期之后，相关研究学者意识到许多机器学习领域的障碍以及与实际应用之间的差距，</w:t>
      </w:r>
      <w:r w:rsidR="00271194" w:rsidRPr="00C172BC">
        <w:rPr>
          <w:rFonts w:ascii="Times New Roman" w:hAnsi="Times New Roman" w:hint="eastAsia"/>
        </w:rPr>
        <w:t>首当其冲的是神经网络学习被证明存在理论上的缺陷以后，机器学习方面相关研究进入一个低潮期，政府和企业在这方面的投资大大减少。</w:t>
      </w:r>
      <w:r w:rsidR="0014514A" w:rsidRPr="00C172BC">
        <w:rPr>
          <w:rFonts w:ascii="Times New Roman" w:hAnsi="Times New Roman" w:hint="eastAsia"/>
        </w:rPr>
        <w:t>第三阶段为上世纪</w:t>
      </w:r>
      <w:r w:rsidR="0014514A" w:rsidRPr="00C172BC">
        <w:rPr>
          <w:rFonts w:ascii="Times New Roman" w:hAnsi="Times New Roman" w:hint="eastAsia"/>
        </w:rPr>
        <w:t>80</w:t>
      </w:r>
      <w:r w:rsidR="0014514A" w:rsidRPr="00C172BC">
        <w:rPr>
          <w:rFonts w:ascii="Times New Roman" w:hAnsi="Times New Roman" w:hint="eastAsia"/>
        </w:rPr>
        <w:t>年代到</w:t>
      </w:r>
      <w:r w:rsidR="000101B9" w:rsidRPr="00C172BC">
        <w:rPr>
          <w:rFonts w:ascii="Times New Roman" w:hAnsi="Times New Roman" w:hint="eastAsia"/>
        </w:rPr>
        <w:t>现如今</w:t>
      </w:r>
      <w:r w:rsidR="0014514A" w:rsidRPr="00C172BC">
        <w:rPr>
          <w:rFonts w:ascii="Times New Roman" w:hAnsi="Times New Roman" w:hint="eastAsia"/>
        </w:rPr>
        <w:t>的复兴时期</w:t>
      </w:r>
      <w:r w:rsidR="00D86634" w:rsidRPr="00C172BC">
        <w:rPr>
          <w:rFonts w:ascii="Times New Roman" w:hAnsi="Times New Roman" w:hint="eastAsia"/>
        </w:rPr>
        <w:t>，得益于大数据技术的发展，这一阶段</w:t>
      </w:r>
      <w:r w:rsidR="00BF771D" w:rsidRPr="00C172BC">
        <w:rPr>
          <w:rFonts w:ascii="Times New Roman" w:hAnsi="Times New Roman" w:hint="eastAsia"/>
        </w:rPr>
        <w:t>中机器学习的概念开始</w:t>
      </w:r>
      <w:r w:rsidR="00D86634" w:rsidRPr="00C172BC">
        <w:rPr>
          <w:rFonts w:ascii="Times New Roman" w:hAnsi="Times New Roman" w:hint="eastAsia"/>
        </w:rPr>
        <w:t>扩展</w:t>
      </w:r>
      <w:r w:rsidR="00133B36" w:rsidRPr="00C172BC">
        <w:rPr>
          <w:rFonts w:ascii="Times New Roman" w:hAnsi="Times New Roman" w:hint="eastAsia"/>
        </w:rPr>
        <w:t>基于</w:t>
      </w:r>
      <w:r w:rsidR="00BF771D" w:rsidRPr="00C172BC">
        <w:rPr>
          <w:rFonts w:ascii="Times New Roman" w:hAnsi="Times New Roman" w:hint="eastAsia"/>
        </w:rPr>
        <w:t>数据</w:t>
      </w:r>
      <w:r w:rsidR="00D60528" w:rsidRPr="00C172BC">
        <w:rPr>
          <w:rFonts w:ascii="Times New Roman" w:hAnsi="Times New Roman" w:hint="eastAsia"/>
        </w:rPr>
        <w:t>领域</w:t>
      </w:r>
      <w:r w:rsidR="00BF771D" w:rsidRPr="00C172BC">
        <w:rPr>
          <w:rFonts w:ascii="Times New Roman" w:hAnsi="Times New Roman" w:hint="eastAsia"/>
        </w:rPr>
        <w:t>驱动</w:t>
      </w:r>
      <w:r w:rsidR="00D86634" w:rsidRPr="00C172BC">
        <w:rPr>
          <w:rFonts w:ascii="Times New Roman" w:hAnsi="Times New Roman" w:hint="eastAsia"/>
        </w:rPr>
        <w:t>，</w:t>
      </w:r>
      <w:r w:rsidR="000E3ED3" w:rsidRPr="00C172BC">
        <w:rPr>
          <w:rFonts w:ascii="Times New Roman" w:hAnsi="Times New Roman" w:hint="eastAsia"/>
        </w:rPr>
        <w:t>除神经网络之外，学界也提出了多种学习模型和学习算法，这些模型与算法在一些应用中获得显著成果，也因此重燃了学者的研究热情。机器学习</w:t>
      </w:r>
      <w:r w:rsidR="00E74F4D" w:rsidRPr="00C172BC">
        <w:rPr>
          <w:rFonts w:ascii="Times New Roman" w:hAnsi="Times New Roman" w:hint="eastAsia"/>
        </w:rPr>
        <w:t>领域的</w:t>
      </w:r>
      <w:r w:rsidR="000E3ED3" w:rsidRPr="00C172BC">
        <w:rPr>
          <w:rFonts w:ascii="Times New Roman" w:hAnsi="Times New Roman" w:hint="eastAsia"/>
        </w:rPr>
        <w:t>研究再</w:t>
      </w:r>
      <w:r w:rsidR="005A1E4A" w:rsidRPr="00C172BC">
        <w:rPr>
          <w:rFonts w:ascii="Times New Roman" w:hAnsi="Times New Roman" w:hint="eastAsia"/>
        </w:rPr>
        <w:t>一</w:t>
      </w:r>
      <w:r w:rsidR="000E3ED3" w:rsidRPr="00C172BC">
        <w:rPr>
          <w:rFonts w:ascii="Times New Roman" w:hAnsi="Times New Roman" w:hint="eastAsia"/>
        </w:rPr>
        <w:t>次</w:t>
      </w:r>
      <w:r w:rsidR="005A1E4A" w:rsidRPr="00C172BC">
        <w:rPr>
          <w:rFonts w:ascii="Times New Roman" w:hAnsi="Times New Roman" w:hint="eastAsia"/>
        </w:rPr>
        <w:t>地</w:t>
      </w:r>
      <w:r w:rsidR="000E3ED3" w:rsidRPr="00C172BC">
        <w:rPr>
          <w:rFonts w:ascii="Times New Roman" w:hAnsi="Times New Roman" w:hint="eastAsia"/>
        </w:rPr>
        <w:t>兴起并进入</w:t>
      </w:r>
      <w:r w:rsidR="0046006A" w:rsidRPr="00C172BC">
        <w:rPr>
          <w:rFonts w:ascii="Times New Roman" w:hAnsi="Times New Roman" w:hint="eastAsia"/>
        </w:rPr>
        <w:t>到</w:t>
      </w:r>
      <w:r w:rsidR="000E3ED3" w:rsidRPr="00C172BC">
        <w:rPr>
          <w:rFonts w:ascii="Times New Roman" w:hAnsi="Times New Roman" w:hint="eastAsia"/>
        </w:rPr>
        <w:t>一个新的发展阶段。</w:t>
      </w:r>
    </w:p>
    <w:p w:rsidR="00090E0E" w:rsidRDefault="007E7DFA" w:rsidP="009A347F">
      <w:pPr>
        <w:spacing w:line="360" w:lineRule="auto"/>
        <w:ind w:firstLine="482"/>
        <w:jc w:val="both"/>
        <w:rPr>
          <w:rFonts w:ascii="Times New Roman" w:hAnsi="Times New Roman"/>
        </w:rPr>
      </w:pPr>
      <w:r w:rsidRPr="00C172BC">
        <w:rPr>
          <w:rFonts w:ascii="Times New Roman" w:hAnsi="Times New Roman" w:hint="eastAsia"/>
        </w:rPr>
        <w:t>当下</w:t>
      </w:r>
      <w:r w:rsidR="00B122BA" w:rsidRPr="00C172BC">
        <w:rPr>
          <w:rFonts w:ascii="Times New Roman" w:hAnsi="Times New Roman" w:hint="eastAsia"/>
        </w:rPr>
        <w:t>，</w:t>
      </w:r>
      <w:r w:rsidR="00B97D48" w:rsidRPr="00C172BC">
        <w:rPr>
          <w:rFonts w:ascii="Times New Roman" w:hAnsi="Times New Roman" w:hint="eastAsia"/>
        </w:rPr>
        <w:t>机器学习</w:t>
      </w:r>
      <w:r w:rsidR="00720C16" w:rsidRPr="00C172BC">
        <w:rPr>
          <w:rFonts w:ascii="Times New Roman" w:hAnsi="Times New Roman" w:hint="eastAsia"/>
        </w:rPr>
        <w:t>技术</w:t>
      </w:r>
      <w:r w:rsidR="00B97D48" w:rsidRPr="00C172BC">
        <w:rPr>
          <w:rFonts w:ascii="Times New Roman" w:hAnsi="Times New Roman" w:hint="eastAsia"/>
        </w:rPr>
        <w:t>已</w:t>
      </w:r>
      <w:r w:rsidR="00720C16" w:rsidRPr="00C172BC">
        <w:rPr>
          <w:rFonts w:ascii="Times New Roman" w:hAnsi="Times New Roman" w:hint="eastAsia"/>
        </w:rPr>
        <w:t>普遍应用</w:t>
      </w:r>
      <w:r w:rsidR="00B97D48" w:rsidRPr="00C172BC">
        <w:rPr>
          <w:rFonts w:ascii="Times New Roman" w:hAnsi="Times New Roman" w:hint="eastAsia"/>
        </w:rPr>
        <w:t>于数据挖掘</w:t>
      </w:r>
      <w:r w:rsidR="00852246" w:rsidRPr="00C172BC">
        <w:rPr>
          <w:rFonts w:ascii="Times New Roman" w:hAnsi="Times New Roman" w:hint="eastAsia"/>
        </w:rPr>
        <w:t>（</w:t>
      </w:r>
      <w:r w:rsidR="00852246" w:rsidRPr="00C172BC">
        <w:rPr>
          <w:rFonts w:ascii="Times New Roman" w:hAnsi="Times New Roman" w:hint="eastAsia"/>
        </w:rPr>
        <w:t>Data Mining</w:t>
      </w:r>
      <w:r w:rsidR="00852246" w:rsidRPr="00C172BC">
        <w:rPr>
          <w:rFonts w:ascii="Times New Roman" w:hAnsi="Times New Roman" w:hint="eastAsia"/>
        </w:rPr>
        <w:t>）</w:t>
      </w:r>
      <w:r w:rsidR="00B97D48" w:rsidRPr="00C172BC">
        <w:rPr>
          <w:rFonts w:ascii="Times New Roman" w:hAnsi="Times New Roman" w:hint="eastAsia"/>
        </w:rPr>
        <w:t>、计算机视觉</w:t>
      </w:r>
      <w:r w:rsidR="00852246" w:rsidRPr="00C172BC">
        <w:rPr>
          <w:rFonts w:ascii="Times New Roman" w:hAnsi="Times New Roman" w:hint="eastAsia"/>
        </w:rPr>
        <w:t>（</w:t>
      </w:r>
      <w:r w:rsidR="00852246" w:rsidRPr="00C172BC">
        <w:rPr>
          <w:rFonts w:ascii="Times New Roman" w:hAnsi="Times New Roman" w:hint="eastAsia"/>
        </w:rPr>
        <w:t>Computer Vision</w:t>
      </w:r>
      <w:r w:rsidR="00852246" w:rsidRPr="00C172BC">
        <w:rPr>
          <w:rFonts w:ascii="Times New Roman" w:hAnsi="Times New Roman" w:hint="eastAsia"/>
        </w:rPr>
        <w:t>）</w:t>
      </w:r>
      <w:r w:rsidR="00B97D48" w:rsidRPr="00C172BC">
        <w:rPr>
          <w:rFonts w:ascii="Times New Roman" w:hAnsi="Times New Roman" w:hint="eastAsia"/>
        </w:rPr>
        <w:t>、自然语言处理、生物特征识别</w:t>
      </w:r>
      <w:r w:rsidR="00852246" w:rsidRPr="00C172BC">
        <w:rPr>
          <w:rFonts w:ascii="Times New Roman" w:hAnsi="Times New Roman" w:hint="eastAsia"/>
        </w:rPr>
        <w:t>（</w:t>
      </w:r>
      <w:r w:rsidR="00852246" w:rsidRPr="00C172BC">
        <w:rPr>
          <w:rFonts w:ascii="Times New Roman" w:hAnsi="Times New Roman"/>
        </w:rPr>
        <w:t>BIOMETRICS</w:t>
      </w:r>
      <w:r w:rsidR="00852246" w:rsidRPr="00C172BC">
        <w:rPr>
          <w:rFonts w:ascii="Times New Roman" w:hAnsi="Times New Roman" w:hint="eastAsia"/>
        </w:rPr>
        <w:t>）</w:t>
      </w:r>
      <w:r w:rsidR="00B97D48" w:rsidRPr="00C172BC">
        <w:rPr>
          <w:rFonts w:ascii="Times New Roman" w:hAnsi="Times New Roman" w:hint="eastAsia"/>
        </w:rPr>
        <w:t>、搜索引擎</w:t>
      </w:r>
      <w:r w:rsidR="002B5C1B" w:rsidRPr="00C172BC">
        <w:rPr>
          <w:rFonts w:ascii="Times New Roman" w:hAnsi="Times New Roman" w:hint="eastAsia"/>
        </w:rPr>
        <w:t>（</w:t>
      </w:r>
      <w:r w:rsidR="002B5C1B" w:rsidRPr="00C172BC">
        <w:rPr>
          <w:rFonts w:ascii="Times New Roman" w:hAnsi="Times New Roman" w:hint="eastAsia"/>
        </w:rPr>
        <w:t>Search Engin</w:t>
      </w:r>
      <w:r w:rsidR="002B5C1B" w:rsidRPr="00C172BC">
        <w:rPr>
          <w:rFonts w:ascii="Times New Roman" w:hAnsi="Times New Roman"/>
        </w:rPr>
        <w:t>e</w:t>
      </w:r>
      <w:r w:rsidR="002B5C1B" w:rsidRPr="00C172BC">
        <w:rPr>
          <w:rFonts w:ascii="Times New Roman" w:hAnsi="Times New Roman" w:hint="eastAsia"/>
        </w:rPr>
        <w:t>）</w:t>
      </w:r>
      <w:r w:rsidR="006D3CA3" w:rsidRPr="00C172BC">
        <w:rPr>
          <w:rFonts w:ascii="Times New Roman" w:hAnsi="Times New Roman" w:hint="eastAsia"/>
        </w:rPr>
        <w:t>、医学诊断、识别</w:t>
      </w:r>
      <w:r w:rsidR="00055D53" w:rsidRPr="00C172BC">
        <w:rPr>
          <w:rFonts w:ascii="Times New Roman" w:hAnsi="Times New Roman" w:hint="eastAsia"/>
        </w:rPr>
        <w:t>信用卡欺诈、金融</w:t>
      </w:r>
      <w:r w:rsidR="00B97D48" w:rsidRPr="00C172BC">
        <w:rPr>
          <w:rFonts w:ascii="Times New Roman" w:hAnsi="Times New Roman" w:hint="eastAsia"/>
        </w:rPr>
        <w:t>市场分析、</w:t>
      </w:r>
      <w:r w:rsidR="00B97D48" w:rsidRPr="00C172BC">
        <w:rPr>
          <w:rFonts w:ascii="Times New Roman" w:hAnsi="Times New Roman"/>
        </w:rPr>
        <w:t>DNA</w:t>
      </w:r>
      <w:r w:rsidR="00B97D48" w:rsidRPr="00C172BC">
        <w:rPr>
          <w:rFonts w:ascii="Times New Roman" w:hAnsi="Times New Roman"/>
        </w:rPr>
        <w:t>测序</w:t>
      </w:r>
      <w:r w:rsidR="00BC67BD" w:rsidRPr="00C172BC">
        <w:rPr>
          <w:rFonts w:ascii="Times New Roman" w:hAnsi="Times New Roman" w:hint="eastAsia"/>
        </w:rPr>
        <w:t>（</w:t>
      </w:r>
      <w:r w:rsidR="007756F2" w:rsidRPr="00C172BC">
        <w:rPr>
          <w:rFonts w:ascii="Times New Roman" w:hAnsi="Times New Roman"/>
        </w:rPr>
        <w:t>DNA S</w:t>
      </w:r>
      <w:r w:rsidR="00BC67BD" w:rsidRPr="00C172BC">
        <w:rPr>
          <w:rFonts w:ascii="Times New Roman" w:hAnsi="Times New Roman"/>
        </w:rPr>
        <w:t>equencing</w:t>
      </w:r>
      <w:r w:rsidR="00BC67BD" w:rsidRPr="00C172BC">
        <w:rPr>
          <w:rFonts w:ascii="Times New Roman" w:hAnsi="Times New Roman" w:hint="eastAsia"/>
        </w:rPr>
        <w:t>）</w:t>
      </w:r>
      <w:r w:rsidR="00B97D48" w:rsidRPr="00C172BC">
        <w:rPr>
          <w:rFonts w:ascii="Times New Roman" w:hAnsi="Times New Roman"/>
        </w:rPr>
        <w:t>、语音和</w:t>
      </w:r>
      <w:r w:rsidR="00A93F8F" w:rsidRPr="00C172BC">
        <w:rPr>
          <w:rFonts w:ascii="Times New Roman" w:hAnsi="Times New Roman" w:hint="eastAsia"/>
        </w:rPr>
        <w:t>模式</w:t>
      </w:r>
      <w:r w:rsidR="00B97D48" w:rsidRPr="00C172BC">
        <w:rPr>
          <w:rFonts w:ascii="Times New Roman" w:hAnsi="Times New Roman"/>
        </w:rPr>
        <w:t>识别、战略游戏和</w:t>
      </w:r>
      <w:r w:rsidR="00A20AC1" w:rsidRPr="00C172BC">
        <w:rPr>
          <w:rFonts w:ascii="Times New Roman" w:hAnsi="Times New Roman" w:hint="eastAsia"/>
        </w:rPr>
        <w:t>智能</w:t>
      </w:r>
      <w:r w:rsidR="00B97D48" w:rsidRPr="00C172BC">
        <w:rPr>
          <w:rFonts w:ascii="Times New Roman" w:hAnsi="Times New Roman"/>
        </w:rPr>
        <w:t>机器人等领域。</w:t>
      </w:r>
      <w:r w:rsidR="003A6EE6" w:rsidRPr="00C172BC">
        <w:rPr>
          <w:rFonts w:ascii="Times New Roman" w:hAnsi="Times New Roman" w:hint="eastAsia"/>
        </w:rPr>
        <w:t>2016</w:t>
      </w:r>
      <w:r w:rsidR="003A6EE6" w:rsidRPr="00C172BC">
        <w:rPr>
          <w:rFonts w:ascii="Times New Roman" w:hAnsi="Times New Roman" w:hint="eastAsia"/>
        </w:rPr>
        <w:t>年</w:t>
      </w:r>
      <w:r w:rsidR="003A6EE6" w:rsidRPr="00C172BC">
        <w:rPr>
          <w:rFonts w:ascii="Times New Roman" w:hAnsi="Times New Roman" w:hint="eastAsia"/>
        </w:rPr>
        <w:t>3</w:t>
      </w:r>
      <w:r w:rsidR="003A6EE6" w:rsidRPr="00C172BC">
        <w:rPr>
          <w:rFonts w:ascii="Times New Roman" w:hAnsi="Times New Roman" w:hint="eastAsia"/>
        </w:rPr>
        <w:t>月，</w:t>
      </w:r>
      <w:proofErr w:type="gramStart"/>
      <w:r w:rsidR="003A6EE6" w:rsidRPr="00C172BC">
        <w:rPr>
          <w:rFonts w:ascii="Times New Roman" w:hAnsi="Times New Roman" w:hint="eastAsia"/>
        </w:rPr>
        <w:t>由谷歌</w:t>
      </w:r>
      <w:proofErr w:type="gramEnd"/>
      <w:r w:rsidR="003A6EE6" w:rsidRPr="00C172BC">
        <w:rPr>
          <w:rFonts w:ascii="Times New Roman" w:hAnsi="Times New Roman" w:hint="eastAsia"/>
        </w:rPr>
        <w:t>Deep Mind</w:t>
      </w:r>
      <w:r w:rsidR="003A6EE6" w:rsidRPr="00C172BC">
        <w:rPr>
          <w:rFonts w:ascii="Times New Roman" w:hAnsi="Times New Roman" w:hint="eastAsia"/>
        </w:rPr>
        <w:t>公司开发的</w:t>
      </w:r>
      <w:proofErr w:type="gramStart"/>
      <w:r w:rsidR="002E450A" w:rsidRPr="00C172BC">
        <w:rPr>
          <w:rFonts w:ascii="Times New Roman" w:hAnsi="Times New Roman" w:hint="eastAsia"/>
        </w:rPr>
        <w:t>智能</w:t>
      </w:r>
      <w:r w:rsidR="003A6EE6" w:rsidRPr="00C172BC">
        <w:rPr>
          <w:rFonts w:ascii="Times New Roman" w:hAnsi="Times New Roman" w:hint="eastAsia"/>
        </w:rPr>
        <w:t>围棋</w:t>
      </w:r>
      <w:proofErr w:type="gramEnd"/>
      <w:r w:rsidR="003A6EE6" w:rsidRPr="00C172BC">
        <w:rPr>
          <w:rFonts w:ascii="Times New Roman" w:hAnsi="Times New Roman" w:hint="eastAsia"/>
        </w:rPr>
        <w:t>机器人阿尔法狗（</w:t>
      </w:r>
      <w:r w:rsidR="003A6EE6" w:rsidRPr="00C172BC">
        <w:rPr>
          <w:rFonts w:ascii="Times New Roman" w:hAnsi="Times New Roman" w:hint="eastAsia"/>
        </w:rPr>
        <w:t>AlphaGO</w:t>
      </w:r>
      <w:r w:rsidR="003A6EE6" w:rsidRPr="00C172BC">
        <w:rPr>
          <w:rFonts w:ascii="Times New Roman" w:hAnsi="Times New Roman" w:hint="eastAsia"/>
        </w:rPr>
        <w:t>）</w:t>
      </w:r>
      <w:r w:rsidR="009C18C8" w:rsidRPr="00C172BC">
        <w:rPr>
          <w:rFonts w:ascii="Times New Roman" w:hAnsi="Times New Roman" w:hint="eastAsia"/>
        </w:rPr>
        <w:t>以</w:t>
      </w:r>
      <w:r w:rsidR="009C18C8" w:rsidRPr="00C172BC">
        <w:rPr>
          <w:rFonts w:ascii="Times New Roman" w:hAnsi="Times New Roman"/>
        </w:rPr>
        <w:t>4:1</w:t>
      </w:r>
      <w:r w:rsidR="009C18C8" w:rsidRPr="00C172BC">
        <w:rPr>
          <w:rFonts w:ascii="Times New Roman" w:hAnsi="Times New Roman"/>
        </w:rPr>
        <w:t>的总比分</w:t>
      </w:r>
      <w:r w:rsidR="009C18C8" w:rsidRPr="00C172BC">
        <w:rPr>
          <w:rFonts w:ascii="Times New Roman" w:hAnsi="Times New Roman" w:hint="eastAsia"/>
        </w:rPr>
        <w:t>战胜</w:t>
      </w:r>
      <w:r w:rsidR="00B0015B" w:rsidRPr="00C172BC">
        <w:rPr>
          <w:rFonts w:ascii="Times New Roman" w:hAnsi="Times New Roman" w:hint="eastAsia"/>
        </w:rPr>
        <w:t>围棋世界冠军</w:t>
      </w:r>
      <w:r w:rsidR="003A6EE6" w:rsidRPr="00C172BC">
        <w:rPr>
          <w:rFonts w:ascii="Times New Roman" w:hAnsi="Times New Roman" w:hint="eastAsia"/>
        </w:rPr>
        <w:t>李世石的</w:t>
      </w:r>
      <w:r w:rsidR="009C18C8" w:rsidRPr="00C172BC">
        <w:rPr>
          <w:rFonts w:ascii="Times New Roman" w:hAnsi="Times New Roman" w:hint="eastAsia"/>
        </w:rPr>
        <w:t>赛</w:t>
      </w:r>
      <w:proofErr w:type="gramStart"/>
      <w:r w:rsidR="009C18C8" w:rsidRPr="00C172BC">
        <w:rPr>
          <w:rFonts w:ascii="Times New Roman" w:hAnsi="Times New Roman" w:hint="eastAsia"/>
        </w:rPr>
        <w:t>果引起</w:t>
      </w:r>
      <w:proofErr w:type="gramEnd"/>
      <w:r w:rsidR="009C18C8" w:rsidRPr="00C172BC">
        <w:rPr>
          <w:rFonts w:ascii="Times New Roman" w:hAnsi="Times New Roman" w:hint="eastAsia"/>
        </w:rPr>
        <w:t>了</w:t>
      </w:r>
      <w:r w:rsidR="000312D6" w:rsidRPr="00C172BC">
        <w:rPr>
          <w:rFonts w:ascii="Times New Roman" w:hAnsi="Times New Roman" w:hint="eastAsia"/>
        </w:rPr>
        <w:t>社会上</w:t>
      </w:r>
      <w:r w:rsidR="009C18C8" w:rsidRPr="00C172BC">
        <w:rPr>
          <w:rFonts w:ascii="Times New Roman" w:hAnsi="Times New Roman" w:hint="eastAsia"/>
        </w:rPr>
        <w:t>对人工智能与机器学习的广泛关注。</w:t>
      </w:r>
      <w:r w:rsidR="00026999">
        <w:rPr>
          <w:rFonts w:ascii="Times New Roman" w:hAnsi="Times New Roman" w:hint="eastAsia"/>
        </w:rPr>
        <w:t>而最近在中国浙江乌镇举行的围棋峰会上，</w:t>
      </w:r>
      <w:r w:rsidR="00026999">
        <w:rPr>
          <w:rFonts w:ascii="Times New Roman" w:hAnsi="Times New Roman" w:hint="eastAsia"/>
        </w:rPr>
        <w:t>AlphaGO</w:t>
      </w:r>
      <w:r w:rsidR="00026999">
        <w:rPr>
          <w:rFonts w:ascii="Times New Roman" w:hAnsi="Times New Roman" w:hint="eastAsia"/>
        </w:rPr>
        <w:t>以</w:t>
      </w:r>
      <w:r w:rsidR="00026999">
        <w:rPr>
          <w:rFonts w:ascii="Times New Roman" w:hAnsi="Times New Roman" w:hint="eastAsia"/>
        </w:rPr>
        <w:t>3</w:t>
      </w:r>
      <w:r w:rsidR="00026999">
        <w:rPr>
          <w:rFonts w:ascii="Times New Roman" w:hAnsi="Times New Roman" w:hint="eastAsia"/>
        </w:rPr>
        <w:t>：</w:t>
      </w:r>
      <w:r w:rsidR="00026999">
        <w:rPr>
          <w:rFonts w:ascii="Times New Roman" w:hAnsi="Times New Roman" w:hint="eastAsia"/>
        </w:rPr>
        <w:t>0</w:t>
      </w:r>
      <w:r w:rsidR="00026999">
        <w:rPr>
          <w:rFonts w:ascii="Times New Roman" w:hAnsi="Times New Roman" w:hint="eastAsia"/>
        </w:rPr>
        <w:t>的大比分战胜现围棋世界第一选手柯洁更是让人工智能与机器学习话题成为了大众茶余饭后的热点。</w:t>
      </w:r>
    </w:p>
    <w:p w:rsidR="000B1725" w:rsidRDefault="003D2A43" w:rsidP="00E71B62">
      <w:pPr>
        <w:keepNext/>
        <w:spacing w:line="360" w:lineRule="auto"/>
        <w:ind w:firstLineChars="400" w:firstLine="960"/>
        <w:jc w:val="both"/>
      </w:pPr>
      <w:r>
        <w:rPr>
          <w:rFonts w:ascii="Times New Roman" w:hAnsi="Times New Roman"/>
          <w:noProof/>
        </w:rPr>
      </w:r>
      <w:r>
        <w:rPr>
          <w:rFonts w:ascii="Times New Roman" w:hAnsi="Times New Roman"/>
          <w:noProof/>
        </w:rPr>
        <w:pict>
          <v:group id="画布 14" o:spid="_x0000_s1026" editas="canvas" style="width:367.1pt;height:167.55pt;mso-position-horizontal-relative:char;mso-position-vertical-relative:line" coordsize="54864,2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5044;visibility:visible" o:preferrelative="f">
              <v:fill o:detectmouseclick="t"/>
              <v:path o:connecttype="none"/>
            </v:shape>
            <v:roundrect id="圆角矩形 17" o:spid="_x0000_s1028" style="position:absolute;left:20434;top:1033;width:15028;height:4612;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7lPcEA&#10;AADbAAAADwAAAGRycy9kb3ducmV2LnhtbERPS2vCQBC+F/wPywje6kYPWqKriCLaQimNj/OQHbPR&#10;7GzIrib++26h0Nt8fM+ZLztbiQc1vnSsYDRMQBDnTpdcKDgetq9vIHxA1lg5JgVP8rBc9F7mmGrX&#10;8jc9slCIGMI+RQUmhDqV0ueGLPqhq4kjd3GNxRBhU0jdYBvDbSXHSTKRFkuODQZrWhvKb9ndKjiv&#10;3O5L3j8+TzeTBXN953Yz2ik16HerGYhAXfgX/7n3Os6fwu8v8QC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O5T3BAAAA2wAAAA8AAAAAAAAAAAAAAAAAmAIAAGRycy9kb3du&#10;cmV2LnhtbFBLBQYAAAAABAAEAPUAAACGAwAAAAA=&#10;" fillcolor="white [3201]" strokecolor="black [3200]" strokeweight="1pt">
              <v:stroke joinstyle="miter"/>
              <v:textbox style="mso-next-textbox:#圆角矩形 17" inset="6.12pt,3.06pt,6.12pt,3.06pt">
                <w:txbxContent>
                  <w:p w:rsidR="000B5BB1" w:rsidRPr="009D0473" w:rsidRDefault="000B5BB1" w:rsidP="000B1725">
                    <w:pPr>
                      <w:jc w:val="center"/>
                      <w:rPr>
                        <w:sz w:val="20"/>
                      </w:rPr>
                    </w:pPr>
                    <w:r w:rsidRPr="009D0473">
                      <w:rPr>
                        <w:rFonts w:hint="eastAsia"/>
                        <w:sz w:val="20"/>
                      </w:rPr>
                      <w:t>训练数据</w:t>
                    </w:r>
                  </w:p>
                </w:txbxContent>
              </v:textbox>
            </v:roundrect>
            <v:roundrect id="圆角矩形 72" o:spid="_x0000_s1029" style="position:absolute;left:20434;top:9751;width:15024;height:461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ajBcQA&#10;AADbAAAADwAAAGRycy9kb3ducmV2LnhtbESPT2vCQBTE7wW/w/IKvdWNHlqJriKVYhWkGP+cH9ln&#10;Npp9G7KrSb+9WxA8DjPzG2Yy62wlbtT40rGCQT8BQZw7XXKhYL/7fh+B8AFZY+WYFPyRh9m09zLB&#10;VLuWt3TLQiEihH2KCkwIdSqlzw1Z9H1XE0fv5BqLIcqmkLrBNsJtJYdJ8iEtlhwXDNb0ZSi/ZFer&#10;4Dh3y195XW8OF5MFc15xuxgslXp77eZjEIG68Aw/2j9awecQ/r/E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mowXEAAAA2wAAAA8AAAAAAAAAAAAAAAAAmAIAAGRycy9k&#10;b3ducmV2LnhtbFBLBQYAAAAABAAEAPUAAACJAwAAAAA=&#10;" fillcolor="white [3201]" strokecolor="black [3200]" strokeweight="1pt">
              <v:stroke joinstyle="miter"/>
              <v:textbox style="mso-next-textbox:#圆角矩形 72" inset="6.12pt,3.06pt,6.12pt,3.06pt">
                <w:txbxContent>
                  <w:p w:rsidR="000B5BB1" w:rsidRPr="009D0473" w:rsidRDefault="000B5BB1" w:rsidP="000B1725">
                    <w:pPr>
                      <w:jc w:val="center"/>
                      <w:rPr>
                        <w:sz w:val="20"/>
                      </w:rPr>
                    </w:pPr>
                    <w:r w:rsidRPr="009D0473">
                      <w:rPr>
                        <w:rFonts w:hint="eastAsia"/>
                        <w:sz w:val="20"/>
                      </w:rPr>
                      <w:t>机器学习</w:t>
                    </w:r>
                    <w:r w:rsidRPr="009D0473">
                      <w:rPr>
                        <w:sz w:val="20"/>
                      </w:rPr>
                      <w:t>算法</w:t>
                    </w:r>
                  </w:p>
                </w:txbxContent>
              </v:textbox>
            </v:roundrect>
            <v:roundrect id="圆角矩形 73" o:spid="_x0000_s1030" style="position:absolute;left:20644;top:19054;width:15024;height:461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oGnsQA&#10;AADbAAAADwAAAGRycy9kb3ducmV2LnhtbESPQWvCQBSE74L/YXlCb81GC1VSVxGl2BaKmLaeH9ln&#10;Npp9G7KrSf99Vyh4HGbmG2a+7G0trtT6yrGCcZKCIC6crrhU8P31+jgD4QOyxtoxKfglD8vFcDDH&#10;TLuO93TNQykihH2GCkwITSalLwxZ9IlriKN3dK3FEGVbSt1iF+G2lpM0fZYWK44LBhtaGyrO+cUq&#10;OKzcdicvH58/Z5MHc3rnbjPeKvUw6lcvIAL14R7+b79pBdMnuH2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qBp7EAAAA2wAAAA8AAAAAAAAAAAAAAAAAmAIAAGRycy9k&#10;b3ducmV2LnhtbFBLBQYAAAAABAAEAPUAAACJAwAAAAA=&#10;" fillcolor="white [3201]" strokecolor="black [3200]" strokeweight="1pt">
              <v:stroke joinstyle="miter"/>
              <v:textbox style="mso-next-textbox:#圆角矩形 73" inset="6.12pt,3.06pt,6.12pt,3.06pt">
                <w:txbxContent>
                  <w:p w:rsidR="000B5BB1" w:rsidRPr="009D0473" w:rsidRDefault="000B5BB1" w:rsidP="000B1725">
                    <w:pPr>
                      <w:jc w:val="center"/>
                      <w:rPr>
                        <w:sz w:val="20"/>
                      </w:rPr>
                    </w:pPr>
                    <w:r w:rsidRPr="009D0473">
                      <w:rPr>
                        <w:rFonts w:hint="eastAsia"/>
                        <w:sz w:val="20"/>
                      </w:rPr>
                      <w:t>模型</w:t>
                    </w:r>
                  </w:p>
                </w:txbxContent>
              </v:textbox>
            </v:roundrect>
            <v:roundrect id="圆角矩形 74" o:spid="_x0000_s1031" style="position:absolute;left:1720;top:19054;width:15024;height:461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Oe6sQA&#10;AADbAAAADwAAAGRycy9kb3ducmV2LnhtbESPQWvCQBSE74L/YXlCb81GKVVSVxGl2BaKmLaeH9ln&#10;Npp9G7KrSf99Vyh4HGbmG2a+7G0trtT6yrGCcZKCIC6crrhU8P31+jgD4QOyxtoxKfglD8vFcDDH&#10;TLuO93TNQykihH2GCkwITSalLwxZ9IlriKN3dK3FEGVbSt1iF+G2lpM0fZYWK44LBhtaGyrO+cUq&#10;OKzcdicvH58/Z5MHc3rnbjPeKvUw6lcvIAL14R7+b79pBdMnuH2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DnurEAAAA2wAAAA8AAAAAAAAAAAAAAAAAmAIAAGRycy9k&#10;b3ducmV2LnhtbFBLBQYAAAAABAAEAPUAAACJAwAAAAA=&#10;" fillcolor="white [3201]" strokecolor="black [3200]" strokeweight="1pt">
              <v:stroke joinstyle="miter"/>
              <v:textbox style="mso-next-textbox:#圆角矩形 74" inset="6.12pt,3.06pt,6.12pt,3.06pt">
                <w:txbxContent>
                  <w:p w:rsidR="000B5BB1" w:rsidRPr="009D0473" w:rsidRDefault="000B5BB1" w:rsidP="000B1725">
                    <w:pPr>
                      <w:jc w:val="center"/>
                      <w:rPr>
                        <w:sz w:val="20"/>
                      </w:rPr>
                    </w:pPr>
                    <w:r w:rsidRPr="009D0473">
                      <w:rPr>
                        <w:rFonts w:hint="eastAsia"/>
                        <w:sz w:val="20"/>
                      </w:rPr>
                      <w:t>新数据</w:t>
                    </w:r>
                  </w:p>
                </w:txbxContent>
              </v:textbox>
            </v:roundrect>
            <v:roundrect id="圆角矩形 75" o:spid="_x0000_s1032" style="position:absolute;left:39489;top:19105;width:15024;height:461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87ccQA&#10;AADbAAAADwAAAGRycy9kb3ducmV2LnhtbESPQWvCQBSE74L/YXlCb81GoVVSVxGl2BaKmLaeH9ln&#10;Npp9G7KrSf99Vyh4HGbmG2a+7G0trtT6yrGCcZKCIC6crrhU8P31+jgD4QOyxtoxKfglD8vFcDDH&#10;TLuO93TNQykihH2GCkwITSalLwxZ9IlriKN3dK3FEGVbSt1iF+G2lpM0fZYWK44LBhtaGyrO+cUq&#10;OKzcdicvH58/Z5MHc3rnbjPeKvUw6lcvIAL14R7+b79pBdMnuH2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PO3HEAAAA2wAAAA8AAAAAAAAAAAAAAAAAmAIAAGRycy9k&#10;b3ducmV2LnhtbFBLBQYAAAAABAAEAPUAAACJAwAAAAA=&#10;" fillcolor="white [3201]" strokecolor="black [3200]" strokeweight="1pt">
              <v:stroke joinstyle="miter"/>
              <v:textbox style="mso-next-textbox:#圆角矩形 75" inset="6.12pt,3.06pt,6.12pt,3.06pt">
                <w:txbxContent>
                  <w:p w:rsidR="000B5BB1" w:rsidRPr="009D0473" w:rsidRDefault="000B5BB1" w:rsidP="000B1725">
                    <w:pPr>
                      <w:jc w:val="center"/>
                      <w:rPr>
                        <w:sz w:val="20"/>
                      </w:rPr>
                    </w:pPr>
                    <w:r w:rsidRPr="009D0473">
                      <w:rPr>
                        <w:rFonts w:hint="eastAsia"/>
                        <w:sz w:val="20"/>
                      </w:rPr>
                      <w:t>预测</w:t>
                    </w:r>
                  </w:p>
                </w:txbxContent>
              </v:textbox>
            </v:roundrect>
            <v:shapetype id="_x0000_t32" coordsize="21600,21600" o:spt="32" o:oned="t" path="m,l21600,21600e" filled="f">
              <v:path arrowok="t" fillok="f" o:connecttype="none"/>
              <o:lock v:ext="edit" shapetype="t"/>
            </v:shapetype>
            <v:shape id="直接箭头连接符 28" o:spid="_x0000_s1033" type="#_x0000_t32" style="position:absolute;left:27909;top:5804;width:37;height:394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P2b0AAADbAAAADwAAAGRycy9kb3ducmV2LnhtbERPyQrCMBC9C/5DGMGbpgqKVqO4IKg3&#10;FzwPzdgWm0ltoq1/bw6Cx8fb58vGFOJNlcstKxj0IxDEidU5pwqul11vAsJ5ZI2FZVLwIQfLRbs1&#10;x1jbmk/0PvtUhBB2MSrIvC9jKV2SkUHXtyVx4O62MugDrFKpK6xDuCnkMIrG0mDOoSHDkjYZJY/z&#10;yyio0d+m61X63Ky3h30zKp7jy/WoVLfTrGYgPDX+L/6591rBM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JyT9m9AAAA2wAAAA8AAAAAAAAAAAAAAAAAoQIA&#10;AGRycy9kb3ducmV2LnhtbFBLBQYAAAAABAAEAPkAAACLAwAAAAA=&#10;" strokecolor="black [3200]" strokeweight=".5pt">
              <v:stroke endarrow="block" joinstyle="miter"/>
            </v:shape>
            <v:shape id="直接箭头连接符 32" o:spid="_x0000_s1034" type="#_x0000_t32" style="position:absolute;left:27946;top:14471;width:0;height:437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Pu7sMAAADbAAAADwAAAGRycy9kb3ducmV2LnhtbESPT4vCMBTE7wt+h/AEb2uqi6K1qaiL&#10;4O7NP3h+NM+22LzUJtr67TeCsMdhZn7DJMvOVOJBjSstKxgNIxDEmdUl5wpOx+3nDITzyBory6Tg&#10;SQ6Wae8jwVjblvf0OPhcBAi7GBUU3texlC4ryKAb2po4eBfbGPRBNrnUDbYBbio5jqKpNFhyWCiw&#10;pk1B2fVwNwpa9Of5epXfNuvvn103qW7T4+lXqUG/Wy1AeOr8f/jd3mkFX2N4fQk/QK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D7u7DAAAA2wAAAA8AAAAAAAAAAAAA&#10;AAAAoQIAAGRycy9kb3ducmV2LnhtbFBLBQYAAAAABAAEAPkAAACRAwAAAAA=&#10;" strokecolor="black [3200]" strokeweight=".5pt">
              <v:stroke endarrow="block" joinstyle="miter"/>
            </v:shape>
            <v:shape id="直接箭头连接符 34" o:spid="_x0000_s1035" type="#_x0000_t32" style="position:absolute;left:16744;top:21359;width:3770;height:3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bTAcIAAADbAAAADwAAAGRycy9kb3ducmV2LnhtbESPS4vCQBCE7wv+h6GFva0Tn2h0FB8I&#10;6s0HnptMmwQzPTEza+K/d4SFPRZV9RU1WzSmEE+qXG5ZQbcTgSBOrM45VXA5b3/GIJxH1lhYJgUv&#10;crCYt75mGGtb85GeJ5+KAGEXo4LM+zKW0iUZGXQdWxIH72Yrgz7IKpW6wjrATSF7UTSSBnMOCxmW&#10;tM4ouZ9+jYIa/XWyWqaP9Wqz3zXD4jE6Xw5Kfbeb5RSEp8b/h//aO62gP4DPl/AD5Pw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ubTAcIAAADbAAAADwAAAAAAAAAAAAAA&#10;AAChAgAAZHJzL2Rvd25yZXYueG1sUEsFBgAAAAAEAAQA+QAAAJADAAAAAA==&#10;" strokecolor="black [3200]" strokeweight=".5pt">
              <v:stroke endarrow="block" joinstyle="miter"/>
            </v:shape>
            <v:shape id="直接箭头连接符 40" o:spid="_x0000_s1036" type="#_x0000_t32" style="position:absolute;left:35668;top:21359;width:3821;height: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umf78AAADbAAAADwAAAGRycy9kb3ducmV2LnhtbERPy4rCMBTdD/gP4QruxlRR0WoUHwg6&#10;O6u4vjTXttjc1Cba+vdmIczycN6LVWtK8aLaFZYVDPoRCOLU6oIzBZfz/ncKwnlkjaVlUvAmB6tl&#10;52eBsbYNn+iV+EyEEHYxKsi9r2IpXZqTQde3FXHgbrY26AOsM6lrbEK4KeUwiibSYMGhIceKtjml&#10;9+RpFDTor7PNOntsN7vjoR2Xj8n58qdUr9uu5yA8tf5f/HUftIJRWB++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dumf78AAADbAAAADwAAAAAAAAAAAAAAAACh&#10;AgAAZHJzL2Rvd25yZXYueG1sUEsFBgAAAAAEAAQA+QAAAI0DAAAAAA==&#10;" strokecolor="black [3200]" strokeweight=".5pt">
              <v:stroke endarrow="block" joinstyle="miter"/>
            </v:shape>
            <w10:wrap type="none"/>
            <w10:anchorlock/>
          </v:group>
        </w:pict>
      </w:r>
    </w:p>
    <w:p w:rsidR="007C1588" w:rsidRDefault="000B1725" w:rsidP="000B1725">
      <w:pPr>
        <w:pStyle w:val="aa"/>
        <w:jc w:val="center"/>
      </w:pPr>
      <w:r>
        <w:t>图</w:t>
      </w:r>
      <w:r>
        <w:t xml:space="preserve"> </w:t>
      </w:r>
      <w:r w:rsidR="002F2CD5">
        <w:fldChar w:fldCharType="begin"/>
      </w:r>
      <w:r>
        <w:instrText xml:space="preserve"> SEQ </w:instrText>
      </w:r>
      <w:r>
        <w:instrText>图</w:instrText>
      </w:r>
      <w:r>
        <w:instrText xml:space="preserve"> \* ARABIC </w:instrText>
      </w:r>
      <w:r w:rsidR="002F2CD5">
        <w:fldChar w:fldCharType="separate"/>
      </w:r>
      <w:r w:rsidR="00DC0BF2">
        <w:rPr>
          <w:noProof/>
        </w:rPr>
        <w:t>1</w:t>
      </w:r>
      <w:r w:rsidR="002F2CD5">
        <w:fldChar w:fldCharType="end"/>
      </w:r>
      <w:r>
        <w:t xml:space="preserve">. </w:t>
      </w:r>
      <w:r>
        <w:rPr>
          <w:rFonts w:hint="eastAsia"/>
        </w:rPr>
        <w:t>典型机器学习流程</w:t>
      </w:r>
    </w:p>
    <w:p w:rsidR="009C4BCA" w:rsidRDefault="009C4BCA" w:rsidP="009C4BCA">
      <w:pPr>
        <w:pStyle w:val="3"/>
      </w:pPr>
      <w:bookmarkStart w:id="11" w:name="_Toc485031199"/>
      <w:r>
        <w:rPr>
          <w:rFonts w:hint="eastAsia"/>
        </w:rPr>
        <w:t xml:space="preserve">2.1.2 </w:t>
      </w:r>
      <w:r w:rsidR="0013158F">
        <w:rPr>
          <w:rFonts w:hint="eastAsia"/>
        </w:rPr>
        <w:t>机器学习</w:t>
      </w:r>
      <w:r w:rsidR="00AE5E01">
        <w:rPr>
          <w:rFonts w:hint="eastAsia"/>
        </w:rPr>
        <w:t>的分类</w:t>
      </w:r>
      <w:bookmarkEnd w:id="11"/>
    </w:p>
    <w:p w:rsidR="009F3DD4" w:rsidRPr="00A05D5D" w:rsidRDefault="009F3DD4" w:rsidP="00A05D5D">
      <w:pPr>
        <w:spacing w:line="360" w:lineRule="auto"/>
        <w:ind w:firstLine="480"/>
        <w:jc w:val="both"/>
        <w:rPr>
          <w:rFonts w:ascii="Times New Roman" w:hAnsi="Times New Roman"/>
        </w:rPr>
      </w:pPr>
      <w:r w:rsidRPr="00A05D5D">
        <w:rPr>
          <w:rFonts w:ascii="Times New Roman" w:hAnsi="Times New Roman" w:hint="eastAsia"/>
        </w:rPr>
        <w:t>机器学习技术主要</w:t>
      </w:r>
      <w:r w:rsidR="00111858" w:rsidRPr="00A05D5D">
        <w:rPr>
          <w:rFonts w:ascii="Times New Roman" w:hAnsi="Times New Roman" w:hint="eastAsia"/>
        </w:rPr>
        <w:t>分为监督学习</w:t>
      </w:r>
      <w:r w:rsidR="001A5531" w:rsidRPr="00A05D5D">
        <w:rPr>
          <w:rFonts w:ascii="Times New Roman" w:hAnsi="Times New Roman" w:hint="eastAsia"/>
        </w:rPr>
        <w:t>（</w:t>
      </w:r>
      <w:r w:rsidR="001A5531" w:rsidRPr="00A05D5D">
        <w:rPr>
          <w:rFonts w:ascii="Times New Roman" w:hAnsi="Times New Roman" w:hint="eastAsia"/>
        </w:rPr>
        <w:t>Supervised learning</w:t>
      </w:r>
      <w:r w:rsidR="001A5531" w:rsidRPr="00A05D5D">
        <w:rPr>
          <w:rFonts w:ascii="Times New Roman" w:hAnsi="Times New Roman" w:hint="eastAsia"/>
        </w:rPr>
        <w:t>）</w:t>
      </w:r>
      <w:r w:rsidR="00111858" w:rsidRPr="00A05D5D">
        <w:rPr>
          <w:rFonts w:ascii="Times New Roman" w:hAnsi="Times New Roman" w:hint="eastAsia"/>
        </w:rPr>
        <w:t>、</w:t>
      </w:r>
      <w:r w:rsidR="00567874" w:rsidRPr="00A05D5D">
        <w:rPr>
          <w:rFonts w:ascii="Times New Roman" w:hAnsi="Times New Roman" w:hint="eastAsia"/>
        </w:rPr>
        <w:t>无监督学习</w:t>
      </w:r>
      <w:r w:rsidR="001A5531" w:rsidRPr="00A05D5D">
        <w:rPr>
          <w:rFonts w:ascii="Times New Roman" w:hAnsi="Times New Roman" w:hint="eastAsia"/>
        </w:rPr>
        <w:t>（</w:t>
      </w:r>
      <w:r w:rsidR="001A5531" w:rsidRPr="00A05D5D">
        <w:rPr>
          <w:rFonts w:ascii="Times New Roman" w:hAnsi="Times New Roman" w:hint="eastAsia"/>
        </w:rPr>
        <w:t>Un</w:t>
      </w:r>
      <w:r w:rsidR="001A5531" w:rsidRPr="00A05D5D">
        <w:rPr>
          <w:rFonts w:ascii="Times New Roman" w:hAnsi="Times New Roman"/>
        </w:rPr>
        <w:t>supervised learning</w:t>
      </w:r>
      <w:r w:rsidR="001A5531" w:rsidRPr="00A05D5D">
        <w:rPr>
          <w:rFonts w:ascii="Times New Roman" w:hAnsi="Times New Roman" w:hint="eastAsia"/>
        </w:rPr>
        <w:t>）</w:t>
      </w:r>
      <w:r w:rsidR="00567874" w:rsidRPr="00A05D5D">
        <w:rPr>
          <w:rFonts w:ascii="Times New Roman" w:hAnsi="Times New Roman" w:hint="eastAsia"/>
        </w:rPr>
        <w:t>以及强化学习</w:t>
      </w:r>
      <w:r w:rsidR="000718B1" w:rsidRPr="00A05D5D">
        <w:rPr>
          <w:rFonts w:ascii="Times New Roman" w:hAnsi="Times New Roman" w:hint="eastAsia"/>
        </w:rPr>
        <w:t>（</w:t>
      </w:r>
      <w:r w:rsidR="000718B1" w:rsidRPr="00A05D5D">
        <w:rPr>
          <w:rFonts w:ascii="Times New Roman" w:hAnsi="Times New Roman"/>
        </w:rPr>
        <w:t>Reinforcement learning</w:t>
      </w:r>
      <w:r w:rsidR="000718B1" w:rsidRPr="00A05D5D">
        <w:rPr>
          <w:rFonts w:ascii="Times New Roman" w:hAnsi="Times New Roman" w:hint="eastAsia"/>
        </w:rPr>
        <w:t>）三个类别</w:t>
      </w:r>
      <w:r w:rsidRPr="00A05D5D">
        <w:rPr>
          <w:rFonts w:ascii="Times New Roman" w:hAnsi="Times New Roman" w:hint="eastAsia"/>
        </w:rPr>
        <w:t>：</w:t>
      </w:r>
    </w:p>
    <w:p w:rsidR="00E16EEB" w:rsidRPr="00A05D5D" w:rsidRDefault="00E16EEB" w:rsidP="00A05D5D">
      <w:pPr>
        <w:pStyle w:val="ab"/>
        <w:numPr>
          <w:ilvl w:val="0"/>
          <w:numId w:val="2"/>
        </w:numPr>
        <w:spacing w:line="360" w:lineRule="auto"/>
        <w:jc w:val="both"/>
        <w:rPr>
          <w:rFonts w:ascii="Times New Roman" w:hAnsi="Times New Roman"/>
        </w:rPr>
      </w:pPr>
      <w:r w:rsidRPr="00A05D5D">
        <w:rPr>
          <w:rFonts w:ascii="Times New Roman" w:hAnsi="Times New Roman" w:hint="eastAsia"/>
        </w:rPr>
        <w:t>监督学习</w:t>
      </w:r>
      <w:r w:rsidR="005E4AB3" w:rsidRPr="00A05D5D">
        <w:rPr>
          <w:rFonts w:ascii="Times New Roman" w:hAnsi="Times New Roman" w:hint="eastAsia"/>
        </w:rPr>
        <w:t>（</w:t>
      </w:r>
      <w:r w:rsidR="00CF5137" w:rsidRPr="00A05D5D">
        <w:rPr>
          <w:rFonts w:ascii="Times New Roman" w:hAnsi="Times New Roman" w:hint="eastAsia"/>
        </w:rPr>
        <w:t>Supervised l</w:t>
      </w:r>
      <w:r w:rsidR="005E4AB3" w:rsidRPr="00A05D5D">
        <w:rPr>
          <w:rFonts w:ascii="Times New Roman" w:hAnsi="Times New Roman" w:hint="eastAsia"/>
        </w:rPr>
        <w:t>earning</w:t>
      </w:r>
      <w:r w:rsidR="005E4AB3" w:rsidRPr="00A05D5D">
        <w:rPr>
          <w:rFonts w:ascii="Times New Roman" w:hAnsi="Times New Roman" w:hint="eastAsia"/>
        </w:rPr>
        <w:t>）</w:t>
      </w:r>
    </w:p>
    <w:p w:rsidR="002B2593" w:rsidRPr="00A05D5D" w:rsidRDefault="002B2593" w:rsidP="00A05D5D">
      <w:pPr>
        <w:spacing w:line="360" w:lineRule="auto"/>
        <w:ind w:firstLine="480"/>
        <w:jc w:val="both"/>
        <w:rPr>
          <w:rFonts w:ascii="Times New Roman" w:hAnsi="Times New Roman"/>
        </w:rPr>
      </w:pPr>
      <w:r w:rsidRPr="00A05D5D">
        <w:rPr>
          <w:rFonts w:ascii="Times New Roman" w:hAnsi="Times New Roman" w:hint="eastAsia"/>
        </w:rPr>
        <w:lastRenderedPageBreak/>
        <w:t>监督学习</w:t>
      </w:r>
      <w:r w:rsidR="00D33D68">
        <w:rPr>
          <w:rFonts w:ascii="Times New Roman" w:hAnsi="Times New Roman" w:hint="eastAsia"/>
        </w:rPr>
        <w:t>是从已给定标签的训练数据中找到规则的一类机器学习任务。训练数据里包含一系列训练样本。在监督学习中，每个样本都是一对输入对象和期望输出。监督学习算法通过分析训练数据找到能够用来预测新数据的规则。</w:t>
      </w:r>
      <w:r w:rsidRPr="00A05D5D">
        <w:rPr>
          <w:rFonts w:ascii="Times New Roman" w:hAnsi="Times New Roman" w:hint="eastAsia"/>
        </w:rPr>
        <w:t>训练集中的</w:t>
      </w:r>
      <w:r w:rsidR="00D33D68">
        <w:rPr>
          <w:rFonts w:ascii="Times New Roman" w:hAnsi="Times New Roman" w:hint="eastAsia"/>
        </w:rPr>
        <w:t>期望输出</w:t>
      </w:r>
      <w:r w:rsidRPr="00A05D5D">
        <w:rPr>
          <w:rFonts w:ascii="Times New Roman" w:hAnsi="Times New Roman" w:hint="eastAsia"/>
        </w:rPr>
        <w:t>是由</w:t>
      </w:r>
      <w:r w:rsidR="00D33D68">
        <w:rPr>
          <w:rFonts w:ascii="Times New Roman" w:hAnsi="Times New Roman" w:hint="eastAsia"/>
        </w:rPr>
        <w:t>预先由</w:t>
      </w:r>
      <w:r w:rsidRPr="00A05D5D">
        <w:rPr>
          <w:rFonts w:ascii="Times New Roman" w:hAnsi="Times New Roman" w:hint="eastAsia"/>
        </w:rPr>
        <w:t>人</w:t>
      </w:r>
      <w:r w:rsidR="0010177E">
        <w:rPr>
          <w:rFonts w:ascii="Times New Roman" w:hAnsi="Times New Roman" w:hint="eastAsia"/>
        </w:rPr>
        <w:t>为</w:t>
      </w:r>
      <w:r w:rsidR="00F56884">
        <w:rPr>
          <w:rFonts w:ascii="Times New Roman" w:hAnsi="Times New Roman" w:hint="eastAsia"/>
        </w:rPr>
        <w:t>标注的。典型的监督学习算法有</w:t>
      </w:r>
      <w:r w:rsidR="009522F3" w:rsidRPr="00A05D5D">
        <w:rPr>
          <w:rFonts w:ascii="Times New Roman" w:hAnsi="Times New Roman" w:hint="eastAsia"/>
        </w:rPr>
        <w:t>分类</w:t>
      </w:r>
      <w:r w:rsidR="009522F3">
        <w:rPr>
          <w:rFonts w:ascii="Times New Roman" w:hAnsi="Times New Roman" w:hint="eastAsia"/>
        </w:rPr>
        <w:t>（</w:t>
      </w:r>
      <w:r w:rsidR="009522F3">
        <w:rPr>
          <w:rFonts w:ascii="Times New Roman" w:hAnsi="Times New Roman" w:hint="eastAsia"/>
        </w:rPr>
        <w:t>classification</w:t>
      </w:r>
      <w:r w:rsidR="009522F3">
        <w:rPr>
          <w:rFonts w:ascii="Times New Roman" w:hAnsi="Times New Roman" w:hint="eastAsia"/>
        </w:rPr>
        <w:t>）</w:t>
      </w:r>
      <w:r w:rsidR="0009796F">
        <w:rPr>
          <w:rFonts w:ascii="Times New Roman" w:hAnsi="Times New Roman" w:hint="eastAsia"/>
        </w:rPr>
        <w:t>和</w:t>
      </w:r>
      <w:r w:rsidR="009522F3">
        <w:rPr>
          <w:rFonts w:ascii="Times New Roman" w:hAnsi="Times New Roman" w:hint="eastAsia"/>
        </w:rPr>
        <w:t>回归（</w:t>
      </w:r>
      <w:r w:rsidR="009522F3">
        <w:rPr>
          <w:rFonts w:ascii="Times New Roman" w:hAnsi="Times New Roman" w:hint="eastAsia"/>
        </w:rPr>
        <w:t>regression</w:t>
      </w:r>
      <w:r w:rsidR="009522F3">
        <w:rPr>
          <w:rFonts w:ascii="Times New Roman" w:hAnsi="Times New Roman" w:hint="eastAsia"/>
        </w:rPr>
        <w:t>）</w:t>
      </w:r>
      <w:r w:rsidRPr="00A05D5D">
        <w:rPr>
          <w:rFonts w:ascii="Times New Roman" w:hAnsi="Times New Roman" w:hint="eastAsia"/>
        </w:rPr>
        <w:t>。</w:t>
      </w:r>
    </w:p>
    <w:p w:rsidR="008820C7" w:rsidRPr="00A05D5D" w:rsidRDefault="008820C7" w:rsidP="00A05D5D">
      <w:pPr>
        <w:pStyle w:val="ab"/>
        <w:numPr>
          <w:ilvl w:val="0"/>
          <w:numId w:val="2"/>
        </w:numPr>
        <w:spacing w:line="360" w:lineRule="auto"/>
        <w:jc w:val="both"/>
        <w:rPr>
          <w:rFonts w:ascii="Times New Roman" w:hAnsi="Times New Roman"/>
        </w:rPr>
      </w:pPr>
      <w:r w:rsidRPr="00A05D5D">
        <w:rPr>
          <w:rFonts w:ascii="Times New Roman" w:hAnsi="Times New Roman" w:hint="eastAsia"/>
        </w:rPr>
        <w:t>无监督学习</w:t>
      </w:r>
      <w:r w:rsidR="004E662E" w:rsidRPr="00A05D5D">
        <w:rPr>
          <w:rFonts w:ascii="Times New Roman" w:hAnsi="Times New Roman" w:hint="eastAsia"/>
        </w:rPr>
        <w:t>（</w:t>
      </w:r>
      <w:r w:rsidR="004E662E" w:rsidRPr="00A05D5D">
        <w:rPr>
          <w:rFonts w:ascii="Times New Roman" w:hAnsi="Times New Roman" w:hint="eastAsia"/>
        </w:rPr>
        <w:t>Un</w:t>
      </w:r>
      <w:r w:rsidR="00CF5137" w:rsidRPr="00A05D5D">
        <w:rPr>
          <w:rFonts w:ascii="Times New Roman" w:hAnsi="Times New Roman"/>
        </w:rPr>
        <w:t>supervised l</w:t>
      </w:r>
      <w:r w:rsidR="004E662E" w:rsidRPr="00A05D5D">
        <w:rPr>
          <w:rFonts w:ascii="Times New Roman" w:hAnsi="Times New Roman"/>
        </w:rPr>
        <w:t>earning</w:t>
      </w:r>
      <w:r w:rsidR="004E662E" w:rsidRPr="00A05D5D">
        <w:rPr>
          <w:rFonts w:ascii="Times New Roman" w:hAnsi="Times New Roman" w:hint="eastAsia"/>
        </w:rPr>
        <w:t>）</w:t>
      </w:r>
    </w:p>
    <w:p w:rsidR="008820C7" w:rsidRPr="00A05D5D" w:rsidRDefault="001614C0" w:rsidP="00A05D5D">
      <w:pPr>
        <w:spacing w:line="360" w:lineRule="auto"/>
        <w:ind w:firstLine="480"/>
        <w:jc w:val="both"/>
        <w:rPr>
          <w:rFonts w:ascii="Times New Roman" w:hAnsi="Times New Roman"/>
        </w:rPr>
      </w:pPr>
      <w:r w:rsidRPr="00A05D5D">
        <w:rPr>
          <w:rFonts w:ascii="Times New Roman" w:hAnsi="Times New Roman" w:hint="eastAsia"/>
        </w:rPr>
        <w:t>无监督学习</w:t>
      </w:r>
      <w:r w:rsidR="002A0467">
        <w:rPr>
          <w:rFonts w:ascii="Times New Roman" w:hAnsi="Times New Roman" w:hint="eastAsia"/>
        </w:rPr>
        <w:t>是从未给定标签的数据中找到规则能够描述数据的一类机器学习任务。由于样本是没有标签的，因此无监督学习算法</w:t>
      </w:r>
      <w:r w:rsidR="00E2332E">
        <w:rPr>
          <w:rFonts w:ascii="Times New Roman" w:hAnsi="Times New Roman" w:hint="eastAsia"/>
        </w:rPr>
        <w:t>无法进行</w:t>
      </w:r>
      <w:r w:rsidR="002A0467">
        <w:rPr>
          <w:rFonts w:ascii="Times New Roman" w:hAnsi="Times New Roman" w:hint="eastAsia"/>
        </w:rPr>
        <w:t>准确率的评估。典型</w:t>
      </w:r>
      <w:r w:rsidR="008820C7" w:rsidRPr="00A05D5D">
        <w:rPr>
          <w:rFonts w:ascii="Times New Roman" w:hAnsi="Times New Roman" w:hint="eastAsia"/>
        </w:rPr>
        <w:t>的无监督学习算法有聚类</w:t>
      </w:r>
      <w:r w:rsidR="002C5036">
        <w:rPr>
          <w:rFonts w:ascii="Times New Roman" w:hAnsi="Times New Roman" w:hint="eastAsia"/>
        </w:rPr>
        <w:t>（</w:t>
      </w:r>
      <w:r w:rsidR="002C5036">
        <w:rPr>
          <w:rFonts w:ascii="Times New Roman" w:hAnsi="Times New Roman"/>
        </w:rPr>
        <w:t>Clustering</w:t>
      </w:r>
      <w:r w:rsidR="002C5036">
        <w:rPr>
          <w:rFonts w:ascii="Times New Roman" w:hAnsi="Times New Roman" w:hint="eastAsia"/>
        </w:rPr>
        <w:t>）</w:t>
      </w:r>
      <w:r w:rsidR="006F595C" w:rsidRPr="00A05D5D">
        <w:rPr>
          <w:rFonts w:ascii="Times New Roman" w:hAnsi="Times New Roman" w:hint="eastAsia"/>
        </w:rPr>
        <w:t>、</w:t>
      </w:r>
      <w:r w:rsidR="006F595C" w:rsidRPr="00A05D5D">
        <w:rPr>
          <w:rFonts w:ascii="Times New Roman" w:hAnsi="Times New Roman" w:hint="eastAsia"/>
        </w:rPr>
        <w:t>FP</w:t>
      </w:r>
      <w:r w:rsidR="006F595C" w:rsidRPr="00A05D5D">
        <w:rPr>
          <w:rFonts w:ascii="Times New Roman" w:hAnsi="Times New Roman" w:hint="eastAsia"/>
        </w:rPr>
        <w:t>树以及深度学习</w:t>
      </w:r>
      <w:r w:rsidR="002C5036">
        <w:rPr>
          <w:rFonts w:ascii="Times New Roman" w:hAnsi="Times New Roman" w:hint="eastAsia"/>
        </w:rPr>
        <w:t>（</w:t>
      </w:r>
      <w:r w:rsidR="00EF478D">
        <w:rPr>
          <w:rFonts w:ascii="Times New Roman" w:hAnsi="Times New Roman" w:hint="eastAsia"/>
        </w:rPr>
        <w:t>Deep L</w:t>
      </w:r>
      <w:r w:rsidR="002C5036">
        <w:rPr>
          <w:rFonts w:ascii="Times New Roman" w:hAnsi="Times New Roman" w:hint="eastAsia"/>
        </w:rPr>
        <w:t>earning</w:t>
      </w:r>
      <w:r w:rsidR="002C5036">
        <w:rPr>
          <w:rFonts w:ascii="Times New Roman" w:hAnsi="Times New Roman" w:hint="eastAsia"/>
        </w:rPr>
        <w:t>）</w:t>
      </w:r>
      <w:r w:rsidR="008820C7" w:rsidRPr="00A05D5D">
        <w:rPr>
          <w:rFonts w:ascii="Times New Roman" w:hAnsi="Times New Roman" w:hint="eastAsia"/>
        </w:rPr>
        <w:t>。</w:t>
      </w:r>
    </w:p>
    <w:p w:rsidR="008820C7" w:rsidRPr="00A05D5D" w:rsidRDefault="008820C7" w:rsidP="00A05D5D">
      <w:pPr>
        <w:pStyle w:val="ab"/>
        <w:numPr>
          <w:ilvl w:val="0"/>
          <w:numId w:val="2"/>
        </w:numPr>
        <w:spacing w:line="360" w:lineRule="auto"/>
        <w:jc w:val="both"/>
        <w:rPr>
          <w:rFonts w:ascii="Times New Roman" w:hAnsi="Times New Roman"/>
        </w:rPr>
      </w:pPr>
      <w:r w:rsidRPr="00A05D5D">
        <w:rPr>
          <w:rFonts w:ascii="Times New Roman" w:hAnsi="Times New Roman" w:hint="eastAsia"/>
        </w:rPr>
        <w:t>强化学习</w:t>
      </w:r>
      <w:r w:rsidR="000558B4" w:rsidRPr="00A05D5D">
        <w:rPr>
          <w:rFonts w:ascii="Times New Roman" w:hAnsi="Times New Roman" w:hint="eastAsia"/>
        </w:rPr>
        <w:t>（</w:t>
      </w:r>
      <w:r w:rsidR="000558B4" w:rsidRPr="00A05D5D">
        <w:rPr>
          <w:rFonts w:ascii="Times New Roman" w:hAnsi="Times New Roman"/>
        </w:rPr>
        <w:t xml:space="preserve">Reinforcement </w:t>
      </w:r>
      <w:r w:rsidR="00CF5137" w:rsidRPr="00A05D5D">
        <w:rPr>
          <w:rFonts w:ascii="Times New Roman" w:hAnsi="Times New Roman"/>
        </w:rPr>
        <w:t>l</w:t>
      </w:r>
      <w:r w:rsidR="000558B4" w:rsidRPr="00A05D5D">
        <w:rPr>
          <w:rFonts w:ascii="Times New Roman" w:hAnsi="Times New Roman"/>
        </w:rPr>
        <w:t>earning</w:t>
      </w:r>
      <w:r w:rsidR="000558B4" w:rsidRPr="00A05D5D">
        <w:rPr>
          <w:rFonts w:ascii="Times New Roman" w:hAnsi="Times New Roman" w:hint="eastAsia"/>
        </w:rPr>
        <w:t>）</w:t>
      </w:r>
    </w:p>
    <w:p w:rsidR="008820C7" w:rsidRPr="00A05D5D" w:rsidRDefault="008820C7" w:rsidP="00A05D5D">
      <w:pPr>
        <w:spacing w:line="360" w:lineRule="auto"/>
        <w:ind w:firstLine="480"/>
        <w:jc w:val="both"/>
        <w:rPr>
          <w:rFonts w:ascii="Times New Roman" w:hAnsi="Times New Roman"/>
        </w:rPr>
      </w:pPr>
      <w:r w:rsidRPr="00A05D5D">
        <w:rPr>
          <w:rFonts w:ascii="Times New Roman" w:hAnsi="Times New Roman" w:hint="eastAsia"/>
        </w:rPr>
        <w:t>强化学习</w:t>
      </w:r>
      <w:r w:rsidR="005231FF">
        <w:rPr>
          <w:rFonts w:ascii="Times New Roman" w:hAnsi="Times New Roman" w:hint="eastAsia"/>
        </w:rPr>
        <w:t>受生物行为学的启发，</w:t>
      </w:r>
      <w:r w:rsidRPr="00A05D5D">
        <w:rPr>
          <w:rFonts w:ascii="Times New Roman" w:hAnsi="Times New Roman" w:hint="eastAsia"/>
        </w:rPr>
        <w:t>通过</w:t>
      </w:r>
      <w:r w:rsidR="005231FF">
        <w:rPr>
          <w:rFonts w:ascii="Times New Roman" w:hAnsi="Times New Roman" w:hint="eastAsia"/>
        </w:rPr>
        <w:t>模仿生物学习的过程，不断地试错，从中学习最后找到规律的一类机器学习任务</w:t>
      </w:r>
      <w:r w:rsidRPr="00A05D5D">
        <w:rPr>
          <w:rFonts w:ascii="Times New Roman" w:hAnsi="Times New Roman" w:hint="eastAsia"/>
        </w:rPr>
        <w:t>。</w:t>
      </w:r>
    </w:p>
    <w:p w:rsidR="00567874" w:rsidRPr="00A05D5D" w:rsidRDefault="00770BEA" w:rsidP="00A05D5D">
      <w:pPr>
        <w:spacing w:line="360" w:lineRule="auto"/>
        <w:ind w:firstLine="480"/>
        <w:jc w:val="both"/>
        <w:rPr>
          <w:rFonts w:ascii="Times New Roman" w:hAnsi="Times New Roman"/>
        </w:rPr>
      </w:pPr>
      <w:r>
        <w:rPr>
          <w:rFonts w:ascii="Times New Roman" w:hAnsi="Times New Roman" w:hint="eastAsia"/>
        </w:rPr>
        <w:t>实际应用中</w:t>
      </w:r>
      <w:r w:rsidR="007B5B78">
        <w:rPr>
          <w:rFonts w:ascii="Times New Roman" w:hAnsi="Times New Roman" w:hint="eastAsia"/>
        </w:rPr>
        <w:t>，</w:t>
      </w:r>
      <w:r w:rsidR="00952AD5" w:rsidRPr="00A05D5D">
        <w:rPr>
          <w:rFonts w:ascii="Times New Roman" w:hAnsi="Times New Roman" w:hint="eastAsia"/>
        </w:rPr>
        <w:t>机器学习</w:t>
      </w:r>
      <w:r w:rsidR="00E52191">
        <w:rPr>
          <w:rFonts w:ascii="Times New Roman" w:hAnsi="Times New Roman" w:hint="eastAsia"/>
        </w:rPr>
        <w:t>任务</w:t>
      </w:r>
      <w:r w:rsidR="00952AD5" w:rsidRPr="00A05D5D">
        <w:rPr>
          <w:rFonts w:ascii="Times New Roman" w:hAnsi="Times New Roman" w:hint="eastAsia"/>
        </w:rPr>
        <w:t>主要</w:t>
      </w:r>
      <w:r w:rsidR="004E2ECC">
        <w:rPr>
          <w:rFonts w:ascii="Times New Roman" w:hAnsi="Times New Roman" w:hint="eastAsia"/>
        </w:rPr>
        <w:t>用来解决</w:t>
      </w:r>
      <w:r w:rsidR="00620483">
        <w:rPr>
          <w:rFonts w:ascii="Times New Roman" w:hAnsi="Times New Roman" w:hint="eastAsia"/>
        </w:rPr>
        <w:t>以下问题</w:t>
      </w:r>
      <w:r w:rsidR="00385942">
        <w:rPr>
          <w:rFonts w:ascii="Times New Roman" w:hAnsi="Times New Roman" w:hint="eastAsia"/>
        </w:rPr>
        <w:t>：</w:t>
      </w:r>
    </w:p>
    <w:p w:rsidR="009F3DD4" w:rsidRPr="00A05D5D" w:rsidRDefault="009F3DD4" w:rsidP="00A05D5D">
      <w:pPr>
        <w:spacing w:line="360" w:lineRule="auto"/>
        <w:ind w:firstLine="480"/>
        <w:jc w:val="both"/>
        <w:rPr>
          <w:rFonts w:ascii="Times New Roman" w:hAnsi="Times New Roman"/>
        </w:rPr>
      </w:pPr>
      <w:r w:rsidRPr="00A05D5D">
        <w:rPr>
          <w:rFonts w:ascii="Times New Roman" w:hAnsi="Times New Roman" w:hint="eastAsia"/>
        </w:rPr>
        <w:t>分类（</w:t>
      </w:r>
      <w:r w:rsidRPr="00A05D5D">
        <w:rPr>
          <w:rFonts w:ascii="Times New Roman" w:hAnsi="Times New Roman"/>
        </w:rPr>
        <w:t>Classification</w:t>
      </w:r>
      <w:r w:rsidRPr="00A05D5D">
        <w:rPr>
          <w:rFonts w:ascii="Times New Roman" w:hAnsi="Times New Roman"/>
        </w:rPr>
        <w:t>）：基于对已有训练数据的分类状态，分类能够预测新数据属于哪个类别。分类还分为二分类（</w:t>
      </w:r>
      <w:r w:rsidR="005D1287">
        <w:rPr>
          <w:rFonts w:ascii="Times New Roman" w:hAnsi="Times New Roman"/>
        </w:rPr>
        <w:t>two-class</w:t>
      </w:r>
      <w:r w:rsidRPr="00A05D5D">
        <w:rPr>
          <w:rFonts w:ascii="Times New Roman" w:hAnsi="Times New Roman"/>
        </w:rPr>
        <w:t xml:space="preserve"> classification</w:t>
      </w:r>
      <w:r w:rsidRPr="00A05D5D">
        <w:rPr>
          <w:rFonts w:ascii="Times New Roman" w:hAnsi="Times New Roman"/>
        </w:rPr>
        <w:t>）和多分类（</w:t>
      </w:r>
      <w:r w:rsidRPr="00A05D5D">
        <w:rPr>
          <w:rFonts w:ascii="Times New Roman" w:hAnsi="Times New Roman"/>
        </w:rPr>
        <w:t>multi-class classification</w:t>
      </w:r>
      <w:r w:rsidRPr="00A05D5D">
        <w:rPr>
          <w:rFonts w:ascii="Times New Roman" w:hAnsi="Times New Roman"/>
        </w:rPr>
        <w:t>）。比如将含有</w:t>
      </w:r>
      <w:r w:rsidRPr="00A05D5D">
        <w:rPr>
          <w:rFonts w:ascii="Times New Roman" w:hAnsi="Times New Roman"/>
        </w:rPr>
        <w:t>“</w:t>
      </w:r>
      <w:r w:rsidRPr="00A05D5D">
        <w:rPr>
          <w:rFonts w:ascii="Times New Roman" w:hAnsi="Times New Roman"/>
        </w:rPr>
        <w:t>猫</w:t>
      </w:r>
      <w:r w:rsidRPr="00A05D5D">
        <w:rPr>
          <w:rFonts w:ascii="Times New Roman" w:hAnsi="Times New Roman"/>
        </w:rPr>
        <w:t>”</w:t>
      </w:r>
      <w:r w:rsidRPr="00A05D5D">
        <w:rPr>
          <w:rFonts w:ascii="Times New Roman" w:hAnsi="Times New Roman"/>
        </w:rPr>
        <w:t>或</w:t>
      </w:r>
      <w:r w:rsidRPr="00A05D5D">
        <w:rPr>
          <w:rFonts w:ascii="Times New Roman" w:hAnsi="Times New Roman"/>
        </w:rPr>
        <w:t>“</w:t>
      </w:r>
      <w:r w:rsidRPr="00A05D5D">
        <w:rPr>
          <w:rFonts w:ascii="Times New Roman" w:hAnsi="Times New Roman"/>
        </w:rPr>
        <w:t>狗</w:t>
      </w:r>
      <w:r w:rsidRPr="00A05D5D">
        <w:rPr>
          <w:rFonts w:ascii="Times New Roman" w:hAnsi="Times New Roman"/>
        </w:rPr>
        <w:t>”</w:t>
      </w:r>
      <w:r w:rsidRPr="00A05D5D">
        <w:rPr>
          <w:rFonts w:ascii="Times New Roman" w:hAnsi="Times New Roman"/>
        </w:rPr>
        <w:t>的图片识别出来，分类为</w:t>
      </w:r>
      <w:r w:rsidRPr="00A05D5D">
        <w:rPr>
          <w:rFonts w:ascii="Times New Roman" w:hAnsi="Times New Roman"/>
        </w:rPr>
        <w:t>“</w:t>
      </w:r>
      <w:r w:rsidRPr="00A05D5D">
        <w:rPr>
          <w:rFonts w:ascii="Times New Roman" w:hAnsi="Times New Roman"/>
        </w:rPr>
        <w:t>猫</w:t>
      </w:r>
      <w:r w:rsidRPr="00A05D5D">
        <w:rPr>
          <w:rFonts w:ascii="Times New Roman" w:hAnsi="Times New Roman"/>
        </w:rPr>
        <w:t>”</w:t>
      </w:r>
      <w:r w:rsidRPr="00A05D5D">
        <w:rPr>
          <w:rFonts w:ascii="Times New Roman" w:hAnsi="Times New Roman"/>
        </w:rPr>
        <w:t>或</w:t>
      </w:r>
      <w:r w:rsidRPr="00A05D5D">
        <w:rPr>
          <w:rFonts w:ascii="Times New Roman" w:hAnsi="Times New Roman"/>
        </w:rPr>
        <w:t>“</w:t>
      </w:r>
      <w:r w:rsidRPr="00A05D5D">
        <w:rPr>
          <w:rFonts w:ascii="Times New Roman" w:hAnsi="Times New Roman"/>
        </w:rPr>
        <w:t>狗</w:t>
      </w:r>
      <w:r w:rsidRPr="00A05D5D">
        <w:rPr>
          <w:rFonts w:ascii="Times New Roman" w:hAnsi="Times New Roman"/>
        </w:rPr>
        <w:t>”</w:t>
      </w:r>
      <w:r w:rsidRPr="00A05D5D">
        <w:rPr>
          <w:rFonts w:ascii="Times New Roman" w:hAnsi="Times New Roman"/>
        </w:rPr>
        <w:t>，这就是二分类问题。当存在更多类别时（例如预测下一届</w:t>
      </w:r>
      <w:r w:rsidR="00055602" w:rsidRPr="00A05D5D">
        <w:rPr>
          <w:rFonts w:ascii="Times New Roman" w:hAnsi="Times New Roman" w:hint="eastAsia"/>
        </w:rPr>
        <w:t>世界杯冠军是谁</w:t>
      </w:r>
      <w:r w:rsidRPr="00A05D5D">
        <w:rPr>
          <w:rFonts w:ascii="Times New Roman" w:hAnsi="Times New Roman"/>
        </w:rPr>
        <w:t>），这就是所谓的多分类问题。</w:t>
      </w:r>
    </w:p>
    <w:p w:rsidR="009F3DD4" w:rsidRPr="00A05D5D" w:rsidRDefault="009F3DD4" w:rsidP="00A05D5D">
      <w:pPr>
        <w:spacing w:line="360" w:lineRule="auto"/>
        <w:ind w:firstLine="480"/>
        <w:jc w:val="both"/>
        <w:rPr>
          <w:rFonts w:ascii="Times New Roman" w:hAnsi="Times New Roman"/>
        </w:rPr>
      </w:pPr>
      <w:r w:rsidRPr="00A05D5D">
        <w:rPr>
          <w:rFonts w:ascii="Times New Roman" w:hAnsi="Times New Roman" w:hint="eastAsia"/>
        </w:rPr>
        <w:t>回归（</w:t>
      </w:r>
      <w:r w:rsidRPr="00A05D5D">
        <w:rPr>
          <w:rFonts w:ascii="Times New Roman" w:hAnsi="Times New Roman"/>
        </w:rPr>
        <w:t>Regression</w:t>
      </w:r>
      <w:r w:rsidRPr="00A05D5D">
        <w:rPr>
          <w:rFonts w:ascii="Times New Roman" w:hAnsi="Times New Roman"/>
        </w:rPr>
        <w:t>）：从一个连续数据集中预测一个值称为回归。例如，基于诸如地理位置、大小和购买时间这类因素去预测房屋价格。</w:t>
      </w:r>
    </w:p>
    <w:p w:rsidR="009F3DD4" w:rsidRPr="00A05D5D" w:rsidRDefault="009F3DD4" w:rsidP="00A05D5D">
      <w:pPr>
        <w:spacing w:line="360" w:lineRule="auto"/>
        <w:ind w:firstLine="480"/>
        <w:jc w:val="both"/>
        <w:rPr>
          <w:rFonts w:ascii="Times New Roman" w:hAnsi="Times New Roman"/>
        </w:rPr>
      </w:pPr>
      <w:r w:rsidRPr="00A05D5D">
        <w:rPr>
          <w:rFonts w:ascii="Times New Roman" w:hAnsi="Times New Roman" w:hint="eastAsia"/>
        </w:rPr>
        <w:t>聚类（</w:t>
      </w:r>
      <w:r w:rsidRPr="00A05D5D">
        <w:rPr>
          <w:rFonts w:ascii="Times New Roman" w:hAnsi="Times New Roman"/>
        </w:rPr>
        <w:t>Clustering</w:t>
      </w:r>
      <w:r w:rsidRPr="00A05D5D">
        <w:rPr>
          <w:rFonts w:ascii="Times New Roman" w:hAnsi="Times New Roman"/>
        </w:rPr>
        <w:t>）：将一组数据分成不同的聚类，使得</w:t>
      </w:r>
      <w:r w:rsidR="00C957F4" w:rsidRPr="00A05D5D">
        <w:rPr>
          <w:rFonts w:ascii="Times New Roman" w:hAnsi="Times New Roman" w:hint="eastAsia"/>
        </w:rPr>
        <w:t>在</w:t>
      </w:r>
      <w:r w:rsidRPr="00A05D5D">
        <w:rPr>
          <w:rFonts w:ascii="Times New Roman" w:hAnsi="Times New Roman"/>
        </w:rPr>
        <w:t>同一</w:t>
      </w:r>
      <w:r w:rsidR="00C957F4" w:rsidRPr="00A05D5D">
        <w:rPr>
          <w:rFonts w:ascii="Times New Roman" w:hAnsi="Times New Roman" w:hint="eastAsia"/>
        </w:rPr>
        <w:t>聚</w:t>
      </w:r>
      <w:r w:rsidR="00C957F4" w:rsidRPr="00A05D5D">
        <w:rPr>
          <w:rFonts w:ascii="Times New Roman" w:hAnsi="Times New Roman"/>
        </w:rPr>
        <w:t>类</w:t>
      </w:r>
      <w:r w:rsidR="00C957F4" w:rsidRPr="00A05D5D">
        <w:rPr>
          <w:rFonts w:ascii="Times New Roman" w:hAnsi="Times New Roman" w:hint="eastAsia"/>
        </w:rPr>
        <w:t>下</w:t>
      </w:r>
      <w:r w:rsidR="007E7486" w:rsidRPr="00A05D5D">
        <w:rPr>
          <w:rFonts w:ascii="Times New Roman" w:hAnsi="Times New Roman"/>
        </w:rPr>
        <w:t>的数据</w:t>
      </w:r>
      <w:r w:rsidR="007E7486" w:rsidRPr="00A05D5D">
        <w:rPr>
          <w:rFonts w:ascii="Times New Roman" w:hAnsi="Times New Roman" w:hint="eastAsia"/>
        </w:rPr>
        <w:t>相较于</w:t>
      </w:r>
      <w:r w:rsidR="00C957F4" w:rsidRPr="00A05D5D">
        <w:rPr>
          <w:rFonts w:ascii="Times New Roman" w:hAnsi="Times New Roman" w:hint="eastAsia"/>
        </w:rPr>
        <w:t>其他聚类下</w:t>
      </w:r>
      <w:r w:rsidRPr="00A05D5D">
        <w:rPr>
          <w:rFonts w:ascii="Times New Roman" w:hAnsi="Times New Roman"/>
        </w:rPr>
        <w:t>的数据</w:t>
      </w:r>
      <w:r w:rsidR="00C957F4" w:rsidRPr="00A05D5D">
        <w:rPr>
          <w:rFonts w:ascii="Times New Roman" w:hAnsi="Times New Roman" w:hint="eastAsia"/>
        </w:rPr>
        <w:t>具备</w:t>
      </w:r>
      <w:r w:rsidR="00754068" w:rsidRPr="00A05D5D">
        <w:rPr>
          <w:rFonts w:ascii="Times New Roman" w:hAnsi="Times New Roman" w:hint="eastAsia"/>
        </w:rPr>
        <w:t>更好的同类性</w:t>
      </w:r>
      <w:r w:rsidRPr="00A05D5D">
        <w:rPr>
          <w:rFonts w:ascii="Times New Roman" w:hAnsi="Times New Roman"/>
        </w:rPr>
        <w:t>。例如，网</w:t>
      </w:r>
      <w:proofErr w:type="gramStart"/>
      <w:r w:rsidRPr="00A05D5D">
        <w:rPr>
          <w:rFonts w:ascii="Times New Roman" w:hAnsi="Times New Roman"/>
        </w:rPr>
        <w:t>易云音乐</w:t>
      </w:r>
      <w:proofErr w:type="gramEnd"/>
      <w:r w:rsidRPr="00A05D5D">
        <w:rPr>
          <w:rFonts w:ascii="Times New Roman" w:hAnsi="Times New Roman"/>
        </w:rPr>
        <w:t>拥有不同聚类下众多的用户，每个聚类下的用户拥有相似的音乐品好。</w:t>
      </w:r>
    </w:p>
    <w:p w:rsidR="009F3DD4" w:rsidRPr="00A05D5D" w:rsidRDefault="009F3DD4" w:rsidP="00A05D5D">
      <w:pPr>
        <w:spacing w:line="360" w:lineRule="auto"/>
        <w:ind w:firstLine="480"/>
        <w:jc w:val="both"/>
        <w:rPr>
          <w:rFonts w:ascii="Times New Roman" w:hAnsi="Times New Roman"/>
        </w:rPr>
      </w:pPr>
      <w:r w:rsidRPr="00A05D5D">
        <w:rPr>
          <w:rFonts w:ascii="Times New Roman" w:hAnsi="Times New Roman" w:hint="eastAsia"/>
        </w:rPr>
        <w:t>推荐系统（</w:t>
      </w:r>
      <w:r w:rsidRPr="00A05D5D">
        <w:rPr>
          <w:rFonts w:ascii="Times New Roman" w:hAnsi="Times New Roman"/>
        </w:rPr>
        <w:t>Recommendation Systems</w:t>
      </w:r>
      <w:r w:rsidRPr="00A05D5D">
        <w:rPr>
          <w:rFonts w:ascii="Times New Roman" w:hAnsi="Times New Roman"/>
        </w:rPr>
        <w:t>）：基于用户的产品或者服务数据，使用机器学习算法来帮助用户找到适合该用户的新产品或新服务。例如，亚马</w:t>
      </w:r>
      <w:proofErr w:type="gramStart"/>
      <w:r w:rsidRPr="00A05D5D">
        <w:rPr>
          <w:rFonts w:ascii="Times New Roman" w:hAnsi="Times New Roman"/>
        </w:rPr>
        <w:t>逊能够</w:t>
      </w:r>
      <w:proofErr w:type="gramEnd"/>
      <w:r w:rsidRPr="00A05D5D">
        <w:rPr>
          <w:rFonts w:ascii="Times New Roman" w:hAnsi="Times New Roman"/>
        </w:rPr>
        <w:t>基于用户的商品浏览、购买记录，为用户推送相似的流行产品。</w:t>
      </w:r>
    </w:p>
    <w:p w:rsidR="009F3DD4" w:rsidRPr="00A05D5D" w:rsidRDefault="009F3DD4" w:rsidP="00A05D5D">
      <w:pPr>
        <w:spacing w:line="360" w:lineRule="auto"/>
        <w:ind w:firstLine="480"/>
        <w:jc w:val="both"/>
        <w:rPr>
          <w:rFonts w:ascii="Times New Roman" w:hAnsi="Times New Roman"/>
        </w:rPr>
      </w:pPr>
      <w:r w:rsidRPr="00A05D5D">
        <w:rPr>
          <w:rFonts w:ascii="Times New Roman" w:hAnsi="Times New Roman" w:hint="eastAsia"/>
        </w:rPr>
        <w:t>异常检测（</w:t>
      </w:r>
      <w:r w:rsidRPr="00A05D5D">
        <w:rPr>
          <w:rFonts w:ascii="Times New Roman" w:hAnsi="Times New Roman"/>
        </w:rPr>
        <w:t>Anomaly Detection</w:t>
      </w:r>
      <w:r w:rsidR="00E80251" w:rsidRPr="00A05D5D">
        <w:rPr>
          <w:rFonts w:ascii="Times New Roman" w:hAnsi="Times New Roman"/>
        </w:rPr>
        <w:t>）：</w:t>
      </w:r>
      <w:r w:rsidR="00E80251" w:rsidRPr="00A05D5D">
        <w:rPr>
          <w:rFonts w:ascii="Times New Roman" w:hAnsi="Times New Roman" w:hint="eastAsia"/>
        </w:rPr>
        <w:t>识别</w:t>
      </w:r>
      <w:r w:rsidRPr="00A05D5D">
        <w:rPr>
          <w:rFonts w:ascii="Times New Roman" w:hAnsi="Times New Roman"/>
        </w:rPr>
        <w:t>数据集中</w:t>
      </w:r>
      <w:r w:rsidR="00E80251" w:rsidRPr="00A05D5D">
        <w:rPr>
          <w:rFonts w:ascii="Times New Roman" w:hAnsi="Times New Roman" w:hint="eastAsia"/>
        </w:rPr>
        <w:t>不符合已知规则</w:t>
      </w:r>
      <w:r w:rsidR="003A5BE4" w:rsidRPr="00A05D5D">
        <w:rPr>
          <w:rFonts w:ascii="Times New Roman" w:hAnsi="Times New Roman" w:hint="eastAsia"/>
        </w:rPr>
        <w:t>或和其他数据完全不同</w:t>
      </w:r>
      <w:r w:rsidR="00E80251" w:rsidRPr="00A05D5D">
        <w:rPr>
          <w:rFonts w:ascii="Times New Roman" w:hAnsi="Times New Roman"/>
        </w:rPr>
        <w:t>的异常</w:t>
      </w:r>
      <w:r w:rsidR="00E80251" w:rsidRPr="00A05D5D">
        <w:rPr>
          <w:rFonts w:ascii="Times New Roman" w:hAnsi="Times New Roman" w:hint="eastAsia"/>
        </w:rPr>
        <w:t>数据</w:t>
      </w:r>
      <w:r w:rsidRPr="00A05D5D">
        <w:rPr>
          <w:rFonts w:ascii="Times New Roman" w:hAnsi="Times New Roman"/>
        </w:rPr>
        <w:t>。</w:t>
      </w:r>
      <w:r w:rsidR="00C345F7" w:rsidRPr="00A05D5D">
        <w:rPr>
          <w:rFonts w:ascii="Times New Roman" w:hAnsi="Times New Roman" w:hint="eastAsia"/>
        </w:rPr>
        <w:t>举例来说</w:t>
      </w:r>
      <w:r w:rsidRPr="00A05D5D">
        <w:rPr>
          <w:rFonts w:ascii="Times New Roman" w:hAnsi="Times New Roman"/>
        </w:rPr>
        <w:t>，</w:t>
      </w:r>
      <w:r w:rsidR="009E2B8A" w:rsidRPr="00A05D5D">
        <w:rPr>
          <w:rFonts w:ascii="Times New Roman" w:hAnsi="Times New Roman" w:hint="eastAsia"/>
        </w:rPr>
        <w:t>一次异常信用卡消费会</w:t>
      </w:r>
      <w:r w:rsidRPr="00A05D5D">
        <w:rPr>
          <w:rFonts w:ascii="Times New Roman" w:hAnsi="Times New Roman"/>
        </w:rPr>
        <w:t>在</w:t>
      </w:r>
      <w:r w:rsidR="009E2B8A" w:rsidRPr="00A05D5D">
        <w:rPr>
          <w:rFonts w:ascii="Times New Roman" w:hAnsi="Times New Roman" w:hint="eastAsia"/>
        </w:rPr>
        <w:t>信用卡</w:t>
      </w:r>
      <w:r w:rsidRPr="00A05D5D">
        <w:rPr>
          <w:rFonts w:ascii="Times New Roman" w:hAnsi="Times New Roman"/>
        </w:rPr>
        <w:t>欺诈检测中</w:t>
      </w:r>
      <w:r w:rsidR="009E2B8A" w:rsidRPr="00A05D5D">
        <w:rPr>
          <w:rFonts w:ascii="Times New Roman" w:hAnsi="Times New Roman" w:hint="eastAsia"/>
        </w:rPr>
        <w:t>被检测为信用卡欺诈</w:t>
      </w:r>
      <w:r w:rsidRPr="00A05D5D">
        <w:rPr>
          <w:rFonts w:ascii="Times New Roman" w:hAnsi="Times New Roman"/>
        </w:rPr>
        <w:t>；</w:t>
      </w:r>
      <w:r w:rsidR="002407DB" w:rsidRPr="00A05D5D">
        <w:rPr>
          <w:rFonts w:ascii="Times New Roman" w:hAnsi="Times New Roman" w:hint="eastAsia"/>
        </w:rPr>
        <w:t>信用卡</w:t>
      </w:r>
      <w:r w:rsidRPr="00A05D5D">
        <w:rPr>
          <w:rFonts w:ascii="Times New Roman" w:hAnsi="Times New Roman"/>
        </w:rPr>
        <w:t>欺诈</w:t>
      </w:r>
      <w:r w:rsidR="00DC4EA9" w:rsidRPr="00A05D5D">
        <w:rPr>
          <w:rFonts w:ascii="Times New Roman" w:hAnsi="Times New Roman" w:hint="eastAsia"/>
        </w:rPr>
        <w:t>拥有</w:t>
      </w:r>
      <w:r w:rsidRPr="00A05D5D">
        <w:rPr>
          <w:rFonts w:ascii="Times New Roman" w:hAnsi="Times New Roman"/>
        </w:rPr>
        <w:t>大量不同的形式，而</w:t>
      </w:r>
      <w:r w:rsidR="0092275D" w:rsidRPr="00A05D5D">
        <w:rPr>
          <w:rFonts w:ascii="Times New Roman" w:hAnsi="Times New Roman" w:hint="eastAsia"/>
        </w:rPr>
        <w:t>可供</w:t>
      </w:r>
      <w:r w:rsidRPr="00A05D5D">
        <w:rPr>
          <w:rFonts w:ascii="Times New Roman" w:hAnsi="Times New Roman"/>
        </w:rPr>
        <w:t>训练</w:t>
      </w:r>
      <w:r w:rsidR="0092275D" w:rsidRPr="00A05D5D">
        <w:rPr>
          <w:rFonts w:ascii="Times New Roman" w:hAnsi="Times New Roman" w:hint="eastAsia"/>
        </w:rPr>
        <w:t>的</w:t>
      </w:r>
      <w:r w:rsidRPr="00A05D5D">
        <w:rPr>
          <w:rFonts w:ascii="Times New Roman" w:hAnsi="Times New Roman"/>
        </w:rPr>
        <w:t>样本</w:t>
      </w:r>
      <w:r w:rsidR="0092275D" w:rsidRPr="00A05D5D">
        <w:rPr>
          <w:rFonts w:ascii="Times New Roman" w:hAnsi="Times New Roman" w:hint="eastAsia"/>
        </w:rPr>
        <w:t>比例</w:t>
      </w:r>
      <w:r w:rsidRPr="00A05D5D">
        <w:rPr>
          <w:rFonts w:ascii="Times New Roman" w:hAnsi="Times New Roman"/>
        </w:rPr>
        <w:t>非常少。异常检测所</w:t>
      </w:r>
      <w:r w:rsidR="005B4767" w:rsidRPr="00A05D5D">
        <w:rPr>
          <w:rFonts w:ascii="Times New Roman" w:hAnsi="Times New Roman" w:hint="eastAsia"/>
        </w:rPr>
        <w:t>使用的策略就是通过学习</w:t>
      </w:r>
      <w:r w:rsidR="005B4767" w:rsidRPr="00A05D5D">
        <w:rPr>
          <w:rFonts w:ascii="Times New Roman" w:hAnsi="Times New Roman"/>
        </w:rPr>
        <w:t>正常情况下的表现行为</w:t>
      </w:r>
      <w:r w:rsidR="005B4767" w:rsidRPr="00A05D5D">
        <w:rPr>
          <w:rFonts w:ascii="Times New Roman" w:hAnsi="Times New Roman" w:hint="eastAsia"/>
        </w:rPr>
        <w:t>以</w:t>
      </w:r>
      <w:r w:rsidR="005A6865" w:rsidRPr="00A05D5D">
        <w:rPr>
          <w:rFonts w:ascii="Times New Roman" w:hAnsi="Times New Roman" w:hint="eastAsia"/>
        </w:rPr>
        <w:t>检测</w:t>
      </w:r>
      <w:r w:rsidRPr="00A05D5D">
        <w:rPr>
          <w:rFonts w:ascii="Times New Roman" w:hAnsi="Times New Roman"/>
        </w:rPr>
        <w:t>出显著不同的</w:t>
      </w:r>
      <w:r w:rsidR="00CC207E" w:rsidRPr="00A05D5D">
        <w:rPr>
          <w:rFonts w:ascii="Times New Roman" w:hAnsi="Times New Roman" w:hint="eastAsia"/>
        </w:rPr>
        <w:t>异常</w:t>
      </w:r>
      <w:r w:rsidRPr="00A05D5D">
        <w:rPr>
          <w:rFonts w:ascii="Times New Roman" w:hAnsi="Times New Roman"/>
        </w:rPr>
        <w:t>表现行为。</w:t>
      </w:r>
    </w:p>
    <w:p w:rsidR="00E912F5" w:rsidRPr="00A05D5D" w:rsidRDefault="007A16AE" w:rsidP="00A05D5D">
      <w:pPr>
        <w:spacing w:line="360" w:lineRule="auto"/>
        <w:ind w:firstLine="480"/>
        <w:jc w:val="both"/>
        <w:rPr>
          <w:rFonts w:ascii="Times New Roman" w:hAnsi="Times New Roman"/>
          <w:b/>
          <w:bCs/>
        </w:rPr>
      </w:pPr>
      <w:r w:rsidRPr="00A05D5D">
        <w:rPr>
          <w:rFonts w:ascii="Times New Roman" w:hAnsi="Times New Roman" w:hint="eastAsia"/>
        </w:rPr>
        <w:lastRenderedPageBreak/>
        <w:t>降维</w:t>
      </w:r>
      <w:r w:rsidR="005D039F" w:rsidRPr="00A05D5D">
        <w:rPr>
          <w:rFonts w:ascii="Times New Roman" w:hAnsi="Times New Roman" w:hint="eastAsia"/>
        </w:rPr>
        <w:t>（</w:t>
      </w:r>
      <w:r w:rsidR="005D039F" w:rsidRPr="00A05D5D">
        <w:rPr>
          <w:rFonts w:ascii="Times New Roman" w:hAnsi="Times New Roman"/>
        </w:rPr>
        <w:t>Dimensionality Reduction</w:t>
      </w:r>
      <w:r w:rsidR="005D039F" w:rsidRPr="00A05D5D">
        <w:rPr>
          <w:rFonts w:ascii="Times New Roman" w:hAnsi="Times New Roman" w:hint="eastAsia"/>
        </w:rPr>
        <w:t>）</w:t>
      </w:r>
      <w:r w:rsidRPr="00A05D5D">
        <w:rPr>
          <w:rFonts w:ascii="Times New Roman" w:hAnsi="Times New Roman" w:hint="eastAsia"/>
        </w:rPr>
        <w:t>：在某些限定条件下，</w:t>
      </w:r>
      <w:r w:rsidR="00624149" w:rsidRPr="00A05D5D">
        <w:rPr>
          <w:rFonts w:ascii="Times New Roman" w:hAnsi="Times New Roman" w:hint="eastAsia"/>
        </w:rPr>
        <w:t>为了得到一组“不相关”主变量而</w:t>
      </w:r>
      <w:r w:rsidRPr="00A05D5D">
        <w:rPr>
          <w:rFonts w:ascii="Times New Roman" w:hAnsi="Times New Roman" w:hint="eastAsia"/>
        </w:rPr>
        <w:t>降低随机变量个数</w:t>
      </w:r>
      <w:r w:rsidR="00624149" w:rsidRPr="00A05D5D">
        <w:rPr>
          <w:rFonts w:ascii="Times New Roman" w:hAnsi="Times New Roman" w:hint="eastAsia"/>
        </w:rPr>
        <w:t>的过程</w:t>
      </w:r>
      <w:r w:rsidR="002533DD" w:rsidRPr="00A05D5D">
        <w:rPr>
          <w:rFonts w:ascii="Times New Roman" w:hAnsi="Times New Roman" w:hint="eastAsia"/>
        </w:rPr>
        <w:t>称为降维</w:t>
      </w:r>
      <w:r w:rsidR="001E08BA" w:rsidRPr="00A05D5D">
        <w:rPr>
          <w:rFonts w:ascii="Times New Roman" w:hAnsi="Times New Roman" w:hint="eastAsia"/>
        </w:rPr>
        <w:t>。</w:t>
      </w:r>
    </w:p>
    <w:p w:rsidR="000D32B4" w:rsidRPr="00A05D5D" w:rsidRDefault="000D32B4" w:rsidP="00A05D5D">
      <w:pPr>
        <w:pStyle w:val="3"/>
        <w:jc w:val="both"/>
        <w:rPr>
          <w:rFonts w:eastAsia="宋体"/>
        </w:rPr>
      </w:pPr>
      <w:bookmarkStart w:id="12" w:name="_Toc485031200"/>
      <w:r w:rsidRPr="00A05D5D">
        <w:rPr>
          <w:rFonts w:eastAsia="宋体" w:hint="eastAsia"/>
        </w:rPr>
        <w:t xml:space="preserve">2.1.3 </w:t>
      </w:r>
      <w:r w:rsidRPr="00A05D5D">
        <w:rPr>
          <w:rFonts w:eastAsia="宋体" w:hint="eastAsia"/>
        </w:rPr>
        <w:t>机器学习的算法</w:t>
      </w:r>
      <w:bookmarkEnd w:id="12"/>
    </w:p>
    <w:p w:rsidR="001614C0" w:rsidRPr="00A05D5D" w:rsidRDefault="001614C0" w:rsidP="00A05D5D">
      <w:pPr>
        <w:spacing w:line="360" w:lineRule="auto"/>
        <w:jc w:val="both"/>
        <w:rPr>
          <w:rFonts w:ascii="Times New Roman" w:hAnsi="Times New Roman"/>
        </w:rPr>
      </w:pPr>
      <w:r w:rsidRPr="00A05D5D">
        <w:rPr>
          <w:rFonts w:ascii="Times New Roman" w:hAnsi="Times New Roman"/>
        </w:rPr>
        <w:tab/>
        <w:t xml:space="preserve"> </w:t>
      </w:r>
      <w:r w:rsidR="00D10D9C" w:rsidRPr="00A05D5D">
        <w:rPr>
          <w:rFonts w:ascii="Times New Roman" w:hAnsi="Times New Roman" w:hint="eastAsia"/>
        </w:rPr>
        <w:t>根据机器学习算法的功能和形式</w:t>
      </w:r>
      <w:r w:rsidR="000E21E3" w:rsidRPr="00A05D5D">
        <w:rPr>
          <w:rFonts w:ascii="Times New Roman" w:hAnsi="Times New Roman" w:hint="eastAsia"/>
        </w:rPr>
        <w:t>上</w:t>
      </w:r>
      <w:r w:rsidR="006A372C">
        <w:rPr>
          <w:rFonts w:ascii="Times New Roman" w:hAnsi="Times New Roman" w:hint="eastAsia"/>
        </w:rPr>
        <w:t>的相似</w:t>
      </w:r>
      <w:r w:rsidR="00D10D9C" w:rsidRPr="00A05D5D">
        <w:rPr>
          <w:rFonts w:ascii="Times New Roman" w:hAnsi="Times New Roman" w:hint="eastAsia"/>
        </w:rPr>
        <w:t>性，</w:t>
      </w:r>
      <w:r w:rsidR="000E21E3" w:rsidRPr="00A05D5D">
        <w:rPr>
          <w:rFonts w:ascii="Times New Roman" w:hAnsi="Times New Roman" w:hint="eastAsia"/>
        </w:rPr>
        <w:t>其</w:t>
      </w:r>
      <w:r w:rsidR="00D10D9C" w:rsidRPr="00A05D5D">
        <w:rPr>
          <w:rFonts w:ascii="Times New Roman" w:hAnsi="Times New Roman" w:hint="eastAsia"/>
        </w:rPr>
        <w:t>算法</w:t>
      </w:r>
      <w:r w:rsidR="000E21E3" w:rsidRPr="00A05D5D">
        <w:rPr>
          <w:rFonts w:ascii="Times New Roman" w:hAnsi="Times New Roman" w:hint="eastAsia"/>
        </w:rPr>
        <w:t>可以分为基于</w:t>
      </w:r>
      <w:r w:rsidR="00153914" w:rsidRPr="00A05D5D">
        <w:rPr>
          <w:rFonts w:ascii="Times New Roman" w:hAnsi="Times New Roman" w:hint="eastAsia"/>
        </w:rPr>
        <w:t>树</w:t>
      </w:r>
      <w:r w:rsidR="000E21E3" w:rsidRPr="00A05D5D">
        <w:rPr>
          <w:rFonts w:ascii="Times New Roman" w:hAnsi="Times New Roman" w:hint="eastAsia"/>
        </w:rPr>
        <w:t>的算法、</w:t>
      </w:r>
      <w:proofErr w:type="gramStart"/>
      <w:r w:rsidR="000E21E3" w:rsidRPr="00A05D5D">
        <w:rPr>
          <w:rFonts w:ascii="Times New Roman" w:hAnsi="Times New Roman" w:hint="eastAsia"/>
        </w:rPr>
        <w:t>基于</w:t>
      </w:r>
      <w:r w:rsidR="00153914" w:rsidRPr="00A05D5D">
        <w:rPr>
          <w:rFonts w:ascii="Times New Roman" w:hAnsi="Times New Roman" w:hint="eastAsia"/>
        </w:rPr>
        <w:t>类</w:t>
      </w:r>
      <w:proofErr w:type="gramEnd"/>
      <w:r w:rsidR="000E21E3" w:rsidRPr="00A05D5D">
        <w:rPr>
          <w:rFonts w:ascii="Times New Roman" w:hAnsi="Times New Roman" w:hint="eastAsia"/>
        </w:rPr>
        <w:t>的算法和</w:t>
      </w:r>
      <w:r w:rsidR="00D10D9C" w:rsidRPr="00A05D5D">
        <w:rPr>
          <w:rFonts w:ascii="Times New Roman" w:hAnsi="Times New Roman" w:hint="eastAsia"/>
        </w:rPr>
        <w:t>基于神经网络的算法等等。</w:t>
      </w:r>
      <w:r w:rsidR="00D61FEE" w:rsidRPr="00A05D5D">
        <w:rPr>
          <w:rFonts w:ascii="Times New Roman" w:hAnsi="Times New Roman" w:hint="eastAsia"/>
        </w:rPr>
        <w:t>有些算法可以适用于不同的问题情况下</w:t>
      </w:r>
      <w:r w:rsidR="000E21E3" w:rsidRPr="00A05D5D">
        <w:rPr>
          <w:rFonts w:ascii="Times New Roman" w:hAnsi="Times New Roman" w:hint="eastAsia"/>
        </w:rPr>
        <w:t>，</w:t>
      </w:r>
      <w:r w:rsidR="00D61FEE" w:rsidRPr="00A05D5D">
        <w:rPr>
          <w:rFonts w:ascii="Times New Roman" w:hAnsi="Times New Roman" w:hint="eastAsia"/>
        </w:rPr>
        <w:t>分属于不同的类别，因此</w:t>
      </w:r>
      <w:r w:rsidR="000E21E3" w:rsidRPr="00A05D5D">
        <w:rPr>
          <w:rFonts w:ascii="Times New Roman" w:hAnsi="Times New Roman" w:hint="eastAsia"/>
        </w:rPr>
        <w:t>这里介绍一些</w:t>
      </w:r>
      <w:r w:rsidR="00D10D9C" w:rsidRPr="00A05D5D">
        <w:rPr>
          <w:rFonts w:ascii="Times New Roman" w:hAnsi="Times New Roman" w:hint="eastAsia"/>
        </w:rPr>
        <w:t>常用的算法</w:t>
      </w:r>
      <w:r w:rsidR="000E21E3" w:rsidRPr="00A05D5D">
        <w:rPr>
          <w:rFonts w:ascii="Times New Roman" w:hAnsi="Times New Roman" w:hint="eastAsia"/>
        </w:rPr>
        <w:t>分类</w:t>
      </w:r>
      <w:r w:rsidR="00D10D9C" w:rsidRPr="00A05D5D">
        <w:rPr>
          <w:rFonts w:ascii="Times New Roman" w:hAnsi="Times New Roman" w:hint="eastAsia"/>
        </w:rPr>
        <w:t>。</w:t>
      </w:r>
    </w:p>
    <w:p w:rsidR="005C2235" w:rsidRPr="00A05D5D" w:rsidRDefault="005C2235" w:rsidP="00A05D5D">
      <w:pPr>
        <w:pStyle w:val="ab"/>
        <w:numPr>
          <w:ilvl w:val="0"/>
          <w:numId w:val="27"/>
        </w:numPr>
        <w:spacing w:line="360" w:lineRule="auto"/>
        <w:jc w:val="both"/>
        <w:rPr>
          <w:rFonts w:ascii="Times New Roman" w:hAnsi="Times New Roman"/>
        </w:rPr>
      </w:pPr>
      <w:r w:rsidRPr="00A05D5D">
        <w:rPr>
          <w:rFonts w:ascii="Times New Roman" w:hAnsi="Times New Roman" w:hint="eastAsia"/>
        </w:rPr>
        <w:t>回归算法</w:t>
      </w:r>
    </w:p>
    <w:p w:rsidR="00A0338D" w:rsidRPr="00A05D5D" w:rsidRDefault="00E30193" w:rsidP="00700C99">
      <w:pPr>
        <w:spacing w:line="360" w:lineRule="auto"/>
        <w:ind w:firstLine="420"/>
        <w:jc w:val="both"/>
        <w:rPr>
          <w:rFonts w:ascii="Times New Roman" w:hAnsi="Times New Roman"/>
        </w:rPr>
      </w:pPr>
      <w:r>
        <w:rPr>
          <w:rFonts w:ascii="Times New Roman" w:hAnsi="Times New Roman" w:hint="eastAsia"/>
        </w:rPr>
        <w:t>回归算法是尝试使用误差的度量来探究</w:t>
      </w:r>
      <w:r w:rsidR="00700C99" w:rsidRPr="00700C99">
        <w:rPr>
          <w:rFonts w:ascii="Times New Roman" w:hAnsi="Times New Roman" w:hint="eastAsia"/>
        </w:rPr>
        <w:t>一类算法的变量之间的关系。回归算法是统计机器学习的工具。</w:t>
      </w:r>
      <w:r w:rsidR="00A0338D" w:rsidRPr="00A05D5D">
        <w:rPr>
          <w:rFonts w:ascii="Times New Roman" w:hAnsi="Times New Roman" w:hint="eastAsia"/>
        </w:rPr>
        <w:t>在机器学习领域，常见的回归算法包括：最小二乘法（</w:t>
      </w:r>
      <w:r w:rsidR="00A0338D" w:rsidRPr="00A05D5D">
        <w:rPr>
          <w:rFonts w:ascii="Times New Roman" w:hAnsi="Times New Roman"/>
        </w:rPr>
        <w:t>Ordinary Least Square</w:t>
      </w:r>
      <w:r w:rsidR="00A0338D" w:rsidRPr="00A05D5D">
        <w:rPr>
          <w:rFonts w:ascii="Times New Roman" w:hAnsi="Times New Roman"/>
        </w:rPr>
        <w:t>），逻辑回归（</w:t>
      </w:r>
      <w:r w:rsidR="00A0338D" w:rsidRPr="00A05D5D">
        <w:rPr>
          <w:rFonts w:ascii="Times New Roman" w:hAnsi="Times New Roman"/>
        </w:rPr>
        <w:t>Logistic Regression</w:t>
      </w:r>
      <w:r w:rsidR="00A0338D" w:rsidRPr="00A05D5D">
        <w:rPr>
          <w:rFonts w:ascii="Times New Roman" w:hAnsi="Times New Roman"/>
        </w:rPr>
        <w:t>），逐步式回归（</w:t>
      </w:r>
      <w:r w:rsidR="00A0338D" w:rsidRPr="00A05D5D">
        <w:rPr>
          <w:rFonts w:ascii="Times New Roman" w:hAnsi="Times New Roman"/>
        </w:rPr>
        <w:t>Stepwise Regression</w:t>
      </w:r>
      <w:r w:rsidR="00A0338D" w:rsidRPr="00A05D5D">
        <w:rPr>
          <w:rFonts w:ascii="Times New Roman" w:hAnsi="Times New Roman"/>
        </w:rPr>
        <w:t>），多元自适应回归样条（</w:t>
      </w:r>
      <w:r w:rsidR="00A0338D" w:rsidRPr="00A05D5D">
        <w:rPr>
          <w:rFonts w:ascii="Times New Roman" w:hAnsi="Times New Roman"/>
        </w:rPr>
        <w:t>Multivariate Adaptive Regression Splines</w:t>
      </w:r>
      <w:r w:rsidR="00A0338D" w:rsidRPr="00A05D5D">
        <w:rPr>
          <w:rFonts w:ascii="Times New Roman" w:hAnsi="Times New Roman"/>
        </w:rPr>
        <w:t>）以及本地散点平滑估计（</w:t>
      </w:r>
      <w:r w:rsidR="00A0338D" w:rsidRPr="00A05D5D">
        <w:rPr>
          <w:rFonts w:ascii="Times New Roman" w:hAnsi="Times New Roman"/>
        </w:rPr>
        <w:t>Locally Estimated Scatterplot Smoothing</w:t>
      </w:r>
      <w:r w:rsidR="00A0338D" w:rsidRPr="00A05D5D">
        <w:rPr>
          <w:rFonts w:ascii="Times New Roman" w:hAnsi="Times New Roman"/>
        </w:rPr>
        <w:t>）。</w:t>
      </w:r>
    </w:p>
    <w:p w:rsidR="005C2235" w:rsidRPr="00A05D5D" w:rsidRDefault="000A113D" w:rsidP="00A05D5D">
      <w:pPr>
        <w:pStyle w:val="ab"/>
        <w:numPr>
          <w:ilvl w:val="0"/>
          <w:numId w:val="27"/>
        </w:numPr>
        <w:spacing w:line="360" w:lineRule="auto"/>
        <w:jc w:val="both"/>
        <w:rPr>
          <w:rFonts w:ascii="Times New Roman" w:hAnsi="Times New Roman"/>
        </w:rPr>
      </w:pPr>
      <w:r>
        <w:rPr>
          <w:rFonts w:ascii="Times New Roman" w:hAnsi="Times New Roman" w:hint="eastAsia"/>
        </w:rPr>
        <w:t>基于案</w:t>
      </w:r>
      <w:r w:rsidR="00A0338D" w:rsidRPr="00A05D5D">
        <w:rPr>
          <w:rFonts w:ascii="Times New Roman" w:hAnsi="Times New Roman" w:hint="eastAsia"/>
        </w:rPr>
        <w:t>例的算法</w:t>
      </w:r>
    </w:p>
    <w:p w:rsidR="00A0338D" w:rsidRPr="00A05D5D" w:rsidRDefault="000A113D" w:rsidP="00A05D5D">
      <w:pPr>
        <w:spacing w:line="360" w:lineRule="auto"/>
        <w:ind w:firstLine="420"/>
        <w:jc w:val="both"/>
        <w:rPr>
          <w:rFonts w:ascii="Times New Roman" w:hAnsi="Times New Roman"/>
        </w:rPr>
      </w:pPr>
      <w:r>
        <w:rPr>
          <w:rFonts w:ascii="Times New Roman" w:hAnsi="Times New Roman" w:hint="eastAsia"/>
        </w:rPr>
        <w:t>基于案</w:t>
      </w:r>
      <w:r w:rsidR="00A0338D" w:rsidRPr="00A05D5D">
        <w:rPr>
          <w:rFonts w:ascii="Times New Roman" w:hAnsi="Times New Roman" w:hint="eastAsia"/>
        </w:rPr>
        <w:t>例的算法</w:t>
      </w:r>
      <w:r w:rsidR="006E1240">
        <w:rPr>
          <w:rFonts w:ascii="Times New Roman" w:hAnsi="Times New Roman" w:hint="eastAsia"/>
        </w:rPr>
        <w:t>一般</w:t>
      </w:r>
      <w:r w:rsidR="00A0338D" w:rsidRPr="00A05D5D">
        <w:rPr>
          <w:rFonts w:ascii="Times New Roman" w:hAnsi="Times New Roman" w:hint="eastAsia"/>
        </w:rPr>
        <w:t>用来</w:t>
      </w:r>
      <w:r w:rsidR="006E1240" w:rsidRPr="006E1240">
        <w:rPr>
          <w:rFonts w:ascii="Times New Roman" w:hAnsi="Times New Roman" w:hint="eastAsia"/>
        </w:rPr>
        <w:t>建模决策模型</w:t>
      </w:r>
      <w:r w:rsidR="00A0338D" w:rsidRPr="00A05D5D">
        <w:rPr>
          <w:rFonts w:ascii="Times New Roman" w:hAnsi="Times New Roman" w:hint="eastAsia"/>
        </w:rPr>
        <w:t>，</w:t>
      </w:r>
      <w:r w:rsidR="006E1240" w:rsidRPr="006E1240">
        <w:rPr>
          <w:rFonts w:ascii="Times New Roman" w:hAnsi="Times New Roman" w:hint="eastAsia"/>
        </w:rPr>
        <w:t>该模型通常首先选择一批样本数据</w:t>
      </w:r>
      <w:r w:rsidR="00A0338D" w:rsidRPr="00A05D5D">
        <w:rPr>
          <w:rFonts w:ascii="Times New Roman" w:hAnsi="Times New Roman" w:hint="eastAsia"/>
        </w:rPr>
        <w:t>，</w:t>
      </w:r>
      <w:r w:rsidR="006E1240" w:rsidRPr="006E1240">
        <w:rPr>
          <w:rFonts w:ascii="Times New Roman" w:hAnsi="Times New Roman" w:hint="eastAsia"/>
        </w:rPr>
        <w:t>然后根据某些近似值将新数据与样本数据进行比较。</w:t>
      </w:r>
      <w:r w:rsidR="00A0338D" w:rsidRPr="00A05D5D">
        <w:rPr>
          <w:rFonts w:ascii="Times New Roman" w:hAnsi="Times New Roman" w:hint="eastAsia"/>
        </w:rPr>
        <w:t>通过这种方式来寻找最佳的匹配。</w:t>
      </w:r>
      <w:r w:rsidR="00FB4C2F" w:rsidRPr="00FB4C2F">
        <w:rPr>
          <w:rFonts w:ascii="Times New Roman" w:hAnsi="Times New Roman" w:hint="eastAsia"/>
        </w:rPr>
        <w:t>因此，基于案例的算法通常被称为“获胜者”或“基于记忆的学习”。</w:t>
      </w:r>
      <w:r w:rsidR="00A0338D" w:rsidRPr="00A05D5D">
        <w:rPr>
          <w:rFonts w:ascii="Times New Roman" w:hAnsi="Times New Roman" w:hint="eastAsia"/>
        </w:rPr>
        <w:t>常见的算法包括</w:t>
      </w:r>
      <w:r w:rsidR="00A0338D" w:rsidRPr="00A05D5D">
        <w:rPr>
          <w:rFonts w:ascii="Times New Roman" w:hAnsi="Times New Roman"/>
        </w:rPr>
        <w:t xml:space="preserve"> k-Nearest Neighbor</w:t>
      </w:r>
      <w:r w:rsidR="00935B02" w:rsidRPr="00A05D5D">
        <w:rPr>
          <w:rFonts w:ascii="Times New Roman" w:hAnsi="Times New Roman"/>
        </w:rPr>
        <w:t xml:space="preserve"> </w:t>
      </w:r>
      <w:r w:rsidR="00A0338D" w:rsidRPr="00A05D5D">
        <w:rPr>
          <w:rFonts w:ascii="Times New Roman" w:hAnsi="Times New Roman"/>
        </w:rPr>
        <w:t xml:space="preserve">(KNN), </w:t>
      </w:r>
      <w:r w:rsidR="00A0338D" w:rsidRPr="00A05D5D">
        <w:rPr>
          <w:rFonts w:ascii="Times New Roman" w:hAnsi="Times New Roman"/>
        </w:rPr>
        <w:t>学习矢量量化（</w:t>
      </w:r>
      <w:r w:rsidR="00A0338D" w:rsidRPr="00A05D5D">
        <w:rPr>
          <w:rFonts w:ascii="Times New Roman" w:hAnsi="Times New Roman"/>
        </w:rPr>
        <w:t>Learning Vector Quantization</w:t>
      </w:r>
      <w:r w:rsidR="00B62574" w:rsidRPr="00A05D5D">
        <w:rPr>
          <w:rFonts w:ascii="Times New Roman" w:hAnsi="Times New Roman"/>
        </w:rPr>
        <w:t xml:space="preserve">, </w:t>
      </w:r>
      <w:r w:rsidR="00A0338D" w:rsidRPr="00A05D5D">
        <w:rPr>
          <w:rFonts w:ascii="Times New Roman" w:hAnsi="Times New Roman"/>
        </w:rPr>
        <w:t>LVQ</w:t>
      </w:r>
      <w:r w:rsidR="00A0338D" w:rsidRPr="00A05D5D">
        <w:rPr>
          <w:rFonts w:ascii="Times New Roman" w:hAnsi="Times New Roman"/>
        </w:rPr>
        <w:t>），以及自组织映射算法（</w:t>
      </w:r>
      <w:r w:rsidR="00B62574" w:rsidRPr="00A05D5D">
        <w:rPr>
          <w:rFonts w:ascii="Times New Roman" w:hAnsi="Times New Roman"/>
        </w:rPr>
        <w:t xml:space="preserve">Self-Organizing Map, </w:t>
      </w:r>
      <w:r w:rsidR="00A0338D" w:rsidRPr="00A05D5D">
        <w:rPr>
          <w:rFonts w:ascii="Times New Roman" w:hAnsi="Times New Roman"/>
        </w:rPr>
        <w:t>SOM</w:t>
      </w:r>
      <w:r w:rsidR="00A0338D" w:rsidRPr="00A05D5D">
        <w:rPr>
          <w:rFonts w:ascii="Times New Roman" w:hAnsi="Times New Roman"/>
        </w:rPr>
        <w:t>）。</w:t>
      </w:r>
    </w:p>
    <w:p w:rsidR="00A0338D" w:rsidRPr="00A05D5D" w:rsidRDefault="00A0338D" w:rsidP="00A05D5D">
      <w:pPr>
        <w:pStyle w:val="ab"/>
        <w:numPr>
          <w:ilvl w:val="0"/>
          <w:numId w:val="27"/>
        </w:numPr>
        <w:spacing w:line="360" w:lineRule="auto"/>
        <w:jc w:val="both"/>
        <w:rPr>
          <w:rFonts w:ascii="Times New Roman" w:hAnsi="Times New Roman"/>
        </w:rPr>
      </w:pPr>
      <w:r w:rsidRPr="00A05D5D">
        <w:rPr>
          <w:rFonts w:ascii="Times New Roman" w:hAnsi="Times New Roman" w:hint="eastAsia"/>
        </w:rPr>
        <w:t>决策树学习</w:t>
      </w:r>
    </w:p>
    <w:p w:rsidR="00A0338D" w:rsidRPr="00A05D5D" w:rsidRDefault="00787020" w:rsidP="00A05D5D">
      <w:pPr>
        <w:spacing w:line="360" w:lineRule="auto"/>
        <w:ind w:firstLine="420"/>
        <w:jc w:val="both"/>
        <w:rPr>
          <w:rFonts w:ascii="Times New Roman" w:hAnsi="Times New Roman"/>
        </w:rPr>
      </w:pPr>
      <w:r w:rsidRPr="00787020">
        <w:rPr>
          <w:rFonts w:ascii="Times New Roman" w:hAnsi="Times New Roman" w:hint="eastAsia"/>
        </w:rPr>
        <w:t>决策树算法使用树结构根据数据的属性建立决策模型。决策树模型经常用于解决分类和回归问题。</w:t>
      </w:r>
      <w:r w:rsidR="00A0338D" w:rsidRPr="00A05D5D">
        <w:rPr>
          <w:rFonts w:ascii="Times New Roman" w:hAnsi="Times New Roman"/>
        </w:rPr>
        <w:t>常见的算法包括：分类及回归树（</w:t>
      </w:r>
      <w:r w:rsidR="00A0338D" w:rsidRPr="00A05D5D">
        <w:rPr>
          <w:rFonts w:ascii="Times New Roman" w:hAnsi="Times New Roman"/>
        </w:rPr>
        <w:t>Classification And Regression Tree</w:t>
      </w:r>
      <w:r w:rsidR="00297821" w:rsidRPr="00A05D5D">
        <w:rPr>
          <w:rFonts w:ascii="Times New Roman" w:hAnsi="Times New Roman"/>
        </w:rPr>
        <w:t>,</w:t>
      </w:r>
      <w:r w:rsidR="00A0338D" w:rsidRPr="00A05D5D">
        <w:rPr>
          <w:rFonts w:ascii="Times New Roman" w:hAnsi="Times New Roman"/>
        </w:rPr>
        <w:t xml:space="preserve"> CART</w:t>
      </w:r>
      <w:r w:rsidR="00A0338D" w:rsidRPr="00A05D5D">
        <w:rPr>
          <w:rFonts w:ascii="Times New Roman" w:hAnsi="Times New Roman"/>
        </w:rPr>
        <w:t>），</w:t>
      </w:r>
      <w:r w:rsidR="00A0338D" w:rsidRPr="00A05D5D">
        <w:rPr>
          <w:rFonts w:ascii="Times New Roman" w:hAnsi="Times New Roman"/>
        </w:rPr>
        <w:t xml:space="preserve"> ID3 (Iterative Dichotomiser 3)</w:t>
      </w:r>
      <w:r w:rsidR="00A0338D" w:rsidRPr="00A05D5D">
        <w:rPr>
          <w:rFonts w:ascii="Times New Roman" w:hAnsi="Times New Roman"/>
        </w:rPr>
        <w:t>，</w:t>
      </w:r>
      <w:r w:rsidR="00A0338D" w:rsidRPr="00A05D5D">
        <w:rPr>
          <w:rFonts w:ascii="Times New Roman" w:hAnsi="Times New Roman"/>
        </w:rPr>
        <w:t>C4.5</w:t>
      </w:r>
      <w:r w:rsidR="00A0338D" w:rsidRPr="00A05D5D">
        <w:rPr>
          <w:rFonts w:ascii="Times New Roman" w:hAnsi="Times New Roman"/>
        </w:rPr>
        <w:t>，</w:t>
      </w:r>
      <w:r w:rsidR="00A0338D" w:rsidRPr="00A05D5D">
        <w:rPr>
          <w:rFonts w:ascii="Times New Roman" w:hAnsi="Times New Roman"/>
        </w:rPr>
        <w:t xml:space="preserve">Chi-squared Automatic Interaction Detection(CHAID), Decision Stump, </w:t>
      </w:r>
      <w:r w:rsidR="00A0338D" w:rsidRPr="00A05D5D">
        <w:rPr>
          <w:rFonts w:ascii="Times New Roman" w:hAnsi="Times New Roman"/>
        </w:rPr>
        <w:t>随机森林（</w:t>
      </w:r>
      <w:r w:rsidR="00A0338D" w:rsidRPr="00A05D5D">
        <w:rPr>
          <w:rFonts w:ascii="Times New Roman" w:hAnsi="Times New Roman"/>
        </w:rPr>
        <w:t>Random Forest</w:t>
      </w:r>
      <w:r w:rsidR="00A0338D" w:rsidRPr="00A05D5D">
        <w:rPr>
          <w:rFonts w:ascii="Times New Roman" w:hAnsi="Times New Roman"/>
        </w:rPr>
        <w:t>），多元自适应回归样条（</w:t>
      </w:r>
      <w:r w:rsidR="00A0338D" w:rsidRPr="00A05D5D">
        <w:rPr>
          <w:rFonts w:ascii="Times New Roman" w:hAnsi="Times New Roman"/>
        </w:rPr>
        <w:t>MARS</w:t>
      </w:r>
      <w:r w:rsidR="00A0338D" w:rsidRPr="00A05D5D">
        <w:rPr>
          <w:rFonts w:ascii="Times New Roman" w:hAnsi="Times New Roman"/>
        </w:rPr>
        <w:t>）以及梯度推进机（</w:t>
      </w:r>
      <w:r w:rsidR="00A0338D" w:rsidRPr="00A05D5D">
        <w:rPr>
          <w:rFonts w:ascii="Times New Roman" w:hAnsi="Times New Roman"/>
        </w:rPr>
        <w:t>Gradient Boosting Machine</w:t>
      </w:r>
      <w:r w:rsidR="00297821" w:rsidRPr="00A05D5D">
        <w:rPr>
          <w:rFonts w:ascii="Times New Roman" w:hAnsi="Times New Roman"/>
        </w:rPr>
        <w:t xml:space="preserve">, </w:t>
      </w:r>
      <w:r w:rsidR="00A0338D" w:rsidRPr="00A05D5D">
        <w:rPr>
          <w:rFonts w:ascii="Times New Roman" w:hAnsi="Times New Roman"/>
        </w:rPr>
        <w:t>GBM</w:t>
      </w:r>
      <w:r w:rsidR="00A0338D" w:rsidRPr="00A05D5D">
        <w:rPr>
          <w:rFonts w:ascii="Times New Roman" w:hAnsi="Times New Roman"/>
        </w:rPr>
        <w:t>）</w:t>
      </w:r>
      <w:r w:rsidR="005B665E" w:rsidRPr="00A05D5D">
        <w:rPr>
          <w:rFonts w:ascii="Times New Roman" w:hAnsi="Times New Roman" w:hint="eastAsia"/>
        </w:rPr>
        <w:t>。</w:t>
      </w:r>
    </w:p>
    <w:p w:rsidR="00A0338D" w:rsidRPr="00A05D5D" w:rsidRDefault="00A0338D" w:rsidP="00A05D5D">
      <w:pPr>
        <w:pStyle w:val="ab"/>
        <w:numPr>
          <w:ilvl w:val="0"/>
          <w:numId w:val="27"/>
        </w:numPr>
        <w:spacing w:line="360" w:lineRule="auto"/>
        <w:jc w:val="both"/>
        <w:rPr>
          <w:rFonts w:ascii="Times New Roman" w:hAnsi="Times New Roman"/>
        </w:rPr>
      </w:pPr>
      <w:r w:rsidRPr="00A05D5D">
        <w:rPr>
          <w:rFonts w:ascii="Times New Roman" w:hAnsi="Times New Roman" w:hint="eastAsia"/>
        </w:rPr>
        <w:t>贝叶斯方法</w:t>
      </w:r>
    </w:p>
    <w:p w:rsidR="00A0338D" w:rsidRPr="00A05D5D" w:rsidRDefault="00E40DEA" w:rsidP="00A05D5D">
      <w:pPr>
        <w:spacing w:line="360" w:lineRule="auto"/>
        <w:ind w:firstLine="420"/>
        <w:jc w:val="both"/>
        <w:rPr>
          <w:rFonts w:ascii="Times New Roman" w:hAnsi="Times New Roman"/>
        </w:rPr>
      </w:pPr>
      <w:r w:rsidRPr="00E40DEA">
        <w:rPr>
          <w:rFonts w:ascii="Times New Roman" w:hAnsi="Times New Roman" w:hint="eastAsia"/>
        </w:rPr>
        <w:t>贝叶</w:t>
      </w:r>
      <w:proofErr w:type="gramStart"/>
      <w:r w:rsidRPr="00E40DEA">
        <w:rPr>
          <w:rFonts w:ascii="Times New Roman" w:hAnsi="Times New Roman" w:hint="eastAsia"/>
        </w:rPr>
        <w:t>斯方法</w:t>
      </w:r>
      <w:proofErr w:type="gramEnd"/>
      <w:r w:rsidRPr="00E40DEA">
        <w:rPr>
          <w:rFonts w:ascii="Times New Roman" w:hAnsi="Times New Roman" w:hint="eastAsia"/>
        </w:rPr>
        <w:t>是基于贝叶斯定理的一类算法，主要用于解决分类和回归问题。</w:t>
      </w:r>
      <w:r w:rsidR="00A0338D" w:rsidRPr="00A05D5D">
        <w:rPr>
          <w:rFonts w:ascii="Times New Roman" w:hAnsi="Times New Roman" w:hint="eastAsia"/>
        </w:rPr>
        <w:t>常见算法包括：朴素贝叶斯算法，平均单依赖估计（</w:t>
      </w:r>
      <w:r w:rsidR="00A0338D" w:rsidRPr="00A05D5D">
        <w:rPr>
          <w:rFonts w:ascii="Times New Roman" w:hAnsi="Times New Roman"/>
        </w:rPr>
        <w:t>Averaged One-Dependence Estimators</w:t>
      </w:r>
      <w:r w:rsidR="006D3108" w:rsidRPr="00A05D5D">
        <w:rPr>
          <w:rFonts w:ascii="Times New Roman" w:hAnsi="Times New Roman"/>
        </w:rPr>
        <w:t>,</w:t>
      </w:r>
      <w:r w:rsidR="00A0338D" w:rsidRPr="00A05D5D">
        <w:rPr>
          <w:rFonts w:ascii="Times New Roman" w:hAnsi="Times New Roman"/>
        </w:rPr>
        <w:t xml:space="preserve"> AODE</w:t>
      </w:r>
      <w:r w:rsidR="00A0338D" w:rsidRPr="00A05D5D">
        <w:rPr>
          <w:rFonts w:ascii="Times New Roman" w:hAnsi="Times New Roman"/>
        </w:rPr>
        <w:t>），以及</w:t>
      </w:r>
      <w:r w:rsidR="00A0338D" w:rsidRPr="00A05D5D">
        <w:rPr>
          <w:rFonts w:ascii="Times New Roman" w:hAnsi="Times New Roman"/>
        </w:rPr>
        <w:t>Bayesian Belief Network</w:t>
      </w:r>
      <w:r w:rsidR="00A0338D" w:rsidRPr="00A05D5D">
        <w:rPr>
          <w:rFonts w:ascii="Times New Roman" w:hAnsi="Times New Roman"/>
        </w:rPr>
        <w:t>（</w:t>
      </w:r>
      <w:r w:rsidR="00A0338D" w:rsidRPr="00A05D5D">
        <w:rPr>
          <w:rFonts w:ascii="Times New Roman" w:hAnsi="Times New Roman"/>
        </w:rPr>
        <w:t>BBN</w:t>
      </w:r>
      <w:r w:rsidR="00A0338D" w:rsidRPr="00A05D5D">
        <w:rPr>
          <w:rFonts w:ascii="Times New Roman" w:hAnsi="Times New Roman"/>
        </w:rPr>
        <w:t>）。</w:t>
      </w:r>
    </w:p>
    <w:p w:rsidR="00A0338D" w:rsidRPr="00A05D5D" w:rsidRDefault="00A0338D" w:rsidP="00A05D5D">
      <w:pPr>
        <w:pStyle w:val="ab"/>
        <w:numPr>
          <w:ilvl w:val="0"/>
          <w:numId w:val="27"/>
        </w:numPr>
        <w:spacing w:line="360" w:lineRule="auto"/>
        <w:jc w:val="both"/>
        <w:rPr>
          <w:rFonts w:ascii="Times New Roman" w:hAnsi="Times New Roman"/>
        </w:rPr>
      </w:pPr>
      <w:r w:rsidRPr="00A05D5D">
        <w:rPr>
          <w:rFonts w:ascii="Times New Roman" w:hAnsi="Times New Roman" w:hint="eastAsia"/>
        </w:rPr>
        <w:lastRenderedPageBreak/>
        <w:t>基于核的算法</w:t>
      </w:r>
    </w:p>
    <w:p w:rsidR="00A0338D" w:rsidRPr="00A05D5D" w:rsidRDefault="00181642" w:rsidP="00A05D5D">
      <w:pPr>
        <w:spacing w:line="360" w:lineRule="auto"/>
        <w:ind w:firstLine="420"/>
        <w:jc w:val="both"/>
        <w:rPr>
          <w:rFonts w:ascii="Times New Roman" w:hAnsi="Times New Roman"/>
        </w:rPr>
      </w:pPr>
      <w:r>
        <w:rPr>
          <w:rFonts w:ascii="Times New Roman" w:hAnsi="Times New Roman" w:hint="eastAsia"/>
        </w:rPr>
        <w:t>最有</w:t>
      </w:r>
      <w:r w:rsidR="007E7EAF" w:rsidRPr="007E7EAF">
        <w:rPr>
          <w:rFonts w:ascii="Times New Roman" w:hAnsi="Times New Roman" w:hint="eastAsia"/>
        </w:rPr>
        <w:t>名的基于内核的算法是支持向量机（</w:t>
      </w:r>
      <w:r w:rsidR="007E7EAF" w:rsidRPr="007E7EAF">
        <w:rPr>
          <w:rFonts w:ascii="Times New Roman" w:hAnsi="Times New Roman"/>
        </w:rPr>
        <w:t>SVM</w:t>
      </w:r>
      <w:r w:rsidR="007E7EAF" w:rsidRPr="007E7EAF">
        <w:rPr>
          <w:rFonts w:ascii="Times New Roman" w:hAnsi="Times New Roman"/>
        </w:rPr>
        <w:t>）。基于内核的算法将输入数据映射到较高阶向量空间。在这些高阶向量空间中，可以更容易地解决一些分类或回归问题。</w:t>
      </w:r>
      <w:r w:rsidR="00A0338D" w:rsidRPr="00A05D5D">
        <w:rPr>
          <w:rFonts w:ascii="Times New Roman" w:hAnsi="Times New Roman"/>
        </w:rPr>
        <w:t>常见的基于核的算法包括：支持向量机（</w:t>
      </w:r>
      <w:r w:rsidR="00A0338D" w:rsidRPr="00A05D5D">
        <w:rPr>
          <w:rFonts w:ascii="Times New Roman" w:hAnsi="Times New Roman"/>
        </w:rPr>
        <w:t>Support Vector Machine</w:t>
      </w:r>
      <w:r w:rsidR="004D056D" w:rsidRPr="00A05D5D">
        <w:rPr>
          <w:rFonts w:ascii="Times New Roman" w:hAnsi="Times New Roman"/>
        </w:rPr>
        <w:t>,</w:t>
      </w:r>
      <w:r w:rsidR="00A0338D" w:rsidRPr="00A05D5D">
        <w:rPr>
          <w:rFonts w:ascii="Times New Roman" w:hAnsi="Times New Roman"/>
        </w:rPr>
        <w:t xml:space="preserve"> SVM</w:t>
      </w:r>
      <w:r w:rsidR="00A0338D" w:rsidRPr="00A05D5D">
        <w:rPr>
          <w:rFonts w:ascii="Times New Roman" w:hAnsi="Times New Roman"/>
        </w:rPr>
        <w:t>），</w:t>
      </w:r>
      <w:r w:rsidR="00A0338D" w:rsidRPr="00A05D5D">
        <w:rPr>
          <w:rFonts w:ascii="Times New Roman" w:hAnsi="Times New Roman"/>
        </w:rPr>
        <w:t xml:space="preserve"> </w:t>
      </w:r>
      <w:r w:rsidR="00A0338D" w:rsidRPr="00A05D5D">
        <w:rPr>
          <w:rFonts w:ascii="Times New Roman" w:hAnsi="Times New Roman"/>
        </w:rPr>
        <w:t>径向基函数（</w:t>
      </w:r>
      <w:r w:rsidR="00A0338D" w:rsidRPr="00A05D5D">
        <w:rPr>
          <w:rFonts w:ascii="Times New Roman" w:hAnsi="Times New Roman"/>
        </w:rPr>
        <w:t>Radial Basis Function</w:t>
      </w:r>
      <w:r w:rsidR="001021F5" w:rsidRPr="00A05D5D">
        <w:rPr>
          <w:rFonts w:ascii="Times New Roman" w:hAnsi="Times New Roman"/>
        </w:rPr>
        <w:t xml:space="preserve">, </w:t>
      </w:r>
      <w:r w:rsidR="00A0338D" w:rsidRPr="00A05D5D">
        <w:rPr>
          <w:rFonts w:ascii="Times New Roman" w:hAnsi="Times New Roman"/>
        </w:rPr>
        <w:t>RBF)</w:t>
      </w:r>
      <w:r w:rsidR="00A0338D" w:rsidRPr="00A05D5D">
        <w:rPr>
          <w:rFonts w:ascii="Times New Roman" w:hAnsi="Times New Roman"/>
        </w:rPr>
        <w:t>，</w:t>
      </w:r>
      <w:r w:rsidR="00A0338D" w:rsidRPr="00A05D5D">
        <w:rPr>
          <w:rFonts w:ascii="Times New Roman" w:hAnsi="Times New Roman"/>
        </w:rPr>
        <w:t xml:space="preserve"> </w:t>
      </w:r>
      <w:r w:rsidR="00A0338D" w:rsidRPr="00A05D5D">
        <w:rPr>
          <w:rFonts w:ascii="Times New Roman" w:hAnsi="Times New Roman"/>
        </w:rPr>
        <w:t>以及线性判别分析（</w:t>
      </w:r>
      <w:r w:rsidR="00A0338D" w:rsidRPr="00A05D5D">
        <w:rPr>
          <w:rFonts w:ascii="Times New Roman" w:hAnsi="Times New Roman"/>
        </w:rPr>
        <w:t>Linear Discriminate Analysis</w:t>
      </w:r>
      <w:r w:rsidR="008C5203" w:rsidRPr="00A05D5D">
        <w:rPr>
          <w:rFonts w:ascii="Times New Roman" w:hAnsi="Times New Roman"/>
        </w:rPr>
        <w:t xml:space="preserve">, </w:t>
      </w:r>
      <w:r w:rsidR="00A0338D" w:rsidRPr="00A05D5D">
        <w:rPr>
          <w:rFonts w:ascii="Times New Roman" w:hAnsi="Times New Roman"/>
        </w:rPr>
        <w:t>LDA)</w:t>
      </w:r>
      <w:r w:rsidR="00A0338D" w:rsidRPr="00A05D5D">
        <w:rPr>
          <w:rFonts w:ascii="Times New Roman" w:hAnsi="Times New Roman"/>
        </w:rPr>
        <w:t>等。</w:t>
      </w:r>
    </w:p>
    <w:p w:rsidR="00A0338D" w:rsidRPr="00A05D5D" w:rsidRDefault="00A0338D" w:rsidP="00A05D5D">
      <w:pPr>
        <w:spacing w:line="360" w:lineRule="auto"/>
        <w:ind w:left="420"/>
        <w:jc w:val="both"/>
        <w:rPr>
          <w:rFonts w:ascii="Times New Roman" w:hAnsi="Times New Roman"/>
        </w:rPr>
      </w:pPr>
      <w:r w:rsidRPr="00A05D5D">
        <w:rPr>
          <w:rFonts w:ascii="Times New Roman" w:hAnsi="Times New Roman" w:hint="eastAsia"/>
        </w:rPr>
        <w:t>（</w:t>
      </w:r>
      <w:r w:rsidRPr="00A05D5D">
        <w:rPr>
          <w:rFonts w:ascii="Times New Roman" w:hAnsi="Times New Roman" w:hint="eastAsia"/>
        </w:rPr>
        <w:t>6</w:t>
      </w:r>
      <w:r w:rsidRPr="00A05D5D">
        <w:rPr>
          <w:rFonts w:ascii="Times New Roman" w:hAnsi="Times New Roman" w:hint="eastAsia"/>
        </w:rPr>
        <w:t>）</w:t>
      </w:r>
      <w:r w:rsidR="00A87A36">
        <w:rPr>
          <w:rFonts w:ascii="Times New Roman" w:hAnsi="Times New Roman" w:hint="eastAsia"/>
        </w:rPr>
        <w:t xml:space="preserve"> </w:t>
      </w:r>
      <w:r w:rsidRPr="00A05D5D">
        <w:rPr>
          <w:rFonts w:ascii="Times New Roman" w:hAnsi="Times New Roman" w:hint="eastAsia"/>
        </w:rPr>
        <w:t>聚类算法</w:t>
      </w:r>
    </w:p>
    <w:p w:rsidR="00A0338D" w:rsidRPr="00A05D5D" w:rsidRDefault="008F6477" w:rsidP="00A05D5D">
      <w:pPr>
        <w:spacing w:line="360" w:lineRule="auto"/>
        <w:ind w:firstLine="420"/>
        <w:jc w:val="both"/>
        <w:rPr>
          <w:rFonts w:ascii="Times New Roman" w:hAnsi="Times New Roman"/>
        </w:rPr>
      </w:pPr>
      <w:r w:rsidRPr="008F6477">
        <w:rPr>
          <w:rFonts w:ascii="Times New Roman" w:hAnsi="Times New Roman" w:hint="eastAsia"/>
        </w:rPr>
        <w:t>聚类，如回归，有时人们会描述一类问题，有时被描述为一类算法。聚类算法通常以中心或分层方式合并输入数据。因此，聚类算法试图找到数据的基础结构，以便根据最大公分母对数据进行分类。</w:t>
      </w:r>
      <w:r w:rsidR="00A0338D" w:rsidRPr="00A05D5D">
        <w:rPr>
          <w:rFonts w:ascii="Times New Roman" w:hAnsi="Times New Roman" w:hint="eastAsia"/>
        </w:rPr>
        <w:t>常见的聚类算法包括</w:t>
      </w:r>
      <w:r w:rsidR="00A0338D" w:rsidRPr="00A05D5D">
        <w:rPr>
          <w:rFonts w:ascii="Times New Roman" w:hAnsi="Times New Roman"/>
        </w:rPr>
        <w:t xml:space="preserve"> k-Means</w:t>
      </w:r>
      <w:r w:rsidR="00A0338D" w:rsidRPr="00A05D5D">
        <w:rPr>
          <w:rFonts w:ascii="Times New Roman" w:hAnsi="Times New Roman"/>
        </w:rPr>
        <w:t>算法以及期望最大化算法（</w:t>
      </w:r>
      <w:r w:rsidR="00A0338D" w:rsidRPr="00A05D5D">
        <w:rPr>
          <w:rFonts w:ascii="Times New Roman" w:hAnsi="Times New Roman"/>
        </w:rPr>
        <w:t>Expectation Maximization</w:t>
      </w:r>
      <w:r w:rsidR="00FA0B86" w:rsidRPr="00A05D5D">
        <w:rPr>
          <w:rFonts w:ascii="Times New Roman" w:hAnsi="Times New Roman"/>
        </w:rPr>
        <w:t xml:space="preserve">, </w:t>
      </w:r>
      <w:r w:rsidR="00A0338D" w:rsidRPr="00A05D5D">
        <w:rPr>
          <w:rFonts w:ascii="Times New Roman" w:hAnsi="Times New Roman"/>
        </w:rPr>
        <w:t>EM</w:t>
      </w:r>
      <w:r w:rsidR="00A0338D" w:rsidRPr="00A05D5D">
        <w:rPr>
          <w:rFonts w:ascii="Times New Roman" w:hAnsi="Times New Roman"/>
        </w:rPr>
        <w:t>）。</w:t>
      </w:r>
    </w:p>
    <w:p w:rsidR="00A0338D" w:rsidRPr="00A05D5D" w:rsidRDefault="00A0338D" w:rsidP="004D40E3">
      <w:pPr>
        <w:pStyle w:val="ab"/>
        <w:numPr>
          <w:ilvl w:val="0"/>
          <w:numId w:val="32"/>
        </w:numPr>
        <w:spacing w:line="360" w:lineRule="auto"/>
        <w:jc w:val="both"/>
        <w:rPr>
          <w:rFonts w:ascii="Times New Roman" w:hAnsi="Times New Roman"/>
        </w:rPr>
      </w:pPr>
      <w:r w:rsidRPr="00A05D5D">
        <w:rPr>
          <w:rFonts w:ascii="Times New Roman" w:hAnsi="Times New Roman" w:hint="eastAsia"/>
        </w:rPr>
        <w:t>关联规则学习</w:t>
      </w:r>
    </w:p>
    <w:p w:rsidR="00A0338D" w:rsidRPr="00A05D5D" w:rsidRDefault="000E56EE" w:rsidP="00A05D5D">
      <w:pPr>
        <w:spacing w:line="360" w:lineRule="auto"/>
        <w:ind w:firstLine="420"/>
        <w:jc w:val="both"/>
        <w:rPr>
          <w:rFonts w:ascii="Times New Roman" w:hAnsi="Times New Roman"/>
        </w:rPr>
      </w:pPr>
      <w:r>
        <w:rPr>
          <w:rFonts w:ascii="Times New Roman" w:hAnsi="Times New Roman" w:hint="eastAsia"/>
        </w:rPr>
        <w:t>关联规则学习通过查找最能解释数据变量之间关系的规则，</w:t>
      </w:r>
      <w:r w:rsidRPr="000E56EE">
        <w:rPr>
          <w:rFonts w:ascii="Times New Roman" w:hAnsi="Times New Roman" w:hint="eastAsia"/>
        </w:rPr>
        <w:t>可以为大量多变量数据</w:t>
      </w:r>
      <w:proofErr w:type="gramStart"/>
      <w:r w:rsidRPr="000E56EE">
        <w:rPr>
          <w:rFonts w:ascii="Times New Roman" w:hAnsi="Times New Roman" w:hint="eastAsia"/>
        </w:rPr>
        <w:t>集找到</w:t>
      </w:r>
      <w:proofErr w:type="gramEnd"/>
      <w:r w:rsidRPr="000E56EE">
        <w:rPr>
          <w:rFonts w:ascii="Times New Roman" w:hAnsi="Times New Roman" w:hint="eastAsia"/>
        </w:rPr>
        <w:t>有用的关联规则。</w:t>
      </w:r>
      <w:r w:rsidR="00A0338D" w:rsidRPr="00A05D5D">
        <w:rPr>
          <w:rFonts w:ascii="Times New Roman" w:hAnsi="Times New Roman" w:hint="eastAsia"/>
        </w:rPr>
        <w:t>常见算法包括</w:t>
      </w:r>
      <w:r w:rsidR="00A0338D" w:rsidRPr="00A05D5D">
        <w:rPr>
          <w:rFonts w:ascii="Times New Roman" w:hAnsi="Times New Roman"/>
        </w:rPr>
        <w:t xml:space="preserve"> Apriori</w:t>
      </w:r>
      <w:r w:rsidR="00A0338D" w:rsidRPr="00A05D5D">
        <w:rPr>
          <w:rFonts w:ascii="Times New Roman" w:hAnsi="Times New Roman"/>
        </w:rPr>
        <w:t>算法和</w:t>
      </w:r>
      <w:r w:rsidR="00A0338D" w:rsidRPr="00A05D5D">
        <w:rPr>
          <w:rFonts w:ascii="Times New Roman" w:hAnsi="Times New Roman"/>
        </w:rPr>
        <w:t>Eclat</w:t>
      </w:r>
      <w:r w:rsidR="00A0338D" w:rsidRPr="00A05D5D">
        <w:rPr>
          <w:rFonts w:ascii="Times New Roman" w:hAnsi="Times New Roman"/>
        </w:rPr>
        <w:t>算法等。</w:t>
      </w:r>
    </w:p>
    <w:p w:rsidR="00A0338D" w:rsidRPr="00A05D5D" w:rsidRDefault="00A0338D" w:rsidP="004D40E3">
      <w:pPr>
        <w:pStyle w:val="ab"/>
        <w:numPr>
          <w:ilvl w:val="0"/>
          <w:numId w:val="32"/>
        </w:numPr>
        <w:spacing w:line="360" w:lineRule="auto"/>
        <w:jc w:val="both"/>
        <w:rPr>
          <w:rFonts w:ascii="Times New Roman" w:hAnsi="Times New Roman"/>
        </w:rPr>
      </w:pPr>
      <w:r w:rsidRPr="00A05D5D">
        <w:rPr>
          <w:rFonts w:ascii="Times New Roman" w:hAnsi="Times New Roman" w:hint="eastAsia"/>
        </w:rPr>
        <w:t>遗传算法（</w:t>
      </w:r>
      <w:r w:rsidRPr="00A05D5D">
        <w:rPr>
          <w:rFonts w:ascii="Times New Roman" w:hAnsi="Times New Roman"/>
        </w:rPr>
        <w:t>genetic algorithm</w:t>
      </w:r>
      <w:r w:rsidRPr="00A05D5D">
        <w:rPr>
          <w:rFonts w:ascii="Times New Roman" w:hAnsi="Times New Roman"/>
        </w:rPr>
        <w:t>）</w:t>
      </w:r>
    </w:p>
    <w:p w:rsidR="00A868FC" w:rsidRDefault="00A868FC" w:rsidP="00A05D5D">
      <w:pPr>
        <w:spacing w:line="360" w:lineRule="auto"/>
        <w:ind w:firstLine="420"/>
        <w:jc w:val="both"/>
        <w:rPr>
          <w:rFonts w:ascii="Times New Roman" w:hAnsi="Times New Roman"/>
        </w:rPr>
      </w:pPr>
      <w:r w:rsidRPr="00A868FC">
        <w:rPr>
          <w:rFonts w:ascii="Times New Roman" w:hAnsi="Times New Roman" w:hint="eastAsia"/>
        </w:rPr>
        <w:t>遗传算法模拟了突变，交换和达尔文自然选择（每个生态环境中的生存）的生物繁殖。它将问题解码为一个称为个体的向量，向量的每个元素称为基因，并用目标函数（对应于自然选择标准）评估组（个体集）中的每个个体。根据评估价值（适应度）选择个体，交换，突变等基因操作，产生新群体。遗传算法在非常复杂和困难的环境中使用，例如具有大量噪声和不相关的数据，事情不断更新，问题目标不能被清楚和精确地定义，并且通过很长的实现过程来确定目前的行为。像神经网络一样，遗传算法研究已经发展成为人工智能的独立分支，其代表是</w:t>
      </w:r>
      <w:r w:rsidRPr="00A05D5D">
        <w:rPr>
          <w:rFonts w:ascii="Times New Roman" w:hAnsi="Times New Roman" w:hint="eastAsia"/>
        </w:rPr>
        <w:t>霍勒德</w:t>
      </w:r>
      <w:r>
        <w:rPr>
          <w:rFonts w:ascii="Times New Roman" w:hAnsi="Times New Roman" w:hint="eastAsia"/>
        </w:rPr>
        <w:t>（</w:t>
      </w:r>
      <w:r w:rsidRPr="00A868FC">
        <w:rPr>
          <w:rFonts w:ascii="Times New Roman" w:hAnsi="Times New Roman"/>
        </w:rPr>
        <w:t>J.H.Holland</w:t>
      </w:r>
      <w:r>
        <w:rPr>
          <w:rFonts w:ascii="Times New Roman" w:hAnsi="Times New Roman" w:hint="eastAsia"/>
        </w:rPr>
        <w:t>）</w:t>
      </w:r>
      <w:r w:rsidRPr="00A868FC">
        <w:rPr>
          <w:rFonts w:ascii="Times New Roman" w:hAnsi="Times New Roman"/>
        </w:rPr>
        <w:t>。</w:t>
      </w:r>
    </w:p>
    <w:p w:rsidR="00A0338D" w:rsidRPr="00A05D5D" w:rsidRDefault="00A0338D" w:rsidP="004D40E3">
      <w:pPr>
        <w:pStyle w:val="ab"/>
        <w:numPr>
          <w:ilvl w:val="0"/>
          <w:numId w:val="32"/>
        </w:numPr>
        <w:spacing w:line="360" w:lineRule="auto"/>
        <w:jc w:val="both"/>
        <w:rPr>
          <w:rFonts w:ascii="Times New Roman" w:hAnsi="Times New Roman"/>
        </w:rPr>
      </w:pPr>
      <w:r w:rsidRPr="00A05D5D">
        <w:rPr>
          <w:rFonts w:ascii="Times New Roman" w:hAnsi="Times New Roman" w:hint="eastAsia"/>
        </w:rPr>
        <w:t>人工神经网络</w:t>
      </w:r>
    </w:p>
    <w:p w:rsidR="00A0338D" w:rsidRPr="00A05D5D" w:rsidRDefault="00845702" w:rsidP="00A05D5D">
      <w:pPr>
        <w:spacing w:line="360" w:lineRule="auto"/>
        <w:ind w:firstLine="420"/>
        <w:jc w:val="both"/>
        <w:rPr>
          <w:rFonts w:ascii="Times New Roman" w:hAnsi="Times New Roman"/>
        </w:rPr>
      </w:pPr>
      <w:r w:rsidRPr="00845702">
        <w:rPr>
          <w:rFonts w:ascii="Times New Roman" w:hAnsi="Times New Roman" w:hint="eastAsia"/>
        </w:rPr>
        <w:t>生物神经网络的人工神经网络模拟是一种模式匹配算法。通常用于解决分类和回归问题。人工神经网络是机器学习的巨大分支，具有数百种不同的算法。</w:t>
      </w:r>
      <w:r w:rsidR="00A0338D" w:rsidRPr="00A05D5D">
        <w:rPr>
          <w:rFonts w:ascii="Times New Roman" w:hAnsi="Times New Roman" w:hint="eastAsia"/>
        </w:rPr>
        <w:t>重要的人工神经网络算法包括：感知器神经网络（</w:t>
      </w:r>
      <w:r w:rsidR="00A0338D" w:rsidRPr="00A05D5D">
        <w:rPr>
          <w:rFonts w:ascii="Times New Roman" w:hAnsi="Times New Roman"/>
        </w:rPr>
        <w:t>Perceptron Neural Network</w:t>
      </w:r>
      <w:r w:rsidR="00A0338D" w:rsidRPr="00A05D5D">
        <w:rPr>
          <w:rFonts w:ascii="Times New Roman" w:hAnsi="Times New Roman"/>
        </w:rPr>
        <w:t>）</w:t>
      </w:r>
      <w:r w:rsidR="00A0338D" w:rsidRPr="00A05D5D">
        <w:rPr>
          <w:rFonts w:ascii="Times New Roman" w:hAnsi="Times New Roman"/>
        </w:rPr>
        <w:t xml:space="preserve">, </w:t>
      </w:r>
      <w:r w:rsidR="00A0338D" w:rsidRPr="00A05D5D">
        <w:rPr>
          <w:rFonts w:ascii="Times New Roman" w:hAnsi="Times New Roman"/>
        </w:rPr>
        <w:t>反向传递（</w:t>
      </w:r>
      <w:r w:rsidR="00A0338D" w:rsidRPr="00A05D5D">
        <w:rPr>
          <w:rFonts w:ascii="Times New Roman" w:hAnsi="Times New Roman"/>
        </w:rPr>
        <w:t>Back Propagation</w:t>
      </w:r>
      <w:r w:rsidR="00A0338D" w:rsidRPr="00A05D5D">
        <w:rPr>
          <w:rFonts w:ascii="Times New Roman" w:hAnsi="Times New Roman"/>
        </w:rPr>
        <w:t>），</w:t>
      </w:r>
      <w:r w:rsidR="00A0338D" w:rsidRPr="00A05D5D">
        <w:rPr>
          <w:rFonts w:ascii="Times New Roman" w:hAnsi="Times New Roman"/>
        </w:rPr>
        <w:t xml:space="preserve"> Hopfield</w:t>
      </w:r>
      <w:r w:rsidR="00A0338D" w:rsidRPr="00A05D5D">
        <w:rPr>
          <w:rFonts w:ascii="Times New Roman" w:hAnsi="Times New Roman"/>
        </w:rPr>
        <w:t>网络，自组织映射（</w:t>
      </w:r>
      <w:r w:rsidR="00A0338D" w:rsidRPr="00A05D5D">
        <w:rPr>
          <w:rFonts w:ascii="Times New Roman" w:hAnsi="Times New Roman"/>
        </w:rPr>
        <w:t>Self-Organizing Map, SOM</w:t>
      </w:r>
      <w:r w:rsidR="00A0338D" w:rsidRPr="00A05D5D">
        <w:rPr>
          <w:rFonts w:ascii="Times New Roman" w:hAnsi="Times New Roman"/>
        </w:rPr>
        <w:t>）。</w:t>
      </w:r>
    </w:p>
    <w:p w:rsidR="00A0338D" w:rsidRPr="00A05D5D" w:rsidRDefault="00203A43" w:rsidP="004D40E3">
      <w:pPr>
        <w:pStyle w:val="ab"/>
        <w:numPr>
          <w:ilvl w:val="0"/>
          <w:numId w:val="32"/>
        </w:numPr>
        <w:spacing w:line="360" w:lineRule="auto"/>
        <w:jc w:val="both"/>
        <w:rPr>
          <w:rFonts w:ascii="Times New Roman" w:hAnsi="Times New Roman"/>
        </w:rPr>
      </w:pPr>
      <w:r>
        <w:rPr>
          <w:rFonts w:ascii="Times New Roman" w:hAnsi="Times New Roman" w:hint="eastAsia"/>
        </w:rPr>
        <w:t xml:space="preserve"> </w:t>
      </w:r>
      <w:r w:rsidR="00A0338D" w:rsidRPr="00A05D5D">
        <w:rPr>
          <w:rFonts w:ascii="Times New Roman" w:hAnsi="Times New Roman" w:hint="eastAsia"/>
        </w:rPr>
        <w:t>深度学习</w:t>
      </w:r>
      <w:r w:rsidR="00F5199C">
        <w:rPr>
          <w:rFonts w:ascii="Times New Roman" w:hAnsi="Times New Roman" w:hint="eastAsia"/>
        </w:rPr>
        <w:t>（</w:t>
      </w:r>
      <w:r w:rsidR="00F5199C">
        <w:rPr>
          <w:rFonts w:ascii="Times New Roman" w:hAnsi="Times New Roman"/>
        </w:rPr>
        <w:t>Deep Learning</w:t>
      </w:r>
      <w:r w:rsidR="00F5199C">
        <w:rPr>
          <w:rFonts w:ascii="Times New Roman" w:hAnsi="Times New Roman" w:hint="eastAsia"/>
        </w:rPr>
        <w:t>）</w:t>
      </w:r>
    </w:p>
    <w:p w:rsidR="0046099B" w:rsidRPr="00A05D5D" w:rsidRDefault="00126EB5" w:rsidP="00A05D5D">
      <w:pPr>
        <w:spacing w:line="360" w:lineRule="auto"/>
        <w:ind w:firstLine="420"/>
        <w:jc w:val="both"/>
        <w:rPr>
          <w:rFonts w:ascii="Times New Roman" w:hAnsi="Times New Roman"/>
        </w:rPr>
      </w:pPr>
      <w:r>
        <w:rPr>
          <w:rFonts w:ascii="Times New Roman" w:hAnsi="Times New Roman" w:hint="eastAsia"/>
        </w:rPr>
        <w:t>深度学习算法是人工神经网络的发展，是近几年来</w:t>
      </w:r>
      <w:proofErr w:type="gramStart"/>
      <w:r>
        <w:rPr>
          <w:rFonts w:ascii="Times New Roman" w:hAnsi="Times New Roman" w:hint="eastAsia"/>
        </w:rPr>
        <w:t>十分</w:t>
      </w:r>
      <w:proofErr w:type="gramEnd"/>
      <w:r>
        <w:rPr>
          <w:rFonts w:ascii="Times New Roman" w:hAnsi="Times New Roman" w:hint="eastAsia"/>
        </w:rPr>
        <w:t>火热的一个研究方向</w:t>
      </w:r>
      <w:r w:rsidR="00CA6C93" w:rsidRPr="00CA6C93">
        <w:rPr>
          <w:rFonts w:ascii="Times New Roman" w:hAnsi="Times New Roman" w:hint="eastAsia"/>
        </w:rPr>
        <w:t>，特别是</w:t>
      </w:r>
      <w:r w:rsidR="00DA5BAA">
        <w:rPr>
          <w:rFonts w:ascii="Times New Roman" w:hAnsi="Times New Roman" w:hint="eastAsia"/>
        </w:rPr>
        <w:t>国内</w:t>
      </w:r>
      <w:r w:rsidR="00CA6C93" w:rsidRPr="00CA6C93">
        <w:rPr>
          <w:rFonts w:ascii="Times New Roman" w:hAnsi="Times New Roman" w:hint="eastAsia"/>
        </w:rPr>
        <w:t>百度</w:t>
      </w:r>
      <w:r w:rsidR="00A7060B">
        <w:rPr>
          <w:rFonts w:ascii="Times New Roman" w:hAnsi="Times New Roman" w:hint="eastAsia"/>
        </w:rPr>
        <w:t>（</w:t>
      </w:r>
      <w:r w:rsidR="00A7060B">
        <w:rPr>
          <w:rFonts w:ascii="Times New Roman" w:hAnsi="Times New Roman"/>
        </w:rPr>
        <w:t>Baidu</w:t>
      </w:r>
      <w:r w:rsidR="00A7060B">
        <w:rPr>
          <w:rFonts w:ascii="Times New Roman" w:hAnsi="Times New Roman" w:hint="eastAsia"/>
        </w:rPr>
        <w:t>）</w:t>
      </w:r>
      <w:r w:rsidR="00CA6C93" w:rsidRPr="00CA6C93">
        <w:rPr>
          <w:rFonts w:ascii="Times New Roman" w:hAnsi="Times New Roman" w:hint="eastAsia"/>
        </w:rPr>
        <w:t>也开始强化</w:t>
      </w:r>
      <w:r w:rsidR="00DA5BAA">
        <w:rPr>
          <w:rFonts w:ascii="Times New Roman" w:hAnsi="Times New Roman" w:hint="eastAsia"/>
        </w:rPr>
        <w:t>深度学习</w:t>
      </w:r>
      <w:r w:rsidR="00865742">
        <w:rPr>
          <w:rFonts w:ascii="Times New Roman" w:hAnsi="Times New Roman" w:hint="eastAsia"/>
        </w:rPr>
        <w:t>方面的投入</w:t>
      </w:r>
      <w:r w:rsidR="00CA6C93" w:rsidRPr="00CA6C93">
        <w:rPr>
          <w:rFonts w:ascii="Times New Roman" w:hAnsi="Times New Roman" w:hint="eastAsia"/>
        </w:rPr>
        <w:t>，在国内引起了不少关注。随着计算能</w:t>
      </w:r>
      <w:r w:rsidR="00CA6C93" w:rsidRPr="00CA6C93">
        <w:rPr>
          <w:rFonts w:ascii="Times New Roman" w:hAnsi="Times New Roman" w:hint="eastAsia"/>
        </w:rPr>
        <w:lastRenderedPageBreak/>
        <w:t>力今天越来越</w:t>
      </w:r>
      <w:r w:rsidR="009D382B">
        <w:rPr>
          <w:rFonts w:ascii="Times New Roman" w:hAnsi="Times New Roman" w:hint="eastAsia"/>
        </w:rPr>
        <w:t>便宜</w:t>
      </w:r>
      <w:r w:rsidR="00CA6C93" w:rsidRPr="00CA6C93">
        <w:rPr>
          <w:rFonts w:ascii="Times New Roman" w:hAnsi="Times New Roman" w:hint="eastAsia"/>
        </w:rPr>
        <w:t>，</w:t>
      </w:r>
      <w:r w:rsidR="00FF4D96">
        <w:rPr>
          <w:rFonts w:ascii="Times New Roman" w:hAnsi="Times New Roman" w:hint="eastAsia"/>
        </w:rPr>
        <w:t>深度学习</w:t>
      </w:r>
      <w:r w:rsidR="00CA6C93" w:rsidRPr="00CA6C93">
        <w:rPr>
          <w:rFonts w:ascii="Times New Roman" w:hAnsi="Times New Roman" w:hint="eastAsia"/>
        </w:rPr>
        <w:t>尝试构建更大更复杂的神经网络。许多深度学习算法是处理具有少量未识别数据的大数据集的半监督学习算法。</w:t>
      </w:r>
      <w:r w:rsidR="00A0338D" w:rsidRPr="00A05D5D">
        <w:rPr>
          <w:rFonts w:ascii="Times New Roman" w:hAnsi="Times New Roman"/>
        </w:rPr>
        <w:t>常见的深度学习算法包括：受限波尔兹曼机（</w:t>
      </w:r>
      <w:r w:rsidR="00A0338D" w:rsidRPr="00A05D5D">
        <w:rPr>
          <w:rFonts w:ascii="Times New Roman" w:hAnsi="Times New Roman"/>
        </w:rPr>
        <w:t>Restricted Boltzmann Machine</w:t>
      </w:r>
      <w:r w:rsidR="00A0338D" w:rsidRPr="00A05D5D">
        <w:rPr>
          <w:rFonts w:ascii="Times New Roman" w:hAnsi="Times New Roman"/>
        </w:rPr>
        <w:t>，</w:t>
      </w:r>
      <w:r w:rsidR="00A0338D" w:rsidRPr="00A05D5D">
        <w:rPr>
          <w:rFonts w:ascii="Times New Roman" w:hAnsi="Times New Roman"/>
        </w:rPr>
        <w:t xml:space="preserve"> RBN</w:t>
      </w:r>
      <w:r w:rsidR="00A0338D" w:rsidRPr="00A05D5D">
        <w:rPr>
          <w:rFonts w:ascii="Times New Roman" w:hAnsi="Times New Roman"/>
        </w:rPr>
        <w:t>），</w:t>
      </w:r>
      <w:r w:rsidR="00A0338D" w:rsidRPr="00A05D5D">
        <w:rPr>
          <w:rFonts w:ascii="Times New Roman" w:hAnsi="Times New Roman"/>
        </w:rPr>
        <w:t xml:space="preserve"> Deep Belief Networks</w:t>
      </w:r>
      <w:r w:rsidR="00A0338D" w:rsidRPr="00A05D5D">
        <w:rPr>
          <w:rFonts w:ascii="Times New Roman" w:hAnsi="Times New Roman"/>
        </w:rPr>
        <w:t>（</w:t>
      </w:r>
      <w:r w:rsidR="00A0338D" w:rsidRPr="00A05D5D">
        <w:rPr>
          <w:rFonts w:ascii="Times New Roman" w:hAnsi="Times New Roman"/>
        </w:rPr>
        <w:t>DBN</w:t>
      </w:r>
      <w:r w:rsidR="00A0338D" w:rsidRPr="00A05D5D">
        <w:rPr>
          <w:rFonts w:ascii="Times New Roman" w:hAnsi="Times New Roman"/>
        </w:rPr>
        <w:t>），卷积</w:t>
      </w:r>
      <w:r w:rsidR="00FC581D" w:rsidRPr="00A05D5D">
        <w:rPr>
          <w:rFonts w:ascii="Times New Roman" w:hAnsi="Times New Roman" w:hint="eastAsia"/>
        </w:rPr>
        <w:t>神经</w:t>
      </w:r>
      <w:r w:rsidR="00A0338D" w:rsidRPr="00A05D5D">
        <w:rPr>
          <w:rFonts w:ascii="Times New Roman" w:hAnsi="Times New Roman"/>
        </w:rPr>
        <w:t>网络（</w:t>
      </w:r>
      <w:r w:rsidR="00A0338D" w:rsidRPr="00A05D5D">
        <w:rPr>
          <w:rFonts w:ascii="Times New Roman" w:hAnsi="Times New Roman"/>
        </w:rPr>
        <w:t>Convolutional</w:t>
      </w:r>
      <w:r w:rsidR="00FC581D" w:rsidRPr="00A05D5D">
        <w:rPr>
          <w:rFonts w:ascii="Times New Roman" w:hAnsi="Times New Roman"/>
        </w:rPr>
        <w:t xml:space="preserve"> Neural</w:t>
      </w:r>
      <w:r w:rsidR="00A0338D" w:rsidRPr="00A05D5D">
        <w:rPr>
          <w:rFonts w:ascii="Times New Roman" w:hAnsi="Times New Roman"/>
        </w:rPr>
        <w:t xml:space="preserve"> Network</w:t>
      </w:r>
      <w:r w:rsidR="00A0338D" w:rsidRPr="00A05D5D">
        <w:rPr>
          <w:rFonts w:ascii="Times New Roman" w:hAnsi="Times New Roman"/>
        </w:rPr>
        <w:t>）</w:t>
      </w:r>
      <w:r w:rsidR="00A0338D" w:rsidRPr="00A05D5D">
        <w:rPr>
          <w:rFonts w:ascii="Times New Roman" w:hAnsi="Times New Roman"/>
        </w:rPr>
        <w:t xml:space="preserve">, </w:t>
      </w:r>
      <w:r w:rsidR="00A0338D" w:rsidRPr="00A05D5D">
        <w:rPr>
          <w:rFonts w:ascii="Times New Roman" w:hAnsi="Times New Roman"/>
        </w:rPr>
        <w:t>堆栈式自动编</w:t>
      </w:r>
      <w:r w:rsidR="00A0338D" w:rsidRPr="00A05D5D">
        <w:rPr>
          <w:rFonts w:ascii="Times New Roman" w:hAnsi="Times New Roman" w:hint="eastAsia"/>
        </w:rPr>
        <w:t>码器（</w:t>
      </w:r>
      <w:r w:rsidR="00A0338D" w:rsidRPr="00A05D5D">
        <w:rPr>
          <w:rFonts w:ascii="Times New Roman" w:hAnsi="Times New Roman"/>
        </w:rPr>
        <w:t>Stacked Auto-encoders</w:t>
      </w:r>
      <w:r w:rsidR="00A0338D" w:rsidRPr="00A05D5D">
        <w:rPr>
          <w:rFonts w:ascii="Times New Roman" w:hAnsi="Times New Roman"/>
        </w:rPr>
        <w:t>）。</w:t>
      </w:r>
    </w:p>
    <w:p w:rsidR="004651C9" w:rsidRDefault="0013158F" w:rsidP="001A5531">
      <w:pPr>
        <w:pStyle w:val="3"/>
        <w:jc w:val="both"/>
      </w:pPr>
      <w:bookmarkStart w:id="13" w:name="_Toc485031201"/>
      <w:r>
        <w:rPr>
          <w:rFonts w:hint="eastAsia"/>
        </w:rPr>
        <w:t>2.1.</w:t>
      </w:r>
      <w:r w:rsidR="000D32B4">
        <w:rPr>
          <w:rFonts w:hint="eastAsia"/>
        </w:rPr>
        <w:t>4</w:t>
      </w:r>
      <w:r>
        <w:rPr>
          <w:rFonts w:hint="eastAsia"/>
        </w:rPr>
        <w:t xml:space="preserve"> </w:t>
      </w:r>
      <w:r w:rsidR="004651C9">
        <w:rPr>
          <w:rFonts w:hint="eastAsia"/>
        </w:rPr>
        <w:t>机器学习的评估</w:t>
      </w:r>
      <w:bookmarkEnd w:id="13"/>
    </w:p>
    <w:p w:rsidR="00204925" w:rsidRDefault="008F2B81" w:rsidP="001A5531">
      <w:pPr>
        <w:spacing w:line="360" w:lineRule="auto"/>
        <w:ind w:firstLine="482"/>
        <w:jc w:val="both"/>
      </w:pPr>
      <w:r>
        <w:rPr>
          <w:rFonts w:hint="eastAsia"/>
        </w:rPr>
        <w:t>对于机器学习模型的评估最重</w:t>
      </w:r>
      <w:r w:rsidR="00204925">
        <w:rPr>
          <w:rFonts w:hint="eastAsia"/>
        </w:rPr>
        <w:t>要的标准是准确率。机器学习的主要目的就是正确的判断、识别新的数据，学习模型的成功与否可以直接通过测试数据样本分类的正确百分比来加以度量。</w:t>
      </w:r>
    </w:p>
    <w:p w:rsidR="00260248" w:rsidRDefault="00260248" w:rsidP="001A5531">
      <w:pPr>
        <w:spacing w:line="360" w:lineRule="auto"/>
        <w:ind w:firstLine="482"/>
        <w:jc w:val="both"/>
      </w:pPr>
      <w:r>
        <w:rPr>
          <w:rFonts w:hint="eastAsia"/>
        </w:rPr>
        <w:t>除了准确率之外，还有一些指标也可以用来衡量一个机器学习模型。其中一个是效率，学习是要讲究效率的，机器学习下的效率就是能够在最小数据量的情况下获得一定的准确率。</w:t>
      </w:r>
      <w:r w:rsidR="002372AD">
        <w:rPr>
          <w:rFonts w:hint="eastAsia"/>
        </w:rPr>
        <w:t>此外计算能力，即</w:t>
      </w:r>
      <w:r w:rsidR="003D05AA">
        <w:rPr>
          <w:rFonts w:hint="eastAsia"/>
        </w:rPr>
        <w:t>计算所</w:t>
      </w:r>
      <w:r w:rsidR="00A343BC">
        <w:rPr>
          <w:rFonts w:hint="eastAsia"/>
        </w:rPr>
        <w:t>花费</w:t>
      </w:r>
      <w:r w:rsidR="0046208A">
        <w:rPr>
          <w:rFonts w:hint="eastAsia"/>
        </w:rPr>
        <w:t>的空间复杂度和时间复杂度</w:t>
      </w:r>
      <w:r w:rsidR="00F420A4">
        <w:rPr>
          <w:rFonts w:hint="eastAsia"/>
        </w:rPr>
        <w:t>，</w:t>
      </w:r>
      <w:r w:rsidR="0046208A">
        <w:rPr>
          <w:rFonts w:hint="eastAsia"/>
        </w:rPr>
        <w:t>也是一个</w:t>
      </w:r>
      <w:r w:rsidR="00C5279F">
        <w:rPr>
          <w:rFonts w:hint="eastAsia"/>
        </w:rPr>
        <w:t>值得</w:t>
      </w:r>
      <w:r w:rsidR="0046208A">
        <w:rPr>
          <w:rFonts w:hint="eastAsia"/>
        </w:rPr>
        <w:t>需要考虑的指标。</w:t>
      </w:r>
    </w:p>
    <w:p w:rsidR="00373D7F" w:rsidRPr="00373D7F" w:rsidRDefault="006B16EA" w:rsidP="001A5531">
      <w:pPr>
        <w:spacing w:line="360" w:lineRule="auto"/>
        <w:ind w:firstLine="482"/>
        <w:jc w:val="both"/>
      </w:pPr>
      <w:r>
        <w:rPr>
          <w:rFonts w:hint="eastAsia"/>
        </w:rPr>
        <w:t>另外一个标准</w:t>
      </w:r>
      <w:r w:rsidR="00AF5DC8">
        <w:rPr>
          <w:rFonts w:hint="eastAsia"/>
        </w:rPr>
        <w:t>就是鲁棒性。有时样本或标签中存在噪声，例如用户提供的数据集不准确，或者模型的参数过于主观。这些情况下都会造成机器学习结果的偏差，因此需要模型具备鲁棒性。</w:t>
      </w:r>
    </w:p>
    <w:p w:rsidR="0013158F" w:rsidRDefault="004651C9" w:rsidP="00D2367D">
      <w:pPr>
        <w:pStyle w:val="2"/>
      </w:pPr>
      <w:bookmarkStart w:id="14" w:name="_Toc485031202"/>
      <w:r>
        <w:rPr>
          <w:rFonts w:hint="eastAsia"/>
        </w:rPr>
        <w:t>2.</w:t>
      </w:r>
      <w:r w:rsidR="00E331A7">
        <w:rPr>
          <w:rFonts w:hint="eastAsia"/>
        </w:rPr>
        <w:t>2</w:t>
      </w:r>
      <w:r w:rsidR="00C95DAE">
        <w:rPr>
          <w:rFonts w:hint="eastAsia"/>
        </w:rPr>
        <w:t>卷积</w:t>
      </w:r>
      <w:r w:rsidR="0013158F">
        <w:rPr>
          <w:rFonts w:hint="eastAsia"/>
        </w:rPr>
        <w:t>神经网络</w:t>
      </w:r>
      <w:r w:rsidR="006F6DBC">
        <w:rPr>
          <w:rFonts w:hint="eastAsia"/>
        </w:rPr>
        <w:t>CNN</w:t>
      </w:r>
      <w:bookmarkEnd w:id="14"/>
    </w:p>
    <w:p w:rsidR="00813627" w:rsidRPr="00E41653" w:rsidRDefault="00813627" w:rsidP="00E41653">
      <w:pPr>
        <w:spacing w:line="360" w:lineRule="auto"/>
        <w:ind w:firstLine="482"/>
        <w:jc w:val="both"/>
        <w:rPr>
          <w:rFonts w:ascii="Times New Roman" w:hAnsi="Times New Roman"/>
        </w:rPr>
      </w:pPr>
      <w:r w:rsidRPr="00E41653">
        <w:rPr>
          <w:rFonts w:ascii="Times New Roman" w:hAnsi="Times New Roman" w:hint="eastAsia"/>
        </w:rPr>
        <w:t>卷积神经网络（</w:t>
      </w:r>
      <w:r w:rsidRPr="00E41653">
        <w:rPr>
          <w:rFonts w:ascii="Times New Roman" w:hAnsi="Times New Roman"/>
        </w:rPr>
        <w:t>Convolutional Neural Network</w:t>
      </w:r>
      <w:r w:rsidRPr="00E41653">
        <w:rPr>
          <w:rFonts w:ascii="Times New Roman" w:hAnsi="Times New Roman" w:hint="eastAsia"/>
        </w:rPr>
        <w:t>，</w:t>
      </w:r>
      <w:r w:rsidRPr="00E41653">
        <w:rPr>
          <w:rFonts w:ascii="Times New Roman" w:hAnsi="Times New Roman" w:hint="eastAsia"/>
        </w:rPr>
        <w:t>CNN</w:t>
      </w:r>
      <w:r w:rsidRPr="00E41653">
        <w:rPr>
          <w:rFonts w:ascii="Times New Roman" w:hAnsi="Times New Roman" w:hint="eastAsia"/>
        </w:rPr>
        <w:t>）于</w:t>
      </w:r>
      <w:r w:rsidRPr="00E41653">
        <w:rPr>
          <w:rFonts w:ascii="Times New Roman" w:hAnsi="Times New Roman" w:hint="eastAsia"/>
        </w:rPr>
        <w:t>1998</w:t>
      </w:r>
      <w:r w:rsidRPr="00E41653">
        <w:rPr>
          <w:rFonts w:ascii="Times New Roman" w:hAnsi="Times New Roman" w:hint="eastAsia"/>
        </w:rPr>
        <w:t>年由纽约大学教授</w:t>
      </w:r>
      <w:r w:rsidRPr="00E41653">
        <w:rPr>
          <w:rFonts w:ascii="Times New Roman" w:hAnsi="Times New Roman" w:hint="eastAsia"/>
        </w:rPr>
        <w:t>Yann Le</w:t>
      </w:r>
      <w:r w:rsidR="00BC00E1">
        <w:rPr>
          <w:rFonts w:ascii="Times New Roman" w:hAnsi="Times New Roman"/>
        </w:rPr>
        <w:t>C</w:t>
      </w:r>
      <w:r w:rsidRPr="00E41653">
        <w:rPr>
          <w:rFonts w:ascii="Times New Roman" w:hAnsi="Times New Roman" w:hint="eastAsia"/>
        </w:rPr>
        <w:t>un</w:t>
      </w:r>
      <w:r w:rsidRPr="00E41653">
        <w:rPr>
          <w:rFonts w:ascii="Times New Roman" w:hAnsi="Times New Roman" w:hint="eastAsia"/>
        </w:rPr>
        <w:t>提出，在图像识别领域得到广</w:t>
      </w:r>
      <w:r w:rsidR="00D1780E">
        <w:rPr>
          <w:rFonts w:ascii="Times New Roman" w:hAnsi="Times New Roman" w:hint="eastAsia"/>
        </w:rPr>
        <w:t>泛应用</w:t>
      </w:r>
      <w:r w:rsidR="00C21661" w:rsidRPr="00C21661">
        <w:rPr>
          <w:rFonts w:ascii="Times New Roman" w:hAnsi="Times New Roman" w:hint="eastAsia"/>
          <w:vertAlign w:val="superscript"/>
        </w:rPr>
        <w:t>[1</w:t>
      </w:r>
      <w:r w:rsidR="004D1DBC">
        <w:rPr>
          <w:rFonts w:ascii="Times New Roman" w:hAnsi="Times New Roman"/>
          <w:vertAlign w:val="superscript"/>
        </w:rPr>
        <w:t>4</w:t>
      </w:r>
      <w:r w:rsidR="00C21661" w:rsidRPr="00C21661">
        <w:rPr>
          <w:rFonts w:ascii="Times New Roman" w:hAnsi="Times New Roman" w:hint="eastAsia"/>
          <w:vertAlign w:val="superscript"/>
        </w:rPr>
        <w:t>]</w:t>
      </w:r>
      <w:r w:rsidR="00D1780E">
        <w:rPr>
          <w:rFonts w:ascii="Times New Roman" w:hAnsi="Times New Roman" w:hint="eastAsia"/>
        </w:rPr>
        <w:t>。卷积神经网络实质</w:t>
      </w:r>
      <w:r w:rsidR="005478ED">
        <w:rPr>
          <w:rFonts w:ascii="Times New Roman" w:hAnsi="Times New Roman" w:hint="eastAsia"/>
        </w:rPr>
        <w:t>上是一个多层次感知器</w:t>
      </w:r>
      <w:r w:rsidRPr="00E41653">
        <w:rPr>
          <w:rFonts w:ascii="Times New Roman" w:hAnsi="Times New Roman" w:hint="eastAsia"/>
        </w:rPr>
        <w:t>，</w:t>
      </w:r>
      <w:r w:rsidR="005478ED">
        <w:rPr>
          <w:rFonts w:ascii="Times New Roman" w:hAnsi="Times New Roman" w:hint="eastAsia"/>
        </w:rPr>
        <w:t>其关键机制是使用本地链路，共享</w:t>
      </w:r>
      <w:r w:rsidR="00A050CC">
        <w:rPr>
          <w:rFonts w:ascii="Times New Roman" w:hAnsi="Times New Roman" w:hint="eastAsia"/>
        </w:rPr>
        <w:t>权值以</w:t>
      </w:r>
      <w:r w:rsidR="005478ED">
        <w:rPr>
          <w:rFonts w:ascii="Times New Roman" w:hAnsi="Times New Roman" w:hint="eastAsia"/>
        </w:rPr>
        <w:t>减轻权重数量的权重，以优化网络</w:t>
      </w:r>
      <w:r w:rsidRPr="00E41653">
        <w:rPr>
          <w:rFonts w:ascii="Times New Roman" w:hAnsi="Times New Roman" w:hint="eastAsia"/>
        </w:rPr>
        <w:t>，</w:t>
      </w:r>
      <w:r w:rsidR="008A1723">
        <w:rPr>
          <w:rFonts w:ascii="Times New Roman" w:hAnsi="Times New Roman" w:hint="eastAsia"/>
        </w:rPr>
        <w:t>另外也</w:t>
      </w:r>
      <w:r w:rsidRPr="00E41653">
        <w:rPr>
          <w:rFonts w:ascii="Times New Roman" w:hAnsi="Times New Roman" w:hint="eastAsia"/>
        </w:rPr>
        <w:t>减少了过</w:t>
      </w:r>
      <w:r w:rsidR="005478ED">
        <w:rPr>
          <w:rFonts w:ascii="Times New Roman" w:hAnsi="Times New Roman" w:hint="eastAsia"/>
        </w:rPr>
        <w:t>度</w:t>
      </w:r>
      <w:r w:rsidRPr="00E41653">
        <w:rPr>
          <w:rFonts w:ascii="Times New Roman" w:hAnsi="Times New Roman" w:hint="eastAsia"/>
        </w:rPr>
        <w:t>拟合的可能性。</w:t>
      </w:r>
    </w:p>
    <w:p w:rsidR="00C93ED6" w:rsidRDefault="00575F29" w:rsidP="00E41653">
      <w:pPr>
        <w:keepNext/>
        <w:jc w:val="center"/>
      </w:pPr>
      <w:r>
        <w:rPr>
          <w:noProof/>
        </w:rPr>
        <w:drawing>
          <wp:inline distT="0" distB="0" distL="0" distR="0" wp14:anchorId="6E738FD3" wp14:editId="60472AC4">
            <wp:extent cx="5940425" cy="1389380"/>
            <wp:effectExtent l="0" t="0" r="0" b="0"/>
            <wp:docPr id="17" name="内容占位符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内容占位符 5"/>
                    <pic:cNvPicPr>
                      <a:picLocks noChangeAspect="1"/>
                    </pic:cNvPicPr>
                  </pic:nvPicPr>
                  <pic:blipFill rotWithShape="1">
                    <a:blip r:embed="rId15"/>
                    <a:srcRect l="3498" t="9151" r="3578" b="10972"/>
                    <a:stretch/>
                  </pic:blipFill>
                  <pic:spPr>
                    <a:xfrm>
                      <a:off x="0" y="0"/>
                      <a:ext cx="5940425" cy="1389380"/>
                    </a:xfrm>
                    <a:prstGeom prst="rect">
                      <a:avLst/>
                    </a:prstGeom>
                  </pic:spPr>
                </pic:pic>
              </a:graphicData>
            </a:graphic>
          </wp:inline>
        </w:drawing>
      </w:r>
    </w:p>
    <w:p w:rsidR="00725592" w:rsidRDefault="00C93ED6" w:rsidP="00E41653">
      <w:pPr>
        <w:pStyle w:val="aa"/>
        <w:ind w:firstLine="400"/>
        <w:jc w:val="center"/>
      </w:pPr>
      <w:r>
        <w:t>图</w:t>
      </w:r>
      <w:r>
        <w:t xml:space="preserve"> </w:t>
      </w:r>
      <w:r w:rsidR="006B5544">
        <w:t>2</w:t>
      </w:r>
      <w:r w:rsidR="00575F29">
        <w:t xml:space="preserve">. </w:t>
      </w:r>
      <w:r>
        <w:rPr>
          <w:rFonts w:hint="eastAsia"/>
        </w:rPr>
        <w:t>一个</w:t>
      </w:r>
      <w:r w:rsidR="00575F29">
        <w:rPr>
          <w:rFonts w:hint="eastAsia"/>
        </w:rPr>
        <w:t>用于图像分类的典型</w:t>
      </w:r>
      <w:r>
        <w:rPr>
          <w:rFonts w:hint="eastAsia"/>
        </w:rPr>
        <w:t>卷积神经网络</w:t>
      </w:r>
      <w:r w:rsidR="00A67D3B">
        <w:rPr>
          <w:rFonts w:hint="eastAsia"/>
        </w:rPr>
        <w:t>示意图</w:t>
      </w:r>
    </w:p>
    <w:p w:rsidR="00DB2657" w:rsidRPr="00E41653" w:rsidRDefault="00DB2657" w:rsidP="00E41653">
      <w:pPr>
        <w:spacing w:line="360" w:lineRule="auto"/>
        <w:ind w:firstLine="482"/>
        <w:jc w:val="both"/>
        <w:rPr>
          <w:rFonts w:ascii="Times New Roman" w:hAnsi="Times New Roman"/>
        </w:rPr>
      </w:pPr>
      <w:r w:rsidRPr="00E41653">
        <w:rPr>
          <w:rFonts w:ascii="Times New Roman" w:hAnsi="Times New Roman" w:hint="eastAsia"/>
        </w:rPr>
        <w:lastRenderedPageBreak/>
        <w:t>卷积神经网络</w:t>
      </w:r>
      <w:r w:rsidRPr="00E41653">
        <w:rPr>
          <w:rFonts w:ascii="Times New Roman" w:hAnsi="Times New Roman" w:hint="eastAsia"/>
        </w:rPr>
        <w:t>CNN</w:t>
      </w:r>
      <w:r w:rsidRPr="00E41653">
        <w:rPr>
          <w:rFonts w:ascii="Times New Roman" w:hAnsi="Times New Roman" w:hint="eastAsia"/>
        </w:rPr>
        <w:t>的基本结构分为两个神经元层，一是卷积层</w:t>
      </w:r>
      <w:r w:rsidR="005750C5" w:rsidRPr="00E41653">
        <w:rPr>
          <w:rFonts w:ascii="Times New Roman" w:hAnsi="Times New Roman" w:hint="eastAsia"/>
        </w:rPr>
        <w:t>（</w:t>
      </w:r>
      <w:r w:rsidR="005750C5" w:rsidRPr="00E41653">
        <w:rPr>
          <w:rFonts w:ascii="Times New Roman" w:hAnsi="Times New Roman"/>
        </w:rPr>
        <w:t>Convolutional layer</w:t>
      </w:r>
      <w:r w:rsidR="005750C5" w:rsidRPr="00E41653">
        <w:rPr>
          <w:rFonts w:ascii="Times New Roman" w:hAnsi="Times New Roman" w:hint="eastAsia"/>
        </w:rPr>
        <w:t>）</w:t>
      </w:r>
      <w:r w:rsidR="00882969">
        <w:rPr>
          <w:rFonts w:ascii="Times New Roman" w:hAnsi="Times New Roman" w:hint="eastAsia"/>
        </w:rPr>
        <w:t>，每个神经元的输入和上一层的局部相连接，并提取</w:t>
      </w:r>
      <w:r w:rsidRPr="00E41653">
        <w:rPr>
          <w:rFonts w:ascii="Times New Roman" w:hAnsi="Times New Roman" w:hint="eastAsia"/>
        </w:rPr>
        <w:t>局部的特征；二是</w:t>
      </w:r>
      <w:proofErr w:type="gramStart"/>
      <w:r w:rsidRPr="00E41653">
        <w:rPr>
          <w:rFonts w:ascii="Times New Roman" w:hAnsi="Times New Roman" w:hint="eastAsia"/>
        </w:rPr>
        <w:t>池化层</w:t>
      </w:r>
      <w:proofErr w:type="gramEnd"/>
      <w:r w:rsidR="005750C5" w:rsidRPr="00E41653">
        <w:rPr>
          <w:rFonts w:ascii="Times New Roman" w:hAnsi="Times New Roman" w:hint="eastAsia"/>
        </w:rPr>
        <w:t>（</w:t>
      </w:r>
      <w:r w:rsidR="005750C5" w:rsidRPr="00E41653">
        <w:rPr>
          <w:rFonts w:ascii="Times New Roman" w:hAnsi="Times New Roman" w:hint="eastAsia"/>
        </w:rPr>
        <w:t>Pooling layer</w:t>
      </w:r>
      <w:r w:rsidR="005750C5" w:rsidRPr="00E41653">
        <w:rPr>
          <w:rFonts w:ascii="Times New Roman" w:hAnsi="Times New Roman" w:hint="eastAsia"/>
        </w:rPr>
        <w:t>）</w:t>
      </w:r>
      <w:r w:rsidRPr="00E41653">
        <w:rPr>
          <w:rFonts w:ascii="Times New Roman" w:hAnsi="Times New Roman" w:hint="eastAsia"/>
        </w:rPr>
        <w:t>，</w:t>
      </w:r>
      <w:r w:rsidR="00882969" w:rsidRPr="00882969">
        <w:rPr>
          <w:rFonts w:ascii="Times New Roman" w:hAnsi="Times New Roman" w:hint="eastAsia"/>
        </w:rPr>
        <w:t>作用于计算层的本地敏感度和二次特征提取。该二次特征提取结构降低了特征分辨率并减少了需要优化的参数数量。</w:t>
      </w:r>
    </w:p>
    <w:p w:rsidR="00A61B50" w:rsidRDefault="00814E6E" w:rsidP="00E41653">
      <w:pPr>
        <w:spacing w:line="360" w:lineRule="auto"/>
        <w:ind w:firstLine="482"/>
        <w:jc w:val="both"/>
      </w:pPr>
      <w:r w:rsidRPr="00814E6E">
        <w:rPr>
          <w:rFonts w:hint="eastAsia"/>
        </w:rPr>
        <w:t>卷积神经网络可用于识别，缩放和满足二维或三维图像的扭曲不变性的其他形式。通过学习训练数据获得卷积神经网络的特征提取层参数，从而有效避免了人工特</w:t>
      </w:r>
      <w:r w:rsidR="00405919">
        <w:rPr>
          <w:rFonts w:hint="eastAsia"/>
        </w:rPr>
        <w:t>征提取，但从训练数据中学习。另一方面，相同特征图的神经元共享权值</w:t>
      </w:r>
      <w:r w:rsidRPr="00814E6E">
        <w:rPr>
          <w:rFonts w:hint="eastAsia"/>
        </w:rPr>
        <w:t>减少了网络参数，这比其他神经网络更接近真正的生</w:t>
      </w:r>
      <w:r w:rsidR="00405919">
        <w:rPr>
          <w:rFonts w:hint="eastAsia"/>
        </w:rPr>
        <w:t>物神经网络。因此，卷积神经网络在图像处理领域具有独特的优势。权值</w:t>
      </w:r>
      <w:r w:rsidRPr="00814E6E">
        <w:rPr>
          <w:rFonts w:hint="eastAsia"/>
        </w:rPr>
        <w:t>共享降低了网络的复杂度，多维输入信号可以直接输入到网络中，避免了特征提取和分类</w:t>
      </w:r>
      <w:proofErr w:type="gramStart"/>
      <w:r w:rsidRPr="00814E6E">
        <w:rPr>
          <w:rFonts w:hint="eastAsia"/>
        </w:rPr>
        <w:t>中特征</w:t>
      </w:r>
      <w:proofErr w:type="gramEnd"/>
      <w:r w:rsidRPr="00814E6E">
        <w:rPr>
          <w:rFonts w:hint="eastAsia"/>
        </w:rPr>
        <w:t>重排的过程。</w:t>
      </w:r>
    </w:p>
    <w:p w:rsidR="00262E3C" w:rsidRDefault="00262E3C" w:rsidP="00E41653">
      <w:pPr>
        <w:pStyle w:val="3"/>
        <w:jc w:val="both"/>
      </w:pPr>
      <w:bookmarkStart w:id="15" w:name="_Toc485031203"/>
      <w:r>
        <w:rPr>
          <w:rFonts w:hint="eastAsia"/>
        </w:rPr>
        <w:t xml:space="preserve">2.2.1 </w:t>
      </w:r>
      <w:r>
        <w:rPr>
          <w:rFonts w:hint="eastAsia"/>
        </w:rPr>
        <w:t>卷积</w:t>
      </w:r>
      <w:r w:rsidR="00711FB8">
        <w:rPr>
          <w:rFonts w:hint="eastAsia"/>
        </w:rPr>
        <w:t>（</w:t>
      </w:r>
      <w:r w:rsidR="00711FB8">
        <w:rPr>
          <w:rFonts w:hint="eastAsia"/>
        </w:rPr>
        <w:t>Convolution</w:t>
      </w:r>
      <w:r w:rsidR="00711FB8">
        <w:rPr>
          <w:rFonts w:hint="eastAsia"/>
        </w:rPr>
        <w:t>）</w:t>
      </w:r>
      <w:bookmarkEnd w:id="15"/>
    </w:p>
    <w:p w:rsidR="00DA2AC6" w:rsidRDefault="00E944A6" w:rsidP="00F066FA">
      <w:pPr>
        <w:spacing w:line="360" w:lineRule="auto"/>
        <w:ind w:firstLine="420"/>
        <w:jc w:val="both"/>
      </w:pPr>
      <w:r>
        <w:rPr>
          <w:rFonts w:hint="eastAsia"/>
        </w:rPr>
        <w:t>卷积是高等</w:t>
      </w:r>
      <w:r w:rsidR="007676E3">
        <w:rPr>
          <w:rFonts w:hint="eastAsia"/>
        </w:rPr>
        <w:t>数学中的一种运算，</w:t>
      </w:r>
      <w:r w:rsidR="00EC4A60">
        <w:rPr>
          <w:rFonts w:hint="eastAsia"/>
        </w:rPr>
        <w:t>在信号处理中有着广泛的应用。</w:t>
      </w:r>
      <w:r w:rsidR="007676E3">
        <w:rPr>
          <w:rFonts w:hint="eastAsia"/>
        </w:rPr>
        <w:t>设</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g(x)</m:t>
        </m:r>
      </m:oMath>
      <w:r w:rsidR="007676E3">
        <w:rPr>
          <w:rFonts w:hint="eastAsia"/>
        </w:rPr>
        <w:t>是</w:t>
      </w:r>
      <m:oMath>
        <m:r>
          <m:rPr>
            <m:scr m:val="script"/>
            <m:sty m:val="p"/>
          </m:rPr>
          <w:rPr>
            <w:rFonts w:ascii="Cambria Math" w:hAnsi="Cambria Math"/>
          </w:rPr>
          <m:t>R</m:t>
        </m:r>
      </m:oMath>
      <w:r>
        <w:rPr>
          <w:rFonts w:hint="eastAsia"/>
        </w:rPr>
        <w:t>上的两个可积分函数，则</w:t>
      </w:r>
      <w:r w:rsidR="00960FD9">
        <w:rPr>
          <w:rFonts w:hint="eastAsia"/>
        </w:rPr>
        <w:t>两者的</w:t>
      </w:r>
      <w:r w:rsidR="00D3678C">
        <w:rPr>
          <w:rFonts w:hint="eastAsia"/>
        </w:rPr>
        <w:t>卷积</w:t>
      </w:r>
      <w:r>
        <w:rPr>
          <w:rFonts w:hint="eastAsia"/>
        </w:rPr>
        <w:t>如下</w:t>
      </w:r>
      <w:r w:rsidR="007676E3">
        <w:rPr>
          <w:rFonts w:hint="eastAsia"/>
        </w:rPr>
        <w:t>：</w:t>
      </w:r>
    </w:p>
    <w:p w:rsidR="007676E3" w:rsidRPr="00C6310A" w:rsidRDefault="003D2A43" w:rsidP="00C6310A">
      <w:pPr>
        <w:spacing w:line="360" w:lineRule="auto"/>
        <w:ind w:firstLine="480"/>
        <w:jc w:val="right"/>
      </w:pPr>
      <m:oMathPara>
        <m:oMathParaPr>
          <m:jc m:val="center"/>
        </m:oMathParaPr>
        <m:oMath>
          <m:nary>
            <m:naryPr>
              <m:limLoc m:val="subSup"/>
              <m:ctrlPr>
                <w:rPr>
                  <w:rFonts w:ascii="Cambria Math" w:hAnsi="Cambria Math"/>
                  <w:sz w:val="28"/>
                </w:rPr>
              </m:ctrlPr>
            </m:naryPr>
            <m:sub>
              <m:r>
                <w:rPr>
                  <w:rFonts w:ascii="Cambria Math" w:hAnsi="Cambria Math"/>
                  <w:sz w:val="28"/>
                </w:rPr>
                <m:t>-∞</m:t>
              </m:r>
            </m:sub>
            <m:sup>
              <m:r>
                <w:rPr>
                  <w:rFonts w:ascii="Cambria Math" w:hAnsi="Cambria Math"/>
                  <w:sz w:val="28"/>
                </w:rPr>
                <m:t>+∞</m:t>
              </m:r>
            </m:sup>
            <m:e>
              <m:r>
                <w:rPr>
                  <w:rFonts w:ascii="Cambria Math" w:hAnsi="Cambria Math"/>
                  <w:sz w:val="28"/>
                </w:rPr>
                <m:t>f(τ)∙g</m:t>
              </m:r>
              <m:d>
                <m:dPr>
                  <m:ctrlPr>
                    <w:rPr>
                      <w:rFonts w:ascii="Cambria Math" w:hAnsi="Cambria Math"/>
                      <w:i/>
                      <w:sz w:val="28"/>
                    </w:rPr>
                  </m:ctrlPr>
                </m:dPr>
                <m:e>
                  <m:r>
                    <w:rPr>
                      <w:rFonts w:ascii="Cambria Math" w:hAnsi="Cambria Math"/>
                      <w:sz w:val="28"/>
                    </w:rPr>
                    <m:t>x-τ</m:t>
                  </m:r>
                </m:e>
              </m:d>
              <m:r>
                <w:rPr>
                  <w:rFonts w:ascii="Cambria Math" w:hAnsi="Cambria Math"/>
                  <w:sz w:val="28"/>
                </w:rPr>
                <m:t>dτ</m:t>
              </m:r>
            </m:e>
          </m:nary>
        </m:oMath>
      </m:oMathPara>
    </w:p>
    <w:p w:rsidR="007676E3" w:rsidRDefault="007676E3" w:rsidP="005B0C45">
      <w:pPr>
        <w:spacing w:line="360" w:lineRule="auto"/>
        <w:ind w:firstLine="420"/>
        <w:jc w:val="both"/>
      </w:pPr>
      <w:r>
        <w:rPr>
          <w:rFonts w:hint="eastAsia"/>
        </w:rPr>
        <w:t>该式定义了函数</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g</m:t>
        </m:r>
        <m:d>
          <m:dPr>
            <m:ctrlPr>
              <w:rPr>
                <w:rFonts w:ascii="Cambria Math" w:hAnsi="Cambria Math"/>
                <w:i/>
              </w:rPr>
            </m:ctrlPr>
          </m:dPr>
          <m:e>
            <m:r>
              <w:rPr>
                <w:rFonts w:ascii="Cambria Math" w:hAnsi="Cambria Math"/>
              </w:rPr>
              <m:t>x</m:t>
            </m:r>
          </m:e>
        </m:d>
      </m:oMath>
      <w:r>
        <w:rPr>
          <w:rFonts w:hint="eastAsia"/>
        </w:rPr>
        <w:t>的卷积。</w:t>
      </w:r>
    </w:p>
    <w:p w:rsidR="00AB0E88" w:rsidRPr="004962EB" w:rsidRDefault="00E02E7A" w:rsidP="005B0C45">
      <w:pPr>
        <w:spacing w:line="360" w:lineRule="auto"/>
        <w:ind w:firstLineChars="175" w:firstLine="420"/>
        <w:jc w:val="both"/>
      </w:pPr>
      <w:r w:rsidRPr="00E02E7A">
        <w:rPr>
          <w:rFonts w:hint="eastAsia"/>
        </w:rPr>
        <w:t>自然界中的物理信号具有其本质特征，换句话说，信号的一部分的统计特性在更大程度上与其他部分相同。例如，在大型分辨率图像中随机选择</w:t>
      </w:r>
      <w:r w:rsidRPr="00E02E7A">
        <w:t>3</w:t>
      </w:r>
      <w:r w:rsidR="00DE6B84" w:rsidRPr="00E02E7A">
        <w:t>×</w:t>
      </w:r>
      <w:r w:rsidRPr="00E02E7A">
        <w:t>3小片作为样本，并从样本中学习一些特征，那么我们可以从这个3</w:t>
      </w:r>
      <w:r w:rsidR="00DE6B84" w:rsidRPr="00E02E7A">
        <w:t>×</w:t>
      </w:r>
      <w:r w:rsidRPr="00E02E7A">
        <w:t>3样本中学习检测器应用于其他任何区域的特性。特别地，我们可以使用从3×3样本学习的特征检测器对原始大分辨率图像进行卷积运算，从而为大分辨率图像的任何区域获得不同的特征值。</w:t>
      </w:r>
      <w:r w:rsidR="004962EB">
        <w:rPr>
          <w:rFonts w:hint="eastAsia"/>
        </w:rPr>
        <w:t>如图</w:t>
      </w:r>
      <w:r w:rsidR="00C6310A">
        <w:rPr>
          <w:rFonts w:hint="eastAsia"/>
        </w:rPr>
        <w:t>3</w:t>
      </w:r>
      <w:r w:rsidR="004962EB">
        <w:rPr>
          <w:rFonts w:hint="eastAsia"/>
        </w:rPr>
        <w:t>是图像的一种卷积形式。</w:t>
      </w:r>
    </w:p>
    <w:p w:rsidR="004962EB" w:rsidRDefault="004962EB" w:rsidP="00E41653">
      <w:pPr>
        <w:keepNext/>
        <w:jc w:val="center"/>
      </w:pPr>
      <w:r>
        <w:rPr>
          <w:noProof/>
        </w:rPr>
        <w:drawing>
          <wp:inline distT="0" distB="0" distL="0" distR="0">
            <wp:extent cx="2162175" cy="158067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921" r="1285"/>
                    <a:stretch/>
                  </pic:blipFill>
                  <pic:spPr bwMode="auto">
                    <a:xfrm>
                      <a:off x="0" y="0"/>
                      <a:ext cx="2177227" cy="1591675"/>
                    </a:xfrm>
                    <a:prstGeom prst="rect">
                      <a:avLst/>
                    </a:prstGeom>
                    <a:ln>
                      <a:noFill/>
                    </a:ln>
                    <a:extLst>
                      <a:ext uri="{53640926-AAD7-44D8-BBD7-CCE9431645EC}">
                        <a14:shadowObscured xmlns:a14="http://schemas.microsoft.com/office/drawing/2010/main"/>
                      </a:ext>
                    </a:extLst>
                  </pic:spPr>
                </pic:pic>
              </a:graphicData>
            </a:graphic>
          </wp:inline>
        </w:drawing>
      </w:r>
    </w:p>
    <w:p w:rsidR="00262E3C" w:rsidRPr="00262E3C" w:rsidRDefault="004962EB" w:rsidP="00E41653">
      <w:pPr>
        <w:pStyle w:val="aa"/>
        <w:ind w:firstLine="400"/>
        <w:jc w:val="center"/>
      </w:pPr>
      <w:r>
        <w:t>图</w:t>
      </w:r>
      <w:r>
        <w:t xml:space="preserve"> </w:t>
      </w:r>
      <w:r w:rsidR="00C6310A">
        <w:rPr>
          <w:rFonts w:hint="eastAsia"/>
        </w:rPr>
        <w:t>3</w:t>
      </w:r>
      <w:r>
        <w:rPr>
          <w:rFonts w:hint="eastAsia"/>
        </w:rPr>
        <w:t>.</w:t>
      </w:r>
      <w:r>
        <w:t xml:space="preserve"> </w:t>
      </w:r>
      <w:r>
        <w:rPr>
          <w:rFonts w:hint="eastAsia"/>
        </w:rPr>
        <w:t>图像的卷积操作，左图为原始图像，右图是与</w:t>
      </w:r>
      <w:r w:rsidR="00454978">
        <w:rPr>
          <w:rFonts w:hint="eastAsia"/>
        </w:rPr>
        <w:t>3</w:t>
      </w:r>
      <w:r w:rsidR="00454978">
        <w:t>x</w:t>
      </w:r>
      <w:r w:rsidR="00454978">
        <w:rPr>
          <w:rFonts w:hint="eastAsia"/>
        </w:rPr>
        <w:t>3</w:t>
      </w:r>
      <w:r>
        <w:rPr>
          <w:rFonts w:hint="eastAsia"/>
        </w:rPr>
        <w:t>核卷积后的特征图</w:t>
      </w:r>
    </w:p>
    <w:p w:rsidR="004962EB" w:rsidRDefault="004962EB" w:rsidP="00E41653">
      <w:pPr>
        <w:pStyle w:val="3"/>
        <w:jc w:val="both"/>
      </w:pPr>
      <w:bookmarkStart w:id="16" w:name="_Toc485031204"/>
      <w:r>
        <w:rPr>
          <w:rFonts w:hint="eastAsia"/>
        </w:rPr>
        <w:lastRenderedPageBreak/>
        <w:t xml:space="preserve">2.2.2 </w:t>
      </w:r>
      <w:r>
        <w:rPr>
          <w:rFonts w:hint="eastAsia"/>
        </w:rPr>
        <w:t>池化（</w:t>
      </w:r>
      <w:r>
        <w:rPr>
          <w:rFonts w:hint="eastAsia"/>
        </w:rPr>
        <w:t>Pooling</w:t>
      </w:r>
      <w:r>
        <w:rPr>
          <w:rFonts w:hint="eastAsia"/>
        </w:rPr>
        <w:t>）</w:t>
      </w:r>
      <w:bookmarkEnd w:id="16"/>
    </w:p>
    <w:p w:rsidR="009C4BCA" w:rsidRDefault="00E47B7F" w:rsidP="00E41653">
      <w:pPr>
        <w:spacing w:line="360" w:lineRule="auto"/>
        <w:jc w:val="both"/>
        <w:rPr>
          <w:rFonts w:ascii="Times New Roman" w:hAnsi="Times New Roman"/>
        </w:rPr>
      </w:pPr>
      <w:r>
        <w:tab/>
      </w:r>
      <w:r w:rsidR="008F4305">
        <w:rPr>
          <w:rFonts w:hint="eastAsia"/>
        </w:rPr>
        <w:t>卷积</w:t>
      </w:r>
      <w:r w:rsidR="00741736">
        <w:rPr>
          <w:rFonts w:hint="eastAsia"/>
        </w:rPr>
        <w:t>运算</w:t>
      </w:r>
      <w:r w:rsidR="008F4305">
        <w:rPr>
          <w:rFonts w:hint="eastAsia"/>
        </w:rPr>
        <w:t>之所以</w:t>
      </w:r>
      <w:r w:rsidR="00FB11FB">
        <w:rPr>
          <w:rFonts w:hint="eastAsia"/>
        </w:rPr>
        <w:t>尤其</w:t>
      </w:r>
      <w:r w:rsidR="008F4305">
        <w:rPr>
          <w:rFonts w:hint="eastAsia"/>
        </w:rPr>
        <w:t>适用于</w:t>
      </w:r>
      <w:r w:rsidR="009876E7" w:rsidRPr="009876E7">
        <w:rPr>
          <w:rFonts w:ascii="Times New Roman" w:hAnsi="Times New Roman" w:hint="eastAsia"/>
        </w:rPr>
        <w:t>图像</w:t>
      </w:r>
      <w:r w:rsidR="008F4305">
        <w:rPr>
          <w:rFonts w:ascii="Times New Roman" w:hAnsi="Times New Roman" w:hint="eastAsia"/>
        </w:rPr>
        <w:t>处理</w:t>
      </w:r>
      <w:r w:rsidR="008F4611">
        <w:rPr>
          <w:rFonts w:ascii="Times New Roman" w:hAnsi="Times New Roman" w:hint="eastAsia"/>
        </w:rPr>
        <w:t>领域</w:t>
      </w:r>
      <w:r w:rsidR="009876E7" w:rsidRPr="009876E7">
        <w:rPr>
          <w:rFonts w:ascii="Times New Roman" w:hAnsi="Times New Roman" w:hint="eastAsia"/>
        </w:rPr>
        <w:t>，</w:t>
      </w:r>
      <w:r w:rsidR="008F4305">
        <w:rPr>
          <w:rFonts w:ascii="Times New Roman" w:hAnsi="Times New Roman" w:hint="eastAsia"/>
        </w:rPr>
        <w:t>是由于</w:t>
      </w:r>
      <w:r w:rsidR="009876E7" w:rsidRPr="009876E7">
        <w:rPr>
          <w:rFonts w:ascii="Times New Roman" w:hAnsi="Times New Roman" w:hint="eastAsia"/>
        </w:rPr>
        <w:t>图像</w:t>
      </w:r>
      <w:r w:rsidR="008F4611">
        <w:rPr>
          <w:rFonts w:ascii="Times New Roman" w:hAnsi="Times New Roman" w:hint="eastAsia"/>
        </w:rPr>
        <w:t>数据</w:t>
      </w:r>
      <w:r w:rsidR="009876E7" w:rsidRPr="009876E7">
        <w:rPr>
          <w:rFonts w:ascii="Times New Roman" w:hAnsi="Times New Roman" w:hint="eastAsia"/>
        </w:rPr>
        <w:t>具有“静态</w:t>
      </w:r>
      <w:r w:rsidR="009876E7">
        <w:rPr>
          <w:rFonts w:ascii="Times New Roman" w:hAnsi="Times New Roman" w:hint="eastAsia"/>
        </w:rPr>
        <w:t>性”：</w:t>
      </w:r>
      <w:r w:rsidR="009876E7" w:rsidRPr="009876E7">
        <w:rPr>
          <w:rFonts w:ascii="Times New Roman" w:hAnsi="Times New Roman" w:hint="eastAsia"/>
        </w:rPr>
        <w:t>图像区域中的有用特征可能同样适用于另一区域。因此，为了表达大分辨率图像，</w:t>
      </w:r>
      <w:r w:rsidR="00C45446">
        <w:rPr>
          <w:rFonts w:ascii="Times New Roman" w:hAnsi="Times New Roman" w:hint="eastAsia"/>
        </w:rPr>
        <w:t>很直观的方法就</w:t>
      </w:r>
      <w:r w:rsidR="009876E7" w:rsidRPr="009876E7">
        <w:rPr>
          <w:rFonts w:ascii="Times New Roman" w:hAnsi="Times New Roman" w:hint="eastAsia"/>
        </w:rPr>
        <w:t>是统计不同区</w:t>
      </w:r>
      <w:r w:rsidR="004D5621">
        <w:rPr>
          <w:rFonts w:ascii="Times New Roman" w:hAnsi="Times New Roman" w:hint="eastAsia"/>
        </w:rPr>
        <w:t>域的特征，例如计算卷积</w:t>
      </w:r>
      <w:r w:rsidR="009876E7" w:rsidRPr="009876E7">
        <w:rPr>
          <w:rFonts w:ascii="Times New Roman" w:hAnsi="Times New Roman" w:hint="eastAsia"/>
        </w:rPr>
        <w:t>之后的区域的特征的平均值（或最大值）。这部分统计特征的计算具有非常低的维度，相当于做</w:t>
      </w:r>
      <w:r w:rsidR="00762A3F">
        <w:rPr>
          <w:rFonts w:ascii="Times New Roman" w:hAnsi="Times New Roman" w:hint="eastAsia"/>
        </w:rPr>
        <w:t>了一次下采样（</w:t>
      </w:r>
      <w:r w:rsidR="00762A3F">
        <w:rPr>
          <w:rFonts w:ascii="Times New Roman" w:hAnsi="Times New Roman"/>
        </w:rPr>
        <w:t>Sub-sampling</w:t>
      </w:r>
      <w:r w:rsidR="00762A3F">
        <w:rPr>
          <w:rFonts w:ascii="Times New Roman" w:hAnsi="Times New Roman" w:hint="eastAsia"/>
        </w:rPr>
        <w:t>）</w:t>
      </w:r>
      <w:r w:rsidR="009876E7" w:rsidRPr="009876E7">
        <w:rPr>
          <w:rFonts w:ascii="Times New Roman" w:hAnsi="Times New Roman" w:hint="eastAsia"/>
        </w:rPr>
        <w:t>，而且还改进了模型的泛化，不容易过度拟合。</w:t>
      </w:r>
      <w:r w:rsidR="007A5D0E" w:rsidRPr="00511E25">
        <w:rPr>
          <w:rFonts w:ascii="Times New Roman" w:hAnsi="Times New Roman" w:hint="eastAsia"/>
        </w:rPr>
        <w:t>这类聚合的操作称为池化（</w:t>
      </w:r>
      <w:r w:rsidR="007A5D0E" w:rsidRPr="00511E25">
        <w:rPr>
          <w:rFonts w:ascii="Times New Roman" w:hAnsi="Times New Roman" w:hint="eastAsia"/>
        </w:rPr>
        <w:t>Pooling</w:t>
      </w:r>
      <w:r w:rsidR="007A5D0E" w:rsidRPr="00511E25">
        <w:rPr>
          <w:rFonts w:ascii="Times New Roman" w:hAnsi="Times New Roman" w:hint="eastAsia"/>
        </w:rPr>
        <w:t>）。</w:t>
      </w:r>
      <w:r w:rsidR="00723345" w:rsidRPr="00511E25">
        <w:rPr>
          <w:rFonts w:ascii="Times New Roman" w:hAnsi="Times New Roman" w:hint="eastAsia"/>
        </w:rPr>
        <w:t>池化分为两种，一种是最大池化（</w:t>
      </w:r>
      <w:r w:rsidR="00723345" w:rsidRPr="00511E25">
        <w:rPr>
          <w:rFonts w:ascii="Times New Roman" w:hAnsi="Times New Roman" w:hint="eastAsia"/>
        </w:rPr>
        <w:t>max-pooling</w:t>
      </w:r>
      <w:r w:rsidR="00A13550">
        <w:rPr>
          <w:rFonts w:ascii="Times New Roman" w:hAnsi="Times New Roman" w:hint="eastAsia"/>
        </w:rPr>
        <w:t>），在选定区域中选取</w:t>
      </w:r>
      <w:r w:rsidR="00723345" w:rsidRPr="00511E25">
        <w:rPr>
          <w:rFonts w:ascii="Times New Roman" w:hAnsi="Times New Roman" w:hint="eastAsia"/>
        </w:rPr>
        <w:t>最大值作为抽样后的值，另一种是平均值池化（</w:t>
      </w:r>
      <w:r w:rsidR="00723345" w:rsidRPr="00511E25">
        <w:rPr>
          <w:rFonts w:ascii="Times New Roman" w:hAnsi="Times New Roman" w:hint="eastAsia"/>
        </w:rPr>
        <w:t>average-pooling</w:t>
      </w:r>
      <w:r w:rsidR="00A13550">
        <w:rPr>
          <w:rFonts w:ascii="Times New Roman" w:hAnsi="Times New Roman" w:hint="eastAsia"/>
        </w:rPr>
        <w:t>），选取选定</w:t>
      </w:r>
      <w:r w:rsidR="00723345" w:rsidRPr="00511E25">
        <w:rPr>
          <w:rFonts w:ascii="Times New Roman" w:hAnsi="Times New Roman" w:hint="eastAsia"/>
        </w:rPr>
        <w:t>区域中的平均值作为抽样后的值，这样</w:t>
      </w:r>
      <w:r w:rsidR="004C2136">
        <w:rPr>
          <w:rFonts w:ascii="Times New Roman" w:hAnsi="Times New Roman" w:hint="eastAsia"/>
        </w:rPr>
        <w:t>就可以减少之后全连接</w:t>
      </w:r>
      <w:r w:rsidR="00723345" w:rsidRPr="00511E25">
        <w:rPr>
          <w:rFonts w:ascii="Times New Roman" w:hAnsi="Times New Roman" w:hint="eastAsia"/>
        </w:rPr>
        <w:t>时</w:t>
      </w:r>
      <w:r w:rsidR="004C2136">
        <w:rPr>
          <w:rFonts w:ascii="Times New Roman" w:hAnsi="Times New Roman" w:hint="eastAsia"/>
        </w:rPr>
        <w:t>的</w:t>
      </w:r>
      <w:r w:rsidR="00723345" w:rsidRPr="00511E25">
        <w:rPr>
          <w:rFonts w:ascii="Times New Roman" w:hAnsi="Times New Roman" w:hint="eastAsia"/>
        </w:rPr>
        <w:t>连接数</w:t>
      </w:r>
      <w:r w:rsidR="00F66B13" w:rsidRPr="00511E25">
        <w:rPr>
          <w:rFonts w:ascii="Times New Roman" w:hAnsi="Times New Roman" w:hint="eastAsia"/>
        </w:rPr>
        <w:t>。</w:t>
      </w:r>
    </w:p>
    <w:p w:rsidR="00B47031" w:rsidRDefault="00B47031" w:rsidP="00B47031">
      <w:pPr>
        <w:keepNext/>
        <w:spacing w:line="360" w:lineRule="auto"/>
        <w:jc w:val="center"/>
      </w:pPr>
      <w:r>
        <w:rPr>
          <w:noProof/>
        </w:rPr>
        <w:drawing>
          <wp:inline distT="0" distB="0" distL="0" distR="0" wp14:anchorId="0874A043" wp14:editId="17DA211E">
            <wp:extent cx="3314700" cy="1381125"/>
            <wp:effectExtent l="0" t="0" r="0" b="9525"/>
            <wp:docPr id="14" name="图片 14" descr="Image result for convolutional neural network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nvolutional neural network pool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4700" cy="1381125"/>
                    </a:xfrm>
                    <a:prstGeom prst="rect">
                      <a:avLst/>
                    </a:prstGeom>
                    <a:noFill/>
                    <a:ln>
                      <a:noFill/>
                    </a:ln>
                  </pic:spPr>
                </pic:pic>
              </a:graphicData>
            </a:graphic>
          </wp:inline>
        </w:drawing>
      </w:r>
    </w:p>
    <w:p w:rsidR="00CC0893" w:rsidRDefault="00B47031" w:rsidP="00B47031">
      <w:pPr>
        <w:pStyle w:val="aa"/>
        <w:jc w:val="center"/>
      </w:pPr>
      <w:r>
        <w:t>图</w:t>
      </w:r>
      <w:r>
        <w:t xml:space="preserve"> </w:t>
      </w:r>
      <w:r>
        <w:rPr>
          <w:rFonts w:hint="eastAsia"/>
        </w:rPr>
        <w:t>4.</w:t>
      </w:r>
      <w:r>
        <w:t xml:space="preserve"> 2</w:t>
      </w:r>
      <w:r w:rsidRPr="00E02E7A">
        <w:t>×</w:t>
      </w:r>
      <w:r>
        <w:t>2</w:t>
      </w:r>
      <w:proofErr w:type="gramStart"/>
      <w:r>
        <w:rPr>
          <w:rFonts w:hint="eastAsia"/>
        </w:rPr>
        <w:t>最大池化示例</w:t>
      </w:r>
      <w:proofErr w:type="gramEnd"/>
    </w:p>
    <w:p w:rsidR="00CC0893" w:rsidRDefault="00BF5B5C" w:rsidP="00E41653">
      <w:pPr>
        <w:spacing w:line="360" w:lineRule="auto"/>
        <w:ind w:firstLine="420"/>
        <w:jc w:val="both"/>
      </w:pPr>
      <w:r>
        <w:rPr>
          <w:rFonts w:hint="eastAsia"/>
        </w:rPr>
        <w:t>在目标和语音识别等工作</w:t>
      </w:r>
      <w:r w:rsidR="00CC0893">
        <w:rPr>
          <w:rFonts w:hint="eastAsia"/>
        </w:rPr>
        <w:t>中，</w:t>
      </w:r>
      <w:r>
        <w:rPr>
          <w:rFonts w:hint="eastAsia"/>
        </w:rPr>
        <w:t>具有平移不变性毫无疑问是极有益的</w:t>
      </w:r>
      <w:r w:rsidR="001E015B">
        <w:rPr>
          <w:rFonts w:hint="eastAsia"/>
        </w:rPr>
        <w:t>，</w:t>
      </w:r>
      <w:r w:rsidR="003546F7">
        <w:rPr>
          <w:rFonts w:hint="eastAsia"/>
        </w:rPr>
        <w:t>因为</w:t>
      </w:r>
      <w:r w:rsidR="00D85A2C">
        <w:rPr>
          <w:rFonts w:hint="eastAsia"/>
        </w:rPr>
        <w:t>平移不变性使得发生了位移的</w:t>
      </w:r>
      <w:r>
        <w:rPr>
          <w:rFonts w:hint="eastAsia"/>
        </w:rPr>
        <w:t>语音</w:t>
      </w:r>
      <w:r w:rsidR="00A85DD9">
        <w:rPr>
          <w:rFonts w:hint="eastAsia"/>
        </w:rPr>
        <w:t>或图像信号</w:t>
      </w:r>
      <w:r>
        <w:rPr>
          <w:rFonts w:hint="eastAsia"/>
        </w:rPr>
        <w:t>，</w:t>
      </w:r>
      <w:r w:rsidR="00D85A2C">
        <w:rPr>
          <w:rFonts w:hint="eastAsia"/>
        </w:rPr>
        <w:t>其</w:t>
      </w:r>
      <w:r>
        <w:rPr>
          <w:rFonts w:hint="eastAsia"/>
        </w:rPr>
        <w:t>数据标记不会</w:t>
      </w:r>
      <w:r w:rsidR="00AF4125">
        <w:rPr>
          <w:rFonts w:hint="eastAsia"/>
        </w:rPr>
        <w:t>发生改变。</w:t>
      </w:r>
      <w:r w:rsidR="00CF56F1">
        <w:rPr>
          <w:rFonts w:hint="eastAsia"/>
        </w:rPr>
        <w:t>比如输入信号是图像时</w:t>
      </w:r>
      <w:r w:rsidR="00AF4125">
        <w:rPr>
          <w:rFonts w:hint="eastAsia"/>
        </w:rPr>
        <w:t>，</w:t>
      </w:r>
      <w:r w:rsidR="004C2CFD">
        <w:rPr>
          <w:rFonts w:hint="eastAsia"/>
        </w:rPr>
        <w:t>假设</w:t>
      </w:r>
      <w:r w:rsidR="00AF7B55">
        <w:rPr>
          <w:rFonts w:hint="eastAsia"/>
        </w:rPr>
        <w:t>图像中的连续区块被选择</w:t>
      </w:r>
      <w:proofErr w:type="gramStart"/>
      <w:r w:rsidR="00AF4125">
        <w:rPr>
          <w:rFonts w:hint="eastAsia"/>
        </w:rPr>
        <w:t>为池化区域</w:t>
      </w:r>
      <w:proofErr w:type="gramEnd"/>
      <w:r w:rsidR="00AF4125">
        <w:rPr>
          <w:rFonts w:hint="eastAsia"/>
        </w:rPr>
        <w:t>，</w:t>
      </w:r>
      <w:r w:rsidR="00AF7B55">
        <w:rPr>
          <w:rFonts w:hint="eastAsia"/>
        </w:rPr>
        <w:t>并且仅</w:t>
      </w:r>
      <w:proofErr w:type="gramStart"/>
      <w:r w:rsidR="00AF7B55">
        <w:rPr>
          <w:rFonts w:hint="eastAsia"/>
        </w:rPr>
        <w:t>通过</w:t>
      </w:r>
      <w:r w:rsidR="00AF4125">
        <w:rPr>
          <w:rFonts w:hint="eastAsia"/>
        </w:rPr>
        <w:t>池化</w:t>
      </w:r>
      <w:r w:rsidR="00A86ACA">
        <w:rPr>
          <w:rFonts w:hint="eastAsia"/>
        </w:rPr>
        <w:t>重复</w:t>
      </w:r>
      <w:proofErr w:type="gramEnd"/>
      <w:r w:rsidR="00AF4125">
        <w:rPr>
          <w:rFonts w:hint="eastAsia"/>
        </w:rPr>
        <w:t>相同</w:t>
      </w:r>
      <w:r w:rsidR="005D4196">
        <w:rPr>
          <w:rFonts w:hint="eastAsia"/>
        </w:rPr>
        <w:t>的卷积</w:t>
      </w:r>
      <w:proofErr w:type="gramStart"/>
      <w:r w:rsidR="005D4196">
        <w:rPr>
          <w:rFonts w:hint="eastAsia"/>
        </w:rPr>
        <w:t>核产生</w:t>
      </w:r>
      <w:proofErr w:type="gramEnd"/>
      <w:r w:rsidR="005D4196">
        <w:rPr>
          <w:rFonts w:hint="eastAsia"/>
        </w:rPr>
        <w:t>的特征</w:t>
      </w:r>
      <w:r w:rsidR="00AF7B55">
        <w:rPr>
          <w:rFonts w:hint="eastAsia"/>
        </w:rPr>
        <w:t>，那么</w:t>
      </w:r>
      <w:proofErr w:type="gramStart"/>
      <w:r w:rsidR="00EA030A">
        <w:rPr>
          <w:rFonts w:hint="eastAsia"/>
        </w:rPr>
        <w:t>这些池化单元</w:t>
      </w:r>
      <w:proofErr w:type="gramEnd"/>
      <w:r w:rsidR="00EA030A">
        <w:rPr>
          <w:rFonts w:hint="eastAsia"/>
        </w:rPr>
        <w:t>就具有局部的平移不变性。</w:t>
      </w:r>
      <w:r w:rsidR="00084DD2">
        <w:rPr>
          <w:rFonts w:hint="eastAsia"/>
        </w:rPr>
        <w:t>这也</w:t>
      </w:r>
      <w:r w:rsidR="002F7026">
        <w:rPr>
          <w:rFonts w:hint="eastAsia"/>
        </w:rPr>
        <w:t>表示</w:t>
      </w:r>
      <w:r w:rsidR="00084DD2">
        <w:rPr>
          <w:rFonts w:hint="eastAsia"/>
        </w:rPr>
        <w:t>说</w:t>
      </w:r>
      <w:r w:rsidR="0074235F">
        <w:rPr>
          <w:rFonts w:hint="eastAsia"/>
        </w:rPr>
        <w:t>如果图像</w:t>
      </w:r>
      <w:r w:rsidR="00210770">
        <w:rPr>
          <w:rFonts w:hint="eastAsia"/>
        </w:rPr>
        <w:t>发生位</w:t>
      </w:r>
      <w:r w:rsidR="0074235F">
        <w:rPr>
          <w:rFonts w:hint="eastAsia"/>
        </w:rPr>
        <w:t>移操作，</w:t>
      </w:r>
      <w:r w:rsidR="009F7AB6">
        <w:rPr>
          <w:rFonts w:hint="eastAsia"/>
        </w:rPr>
        <w:t>仍旧具有</w:t>
      </w:r>
      <w:r w:rsidR="00992AC0">
        <w:rPr>
          <w:rFonts w:hint="eastAsia"/>
        </w:rPr>
        <w:t>相同的池化特征。</w:t>
      </w:r>
    </w:p>
    <w:p w:rsidR="00870FE0" w:rsidRDefault="00870FE0" w:rsidP="00870FE0">
      <w:pPr>
        <w:pStyle w:val="3"/>
        <w:jc w:val="both"/>
      </w:pPr>
      <w:bookmarkStart w:id="17" w:name="_Toc485031205"/>
      <w:r>
        <w:rPr>
          <w:rFonts w:hint="eastAsia"/>
        </w:rPr>
        <w:t xml:space="preserve">2.2.3 </w:t>
      </w:r>
      <w:r>
        <w:t>R</w:t>
      </w:r>
      <w:r>
        <w:rPr>
          <w:rFonts w:hint="eastAsia"/>
        </w:rPr>
        <w:t>eLU</w:t>
      </w:r>
      <w:bookmarkEnd w:id="17"/>
    </w:p>
    <w:p w:rsidR="00870FE0" w:rsidRDefault="00D672A8" w:rsidP="00D672A8">
      <w:pPr>
        <w:spacing w:line="360" w:lineRule="auto"/>
        <w:jc w:val="both"/>
        <w:rPr>
          <w:rFonts w:ascii="Times New Roman" w:hAnsi="Times New Roman"/>
        </w:rPr>
      </w:pPr>
      <w:r>
        <w:tab/>
      </w:r>
      <w:r w:rsidR="00A861EC">
        <w:rPr>
          <w:rFonts w:ascii="Times New Roman" w:hAnsi="Times New Roman"/>
        </w:rPr>
        <w:t>ReLU</w:t>
      </w:r>
      <w:r w:rsidR="00A861EC">
        <w:rPr>
          <w:rFonts w:ascii="Times New Roman" w:hAnsi="Times New Roman" w:hint="eastAsia"/>
        </w:rPr>
        <w:t>（</w:t>
      </w:r>
      <w:r w:rsidRPr="007C77D9">
        <w:rPr>
          <w:rFonts w:ascii="Times New Roman" w:hAnsi="Times New Roman"/>
        </w:rPr>
        <w:t>Rectified Linear Unit</w:t>
      </w:r>
      <w:r w:rsidR="00A861EC">
        <w:rPr>
          <w:rFonts w:ascii="Times New Roman" w:hAnsi="Times New Roman" w:hint="eastAsia"/>
        </w:rPr>
        <w:t>）</w:t>
      </w:r>
      <w:r w:rsidR="004D58E3">
        <w:rPr>
          <w:rFonts w:ascii="Times New Roman" w:hAnsi="Times New Roman" w:hint="eastAsia"/>
        </w:rPr>
        <w:t>，线性整流，</w:t>
      </w:r>
      <w:r w:rsidRPr="007C77D9">
        <w:rPr>
          <w:rFonts w:ascii="Times New Roman" w:hAnsi="Times New Roman" w:hint="eastAsia"/>
        </w:rPr>
        <w:t>是</w:t>
      </w:r>
      <w:r w:rsidR="003740BB">
        <w:rPr>
          <w:rFonts w:ascii="Times New Roman" w:hAnsi="Times New Roman" w:hint="eastAsia"/>
        </w:rPr>
        <w:t>一种</w:t>
      </w:r>
      <w:r w:rsidRPr="007C77D9">
        <w:rPr>
          <w:rFonts w:ascii="Times New Roman" w:hAnsi="Times New Roman" w:hint="eastAsia"/>
        </w:rPr>
        <w:t>激励函数，其原理就是“截尾巴”，如图</w:t>
      </w:r>
      <w:r w:rsidRPr="007C77D9">
        <w:rPr>
          <w:rFonts w:ascii="Times New Roman" w:hAnsi="Times New Roman" w:hint="eastAsia"/>
        </w:rPr>
        <w:t>5</w:t>
      </w:r>
      <w:r w:rsidRPr="007C77D9">
        <w:rPr>
          <w:rFonts w:ascii="Times New Roman" w:hAnsi="Times New Roman" w:hint="eastAsia"/>
        </w:rPr>
        <w:t>所示，将负值化</w:t>
      </w:r>
      <w:r w:rsidRPr="007C77D9">
        <w:rPr>
          <w:rFonts w:ascii="Times New Roman" w:hAnsi="Times New Roman"/>
        </w:rPr>
        <w:t>零，正值不变。</w:t>
      </w:r>
      <w:r w:rsidRPr="007C77D9">
        <w:rPr>
          <w:rFonts w:ascii="Times New Roman" w:hAnsi="Times New Roman"/>
        </w:rPr>
        <w:t>ReLU</w:t>
      </w:r>
      <w:r w:rsidRPr="007C77D9">
        <w:rPr>
          <w:rFonts w:ascii="Times New Roman" w:hAnsi="Times New Roman"/>
        </w:rPr>
        <w:t>将所有负值设零</w:t>
      </w:r>
      <w:r w:rsidR="003D3C6B" w:rsidRPr="007C77D9">
        <w:rPr>
          <w:rFonts w:ascii="Times New Roman" w:hAnsi="Times New Roman" w:hint="eastAsia"/>
        </w:rPr>
        <w:t>之后，留下的正值正</w:t>
      </w:r>
      <w:r w:rsidRPr="007C77D9">
        <w:rPr>
          <w:rFonts w:ascii="Times New Roman" w:hAnsi="Times New Roman" w:hint="eastAsia"/>
        </w:rPr>
        <w:t>是“感兴趣区域”，该区域表示了某个特征。</w:t>
      </w:r>
      <w:r w:rsidR="005973CF" w:rsidRPr="007C77D9">
        <w:rPr>
          <w:rFonts w:ascii="Times New Roman" w:hAnsi="Times New Roman" w:hint="eastAsia"/>
        </w:rPr>
        <w:t>ReLU</w:t>
      </w:r>
      <w:r w:rsidR="005973CF" w:rsidRPr="007C77D9">
        <w:rPr>
          <w:rFonts w:ascii="Times New Roman" w:hAnsi="Times New Roman" w:hint="eastAsia"/>
        </w:rPr>
        <w:t>的</w:t>
      </w:r>
      <w:r w:rsidRPr="007C77D9">
        <w:rPr>
          <w:rFonts w:ascii="Times New Roman" w:hAnsi="Times New Roman" w:hint="eastAsia"/>
        </w:rPr>
        <w:t>作用在于增加卷积神经网络</w:t>
      </w:r>
      <w:r w:rsidRPr="007C77D9">
        <w:rPr>
          <w:rFonts w:ascii="Times New Roman" w:hAnsi="Times New Roman" w:hint="eastAsia"/>
        </w:rPr>
        <w:t>CNN</w:t>
      </w:r>
      <w:r w:rsidRPr="007C77D9">
        <w:rPr>
          <w:rFonts w:ascii="Times New Roman" w:hAnsi="Times New Roman" w:hint="eastAsia"/>
        </w:rPr>
        <w:t>的非线性</w:t>
      </w:r>
      <w:r w:rsidR="00C74131" w:rsidRPr="007C77D9">
        <w:rPr>
          <w:rFonts w:ascii="Times New Roman" w:hAnsi="Times New Roman" w:hint="eastAsia"/>
        </w:rPr>
        <w:t>特性</w:t>
      </w:r>
      <w:r w:rsidRPr="007C77D9">
        <w:rPr>
          <w:rFonts w:ascii="Times New Roman" w:hAnsi="Times New Roman" w:hint="eastAsia"/>
        </w:rPr>
        <w:t>。非线性指的是神经网络的输入和输出之间的对应关系</w:t>
      </w:r>
      <w:r w:rsidR="00C74131" w:rsidRPr="007C77D9">
        <w:rPr>
          <w:rFonts w:ascii="Times New Roman" w:hAnsi="Times New Roman" w:hint="eastAsia"/>
        </w:rPr>
        <w:t>是非线性的</w:t>
      </w:r>
      <w:r w:rsidR="005D702F" w:rsidRPr="007C77D9">
        <w:rPr>
          <w:rFonts w:ascii="Times New Roman" w:hAnsi="Times New Roman" w:hint="eastAsia"/>
        </w:rPr>
        <w:t>。</w:t>
      </w:r>
    </w:p>
    <w:p w:rsidR="005E4638" w:rsidRDefault="005E4638" w:rsidP="005E4638">
      <w:pPr>
        <w:keepNext/>
        <w:spacing w:line="360" w:lineRule="auto"/>
        <w:jc w:val="center"/>
      </w:pPr>
      <w:r>
        <w:rPr>
          <w:noProof/>
        </w:rPr>
        <w:lastRenderedPageBreak/>
        <w:drawing>
          <wp:inline distT="0" distB="0" distL="0" distR="0" wp14:anchorId="60DB78C5" wp14:editId="6358565A">
            <wp:extent cx="2363637" cy="165391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8659" cy="1664423"/>
                    </a:xfrm>
                    <a:prstGeom prst="rect">
                      <a:avLst/>
                    </a:prstGeom>
                  </pic:spPr>
                </pic:pic>
              </a:graphicData>
            </a:graphic>
          </wp:inline>
        </w:drawing>
      </w:r>
    </w:p>
    <w:p w:rsidR="005E4638" w:rsidRDefault="005E4638" w:rsidP="00427337">
      <w:pPr>
        <w:pStyle w:val="aa"/>
        <w:jc w:val="center"/>
      </w:pPr>
      <w:r>
        <w:t>图</w:t>
      </w:r>
      <w:r>
        <w:t xml:space="preserve"> </w:t>
      </w:r>
      <w:r>
        <w:rPr>
          <w:rFonts w:hint="eastAsia"/>
        </w:rPr>
        <w:t>5</w:t>
      </w:r>
      <w:r>
        <w:t xml:space="preserve">. </w:t>
      </w:r>
      <w:r w:rsidRPr="002F4F05">
        <w:rPr>
          <w:rFonts w:ascii="Times New Roman" w:hAnsi="Times New Roman" w:cs="Times New Roman"/>
        </w:rPr>
        <w:t>ReLU</w:t>
      </w:r>
      <w:r>
        <w:rPr>
          <w:rFonts w:hint="eastAsia"/>
        </w:rPr>
        <w:t>函数</w:t>
      </w:r>
    </w:p>
    <w:p w:rsidR="00F5667D" w:rsidRPr="00F5667D" w:rsidRDefault="00F5667D" w:rsidP="00427337">
      <w:pPr>
        <w:spacing w:line="360" w:lineRule="auto"/>
        <w:rPr>
          <w:rFonts w:ascii="Times New Roman" w:hAnsi="Times New Roman"/>
        </w:rPr>
      </w:pPr>
      <w:r>
        <w:tab/>
      </w:r>
      <w:r w:rsidRPr="00F5667D">
        <w:rPr>
          <w:rFonts w:ascii="Times New Roman" w:hAnsi="Times New Roman" w:hint="eastAsia"/>
        </w:rPr>
        <w:t>另一方面，</w:t>
      </w:r>
      <w:r w:rsidRPr="00F5667D">
        <w:rPr>
          <w:rFonts w:ascii="Times New Roman" w:hAnsi="Times New Roman"/>
        </w:rPr>
        <w:t>ReLU</w:t>
      </w:r>
      <w:r w:rsidRPr="00F5667D">
        <w:rPr>
          <w:rFonts w:ascii="Times New Roman" w:hAnsi="Times New Roman" w:hint="eastAsia"/>
        </w:rPr>
        <w:t>减少了参数优化时特征值的复杂性，更便于卷积神经网络</w:t>
      </w:r>
      <w:r w:rsidR="00915FCA">
        <w:rPr>
          <w:rFonts w:ascii="Times New Roman" w:hAnsi="Times New Roman" w:hint="eastAsia"/>
        </w:rPr>
        <w:t>CNN</w:t>
      </w:r>
      <w:r w:rsidRPr="00F5667D">
        <w:rPr>
          <w:rFonts w:ascii="Times New Roman" w:hAnsi="Times New Roman" w:hint="eastAsia"/>
        </w:rPr>
        <w:t>进行</w:t>
      </w:r>
      <w:r w:rsidR="00915FCA">
        <w:rPr>
          <w:rFonts w:ascii="Times New Roman" w:hAnsi="Times New Roman" w:hint="eastAsia"/>
        </w:rPr>
        <w:t>参数</w:t>
      </w:r>
      <w:r w:rsidRPr="00F5667D">
        <w:rPr>
          <w:rFonts w:ascii="Times New Roman" w:hAnsi="Times New Roman" w:hint="eastAsia"/>
        </w:rPr>
        <w:t>优化。</w:t>
      </w:r>
      <w:r w:rsidR="00915FCA">
        <w:rPr>
          <w:rFonts w:ascii="Times New Roman" w:hAnsi="Times New Roman" w:hint="eastAsia"/>
        </w:rPr>
        <w:t>从而，</w:t>
      </w:r>
      <w:r w:rsidRPr="00F5667D">
        <w:rPr>
          <w:rFonts w:ascii="Times New Roman" w:hAnsi="Times New Roman" w:hint="eastAsia"/>
        </w:rPr>
        <w:t>ReLU</w:t>
      </w:r>
      <w:r w:rsidRPr="00F5667D">
        <w:rPr>
          <w:rFonts w:ascii="Times New Roman" w:hAnsi="Times New Roman" w:hint="eastAsia"/>
        </w:rPr>
        <w:t>的出现大大提升了卷积神经网络</w:t>
      </w:r>
      <w:r w:rsidR="00EE798B">
        <w:rPr>
          <w:rFonts w:ascii="Times New Roman" w:hAnsi="Times New Roman" w:hint="eastAsia"/>
        </w:rPr>
        <w:t>模型</w:t>
      </w:r>
      <w:r w:rsidRPr="00F5667D">
        <w:rPr>
          <w:rFonts w:ascii="Times New Roman" w:hAnsi="Times New Roman" w:hint="eastAsia"/>
        </w:rPr>
        <w:t>的准确性。</w:t>
      </w:r>
    </w:p>
    <w:p w:rsidR="00276CC7" w:rsidRDefault="00276CC7" w:rsidP="00E41653">
      <w:pPr>
        <w:pStyle w:val="3"/>
        <w:jc w:val="both"/>
      </w:pPr>
      <w:bookmarkStart w:id="18" w:name="_Toc485031206"/>
      <w:r>
        <w:rPr>
          <w:rFonts w:hint="eastAsia"/>
        </w:rPr>
        <w:t>2.2.</w:t>
      </w:r>
      <w:r w:rsidR="00870FE0">
        <w:rPr>
          <w:rFonts w:hint="eastAsia"/>
        </w:rPr>
        <w:t>4</w:t>
      </w:r>
      <w:r>
        <w:rPr>
          <w:rFonts w:hint="eastAsia"/>
        </w:rPr>
        <w:t xml:space="preserve"> </w:t>
      </w:r>
      <w:r>
        <w:rPr>
          <w:rFonts w:hint="eastAsia"/>
        </w:rPr>
        <w:t>卷积神经网络的结构</w:t>
      </w:r>
      <w:bookmarkEnd w:id="18"/>
    </w:p>
    <w:p w:rsidR="00AB0791" w:rsidRDefault="00AB0791" w:rsidP="00AB0791">
      <w:pPr>
        <w:keepNext/>
        <w:jc w:val="center"/>
      </w:pPr>
      <w:r>
        <w:rPr>
          <w:noProof/>
        </w:rPr>
        <w:drawing>
          <wp:inline distT="0" distB="0" distL="0" distR="0" wp14:anchorId="166A90F7" wp14:editId="2299FED9">
            <wp:extent cx="5940425" cy="427636"/>
            <wp:effectExtent l="0" t="0" r="0" b="0"/>
            <wp:docPr id="19" name="图片 19" descr="https://adeshpande3.github.io/asset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deshpande3.github.io/assets/Tab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427636"/>
                    </a:xfrm>
                    <a:prstGeom prst="rect">
                      <a:avLst/>
                    </a:prstGeom>
                    <a:noFill/>
                    <a:ln>
                      <a:noFill/>
                    </a:ln>
                  </pic:spPr>
                </pic:pic>
              </a:graphicData>
            </a:graphic>
          </wp:inline>
        </w:drawing>
      </w:r>
    </w:p>
    <w:p w:rsidR="00AB0791" w:rsidRPr="00AB0791" w:rsidRDefault="00AB0791" w:rsidP="00AB0791">
      <w:pPr>
        <w:pStyle w:val="aa"/>
        <w:jc w:val="center"/>
      </w:pPr>
      <w:r>
        <w:t>图</w:t>
      </w:r>
      <w:r>
        <w:t xml:space="preserve"> </w:t>
      </w:r>
      <w:r>
        <w:rPr>
          <w:rFonts w:hint="eastAsia"/>
        </w:rPr>
        <w:t>6.</w:t>
      </w:r>
      <w:r>
        <w:t xml:space="preserve"> </w:t>
      </w:r>
      <w:r>
        <w:rPr>
          <w:rFonts w:hint="eastAsia"/>
        </w:rPr>
        <w:t>卷积神经网络结构</w:t>
      </w:r>
    </w:p>
    <w:p w:rsidR="002E4B44" w:rsidRDefault="003746EF" w:rsidP="002A0DE2">
      <w:pPr>
        <w:spacing w:line="360" w:lineRule="auto"/>
        <w:ind w:firstLine="400"/>
        <w:jc w:val="both"/>
        <w:rPr>
          <w:rFonts w:ascii="Times New Roman" w:hAnsi="Times New Roman"/>
        </w:rPr>
      </w:pPr>
      <w:r>
        <w:rPr>
          <w:rFonts w:ascii="Times New Roman" w:hAnsi="Times New Roman" w:hint="eastAsia"/>
        </w:rPr>
        <w:t>图</w:t>
      </w:r>
      <w:r w:rsidR="006E4B55">
        <w:rPr>
          <w:rFonts w:ascii="Times New Roman" w:hAnsi="Times New Roman" w:hint="eastAsia"/>
        </w:rPr>
        <w:t>6</w:t>
      </w:r>
      <w:r w:rsidR="007D3109">
        <w:rPr>
          <w:rFonts w:ascii="Times New Roman" w:hAnsi="Times New Roman" w:hint="eastAsia"/>
        </w:rPr>
        <w:t>是一个常见的卷积神经网络结构，</w:t>
      </w:r>
      <w:r>
        <w:rPr>
          <w:rFonts w:ascii="Times New Roman" w:hAnsi="Times New Roman" w:hint="eastAsia"/>
        </w:rPr>
        <w:t>可以看到，输入之后的</w:t>
      </w:r>
      <w:r w:rsidR="001875C8">
        <w:rPr>
          <w:rFonts w:ascii="Times New Roman" w:hAnsi="Times New Roman" w:hint="eastAsia"/>
        </w:rPr>
        <w:t>第一层</w:t>
      </w:r>
      <w:r w:rsidR="00B2410C" w:rsidRPr="00FC5B0A">
        <w:rPr>
          <w:rFonts w:ascii="Times New Roman" w:hAnsi="Times New Roman" w:hint="eastAsia"/>
        </w:rPr>
        <w:t>是卷积层</w:t>
      </w:r>
      <w:r w:rsidR="00C759F4">
        <w:rPr>
          <w:rFonts w:ascii="Times New Roman" w:hAnsi="Times New Roman" w:hint="eastAsia"/>
        </w:rPr>
        <w:t>（</w:t>
      </w:r>
      <w:r w:rsidR="00C759F4">
        <w:rPr>
          <w:rFonts w:ascii="Times New Roman" w:hAnsi="Times New Roman"/>
        </w:rPr>
        <w:t>Conv</w:t>
      </w:r>
      <w:r w:rsidR="00C759F4">
        <w:rPr>
          <w:rFonts w:ascii="Times New Roman" w:hAnsi="Times New Roman" w:hint="eastAsia"/>
        </w:rPr>
        <w:t>）</w:t>
      </w:r>
      <w:r w:rsidR="00B2410C" w:rsidRPr="00FC5B0A">
        <w:rPr>
          <w:rFonts w:ascii="Times New Roman" w:hAnsi="Times New Roman" w:hint="eastAsia"/>
        </w:rPr>
        <w:t>，接下来</w:t>
      </w:r>
      <w:r w:rsidR="001875C8">
        <w:rPr>
          <w:rFonts w:ascii="Times New Roman" w:hAnsi="Times New Roman" w:hint="eastAsia"/>
        </w:rPr>
        <w:t>是一个激励函数</w:t>
      </w:r>
      <w:r>
        <w:rPr>
          <w:rFonts w:ascii="Times New Roman" w:hAnsi="Times New Roman"/>
        </w:rPr>
        <w:t>ReLU</w:t>
      </w:r>
      <w:r w:rsidR="00735128">
        <w:rPr>
          <w:rFonts w:ascii="Times New Roman" w:hAnsi="Times New Roman" w:hint="eastAsia"/>
        </w:rPr>
        <w:t>，</w:t>
      </w:r>
      <w:r w:rsidR="001D1C70">
        <w:rPr>
          <w:rFonts w:ascii="Times New Roman" w:hAnsi="Times New Roman" w:hint="eastAsia"/>
        </w:rPr>
        <w:t>在此基础上继续堆积</w:t>
      </w:r>
      <w:r w:rsidR="00501FC8">
        <w:rPr>
          <w:rFonts w:ascii="Times New Roman" w:hAnsi="Times New Roman" w:hint="eastAsia"/>
        </w:rPr>
        <w:t>卷积、池化</w:t>
      </w:r>
      <w:r w:rsidR="00735128">
        <w:rPr>
          <w:rFonts w:ascii="Times New Roman" w:hAnsi="Times New Roman" w:hint="eastAsia"/>
        </w:rPr>
        <w:t>（</w:t>
      </w:r>
      <w:r w:rsidR="00735128">
        <w:rPr>
          <w:rFonts w:ascii="Times New Roman" w:hAnsi="Times New Roman" w:hint="eastAsia"/>
        </w:rPr>
        <w:t>Pool</w:t>
      </w:r>
      <w:r w:rsidR="00735128">
        <w:rPr>
          <w:rFonts w:ascii="Times New Roman" w:hAnsi="Times New Roman" w:hint="eastAsia"/>
        </w:rPr>
        <w:t>）</w:t>
      </w:r>
      <w:r w:rsidR="00501FC8">
        <w:rPr>
          <w:rFonts w:ascii="Times New Roman" w:hAnsi="Times New Roman" w:hint="eastAsia"/>
        </w:rPr>
        <w:t>，最后</w:t>
      </w:r>
      <w:r w:rsidR="00775377">
        <w:rPr>
          <w:rFonts w:ascii="Times New Roman" w:hAnsi="Times New Roman" w:hint="eastAsia"/>
        </w:rPr>
        <w:t>是全</w:t>
      </w:r>
      <w:r w:rsidR="00B2410C" w:rsidRPr="00FC5B0A">
        <w:rPr>
          <w:rFonts w:ascii="Times New Roman" w:hAnsi="Times New Roman" w:hint="eastAsia"/>
        </w:rPr>
        <w:t>连接层</w:t>
      </w:r>
      <w:r w:rsidR="00881D15">
        <w:rPr>
          <w:rFonts w:ascii="Times New Roman" w:hAnsi="Times New Roman" w:hint="eastAsia"/>
        </w:rPr>
        <w:t>（</w:t>
      </w:r>
      <w:r w:rsidR="00F134ED">
        <w:rPr>
          <w:rFonts w:ascii="Times New Roman" w:hAnsi="Times New Roman"/>
        </w:rPr>
        <w:t>Fully</w:t>
      </w:r>
      <w:r w:rsidR="001B5401">
        <w:rPr>
          <w:rFonts w:ascii="Times New Roman" w:hAnsi="Times New Roman" w:hint="eastAsia"/>
        </w:rPr>
        <w:t xml:space="preserve"> C</w:t>
      </w:r>
      <w:r w:rsidR="00881D15">
        <w:rPr>
          <w:rFonts w:ascii="Times New Roman" w:hAnsi="Times New Roman"/>
        </w:rPr>
        <w:t>onnected layer</w:t>
      </w:r>
      <w:r w:rsidR="00881D15">
        <w:rPr>
          <w:rFonts w:ascii="Times New Roman" w:hAnsi="Times New Roman" w:hint="eastAsia"/>
        </w:rPr>
        <w:t>）</w:t>
      </w:r>
      <w:r w:rsidR="00E22A38">
        <w:rPr>
          <w:rFonts w:ascii="Times New Roman" w:hAnsi="Times New Roman" w:hint="eastAsia"/>
        </w:rPr>
        <w:t>。</w:t>
      </w:r>
      <w:r w:rsidR="00340B05" w:rsidRPr="00340B05">
        <w:rPr>
          <w:rFonts w:ascii="Times New Roman" w:hAnsi="Times New Roman" w:hint="eastAsia"/>
        </w:rPr>
        <w:t>全</w:t>
      </w:r>
      <w:proofErr w:type="gramStart"/>
      <w:r w:rsidR="00340B05" w:rsidRPr="00340B05">
        <w:rPr>
          <w:rFonts w:ascii="Times New Roman" w:hAnsi="Times New Roman" w:hint="eastAsia"/>
        </w:rPr>
        <w:t>连接层指的</w:t>
      </w:r>
      <w:proofErr w:type="gramEnd"/>
      <w:r w:rsidR="00340B05" w:rsidRPr="00340B05">
        <w:rPr>
          <w:rFonts w:ascii="Times New Roman" w:hAnsi="Times New Roman" w:hint="eastAsia"/>
        </w:rPr>
        <w:t>是计算输出需要所有的输</w:t>
      </w:r>
      <w:r w:rsidR="00340B05">
        <w:rPr>
          <w:rFonts w:ascii="Times New Roman" w:hAnsi="Times New Roman" w:hint="eastAsia"/>
        </w:rPr>
        <w:t>入的层。它的作用在于在多次卷积</w:t>
      </w:r>
      <w:r w:rsidR="00340B05" w:rsidRPr="00340B05">
        <w:rPr>
          <w:rFonts w:ascii="Times New Roman" w:hAnsi="Times New Roman"/>
        </w:rPr>
        <w:t>和池化后，输出包含对于输入图像的分布式表</w:t>
      </w:r>
      <w:r w:rsidR="00340B05" w:rsidRPr="00340B05">
        <w:rPr>
          <w:rFonts w:ascii="Times New Roman" w:hAnsi="Times New Roman" w:hint="eastAsia"/>
        </w:rPr>
        <w:t>示特征，此时就需要利用这些特征建立</w:t>
      </w:r>
      <w:proofErr w:type="gramStart"/>
      <w:r w:rsidR="00340B05" w:rsidRPr="00340B05">
        <w:rPr>
          <w:rFonts w:ascii="Times New Roman" w:hAnsi="Times New Roman" w:hint="eastAsia"/>
        </w:rPr>
        <w:t>起更强</w:t>
      </w:r>
      <w:proofErr w:type="gramEnd"/>
      <w:r w:rsidR="00340B05" w:rsidRPr="00340B05">
        <w:rPr>
          <w:rFonts w:ascii="Times New Roman" w:hAnsi="Times New Roman" w:hint="eastAsia"/>
        </w:rPr>
        <w:t>的特征。</w:t>
      </w:r>
      <w:r w:rsidR="00E22A38">
        <w:rPr>
          <w:rFonts w:ascii="Times New Roman" w:hAnsi="Times New Roman" w:hint="eastAsia"/>
        </w:rPr>
        <w:t>当前用于模式识别</w:t>
      </w:r>
      <w:r w:rsidR="00B2410C" w:rsidRPr="00FC5B0A">
        <w:rPr>
          <w:rFonts w:ascii="Times New Roman" w:hAnsi="Times New Roman" w:hint="eastAsia"/>
        </w:rPr>
        <w:t>的卷积神经网络，</w:t>
      </w:r>
      <w:r w:rsidR="00843CDB">
        <w:rPr>
          <w:rFonts w:ascii="Times New Roman" w:hAnsi="Times New Roman" w:hint="eastAsia"/>
        </w:rPr>
        <w:t>惯用的做法是在</w:t>
      </w:r>
      <w:r w:rsidR="00A06E88">
        <w:rPr>
          <w:rFonts w:ascii="Times New Roman" w:hAnsi="Times New Roman" w:hint="eastAsia"/>
        </w:rPr>
        <w:t>全</w:t>
      </w:r>
      <w:r w:rsidR="00C21C5E">
        <w:rPr>
          <w:rFonts w:ascii="Times New Roman" w:hAnsi="Times New Roman" w:hint="eastAsia"/>
        </w:rPr>
        <w:t>连接</w:t>
      </w:r>
      <w:r w:rsidR="00B2410C" w:rsidRPr="00FC5B0A">
        <w:rPr>
          <w:rFonts w:ascii="Times New Roman" w:hAnsi="Times New Roman" w:hint="eastAsia"/>
        </w:rPr>
        <w:t>层使用</w:t>
      </w:r>
      <w:r w:rsidR="00881E87" w:rsidRPr="00FC5B0A">
        <w:rPr>
          <w:rFonts w:ascii="Times New Roman" w:hAnsi="Times New Roman"/>
        </w:rPr>
        <w:t>S</w:t>
      </w:r>
      <w:r w:rsidR="00B2410C" w:rsidRPr="00FC5B0A">
        <w:rPr>
          <w:rFonts w:ascii="Times New Roman" w:hAnsi="Times New Roman" w:hint="eastAsia"/>
        </w:rPr>
        <w:t>oftmax</w:t>
      </w:r>
      <w:r w:rsidR="0010567F" w:rsidRPr="00FC5B0A">
        <w:rPr>
          <w:rFonts w:ascii="Times New Roman" w:hAnsi="Times New Roman" w:hint="eastAsia"/>
        </w:rPr>
        <w:t>回归</w:t>
      </w:r>
      <w:r w:rsidR="00B2410C" w:rsidRPr="00FC5B0A">
        <w:rPr>
          <w:rFonts w:ascii="Times New Roman" w:hAnsi="Times New Roman" w:hint="eastAsia"/>
        </w:rPr>
        <w:t>。</w:t>
      </w:r>
    </w:p>
    <w:p w:rsidR="00BA452F" w:rsidRPr="00FC5B0A" w:rsidRDefault="00BA452F" w:rsidP="0002017E">
      <w:pPr>
        <w:spacing w:line="360" w:lineRule="auto"/>
        <w:jc w:val="both"/>
        <w:rPr>
          <w:rFonts w:ascii="Times New Roman" w:hAnsi="Times New Roman"/>
        </w:rPr>
      </w:pPr>
      <w:r>
        <w:rPr>
          <w:rFonts w:ascii="Times New Roman" w:hAnsi="Times New Roman"/>
        </w:rPr>
        <w:tab/>
      </w:r>
      <w:r w:rsidRPr="00BA452F">
        <w:rPr>
          <w:rFonts w:ascii="Times New Roman" w:hAnsi="Times New Roman" w:hint="eastAsia"/>
        </w:rPr>
        <w:t>当最开始的输入经过所有的层之后，还会有一个反向传播机制，该机制是用来调节卷积神经网络</w:t>
      </w:r>
      <w:r w:rsidRPr="00BA452F">
        <w:rPr>
          <w:rFonts w:ascii="Times New Roman" w:hAnsi="Times New Roman"/>
        </w:rPr>
        <w:t xml:space="preserve">CNN </w:t>
      </w:r>
      <w:r w:rsidRPr="00BA452F">
        <w:rPr>
          <w:rFonts w:ascii="Times New Roman" w:hAnsi="Times New Roman"/>
        </w:rPr>
        <w:t>的参数以达到最优化效果。</w:t>
      </w:r>
      <w:r w:rsidR="0002017E" w:rsidRPr="0002017E">
        <w:rPr>
          <w:rFonts w:ascii="Times New Roman" w:hAnsi="Times New Roman" w:hint="eastAsia"/>
        </w:rPr>
        <w:t>假设现在是一个图像分类数据，那么输出就是一个所有类别维度的向量，比如有</w:t>
      </w:r>
      <w:r w:rsidR="0002017E" w:rsidRPr="0002017E">
        <w:rPr>
          <w:rFonts w:ascii="Times New Roman" w:hAnsi="Times New Roman"/>
        </w:rPr>
        <w:t>3</w:t>
      </w:r>
      <w:r w:rsidR="0002017E" w:rsidRPr="0002017E">
        <w:rPr>
          <w:rFonts w:ascii="Times New Roman" w:hAnsi="Times New Roman"/>
        </w:rPr>
        <w:t>个类别，那么输出就是</w:t>
      </w:r>
      <w:r w:rsidR="0002017E" w:rsidRPr="0002017E">
        <w:rPr>
          <w:rFonts w:ascii="Times New Roman" w:hAnsi="Times New Roman"/>
        </w:rPr>
        <w:t xml:space="preserve">3 </w:t>
      </w:r>
      <w:r w:rsidR="0002017E" w:rsidRPr="0002017E">
        <w:rPr>
          <w:rFonts w:ascii="Times New Roman" w:hAnsi="Times New Roman"/>
        </w:rPr>
        <w:t>维的，每个维度上的数</w:t>
      </w:r>
      <w:r w:rsidR="0002017E" w:rsidRPr="0002017E">
        <w:rPr>
          <w:rFonts w:ascii="Times New Roman" w:hAnsi="Times New Roman" w:hint="eastAsia"/>
        </w:rPr>
        <w:t>据对应了该输入属于此类别的后验概率。</w:t>
      </w:r>
    </w:p>
    <w:p w:rsidR="00AA18B3" w:rsidRPr="00FC5B0A" w:rsidRDefault="00AA18B3" w:rsidP="00E41653">
      <w:pPr>
        <w:spacing w:line="360" w:lineRule="auto"/>
        <w:jc w:val="both"/>
        <w:rPr>
          <w:rFonts w:ascii="Times New Roman" w:hAnsi="Times New Roman"/>
        </w:rPr>
      </w:pPr>
      <w:r w:rsidRPr="00FC5B0A">
        <w:rPr>
          <w:rFonts w:ascii="Times New Roman" w:hAnsi="Times New Roman"/>
        </w:rPr>
        <w:tab/>
      </w:r>
      <w:r w:rsidR="00A81BFE">
        <w:rPr>
          <w:rFonts w:ascii="Times New Roman" w:hAnsi="Times New Roman" w:hint="eastAsia"/>
        </w:rPr>
        <w:t>首个取得巨大成功</w:t>
      </w:r>
      <w:r w:rsidRPr="00FC5B0A">
        <w:rPr>
          <w:rFonts w:ascii="Times New Roman" w:hAnsi="Times New Roman" w:hint="eastAsia"/>
        </w:rPr>
        <w:t>的卷积神经网络</w:t>
      </w:r>
      <w:r w:rsidR="00FA2C81">
        <w:rPr>
          <w:rFonts w:ascii="Times New Roman" w:hAnsi="Times New Roman" w:hint="eastAsia"/>
        </w:rPr>
        <w:t>结构</w:t>
      </w:r>
      <w:r w:rsidRPr="00FC5B0A">
        <w:rPr>
          <w:rFonts w:ascii="Times New Roman" w:hAnsi="Times New Roman" w:hint="eastAsia"/>
        </w:rPr>
        <w:t>是</w:t>
      </w:r>
      <w:r w:rsidRPr="00C21661">
        <w:rPr>
          <w:rFonts w:ascii="Times New Roman" w:hAnsi="Times New Roman" w:hint="eastAsia"/>
        </w:rPr>
        <w:t>LeNet</w:t>
      </w:r>
      <w:r w:rsidRPr="00C21661">
        <w:rPr>
          <w:rFonts w:ascii="Times New Roman" w:hAnsi="Times New Roman"/>
        </w:rPr>
        <w:t>-5</w:t>
      </w:r>
      <w:r w:rsidR="00C21661" w:rsidRPr="00C21661">
        <w:rPr>
          <w:rFonts w:ascii="Times New Roman" w:hAnsi="Times New Roman"/>
          <w:vertAlign w:val="superscript"/>
        </w:rPr>
        <w:t>[1</w:t>
      </w:r>
      <w:r w:rsidR="004D1DBC">
        <w:rPr>
          <w:rFonts w:ascii="Times New Roman" w:hAnsi="Times New Roman"/>
          <w:vertAlign w:val="superscript"/>
        </w:rPr>
        <w:t>4</w:t>
      </w:r>
      <w:r w:rsidR="00C21661" w:rsidRPr="00C21661">
        <w:rPr>
          <w:rFonts w:ascii="Times New Roman" w:hAnsi="Times New Roman"/>
          <w:vertAlign w:val="superscript"/>
        </w:rPr>
        <w:t>]</w:t>
      </w:r>
      <w:r w:rsidR="00187FE0" w:rsidRPr="00C21661">
        <w:rPr>
          <w:rFonts w:ascii="Times New Roman" w:hAnsi="Times New Roman" w:hint="eastAsia"/>
        </w:rPr>
        <w:t>，</w:t>
      </w:r>
      <w:r w:rsidR="00B01987">
        <w:rPr>
          <w:rFonts w:ascii="Times New Roman" w:hAnsi="Times New Roman" w:hint="eastAsia"/>
        </w:rPr>
        <w:t>由</w:t>
      </w:r>
      <w:r w:rsidR="00B01987">
        <w:rPr>
          <w:rFonts w:ascii="Times New Roman" w:hAnsi="Times New Roman"/>
        </w:rPr>
        <w:t>Yann LeCun</w:t>
      </w:r>
      <w:r w:rsidR="00B01987">
        <w:rPr>
          <w:rFonts w:ascii="Times New Roman" w:hAnsi="Times New Roman" w:hint="eastAsia"/>
        </w:rPr>
        <w:t>提出，</w:t>
      </w:r>
      <w:r w:rsidRPr="00FC5B0A">
        <w:rPr>
          <w:rFonts w:ascii="Times New Roman" w:hAnsi="Times New Roman"/>
        </w:rPr>
        <w:t>其结构如图</w:t>
      </w:r>
      <w:r w:rsidR="00DC6BE7">
        <w:rPr>
          <w:rFonts w:ascii="Times New Roman" w:hAnsi="Times New Roman" w:hint="eastAsia"/>
        </w:rPr>
        <w:t>7</w:t>
      </w:r>
      <w:r w:rsidRPr="00FC5B0A">
        <w:rPr>
          <w:rFonts w:ascii="Times New Roman" w:hAnsi="Times New Roman"/>
        </w:rPr>
        <w:t>所示，</w:t>
      </w:r>
      <w:r w:rsidR="00E77ED8">
        <w:rPr>
          <w:rFonts w:ascii="Times New Roman" w:hAnsi="Times New Roman" w:hint="eastAsia"/>
        </w:rPr>
        <w:t>LeNet-5</w:t>
      </w:r>
      <w:r w:rsidR="00E77ED8">
        <w:rPr>
          <w:rFonts w:ascii="Times New Roman" w:hAnsi="Times New Roman" w:hint="eastAsia"/>
        </w:rPr>
        <w:t>的出现使得模式识别技术</w:t>
      </w:r>
      <w:r w:rsidR="008B5D89">
        <w:rPr>
          <w:rFonts w:ascii="Times New Roman" w:hAnsi="Times New Roman" w:hint="eastAsia"/>
        </w:rPr>
        <w:t>风靡</w:t>
      </w:r>
      <w:r w:rsidR="00C26237" w:rsidRPr="00FC5B0A">
        <w:rPr>
          <w:rFonts w:ascii="Times New Roman" w:hAnsi="Times New Roman" w:hint="eastAsia"/>
        </w:rPr>
        <w:t>于金融</w:t>
      </w:r>
      <w:r w:rsidR="00C03A07" w:rsidRPr="00FC5B0A">
        <w:rPr>
          <w:rFonts w:ascii="Times New Roman" w:hAnsi="Times New Roman" w:hint="eastAsia"/>
        </w:rPr>
        <w:t>领域，美国</w:t>
      </w:r>
      <w:r w:rsidR="008A1830">
        <w:rPr>
          <w:rFonts w:ascii="Times New Roman" w:hAnsi="Times New Roman" w:hint="eastAsia"/>
        </w:rPr>
        <w:t>的</w:t>
      </w:r>
      <w:r w:rsidR="00C03A07" w:rsidRPr="00FC5B0A">
        <w:rPr>
          <w:rFonts w:ascii="Times New Roman" w:hAnsi="Times New Roman" w:hint="eastAsia"/>
        </w:rPr>
        <w:t>许多</w:t>
      </w:r>
      <w:r w:rsidRPr="00FC5B0A">
        <w:rPr>
          <w:rFonts w:ascii="Times New Roman" w:hAnsi="Times New Roman" w:hint="eastAsia"/>
        </w:rPr>
        <w:t>银行</w:t>
      </w:r>
      <w:r w:rsidR="00887FC9" w:rsidRPr="00FC5B0A">
        <w:rPr>
          <w:rFonts w:ascii="Times New Roman" w:hAnsi="Times New Roman" w:hint="eastAsia"/>
        </w:rPr>
        <w:t>使</w:t>
      </w:r>
      <w:r w:rsidR="00C11C00">
        <w:rPr>
          <w:rFonts w:ascii="Times New Roman" w:hAnsi="Times New Roman" w:hint="eastAsia"/>
        </w:rPr>
        <w:t>用</w:t>
      </w:r>
      <w:r w:rsidR="00C11C00">
        <w:rPr>
          <w:rFonts w:ascii="Times New Roman" w:hAnsi="Times New Roman" w:hint="eastAsia"/>
        </w:rPr>
        <w:t>LeNet-5</w:t>
      </w:r>
      <w:r w:rsidR="00820B38" w:rsidRPr="00FC5B0A">
        <w:rPr>
          <w:rFonts w:ascii="Times New Roman" w:hAnsi="Times New Roman" w:hint="eastAsia"/>
        </w:rPr>
        <w:t>来识别支票上</w:t>
      </w:r>
      <w:r w:rsidRPr="00FC5B0A">
        <w:rPr>
          <w:rFonts w:ascii="Times New Roman" w:hAnsi="Times New Roman" w:hint="eastAsia"/>
        </w:rPr>
        <w:t>的手写数字。</w:t>
      </w:r>
    </w:p>
    <w:p w:rsidR="004374B0" w:rsidRPr="00FC5B0A" w:rsidRDefault="004374B0" w:rsidP="00E41653">
      <w:pPr>
        <w:spacing w:line="360" w:lineRule="auto"/>
        <w:jc w:val="both"/>
        <w:rPr>
          <w:rFonts w:ascii="Times New Roman" w:hAnsi="Times New Roman"/>
        </w:rPr>
      </w:pPr>
      <w:r w:rsidRPr="00FC5B0A">
        <w:rPr>
          <w:rFonts w:ascii="Times New Roman" w:hAnsi="Times New Roman"/>
        </w:rPr>
        <w:tab/>
        <w:t>L</w:t>
      </w:r>
      <w:r w:rsidRPr="00FC5B0A">
        <w:rPr>
          <w:rFonts w:ascii="Times New Roman" w:hAnsi="Times New Roman" w:hint="eastAsia"/>
        </w:rPr>
        <w:t>e</w:t>
      </w:r>
      <w:r w:rsidRPr="00FC5B0A">
        <w:rPr>
          <w:rFonts w:ascii="Times New Roman" w:hAnsi="Times New Roman"/>
        </w:rPr>
        <w:t>Net-5</w:t>
      </w:r>
      <w:r w:rsidRPr="00FC5B0A">
        <w:rPr>
          <w:rFonts w:ascii="Times New Roman" w:hAnsi="Times New Roman" w:hint="eastAsia"/>
        </w:rPr>
        <w:t>深层卷积网络：</w:t>
      </w:r>
    </w:p>
    <w:p w:rsidR="004374B0" w:rsidRPr="00FC5B0A" w:rsidRDefault="004374B0" w:rsidP="00E41653">
      <w:pPr>
        <w:pStyle w:val="ab"/>
        <w:numPr>
          <w:ilvl w:val="0"/>
          <w:numId w:val="3"/>
        </w:numPr>
        <w:spacing w:line="360" w:lineRule="auto"/>
        <w:jc w:val="both"/>
        <w:rPr>
          <w:rFonts w:ascii="Times New Roman" w:hAnsi="Times New Roman"/>
        </w:rPr>
      </w:pPr>
      <w:r w:rsidRPr="00FC5B0A">
        <w:rPr>
          <w:rFonts w:ascii="Times New Roman" w:hAnsi="Times New Roman" w:hint="eastAsia"/>
        </w:rPr>
        <w:lastRenderedPageBreak/>
        <w:t>输入图像大小为</w:t>
      </w:r>
      <w:r w:rsidRPr="00FC5B0A">
        <w:rPr>
          <w:rFonts w:ascii="Times New Roman" w:hAnsi="Times New Roman" w:hint="eastAsia"/>
        </w:rPr>
        <w:t>32*32</w:t>
      </w:r>
      <w:r w:rsidRPr="00FC5B0A">
        <w:rPr>
          <w:rFonts w:ascii="Times New Roman" w:hAnsi="Times New Roman" w:hint="eastAsia"/>
        </w:rPr>
        <w:t>，卷积核</w:t>
      </w:r>
      <w:r w:rsidRPr="00FC5B0A">
        <w:rPr>
          <w:rFonts w:ascii="Times New Roman" w:hAnsi="Times New Roman" w:hint="eastAsia"/>
        </w:rPr>
        <w:t>5*5</w:t>
      </w:r>
      <w:r w:rsidR="004051BB">
        <w:rPr>
          <w:rFonts w:ascii="Times New Roman" w:hAnsi="Times New Roman" w:hint="eastAsia"/>
        </w:rPr>
        <w:t>，卷积后的图像维度，也即</w:t>
      </w:r>
      <w:r w:rsidRPr="00FC5B0A">
        <w:rPr>
          <w:rFonts w:ascii="Times New Roman" w:hAnsi="Times New Roman" w:hint="eastAsia"/>
        </w:rPr>
        <w:t>是</w:t>
      </w:r>
      <w:r w:rsidRPr="00FC5B0A">
        <w:rPr>
          <w:rFonts w:ascii="Times New Roman" w:hAnsi="Times New Roman" w:hint="eastAsia"/>
        </w:rPr>
        <w:t>C1</w:t>
      </w:r>
      <w:r w:rsidRPr="00FC5B0A">
        <w:rPr>
          <w:rFonts w:ascii="Times New Roman" w:hAnsi="Times New Roman" w:hint="eastAsia"/>
        </w:rPr>
        <w:t>层的大小，为</w:t>
      </w:r>
      <w:r w:rsidRPr="00FC5B0A">
        <w:rPr>
          <w:rFonts w:ascii="Times New Roman" w:hAnsi="Times New Roman" w:hint="eastAsia"/>
        </w:rPr>
        <w:t>28*28</w:t>
      </w:r>
      <w:r w:rsidRPr="00FC5B0A">
        <w:rPr>
          <w:rFonts w:ascii="Times New Roman" w:hAnsi="Times New Roman" w:hint="eastAsia"/>
        </w:rPr>
        <w:t>。假设使用</w:t>
      </w:r>
      <w:r w:rsidRPr="00FC5B0A">
        <w:rPr>
          <w:rFonts w:ascii="Times New Roman" w:hAnsi="Times New Roman" w:hint="eastAsia"/>
        </w:rPr>
        <w:t>6</w:t>
      </w:r>
      <w:r w:rsidRPr="00FC5B0A">
        <w:rPr>
          <w:rFonts w:ascii="Times New Roman" w:hAnsi="Times New Roman" w:hint="eastAsia"/>
        </w:rPr>
        <w:t>个卷积核，那么就</w:t>
      </w:r>
      <w:r w:rsidR="001212E9" w:rsidRPr="00FC5B0A">
        <w:rPr>
          <w:rFonts w:ascii="Times New Roman" w:hAnsi="Times New Roman" w:hint="eastAsia"/>
        </w:rPr>
        <w:t>会</w:t>
      </w:r>
      <w:r w:rsidRPr="00FC5B0A">
        <w:rPr>
          <w:rFonts w:ascii="Times New Roman" w:hAnsi="Times New Roman" w:hint="eastAsia"/>
        </w:rPr>
        <w:t>有</w:t>
      </w:r>
      <w:r w:rsidRPr="00FC5B0A">
        <w:rPr>
          <w:rFonts w:ascii="Times New Roman" w:hAnsi="Times New Roman" w:hint="eastAsia"/>
        </w:rPr>
        <w:t>6</w:t>
      </w:r>
      <w:r w:rsidRPr="00FC5B0A">
        <w:rPr>
          <w:rFonts w:ascii="Times New Roman" w:hAnsi="Times New Roman" w:hint="eastAsia"/>
        </w:rPr>
        <w:t>个不</w:t>
      </w:r>
      <w:r w:rsidR="00B86E82" w:rsidRPr="00FC5B0A">
        <w:rPr>
          <w:rFonts w:ascii="Times New Roman" w:hAnsi="Times New Roman" w:hint="eastAsia"/>
        </w:rPr>
        <w:t>相</w:t>
      </w:r>
      <w:r w:rsidRPr="00FC5B0A">
        <w:rPr>
          <w:rFonts w:ascii="Times New Roman" w:hAnsi="Times New Roman" w:hint="eastAsia"/>
        </w:rPr>
        <w:t>同的</w:t>
      </w:r>
      <w:r w:rsidRPr="00FC5B0A">
        <w:rPr>
          <w:rFonts w:ascii="Times New Roman" w:hAnsi="Times New Roman" w:hint="eastAsia"/>
        </w:rPr>
        <w:t>C1</w:t>
      </w:r>
      <w:r w:rsidRPr="00FC5B0A">
        <w:rPr>
          <w:rFonts w:ascii="Times New Roman" w:hAnsi="Times New Roman" w:hint="eastAsia"/>
        </w:rPr>
        <w:t>层，</w:t>
      </w:r>
      <w:r w:rsidR="00082A4E" w:rsidRPr="00FC5B0A">
        <w:rPr>
          <w:rFonts w:ascii="Times New Roman" w:hAnsi="Times New Roman" w:hint="eastAsia"/>
        </w:rPr>
        <w:t>而</w:t>
      </w:r>
      <w:r w:rsidRPr="00FC5B0A">
        <w:rPr>
          <w:rFonts w:ascii="Times New Roman" w:hAnsi="Times New Roman" w:hint="eastAsia"/>
        </w:rPr>
        <w:t>每个</w:t>
      </w:r>
      <w:r w:rsidRPr="00FC5B0A">
        <w:rPr>
          <w:rFonts w:ascii="Times New Roman" w:hAnsi="Times New Roman" w:hint="eastAsia"/>
        </w:rPr>
        <w:t>C1</w:t>
      </w:r>
      <w:r w:rsidRPr="00FC5B0A">
        <w:rPr>
          <w:rFonts w:ascii="Times New Roman" w:hAnsi="Times New Roman" w:hint="eastAsia"/>
        </w:rPr>
        <w:t>层的卷积核是相同的。</w:t>
      </w:r>
    </w:p>
    <w:p w:rsidR="00520F58" w:rsidRPr="00FC5B0A" w:rsidRDefault="00046BBD" w:rsidP="00E41653">
      <w:pPr>
        <w:pStyle w:val="ab"/>
        <w:numPr>
          <w:ilvl w:val="0"/>
          <w:numId w:val="3"/>
        </w:numPr>
        <w:spacing w:line="360" w:lineRule="auto"/>
        <w:jc w:val="both"/>
        <w:rPr>
          <w:rFonts w:ascii="Times New Roman" w:hAnsi="Times New Roman"/>
        </w:rPr>
      </w:pPr>
      <w:r w:rsidRPr="00FC5B0A">
        <w:rPr>
          <w:rFonts w:ascii="Times New Roman" w:hAnsi="Times New Roman" w:hint="eastAsia"/>
        </w:rPr>
        <w:t>S</w:t>
      </w:r>
      <w:r w:rsidR="00520F58" w:rsidRPr="00FC5B0A">
        <w:rPr>
          <w:rFonts w:ascii="Times New Roman" w:hAnsi="Times New Roman" w:hint="eastAsia"/>
        </w:rPr>
        <w:t>2</w:t>
      </w:r>
      <w:r w:rsidR="00520F58" w:rsidRPr="00FC5B0A">
        <w:rPr>
          <w:rFonts w:ascii="Times New Roman" w:hAnsi="Times New Roman" w:hint="eastAsia"/>
        </w:rPr>
        <w:t>层是池化层。由</w:t>
      </w:r>
      <w:proofErr w:type="gramStart"/>
      <w:r w:rsidR="00520F58" w:rsidRPr="00FC5B0A">
        <w:rPr>
          <w:rFonts w:ascii="Times New Roman" w:hAnsi="Times New Roman" w:hint="eastAsia"/>
        </w:rPr>
        <w:t>4</w:t>
      </w:r>
      <w:r w:rsidR="00520F58" w:rsidRPr="00FC5B0A">
        <w:rPr>
          <w:rFonts w:ascii="Times New Roman" w:hAnsi="Times New Roman" w:hint="eastAsia"/>
        </w:rPr>
        <w:t>个点池化为</w:t>
      </w:r>
      <w:proofErr w:type="gramEnd"/>
      <w:r w:rsidR="00520F58" w:rsidRPr="00FC5B0A">
        <w:rPr>
          <w:rFonts w:ascii="Times New Roman" w:hAnsi="Times New Roman" w:hint="eastAsia"/>
        </w:rPr>
        <w:t>1</w:t>
      </w:r>
      <w:r w:rsidR="00520F58" w:rsidRPr="00FC5B0A">
        <w:rPr>
          <w:rFonts w:ascii="Times New Roman" w:hAnsi="Times New Roman" w:hint="eastAsia"/>
        </w:rPr>
        <w:t>个点，池化后的大小为</w:t>
      </w:r>
      <w:r w:rsidR="00520F58" w:rsidRPr="00FC5B0A">
        <w:rPr>
          <w:rFonts w:ascii="Times New Roman" w:hAnsi="Times New Roman" w:hint="eastAsia"/>
        </w:rPr>
        <w:t>14</w:t>
      </w:r>
      <w:r w:rsidR="00520F58" w:rsidRPr="00FC5B0A">
        <w:rPr>
          <w:rFonts w:ascii="Times New Roman" w:hAnsi="Times New Roman"/>
        </w:rPr>
        <w:t>*14</w:t>
      </w:r>
      <w:r w:rsidR="00520F58" w:rsidRPr="00FC5B0A">
        <w:rPr>
          <w:rFonts w:ascii="Times New Roman" w:hAnsi="Times New Roman" w:hint="eastAsia"/>
        </w:rPr>
        <w:t>。</w:t>
      </w:r>
    </w:p>
    <w:p w:rsidR="00F47BDB" w:rsidRPr="00FC5B0A" w:rsidRDefault="00520F58" w:rsidP="00E41653">
      <w:pPr>
        <w:pStyle w:val="ab"/>
        <w:numPr>
          <w:ilvl w:val="0"/>
          <w:numId w:val="3"/>
        </w:numPr>
        <w:spacing w:line="360" w:lineRule="auto"/>
        <w:jc w:val="both"/>
        <w:rPr>
          <w:rFonts w:ascii="Times New Roman" w:hAnsi="Times New Roman"/>
        </w:rPr>
      </w:pPr>
      <w:r w:rsidRPr="00FC5B0A">
        <w:rPr>
          <w:rFonts w:ascii="Times New Roman" w:hAnsi="Times New Roman"/>
        </w:rPr>
        <w:t>C3</w:t>
      </w:r>
      <w:r w:rsidRPr="00FC5B0A">
        <w:rPr>
          <w:rFonts w:ascii="Times New Roman" w:hAnsi="Times New Roman" w:hint="eastAsia"/>
        </w:rPr>
        <w:t>层的大小为</w:t>
      </w:r>
      <w:r w:rsidRPr="00FC5B0A">
        <w:rPr>
          <w:rFonts w:ascii="Times New Roman" w:hAnsi="Times New Roman" w:hint="eastAsia"/>
        </w:rPr>
        <w:t>10*10</w:t>
      </w:r>
      <w:r w:rsidRPr="00FC5B0A">
        <w:rPr>
          <w:rFonts w:ascii="Times New Roman" w:hAnsi="Times New Roman" w:hint="eastAsia"/>
        </w:rPr>
        <w:t>，</w:t>
      </w:r>
      <w:r w:rsidRPr="00FC5B0A">
        <w:rPr>
          <w:rFonts w:ascii="Times New Roman" w:hAnsi="Times New Roman" w:hint="eastAsia"/>
        </w:rPr>
        <w:t>C3</w:t>
      </w:r>
      <w:r w:rsidRPr="00FC5B0A">
        <w:rPr>
          <w:rFonts w:ascii="Times New Roman" w:hAnsi="Times New Roman" w:hint="eastAsia"/>
        </w:rPr>
        <w:t>包含</w:t>
      </w:r>
      <w:r w:rsidRPr="00FC5B0A">
        <w:rPr>
          <w:rFonts w:ascii="Times New Roman" w:hAnsi="Times New Roman" w:hint="eastAsia"/>
        </w:rPr>
        <w:t>16</w:t>
      </w:r>
      <w:r w:rsidRPr="00FC5B0A">
        <w:rPr>
          <w:rFonts w:ascii="Times New Roman" w:hAnsi="Times New Roman" w:hint="eastAsia"/>
        </w:rPr>
        <w:t>个</w:t>
      </w:r>
      <w:r w:rsidRPr="00FC5B0A">
        <w:rPr>
          <w:rFonts w:ascii="Times New Roman" w:hAnsi="Times New Roman" w:hint="eastAsia"/>
        </w:rPr>
        <w:t>5*5*</w:t>
      </w:r>
      <w:r w:rsidRPr="00FC5B0A">
        <w:rPr>
          <w:rFonts w:ascii="Times New Roman" w:hAnsi="Times New Roman"/>
        </w:rPr>
        <w:t>J</w:t>
      </w:r>
      <w:r w:rsidRPr="00FC5B0A">
        <w:rPr>
          <w:rFonts w:ascii="Times New Roman" w:hAnsi="Times New Roman" w:hint="eastAsia"/>
        </w:rPr>
        <w:t>的卷积核：</w:t>
      </w:r>
      <w:r w:rsidRPr="00FC5B0A">
        <w:rPr>
          <w:rFonts w:ascii="Times New Roman" w:hAnsi="Times New Roman" w:hint="eastAsia"/>
        </w:rPr>
        <w:t>S2</w:t>
      </w:r>
      <w:r w:rsidRPr="00FC5B0A">
        <w:rPr>
          <w:rFonts w:ascii="Times New Roman" w:hAnsi="Times New Roman" w:hint="eastAsia"/>
        </w:rPr>
        <w:t>是多层的，按照一定顺序组合来进行卷积操作。</w:t>
      </w:r>
      <w:r w:rsidR="006872FF" w:rsidRPr="00FC5B0A">
        <w:rPr>
          <w:rFonts w:ascii="Times New Roman" w:hAnsi="Times New Roman"/>
        </w:rPr>
        <w:t>LeNet-5</w:t>
      </w:r>
      <w:r w:rsidR="006872FF" w:rsidRPr="00FC5B0A">
        <w:rPr>
          <w:rFonts w:ascii="Times New Roman" w:hAnsi="Times New Roman" w:hint="eastAsia"/>
        </w:rPr>
        <w:t>中</w:t>
      </w:r>
      <w:r w:rsidRPr="00FC5B0A">
        <w:rPr>
          <w:rFonts w:ascii="Times New Roman" w:hAnsi="Times New Roman" w:hint="eastAsia"/>
        </w:rPr>
        <w:t>给出下面表格</w:t>
      </w:r>
      <w:r w:rsidR="005F4E85">
        <w:rPr>
          <w:rFonts w:ascii="Times New Roman" w:hAnsi="Times New Roman" w:hint="eastAsia"/>
        </w:rPr>
        <w:t>，如图</w:t>
      </w:r>
      <w:r w:rsidR="00570869">
        <w:rPr>
          <w:rFonts w:ascii="Times New Roman" w:hAnsi="Times New Roman" w:hint="eastAsia"/>
        </w:rPr>
        <w:t>7</w:t>
      </w:r>
      <w:r w:rsidR="005F4E85">
        <w:rPr>
          <w:rFonts w:ascii="Times New Roman" w:hAnsi="Times New Roman" w:hint="eastAsia"/>
        </w:rPr>
        <w:t>所示</w:t>
      </w:r>
      <w:r w:rsidRPr="00FC5B0A">
        <w:rPr>
          <w:rFonts w:ascii="Times New Roman" w:hAnsi="Times New Roman" w:hint="eastAsia"/>
        </w:rPr>
        <w:t>：</w:t>
      </w:r>
    </w:p>
    <w:p w:rsidR="00BE6DE8" w:rsidRDefault="00BE6DE8" w:rsidP="00CD1EFF">
      <w:pPr>
        <w:keepNext/>
        <w:ind w:left="420"/>
        <w:jc w:val="center"/>
      </w:pPr>
      <w:r>
        <w:rPr>
          <w:rFonts w:hint="eastAsia"/>
          <w:noProof/>
        </w:rPr>
        <w:drawing>
          <wp:inline distT="0" distB="0" distL="0" distR="0">
            <wp:extent cx="4095238" cy="1666667"/>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net-c3tabl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95238" cy="1666667"/>
                    </a:xfrm>
                    <a:prstGeom prst="rect">
                      <a:avLst/>
                    </a:prstGeom>
                  </pic:spPr>
                </pic:pic>
              </a:graphicData>
            </a:graphic>
          </wp:inline>
        </w:drawing>
      </w:r>
    </w:p>
    <w:p w:rsidR="00520F58" w:rsidRDefault="00BE6DE8" w:rsidP="00CD1EFF">
      <w:pPr>
        <w:pStyle w:val="aa"/>
        <w:ind w:firstLine="400"/>
        <w:jc w:val="center"/>
      </w:pPr>
      <w:r>
        <w:t>图</w:t>
      </w:r>
      <w:r>
        <w:t xml:space="preserve"> </w:t>
      </w:r>
      <w:r w:rsidR="00570869">
        <w:rPr>
          <w:rFonts w:hint="eastAsia"/>
        </w:rPr>
        <w:t>7</w:t>
      </w:r>
      <w:r>
        <w:t>. LeNet-5</w:t>
      </w:r>
      <w:r>
        <w:rPr>
          <w:rFonts w:hint="eastAsia"/>
        </w:rPr>
        <w:t>连接关系表</w:t>
      </w:r>
    </w:p>
    <w:p w:rsidR="00344BB3" w:rsidRPr="00054C63" w:rsidRDefault="00344BB3" w:rsidP="00E41653">
      <w:pPr>
        <w:spacing w:line="360" w:lineRule="auto"/>
        <w:ind w:firstLine="480"/>
        <w:jc w:val="both"/>
        <w:rPr>
          <w:rFonts w:ascii="Times New Roman" w:hAnsi="Times New Roman"/>
        </w:rPr>
      </w:pPr>
      <w:r w:rsidRPr="00054C63">
        <w:rPr>
          <w:rFonts w:ascii="Times New Roman" w:hAnsi="Times New Roman" w:hint="eastAsia"/>
        </w:rPr>
        <w:t>例如对于</w:t>
      </w:r>
      <w:r w:rsidRPr="00054C63">
        <w:rPr>
          <w:rFonts w:ascii="Times New Roman" w:hAnsi="Times New Roman"/>
        </w:rPr>
        <w:t>C3</w:t>
      </w:r>
      <w:r w:rsidRPr="00054C63">
        <w:rPr>
          <w:rFonts w:ascii="Times New Roman" w:hAnsi="Times New Roman"/>
        </w:rPr>
        <w:t>层第</w:t>
      </w:r>
      <w:r w:rsidRPr="00054C63">
        <w:rPr>
          <w:rFonts w:ascii="Times New Roman" w:hAnsi="Times New Roman"/>
        </w:rPr>
        <w:t>0</w:t>
      </w:r>
      <w:r w:rsidRPr="00054C63">
        <w:rPr>
          <w:rFonts w:ascii="Times New Roman" w:hAnsi="Times New Roman"/>
        </w:rPr>
        <w:t>张特征图，其每一个神经元与</w:t>
      </w:r>
      <w:r w:rsidR="0073260B" w:rsidRPr="00054C63">
        <w:rPr>
          <w:rFonts w:ascii="Times New Roman" w:hAnsi="Times New Roman"/>
        </w:rPr>
        <w:t>S</w:t>
      </w:r>
      <w:r w:rsidRPr="00054C63">
        <w:rPr>
          <w:rFonts w:ascii="Times New Roman" w:hAnsi="Times New Roman"/>
        </w:rPr>
        <w:t>2</w:t>
      </w:r>
      <w:r w:rsidRPr="00054C63">
        <w:rPr>
          <w:rFonts w:ascii="Times New Roman" w:hAnsi="Times New Roman"/>
        </w:rPr>
        <w:t>层的第</w:t>
      </w:r>
      <w:r w:rsidRPr="00054C63">
        <w:rPr>
          <w:rFonts w:ascii="Times New Roman" w:hAnsi="Times New Roman"/>
        </w:rPr>
        <w:t>0</w:t>
      </w:r>
      <w:r w:rsidRPr="00054C63">
        <w:rPr>
          <w:rFonts w:ascii="Times New Roman" w:hAnsi="Times New Roman"/>
        </w:rPr>
        <w:t>张特征图，第</w:t>
      </w:r>
      <w:r w:rsidRPr="00054C63">
        <w:rPr>
          <w:rFonts w:ascii="Times New Roman" w:hAnsi="Times New Roman"/>
        </w:rPr>
        <w:t>l</w:t>
      </w:r>
      <w:proofErr w:type="gramStart"/>
      <w:r w:rsidRPr="00054C63">
        <w:rPr>
          <w:rFonts w:ascii="Times New Roman" w:hAnsi="Times New Roman"/>
        </w:rPr>
        <w:t>张特</w:t>
      </w:r>
      <w:r w:rsidRPr="00054C63">
        <w:rPr>
          <w:rFonts w:ascii="Times New Roman" w:hAnsi="Times New Roman" w:hint="eastAsia"/>
        </w:rPr>
        <w:t>征图</w:t>
      </w:r>
      <w:proofErr w:type="gramEnd"/>
      <w:r w:rsidRPr="00054C63">
        <w:rPr>
          <w:rFonts w:ascii="Times New Roman" w:hAnsi="Times New Roman" w:hint="eastAsia"/>
        </w:rPr>
        <w:t>，第</w:t>
      </w:r>
      <w:r w:rsidRPr="00054C63">
        <w:rPr>
          <w:rFonts w:ascii="Times New Roman" w:hAnsi="Times New Roman"/>
        </w:rPr>
        <w:t>2</w:t>
      </w:r>
      <w:r w:rsidRPr="00054C63">
        <w:rPr>
          <w:rFonts w:ascii="Times New Roman" w:hAnsi="Times New Roman"/>
        </w:rPr>
        <w:t>张特征图，总共与</w:t>
      </w:r>
      <w:r w:rsidRPr="00054C63">
        <w:rPr>
          <w:rFonts w:ascii="Times New Roman" w:hAnsi="Times New Roman"/>
        </w:rPr>
        <w:t>3</w:t>
      </w:r>
      <w:r w:rsidR="00E1358F">
        <w:rPr>
          <w:rFonts w:ascii="Times New Roman" w:hAnsi="Times New Roman" w:hint="eastAsia"/>
        </w:rPr>
        <w:t>*</w:t>
      </w:r>
      <w:r w:rsidR="0073260B" w:rsidRPr="00054C63">
        <w:rPr>
          <w:rFonts w:ascii="Times New Roman" w:hAnsi="Times New Roman"/>
        </w:rPr>
        <w:t>5*</w:t>
      </w:r>
      <w:r w:rsidRPr="00054C63">
        <w:rPr>
          <w:rFonts w:ascii="Times New Roman" w:hAnsi="Times New Roman"/>
        </w:rPr>
        <w:t>5</w:t>
      </w:r>
      <w:r w:rsidRPr="00054C63">
        <w:rPr>
          <w:rFonts w:ascii="Times New Roman" w:hAnsi="Times New Roman"/>
        </w:rPr>
        <w:t>个神经元相连接。后面依次类推，</w:t>
      </w:r>
      <w:r w:rsidRPr="00054C63">
        <w:rPr>
          <w:rFonts w:ascii="Times New Roman" w:hAnsi="Times New Roman"/>
        </w:rPr>
        <w:t>C3</w:t>
      </w:r>
      <w:r w:rsidRPr="00054C63">
        <w:rPr>
          <w:rFonts w:ascii="Times New Roman" w:hAnsi="Times New Roman"/>
        </w:rPr>
        <w:t>层每一张</w:t>
      </w:r>
      <w:r w:rsidRPr="00054C63">
        <w:rPr>
          <w:rFonts w:ascii="Times New Roman" w:hAnsi="Times New Roman" w:hint="eastAsia"/>
        </w:rPr>
        <w:t>特征映射图的不同神经元对应的卷积核是相同的，如第</w:t>
      </w:r>
      <w:r w:rsidRPr="00054C63">
        <w:rPr>
          <w:rFonts w:ascii="Times New Roman" w:hAnsi="Times New Roman"/>
        </w:rPr>
        <w:t>0</w:t>
      </w:r>
      <w:r w:rsidRPr="00054C63">
        <w:rPr>
          <w:rFonts w:ascii="Times New Roman" w:hAnsi="Times New Roman"/>
        </w:rPr>
        <w:t>张特征图的卷积核为</w:t>
      </w:r>
      <w:r w:rsidR="0073260B" w:rsidRPr="00054C63">
        <w:rPr>
          <w:rFonts w:ascii="Times New Roman" w:hAnsi="Times New Roman"/>
        </w:rPr>
        <w:t>5*5*</w:t>
      </w:r>
      <w:r w:rsidRPr="00054C63">
        <w:rPr>
          <w:rFonts w:ascii="Times New Roman" w:hAnsi="Times New Roman"/>
        </w:rPr>
        <w:t>3</w:t>
      </w:r>
      <w:r w:rsidRPr="00054C63">
        <w:rPr>
          <w:rFonts w:ascii="Times New Roman" w:hAnsi="Times New Roman"/>
        </w:rPr>
        <w:t>，</w:t>
      </w:r>
      <w:r w:rsidRPr="00054C63">
        <w:rPr>
          <w:rFonts w:ascii="Times New Roman" w:hAnsi="Times New Roman" w:hint="eastAsia"/>
        </w:rPr>
        <w:t>第</w:t>
      </w:r>
      <w:r w:rsidRPr="00054C63">
        <w:rPr>
          <w:rFonts w:ascii="Times New Roman" w:hAnsi="Times New Roman"/>
        </w:rPr>
        <w:t>15</w:t>
      </w:r>
      <w:r w:rsidRPr="00054C63">
        <w:rPr>
          <w:rFonts w:ascii="Times New Roman" w:hAnsi="Times New Roman"/>
        </w:rPr>
        <w:t>张特征图的卷积核为</w:t>
      </w:r>
      <w:r w:rsidR="00923FD1" w:rsidRPr="00054C63">
        <w:rPr>
          <w:rFonts w:ascii="Times New Roman" w:hAnsi="Times New Roman"/>
        </w:rPr>
        <w:t>5*</w:t>
      </w:r>
      <w:r w:rsidR="0073260B" w:rsidRPr="00054C63">
        <w:rPr>
          <w:rFonts w:ascii="Times New Roman" w:hAnsi="Times New Roman"/>
        </w:rPr>
        <w:t>5*</w:t>
      </w:r>
      <w:r w:rsidRPr="00054C63">
        <w:rPr>
          <w:rFonts w:ascii="Times New Roman" w:hAnsi="Times New Roman"/>
        </w:rPr>
        <w:t>6</w:t>
      </w:r>
      <w:r w:rsidRPr="00054C63">
        <w:rPr>
          <w:rFonts w:ascii="Times New Roman" w:hAnsi="Times New Roman"/>
        </w:rPr>
        <w:t>。</w:t>
      </w:r>
    </w:p>
    <w:p w:rsidR="00D071B6" w:rsidRPr="004374B0" w:rsidRDefault="00D071B6" w:rsidP="00210236">
      <w:pPr>
        <w:pStyle w:val="ab"/>
        <w:numPr>
          <w:ilvl w:val="0"/>
          <w:numId w:val="3"/>
        </w:numPr>
        <w:spacing w:line="360" w:lineRule="auto"/>
        <w:jc w:val="both"/>
      </w:pPr>
      <w:r w:rsidRPr="00B474F0">
        <w:rPr>
          <w:rFonts w:ascii="Times New Roman" w:hAnsi="Times New Roman" w:hint="eastAsia"/>
        </w:rPr>
        <w:t>S4</w:t>
      </w:r>
      <w:r w:rsidRPr="00B474F0">
        <w:rPr>
          <w:rFonts w:ascii="Times New Roman" w:hAnsi="Times New Roman" w:hint="eastAsia"/>
        </w:rPr>
        <w:t>层是池化层，</w:t>
      </w:r>
      <w:r w:rsidRPr="00B474F0">
        <w:rPr>
          <w:rFonts w:ascii="Times New Roman" w:hAnsi="Times New Roman" w:hint="eastAsia"/>
        </w:rPr>
        <w:t>C5</w:t>
      </w:r>
      <w:r w:rsidRPr="00B474F0">
        <w:rPr>
          <w:rFonts w:ascii="Times New Roman" w:hAnsi="Times New Roman" w:hint="eastAsia"/>
        </w:rPr>
        <w:t>层是卷积层，</w:t>
      </w:r>
      <w:r w:rsidRPr="00B474F0">
        <w:rPr>
          <w:rFonts w:ascii="Times New Roman" w:hAnsi="Times New Roman" w:hint="eastAsia"/>
        </w:rPr>
        <w:t>F6</w:t>
      </w:r>
      <w:r w:rsidR="004E5C9E" w:rsidRPr="00B474F0">
        <w:rPr>
          <w:rFonts w:ascii="Times New Roman" w:hAnsi="Times New Roman" w:hint="eastAsia"/>
        </w:rPr>
        <w:t>是全连接层</w:t>
      </w:r>
      <w:r w:rsidRPr="00B474F0">
        <w:rPr>
          <w:rFonts w:ascii="Times New Roman" w:hAnsi="Times New Roman" w:hint="eastAsia"/>
        </w:rPr>
        <w:t>，输出层是</w:t>
      </w:r>
      <w:r w:rsidRPr="00B474F0">
        <w:rPr>
          <w:rFonts w:ascii="Times New Roman" w:hAnsi="Times New Roman" w:hint="eastAsia"/>
        </w:rPr>
        <w:t>10</w:t>
      </w:r>
      <w:r w:rsidR="004E5C9E" w:rsidRPr="00B474F0">
        <w:rPr>
          <w:rFonts w:ascii="Times New Roman" w:hAnsi="Times New Roman" w:hint="eastAsia"/>
        </w:rPr>
        <w:t>维</w:t>
      </w:r>
      <w:r w:rsidRPr="00B474F0">
        <w:rPr>
          <w:rFonts w:ascii="Times New Roman" w:hAnsi="Times New Roman" w:hint="eastAsia"/>
        </w:rPr>
        <w:t>的</w:t>
      </w:r>
      <w:r w:rsidRPr="00B474F0">
        <w:rPr>
          <w:rFonts w:ascii="Times New Roman" w:hAnsi="Times New Roman" w:hint="eastAsia"/>
        </w:rPr>
        <w:t>Softmax</w:t>
      </w:r>
      <w:r w:rsidRPr="00B474F0">
        <w:rPr>
          <w:rFonts w:ascii="Times New Roman" w:hAnsi="Times New Roman" w:hint="eastAsia"/>
        </w:rPr>
        <w:t>。</w:t>
      </w:r>
    </w:p>
    <w:p w:rsidR="00A54EBB" w:rsidRDefault="0051049A" w:rsidP="00E41653">
      <w:pPr>
        <w:pStyle w:val="3"/>
        <w:jc w:val="both"/>
      </w:pPr>
      <w:bookmarkStart w:id="19" w:name="_Toc485031207"/>
      <w:r>
        <w:rPr>
          <w:rFonts w:hint="eastAsia"/>
        </w:rPr>
        <w:t>2.2.5</w:t>
      </w:r>
      <w:r w:rsidR="00A54EBB">
        <w:rPr>
          <w:rFonts w:hint="eastAsia"/>
        </w:rPr>
        <w:t xml:space="preserve"> </w:t>
      </w:r>
      <w:r w:rsidR="002C220A">
        <w:rPr>
          <w:rFonts w:hint="eastAsia"/>
        </w:rPr>
        <w:t>S</w:t>
      </w:r>
      <w:r w:rsidR="002C220A">
        <w:t>oftmax</w:t>
      </w:r>
      <w:r w:rsidR="002C220A">
        <w:rPr>
          <w:rFonts w:hint="eastAsia"/>
        </w:rPr>
        <w:t>回归</w:t>
      </w:r>
      <w:bookmarkEnd w:id="19"/>
    </w:p>
    <w:p w:rsidR="00A54EBB" w:rsidRPr="00DD3C23" w:rsidRDefault="002C220A" w:rsidP="00E41653">
      <w:pPr>
        <w:spacing w:line="360" w:lineRule="auto"/>
        <w:ind w:firstLine="420"/>
        <w:jc w:val="both"/>
        <w:rPr>
          <w:rFonts w:ascii="Times New Roman" w:hAnsi="Times New Roman"/>
        </w:rPr>
      </w:pPr>
      <w:r w:rsidRPr="00DD3C23">
        <w:rPr>
          <w:rFonts w:ascii="Times New Roman" w:hAnsi="Times New Roman"/>
        </w:rPr>
        <w:t>Softmax</w:t>
      </w:r>
      <w:r w:rsidRPr="00DD3C23">
        <w:rPr>
          <w:rFonts w:ascii="Times New Roman" w:hAnsi="Times New Roman" w:hint="eastAsia"/>
        </w:rPr>
        <w:t>回归模型是逻辑回归模型在多分类问题上的自然推广</w:t>
      </w:r>
      <w:r w:rsidR="00F4632F" w:rsidRPr="00F4632F">
        <w:rPr>
          <w:rFonts w:ascii="Times New Roman" w:hAnsi="Times New Roman" w:hint="eastAsia"/>
          <w:vertAlign w:val="superscript"/>
        </w:rPr>
        <w:t>[1</w:t>
      </w:r>
      <w:r w:rsidR="004D1DBC">
        <w:rPr>
          <w:rFonts w:ascii="Times New Roman" w:hAnsi="Times New Roman"/>
          <w:vertAlign w:val="superscript"/>
        </w:rPr>
        <w:t>5</w:t>
      </w:r>
      <w:r w:rsidR="00F4632F" w:rsidRPr="00F4632F">
        <w:rPr>
          <w:rFonts w:ascii="Times New Roman" w:hAnsi="Times New Roman" w:hint="eastAsia"/>
          <w:vertAlign w:val="superscript"/>
        </w:rPr>
        <w:t>]</w:t>
      </w:r>
      <w:r w:rsidRPr="00DD3C23">
        <w:rPr>
          <w:rFonts w:ascii="Times New Roman" w:hAnsi="Times New Roman" w:hint="eastAsia"/>
        </w:rPr>
        <w:t>。</w:t>
      </w:r>
      <w:r w:rsidR="00DE6D92">
        <w:rPr>
          <w:rFonts w:ascii="Times New Roman" w:hAnsi="Times New Roman" w:hint="eastAsia"/>
        </w:rPr>
        <w:t>前文</w:t>
      </w:r>
      <w:r w:rsidR="00DE6D92">
        <w:rPr>
          <w:rFonts w:ascii="Times New Roman" w:hAnsi="Times New Roman" w:hint="eastAsia"/>
        </w:rPr>
        <w:t>2.1.2</w:t>
      </w:r>
      <w:r w:rsidR="00DE6D92">
        <w:rPr>
          <w:rFonts w:ascii="Times New Roman" w:hAnsi="Times New Roman" w:hint="eastAsia"/>
        </w:rPr>
        <w:t>节中提到过，</w:t>
      </w:r>
      <w:r w:rsidR="006F15E6">
        <w:rPr>
          <w:rFonts w:ascii="Times New Roman" w:hAnsi="Times New Roman" w:hint="eastAsia"/>
        </w:rPr>
        <w:t>在多分类问题里</w:t>
      </w:r>
      <w:r w:rsidRPr="00DD3C23">
        <w:rPr>
          <w:rFonts w:ascii="Times New Roman" w:hAnsi="Times New Roman" w:hint="eastAsia"/>
        </w:rPr>
        <w:t>，类别</w:t>
      </w:r>
      <w:r w:rsidR="00AC672B">
        <w:rPr>
          <w:rFonts w:ascii="Times New Roman" w:hAnsi="Times New Roman" w:hint="eastAsia"/>
        </w:rPr>
        <w:t>的</w:t>
      </w:r>
      <w:r w:rsidRPr="00DD3C23">
        <w:rPr>
          <w:rFonts w:ascii="Times New Roman" w:hAnsi="Times New Roman" w:hint="eastAsia"/>
        </w:rPr>
        <w:t>标签可以取多个值。</w:t>
      </w:r>
    </w:p>
    <w:p w:rsidR="0030232D" w:rsidRDefault="0030232D" w:rsidP="00E41653">
      <w:pPr>
        <w:spacing w:line="360" w:lineRule="auto"/>
        <w:ind w:firstLine="420"/>
        <w:jc w:val="both"/>
      </w:pPr>
      <w:r w:rsidRPr="006F1C20">
        <w:rPr>
          <w:rFonts w:ascii="Times New Roman" w:hAnsi="Times New Roman" w:hint="eastAsia"/>
        </w:rPr>
        <w:t>在</w:t>
      </w:r>
      <w:r w:rsidR="00881E87" w:rsidRPr="006F1C20">
        <w:rPr>
          <w:rFonts w:ascii="Times New Roman" w:hAnsi="Times New Roman" w:hint="eastAsia"/>
        </w:rPr>
        <w:t>S</w:t>
      </w:r>
      <w:r w:rsidRPr="006F1C20">
        <w:rPr>
          <w:rFonts w:ascii="Times New Roman" w:hAnsi="Times New Roman" w:hint="eastAsia"/>
        </w:rPr>
        <w:t>oftmax</w:t>
      </w:r>
      <w:r w:rsidRPr="006F1C20">
        <w:rPr>
          <w:rFonts w:ascii="Times New Roman" w:hAnsi="Times New Roman" w:hint="eastAsia"/>
        </w:rPr>
        <w:t>回归中，相对于逻辑回归所解决的二分类问题，解决的是多分类问题</w:t>
      </w:r>
      <w:r w:rsidR="00721B64" w:rsidRPr="006F1C20">
        <w:rPr>
          <w:rFonts w:ascii="Times New Roman" w:hAnsi="Times New Roman" w:hint="eastAsia"/>
        </w:rPr>
        <w:t>。</w:t>
      </w:r>
      <w:r w:rsidR="00336108" w:rsidRPr="006F1C20">
        <w:rPr>
          <w:rFonts w:ascii="Times New Roman" w:hAnsi="Times New Roman" w:hint="eastAsia"/>
        </w:rPr>
        <w:t>类别标签</w:t>
      </w:r>
      <w:r w:rsidR="00336108" w:rsidRPr="006F1C20">
        <w:rPr>
          <w:rFonts w:ascii="Times New Roman" w:hAnsi="Times New Roman" w:hint="eastAsia"/>
          <w:i/>
        </w:rPr>
        <w:t>y</w:t>
      </w:r>
      <w:r w:rsidR="00336108" w:rsidRPr="006F1C20">
        <w:rPr>
          <w:rFonts w:ascii="Times New Roman" w:hAnsi="Times New Roman" w:hint="eastAsia"/>
        </w:rPr>
        <w:t>可以取</w:t>
      </w:r>
      <w:r w:rsidR="00336108" w:rsidRPr="006F1C20">
        <w:rPr>
          <w:rFonts w:ascii="Times New Roman" w:hAnsi="Times New Roman" w:hint="eastAsia"/>
          <w:i/>
        </w:rPr>
        <w:t>k</w:t>
      </w:r>
      <w:proofErr w:type="gramStart"/>
      <w:r w:rsidR="00336108" w:rsidRPr="006F1C20">
        <w:rPr>
          <w:rFonts w:ascii="Times New Roman" w:hAnsi="Times New Roman" w:hint="eastAsia"/>
        </w:rPr>
        <w:t>个</w:t>
      </w:r>
      <w:proofErr w:type="gramEnd"/>
      <w:r w:rsidR="00336108" w:rsidRPr="006F1C20">
        <w:rPr>
          <w:rFonts w:ascii="Times New Roman" w:hAnsi="Times New Roman" w:hint="eastAsia"/>
        </w:rPr>
        <w:t>不同的值。</w:t>
      </w:r>
      <w:r w:rsidR="00336108">
        <w:rPr>
          <w:rFonts w:hint="eastAsia"/>
        </w:rPr>
        <w:t>也因此，对于训练集</w:t>
      </w:r>
      <m:oMath>
        <m:r>
          <m:rPr>
            <m:sty m:val="p"/>
          </m:rPr>
          <w:rPr>
            <w:rFonts w:ascii="Cambria Math" w:hAnsi="Cambria Math" w:hint="eastAsia"/>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 xml:space="preserve">, </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m</m:t>
                </m:r>
              </m:e>
            </m:d>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m:t>
            </m:r>
          </m:sup>
        </m:sSup>
        <m:r>
          <w:rPr>
            <w:rFonts w:ascii="Cambria Math" w:hAnsi="Cambria Math"/>
          </w:rPr>
          <m:t>)</m:t>
        </m:r>
        <m:r>
          <m:rPr>
            <m:sty m:val="p"/>
          </m:rPr>
          <w:rPr>
            <w:rFonts w:ascii="Cambria Math" w:hAnsi="Cambria Math" w:hint="eastAsia"/>
          </w:rPr>
          <m:t>}</m:t>
        </m:r>
      </m:oMath>
      <w:r w:rsidR="00336108">
        <w:rPr>
          <w:rFonts w:hint="eastAsia"/>
        </w:rPr>
        <w:t>，有</w:t>
      </w:r>
      <m:oMath>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∈{1,2,…,k}</m:t>
        </m:r>
      </m:oMath>
      <w:r w:rsidR="00336108">
        <w:rPr>
          <w:rFonts w:hint="eastAsia"/>
        </w:rPr>
        <w:t>。</w:t>
      </w:r>
    </w:p>
    <w:p w:rsidR="0010567F" w:rsidRDefault="00D645E2" w:rsidP="00E41653">
      <w:pPr>
        <w:spacing w:line="360" w:lineRule="auto"/>
        <w:ind w:firstLine="420"/>
        <w:jc w:val="both"/>
      </w:pPr>
      <w:r>
        <w:rPr>
          <w:rFonts w:hint="eastAsia"/>
        </w:rPr>
        <w:t>对于既有</w:t>
      </w:r>
      <w:r w:rsidR="00EB0FB0">
        <w:rPr>
          <w:rFonts w:hint="eastAsia"/>
        </w:rPr>
        <w:t>的</w:t>
      </w:r>
      <w:r w:rsidR="0010567F">
        <w:rPr>
          <w:rFonts w:hint="eastAsia"/>
        </w:rPr>
        <w:t>输入</w:t>
      </w:r>
      <w:r w:rsidR="0010567F" w:rsidRPr="00061137">
        <w:rPr>
          <w:rFonts w:ascii="Times New Roman" w:hAnsi="Times New Roman" w:cs="Times New Roman"/>
          <w:i/>
        </w:rPr>
        <w:t>x</w:t>
      </w:r>
      <w:r w:rsidR="0010567F">
        <w:rPr>
          <w:rFonts w:hint="eastAsia"/>
        </w:rPr>
        <w:t>，假设函数</w:t>
      </w:r>
      <m:oMath>
        <m:r>
          <w:rPr>
            <w:rFonts w:ascii="Cambria Math" w:hAnsi="Cambria Math"/>
          </w:rPr>
          <m:t>p(y=j|x)</m:t>
        </m:r>
      </m:oMath>
      <w:r w:rsidR="0010567F">
        <w:rPr>
          <w:rFonts w:hint="eastAsia"/>
        </w:rPr>
        <w:t>是</w:t>
      </w:r>
      <w:r w:rsidR="0010567F" w:rsidRPr="005352E8">
        <w:rPr>
          <w:rFonts w:ascii="Times New Roman" w:hAnsi="Times New Roman" w:hint="eastAsia"/>
          <w:i/>
        </w:rPr>
        <w:t>x</w:t>
      </w:r>
      <w:r w:rsidR="0010567F" w:rsidRPr="00061137">
        <w:rPr>
          <w:rFonts w:ascii="Times New Roman" w:hAnsi="Times New Roman" w:hint="eastAsia"/>
        </w:rPr>
        <w:t>属于类别</w:t>
      </w:r>
      <w:r w:rsidR="0010567F" w:rsidRPr="005352E8">
        <w:rPr>
          <w:rFonts w:ascii="Times New Roman" w:hAnsi="Times New Roman" w:hint="eastAsia"/>
          <w:i/>
        </w:rPr>
        <w:t>j</w:t>
      </w:r>
      <w:r w:rsidR="0010567F" w:rsidRPr="00061137">
        <w:rPr>
          <w:rFonts w:ascii="Times New Roman" w:hAnsi="Times New Roman" w:hint="eastAsia"/>
        </w:rPr>
        <w:t>的概率值，换句话说，</w:t>
      </w:r>
      <w:r w:rsidR="0010567F" w:rsidRPr="005352E8">
        <w:rPr>
          <w:rFonts w:ascii="Times New Roman" w:hAnsi="Times New Roman" w:hint="eastAsia"/>
          <w:i/>
        </w:rPr>
        <w:t>p</w:t>
      </w:r>
      <w:r w:rsidR="0010567F" w:rsidRPr="00061137">
        <w:rPr>
          <w:rFonts w:ascii="Times New Roman" w:hAnsi="Times New Roman" w:hint="eastAsia"/>
        </w:rPr>
        <w:t>是</w:t>
      </w:r>
      <w:r w:rsidR="0010567F" w:rsidRPr="005352E8">
        <w:rPr>
          <w:rFonts w:ascii="Times New Roman" w:hAnsi="Times New Roman" w:hint="eastAsia"/>
          <w:i/>
        </w:rPr>
        <w:t>x</w:t>
      </w:r>
      <w:r w:rsidR="00DE5995">
        <w:rPr>
          <w:rFonts w:ascii="Times New Roman" w:hAnsi="Times New Roman" w:hint="eastAsia"/>
        </w:rPr>
        <w:t>的每种分类结果可能</w:t>
      </w:r>
      <w:r w:rsidR="0010567F" w:rsidRPr="00061137">
        <w:rPr>
          <w:rFonts w:ascii="Times New Roman" w:hAnsi="Times New Roman" w:hint="eastAsia"/>
        </w:rPr>
        <w:t>的概率。因此假设函数的值是一个</w:t>
      </w:r>
      <w:r w:rsidR="0010567F" w:rsidRPr="006417AD">
        <w:rPr>
          <w:rFonts w:ascii="Times New Roman" w:hAnsi="Times New Roman" w:hint="eastAsia"/>
          <w:i/>
        </w:rPr>
        <w:t>k</w:t>
      </w:r>
      <w:r w:rsidR="0010567F" w:rsidRPr="00061137">
        <w:rPr>
          <w:rFonts w:ascii="Times New Roman" w:hAnsi="Times New Roman" w:hint="eastAsia"/>
        </w:rPr>
        <w:t>维向量，假设输出函数</w:t>
      </w:r>
      <m:oMath>
        <m:sSub>
          <m:sSubPr>
            <m:ctrlPr>
              <w:rPr>
                <w:rFonts w:ascii="Cambria Math" w:hAnsi="Cambria Math"/>
              </w:rPr>
            </m:ctrlPr>
          </m:sSubPr>
          <m:e>
            <m:r>
              <w:rPr>
                <w:rFonts w:ascii="Cambria Math" w:hAnsi="Cambria Math" w:hint="eastAsia"/>
              </w:rPr>
              <m:t>g</m:t>
            </m:r>
          </m:e>
          <m:sub>
            <m:r>
              <w:rPr>
                <w:rFonts w:ascii="Cambria Math" w:hAnsi="Cambria Math"/>
              </w:rPr>
              <m:t>θ</m:t>
            </m:r>
          </m:sub>
        </m:sSub>
        <m:r>
          <w:rPr>
            <w:rFonts w:ascii="Cambria Math" w:hAnsi="Cambria Math"/>
          </w:rPr>
          <m:t>(x)</m:t>
        </m:r>
      </m:oMath>
      <w:r w:rsidR="0010567F">
        <w:rPr>
          <w:rFonts w:hint="eastAsia"/>
        </w:rPr>
        <w:t>的形式如下所示：</w:t>
      </w:r>
    </w:p>
    <w:p w:rsidR="0010567F" w:rsidRPr="00630ABD" w:rsidRDefault="003D2A43" w:rsidP="004F68EE">
      <w:pPr>
        <w:wordWrap w:val="0"/>
        <w:spacing w:line="360" w:lineRule="auto"/>
        <w:ind w:firstLine="420"/>
        <w:jc w:val="right"/>
      </w:pPr>
      <m:oMathPara>
        <m:oMath>
          <m:sSub>
            <m:sSubPr>
              <m:ctrlPr>
                <w:rPr>
                  <w:rFonts w:ascii="Cambria Math" w:hAnsi="Cambria Math"/>
                  <w:sz w:val="28"/>
                </w:rPr>
              </m:ctrlPr>
            </m:sSubPr>
            <m:e>
              <m:r>
                <w:rPr>
                  <w:rFonts w:ascii="Cambria Math" w:hAnsi="Cambria Math" w:hint="eastAsia"/>
                  <w:sz w:val="28"/>
                </w:rPr>
                <m:t>g</m:t>
              </m:r>
            </m:e>
            <m:sub>
              <m:r>
                <w:rPr>
                  <w:rFonts w:ascii="Cambria Math" w:hAnsi="Cambria Math"/>
                  <w:sz w:val="28"/>
                </w:rPr>
                <m:t>θ</m:t>
              </m:r>
            </m:sub>
          </m:sSub>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x</m:t>
                  </m:r>
                </m:e>
                <m:sup>
                  <m:d>
                    <m:dPr>
                      <m:ctrlPr>
                        <w:rPr>
                          <w:rFonts w:ascii="Cambria Math" w:hAnsi="Cambria Math"/>
                          <w:i/>
                          <w:sz w:val="28"/>
                        </w:rPr>
                      </m:ctrlPr>
                    </m:dPr>
                    <m:e>
                      <m:r>
                        <w:rPr>
                          <w:rFonts w:ascii="Cambria Math" w:hAnsi="Cambria Math"/>
                          <w:sz w:val="28"/>
                        </w:rPr>
                        <m:t>i</m:t>
                      </m:r>
                    </m:e>
                  </m:d>
                </m:sup>
              </m:sSup>
            </m:e>
          </m:d>
          <m:r>
            <w:rPr>
              <w:rFonts w:ascii="Cambria Math" w:hAnsi="Cambria Math"/>
              <w:sz w:val="28"/>
            </w:rPr>
            <m:t>=</m:t>
          </m:r>
          <m:d>
            <m:dPr>
              <m:begChr m:val="["/>
              <m:endChr m:val="]"/>
              <m:ctrlPr>
                <w:rPr>
                  <w:rFonts w:ascii="Cambria Math" w:hAnsi="Cambria Math"/>
                  <w:i/>
                  <w:sz w:val="28"/>
                </w:rPr>
              </m:ctrlPr>
            </m:dPr>
            <m:e>
              <m:f>
                <m:fPr>
                  <m:type m:val="noBar"/>
                  <m:ctrlPr>
                    <w:rPr>
                      <w:rFonts w:ascii="Cambria Math" w:hAnsi="Cambria Math"/>
                      <w:i/>
                      <w:sz w:val="28"/>
                    </w:rPr>
                  </m:ctrlPr>
                </m:fPr>
                <m:num>
                  <m:r>
                    <w:rPr>
                      <w:rFonts w:ascii="Cambria Math" w:hAnsi="Cambria Math"/>
                      <w:sz w:val="28"/>
                    </w:rPr>
                    <m:t>p(</m:t>
                  </m:r>
                  <m:sSup>
                    <m:sSupPr>
                      <m:ctrlPr>
                        <w:rPr>
                          <w:rFonts w:ascii="Cambria Math" w:hAnsi="Cambria Math"/>
                          <w:i/>
                          <w:sz w:val="28"/>
                        </w:rPr>
                      </m:ctrlPr>
                    </m:sSupPr>
                    <m:e>
                      <m:r>
                        <w:rPr>
                          <w:rFonts w:ascii="Cambria Math" w:hAnsi="Cambria Math"/>
                          <w:sz w:val="28"/>
                        </w:rPr>
                        <m:t>y</m:t>
                      </m:r>
                    </m:e>
                    <m:sup>
                      <m:d>
                        <m:dPr>
                          <m:ctrlPr>
                            <w:rPr>
                              <w:rFonts w:ascii="Cambria Math" w:hAnsi="Cambria Math"/>
                              <w:i/>
                              <w:sz w:val="28"/>
                            </w:rPr>
                          </m:ctrlPr>
                        </m:dPr>
                        <m:e>
                          <m:r>
                            <w:rPr>
                              <w:rFonts w:ascii="Cambria Math" w:hAnsi="Cambria Math"/>
                              <w:sz w:val="28"/>
                            </w:rPr>
                            <m:t>i</m:t>
                          </m:r>
                        </m:e>
                      </m:d>
                    </m:sup>
                  </m:sSup>
                  <m:r>
                    <w:rPr>
                      <w:rFonts w:ascii="Cambria Math" w:hAnsi="Cambria Math"/>
                      <w:sz w:val="28"/>
                    </w:rPr>
                    <m:t>=1|</m:t>
                  </m:r>
                  <m:sSup>
                    <m:sSupPr>
                      <m:ctrlPr>
                        <w:rPr>
                          <w:rFonts w:ascii="Cambria Math" w:hAnsi="Cambria Math"/>
                          <w:i/>
                          <w:sz w:val="28"/>
                        </w:rPr>
                      </m:ctrlPr>
                    </m:sSupPr>
                    <m:e>
                      <m:r>
                        <w:rPr>
                          <w:rFonts w:ascii="Cambria Math" w:hAnsi="Cambria Math"/>
                          <w:sz w:val="28"/>
                        </w:rPr>
                        <m:t>x</m:t>
                      </m:r>
                    </m:e>
                    <m:sup>
                      <m:d>
                        <m:dPr>
                          <m:ctrlPr>
                            <w:rPr>
                              <w:rFonts w:ascii="Cambria Math" w:hAnsi="Cambria Math"/>
                              <w:i/>
                              <w:sz w:val="28"/>
                            </w:rPr>
                          </m:ctrlPr>
                        </m:dPr>
                        <m:e>
                          <m:r>
                            <w:rPr>
                              <w:rFonts w:ascii="Cambria Math" w:hAnsi="Cambria Math"/>
                              <w:sz w:val="28"/>
                            </w:rPr>
                            <m:t>i</m:t>
                          </m:r>
                        </m:e>
                      </m:d>
                    </m:sup>
                  </m:sSup>
                  <m:r>
                    <w:rPr>
                      <w:rFonts w:ascii="Cambria Math" w:hAnsi="Cambria Math"/>
                      <w:sz w:val="28"/>
                    </w:rPr>
                    <m:t>;</m:t>
                  </m:r>
                  <m:r>
                    <w:rPr>
                      <w:rFonts w:ascii="Cambria Math" w:hAnsi="Cambria Math" w:hint="eastAsia"/>
                      <w:sz w:val="28"/>
                    </w:rPr>
                    <m:t>u</m:t>
                  </m:r>
                  <m:r>
                    <w:rPr>
                      <w:rFonts w:ascii="Cambria Math" w:hAnsi="Cambria Math"/>
                      <w:sz w:val="28"/>
                    </w:rPr>
                    <m:t>)</m:t>
                  </m:r>
                </m:num>
                <m:den>
                  <m:m>
                    <m:mPr>
                      <m:mcs>
                        <m:mc>
                          <m:mcPr>
                            <m:count m:val="1"/>
                            <m:mcJc m:val="center"/>
                          </m:mcPr>
                        </m:mc>
                      </m:mcs>
                      <m:ctrlPr>
                        <w:rPr>
                          <w:rFonts w:ascii="Cambria Math" w:hAnsi="Cambria Math"/>
                          <w:i/>
                          <w:sz w:val="28"/>
                        </w:rPr>
                      </m:ctrlPr>
                    </m:mPr>
                    <m:mr>
                      <m:e>
                        <m:r>
                          <w:rPr>
                            <w:rFonts w:ascii="Cambria Math" w:hAnsi="Cambria Math"/>
                            <w:sz w:val="28"/>
                          </w:rPr>
                          <m:t>p(</m:t>
                        </m:r>
                        <m:sSup>
                          <m:sSupPr>
                            <m:ctrlPr>
                              <w:rPr>
                                <w:rFonts w:ascii="Cambria Math" w:hAnsi="Cambria Math"/>
                                <w:i/>
                                <w:sz w:val="28"/>
                              </w:rPr>
                            </m:ctrlPr>
                          </m:sSupPr>
                          <m:e>
                            <m:r>
                              <w:rPr>
                                <w:rFonts w:ascii="Cambria Math" w:hAnsi="Cambria Math"/>
                                <w:sz w:val="28"/>
                              </w:rPr>
                              <m:t>y</m:t>
                            </m:r>
                          </m:e>
                          <m:sup>
                            <m:d>
                              <m:dPr>
                                <m:ctrlPr>
                                  <w:rPr>
                                    <w:rFonts w:ascii="Cambria Math" w:hAnsi="Cambria Math"/>
                                    <w:i/>
                                    <w:sz w:val="28"/>
                                  </w:rPr>
                                </m:ctrlPr>
                              </m:dPr>
                              <m:e>
                                <m:r>
                                  <w:rPr>
                                    <w:rFonts w:ascii="Cambria Math" w:hAnsi="Cambria Math"/>
                                    <w:sz w:val="28"/>
                                  </w:rPr>
                                  <m:t>i</m:t>
                                </m:r>
                              </m:e>
                            </m:d>
                          </m:sup>
                        </m:sSup>
                        <m:r>
                          <w:rPr>
                            <w:rFonts w:ascii="Cambria Math" w:hAnsi="Cambria Math"/>
                            <w:sz w:val="28"/>
                          </w:rPr>
                          <m:t>=2|</m:t>
                        </m:r>
                        <m:sSup>
                          <m:sSupPr>
                            <m:ctrlPr>
                              <w:rPr>
                                <w:rFonts w:ascii="Cambria Math" w:hAnsi="Cambria Math"/>
                                <w:i/>
                                <w:sz w:val="28"/>
                              </w:rPr>
                            </m:ctrlPr>
                          </m:sSupPr>
                          <m:e>
                            <m:r>
                              <w:rPr>
                                <w:rFonts w:ascii="Cambria Math" w:hAnsi="Cambria Math"/>
                                <w:sz w:val="28"/>
                              </w:rPr>
                              <m:t>x</m:t>
                            </m:r>
                          </m:e>
                          <m:sup>
                            <m:d>
                              <m:dPr>
                                <m:ctrlPr>
                                  <w:rPr>
                                    <w:rFonts w:ascii="Cambria Math" w:hAnsi="Cambria Math"/>
                                    <w:i/>
                                    <w:sz w:val="28"/>
                                  </w:rPr>
                                </m:ctrlPr>
                              </m:dPr>
                              <m:e>
                                <m:r>
                                  <w:rPr>
                                    <w:rFonts w:ascii="Cambria Math" w:hAnsi="Cambria Math"/>
                                    <w:sz w:val="28"/>
                                  </w:rPr>
                                  <m:t>i</m:t>
                                </m:r>
                              </m:e>
                            </m:d>
                          </m:sup>
                        </m:sSup>
                        <m:r>
                          <w:rPr>
                            <w:rFonts w:ascii="Cambria Math" w:hAnsi="Cambria Math"/>
                            <w:sz w:val="28"/>
                          </w:rPr>
                          <m:t>;u)</m:t>
                        </m:r>
                      </m:e>
                    </m:mr>
                    <m:mr>
                      <m:e>
                        <m:r>
                          <w:rPr>
                            <w:rFonts w:ascii="Cambria Math" w:hAnsi="Cambria Math"/>
                            <w:sz w:val="28"/>
                          </w:rPr>
                          <m:t>⋮</m:t>
                        </m:r>
                      </m:e>
                    </m:mr>
                    <m:mr>
                      <m:e>
                        <m:r>
                          <w:rPr>
                            <w:rFonts w:ascii="Cambria Math" w:hAnsi="Cambria Math"/>
                            <w:sz w:val="28"/>
                          </w:rPr>
                          <m:t>p(</m:t>
                        </m:r>
                        <m:sSup>
                          <m:sSupPr>
                            <m:ctrlPr>
                              <w:rPr>
                                <w:rFonts w:ascii="Cambria Math" w:hAnsi="Cambria Math"/>
                                <w:i/>
                                <w:sz w:val="28"/>
                              </w:rPr>
                            </m:ctrlPr>
                          </m:sSupPr>
                          <m:e>
                            <m:r>
                              <w:rPr>
                                <w:rFonts w:ascii="Cambria Math" w:hAnsi="Cambria Math"/>
                                <w:sz w:val="28"/>
                              </w:rPr>
                              <m:t>y</m:t>
                            </m:r>
                          </m:e>
                          <m:sup>
                            <m:d>
                              <m:dPr>
                                <m:ctrlPr>
                                  <w:rPr>
                                    <w:rFonts w:ascii="Cambria Math" w:hAnsi="Cambria Math"/>
                                    <w:i/>
                                    <w:sz w:val="28"/>
                                  </w:rPr>
                                </m:ctrlPr>
                              </m:dPr>
                              <m:e>
                                <m:r>
                                  <w:rPr>
                                    <w:rFonts w:ascii="Cambria Math" w:hAnsi="Cambria Math"/>
                                    <w:sz w:val="28"/>
                                  </w:rPr>
                                  <m:t>i</m:t>
                                </m:r>
                              </m:e>
                            </m:d>
                          </m:sup>
                        </m:sSup>
                        <m:r>
                          <w:rPr>
                            <w:rFonts w:ascii="Cambria Math" w:hAnsi="Cambria Math"/>
                            <w:sz w:val="28"/>
                          </w:rPr>
                          <m:t>=k|</m:t>
                        </m:r>
                        <m:sSup>
                          <m:sSupPr>
                            <m:ctrlPr>
                              <w:rPr>
                                <w:rFonts w:ascii="Cambria Math" w:hAnsi="Cambria Math"/>
                                <w:i/>
                                <w:sz w:val="28"/>
                              </w:rPr>
                            </m:ctrlPr>
                          </m:sSupPr>
                          <m:e>
                            <m:r>
                              <w:rPr>
                                <w:rFonts w:ascii="Cambria Math" w:hAnsi="Cambria Math"/>
                                <w:sz w:val="28"/>
                              </w:rPr>
                              <m:t>x</m:t>
                            </m:r>
                          </m:e>
                          <m:sup>
                            <m:d>
                              <m:dPr>
                                <m:ctrlPr>
                                  <w:rPr>
                                    <w:rFonts w:ascii="Cambria Math" w:hAnsi="Cambria Math"/>
                                    <w:i/>
                                    <w:sz w:val="28"/>
                                  </w:rPr>
                                </m:ctrlPr>
                              </m:dPr>
                              <m:e>
                                <m:r>
                                  <w:rPr>
                                    <w:rFonts w:ascii="Cambria Math" w:hAnsi="Cambria Math"/>
                                    <w:sz w:val="28"/>
                                  </w:rPr>
                                  <m:t>i</m:t>
                                </m:r>
                              </m:e>
                            </m:d>
                          </m:sup>
                        </m:sSup>
                        <m:r>
                          <w:rPr>
                            <w:rFonts w:ascii="Cambria Math" w:hAnsi="Cambria Math"/>
                            <w:sz w:val="28"/>
                          </w:rPr>
                          <m:t>;u)</m:t>
                        </m:r>
                      </m:e>
                    </m:mr>
                  </m:m>
                </m:den>
              </m:f>
            </m:e>
          </m:d>
          <m:r>
            <w:rPr>
              <w:rFonts w:ascii="Cambria Math" w:hAnsi="Cambria Math"/>
              <w:sz w:val="28"/>
            </w:rPr>
            <m:t>=</m:t>
          </m:r>
          <m:f>
            <m:fPr>
              <m:ctrlPr>
                <w:rPr>
                  <w:rFonts w:ascii="Cambria Math" w:hAnsi="Cambria Math"/>
                  <w:i/>
                  <w:sz w:val="28"/>
                </w:rPr>
              </m:ctrlPr>
            </m:fPr>
            <m:num>
              <m:r>
                <w:rPr>
                  <w:rFonts w:ascii="Cambria Math" w:hAnsi="Cambria Math"/>
                  <w:sz w:val="28"/>
                </w:rPr>
                <m:t>1</m:t>
              </m:r>
            </m:num>
            <m:den>
              <m:nary>
                <m:naryPr>
                  <m:chr m:val="∑"/>
                  <m:limLoc m:val="subSup"/>
                  <m:ctrlPr>
                    <w:rPr>
                      <w:rFonts w:ascii="Cambria Math" w:hAnsi="Cambria Math"/>
                      <w:i/>
                      <w:sz w:val="28"/>
                    </w:rPr>
                  </m:ctrlPr>
                </m:naryPr>
                <m:sub>
                  <m:r>
                    <w:rPr>
                      <w:rFonts w:ascii="Cambria Math" w:hAnsi="Cambria Math"/>
                      <w:sz w:val="28"/>
                    </w:rPr>
                    <m:t>j=1</m:t>
                  </m:r>
                </m:sub>
                <m:sup>
                  <m:r>
                    <w:rPr>
                      <w:rFonts w:ascii="Cambria Math" w:hAnsi="Cambria Math"/>
                      <w:sz w:val="28"/>
                    </w:rPr>
                    <m:t>k</m:t>
                  </m:r>
                </m:sup>
                <m:e>
                  <m:sSup>
                    <m:sSupPr>
                      <m:ctrlPr>
                        <w:rPr>
                          <w:rFonts w:ascii="Cambria Math" w:hAnsi="Cambria Math"/>
                          <w:i/>
                          <w:sz w:val="28"/>
                        </w:rPr>
                      </m:ctrlPr>
                    </m:sSupPr>
                    <m:e>
                      <m:r>
                        <w:rPr>
                          <w:rFonts w:ascii="Cambria Math" w:hAnsi="Cambria Math"/>
                          <w:sz w:val="28"/>
                        </w:rPr>
                        <m:t>e</m:t>
                      </m:r>
                    </m:e>
                    <m:sup>
                      <m:sSubSup>
                        <m:sSubSupPr>
                          <m:ctrlPr>
                            <w:rPr>
                              <w:rFonts w:ascii="Cambria Math" w:hAnsi="Cambria Math"/>
                              <w:i/>
                              <w:sz w:val="28"/>
                            </w:rPr>
                          </m:ctrlPr>
                        </m:sSubSupPr>
                        <m:e>
                          <m:r>
                            <w:rPr>
                              <w:rFonts w:ascii="Cambria Math" w:hAnsi="Cambria Math"/>
                              <w:sz w:val="28"/>
                            </w:rPr>
                            <m:t>u</m:t>
                          </m:r>
                        </m:e>
                        <m:sub>
                          <m:r>
                            <w:rPr>
                              <w:rFonts w:ascii="Cambria Math" w:hAnsi="Cambria Math"/>
                              <w:sz w:val="28"/>
                            </w:rPr>
                            <m:t>j</m:t>
                          </m:r>
                        </m:sub>
                        <m:sup>
                          <m:r>
                            <w:rPr>
                              <w:rFonts w:ascii="Cambria Math" w:hAnsi="Cambria Math"/>
                              <w:sz w:val="28"/>
                            </w:rPr>
                            <m:t>T</m:t>
                          </m:r>
                        </m:sup>
                      </m:sSubSup>
                      <m:sSup>
                        <m:sSupPr>
                          <m:ctrlPr>
                            <w:rPr>
                              <w:rFonts w:ascii="Cambria Math" w:hAnsi="Cambria Math"/>
                              <w:i/>
                              <w:sz w:val="28"/>
                            </w:rPr>
                          </m:ctrlPr>
                        </m:sSupPr>
                        <m:e>
                          <m:r>
                            <w:rPr>
                              <w:rFonts w:ascii="Cambria Math" w:hAnsi="Cambria Math"/>
                              <w:sz w:val="28"/>
                            </w:rPr>
                            <m:t>x</m:t>
                          </m:r>
                        </m:e>
                        <m:sup>
                          <m:r>
                            <w:rPr>
                              <w:rFonts w:ascii="Cambria Math" w:hAnsi="Cambria Math"/>
                              <w:sz w:val="28"/>
                            </w:rPr>
                            <m:t>(i)</m:t>
                          </m:r>
                        </m:sup>
                      </m:sSup>
                    </m:sup>
                  </m:sSup>
                </m:e>
              </m:nary>
            </m:den>
          </m:f>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p>
                      <m:sSupPr>
                        <m:ctrlPr>
                          <w:rPr>
                            <w:rFonts w:ascii="Cambria Math" w:hAnsi="Cambria Math"/>
                            <w:i/>
                            <w:sz w:val="28"/>
                          </w:rPr>
                        </m:ctrlPr>
                      </m:sSupPr>
                      <m:e>
                        <m:r>
                          <w:rPr>
                            <w:rFonts w:ascii="Cambria Math" w:hAnsi="Cambria Math"/>
                            <w:sz w:val="28"/>
                          </w:rPr>
                          <m:t>e</m:t>
                        </m:r>
                      </m:e>
                      <m:sup>
                        <m:sSubSup>
                          <m:sSubSupPr>
                            <m:ctrlPr>
                              <w:rPr>
                                <w:rFonts w:ascii="Cambria Math" w:hAnsi="Cambria Math"/>
                                <w:i/>
                                <w:sz w:val="28"/>
                              </w:rPr>
                            </m:ctrlPr>
                          </m:sSubSupPr>
                          <m:e>
                            <m:r>
                              <w:rPr>
                                <w:rFonts w:ascii="Cambria Math" w:hAnsi="Cambria Math"/>
                                <w:sz w:val="28"/>
                              </w:rPr>
                              <m:t>u</m:t>
                            </m:r>
                          </m:e>
                          <m:sub>
                            <m:r>
                              <w:rPr>
                                <w:rFonts w:ascii="Cambria Math" w:hAnsi="Cambria Math"/>
                                <w:sz w:val="28"/>
                              </w:rPr>
                              <m:t>1</m:t>
                            </m:r>
                          </m:sub>
                          <m:sup>
                            <m:r>
                              <w:rPr>
                                <w:rFonts w:ascii="Cambria Math" w:hAnsi="Cambria Math"/>
                                <w:sz w:val="28"/>
                              </w:rPr>
                              <m:t>T</m:t>
                            </m:r>
                          </m:sup>
                        </m:sSubSup>
                        <m:sSup>
                          <m:sSupPr>
                            <m:ctrlPr>
                              <w:rPr>
                                <w:rFonts w:ascii="Cambria Math" w:hAnsi="Cambria Math"/>
                                <w:i/>
                                <w:sz w:val="28"/>
                              </w:rPr>
                            </m:ctrlPr>
                          </m:sSupPr>
                          <m:e>
                            <m:r>
                              <w:rPr>
                                <w:rFonts w:ascii="Cambria Math" w:hAnsi="Cambria Math"/>
                                <w:sz w:val="28"/>
                              </w:rPr>
                              <m:t>x</m:t>
                            </m:r>
                          </m:e>
                          <m:sup>
                            <m:r>
                              <w:rPr>
                                <w:rFonts w:ascii="Cambria Math" w:hAnsi="Cambria Math"/>
                                <w:sz w:val="28"/>
                              </w:rPr>
                              <m:t>(i)</m:t>
                            </m:r>
                          </m:sup>
                        </m:sSup>
                      </m:sup>
                    </m:sSup>
                  </m:e>
                </m:mr>
                <m:mr>
                  <m:e>
                    <m:sSup>
                      <m:sSupPr>
                        <m:ctrlPr>
                          <w:rPr>
                            <w:rFonts w:ascii="Cambria Math" w:hAnsi="Cambria Math"/>
                            <w:i/>
                            <w:sz w:val="28"/>
                          </w:rPr>
                        </m:ctrlPr>
                      </m:sSupPr>
                      <m:e>
                        <m:r>
                          <w:rPr>
                            <w:rFonts w:ascii="Cambria Math" w:hAnsi="Cambria Math"/>
                            <w:sz w:val="28"/>
                          </w:rPr>
                          <m:t>e</m:t>
                        </m:r>
                      </m:e>
                      <m:sup>
                        <m:sSubSup>
                          <m:sSubSupPr>
                            <m:ctrlPr>
                              <w:rPr>
                                <w:rFonts w:ascii="Cambria Math" w:hAnsi="Cambria Math"/>
                                <w:i/>
                                <w:sz w:val="28"/>
                              </w:rPr>
                            </m:ctrlPr>
                          </m:sSubSupPr>
                          <m:e>
                            <m:r>
                              <w:rPr>
                                <w:rFonts w:ascii="Cambria Math" w:hAnsi="Cambria Math"/>
                                <w:sz w:val="28"/>
                              </w:rPr>
                              <m:t>u</m:t>
                            </m:r>
                          </m:e>
                          <m:sub>
                            <m:r>
                              <w:rPr>
                                <w:rFonts w:ascii="Cambria Math" w:hAnsi="Cambria Math"/>
                                <w:sz w:val="28"/>
                              </w:rPr>
                              <m:t>2</m:t>
                            </m:r>
                          </m:sub>
                          <m:sup>
                            <m:r>
                              <w:rPr>
                                <w:rFonts w:ascii="Cambria Math" w:hAnsi="Cambria Math"/>
                                <w:sz w:val="28"/>
                              </w:rPr>
                              <m:t>T</m:t>
                            </m:r>
                          </m:sup>
                        </m:sSubSup>
                        <m:sSup>
                          <m:sSupPr>
                            <m:ctrlPr>
                              <w:rPr>
                                <w:rFonts w:ascii="Cambria Math" w:hAnsi="Cambria Math"/>
                                <w:i/>
                                <w:sz w:val="28"/>
                              </w:rPr>
                            </m:ctrlPr>
                          </m:sSupPr>
                          <m:e>
                            <m:r>
                              <w:rPr>
                                <w:rFonts w:ascii="Cambria Math" w:hAnsi="Cambria Math"/>
                                <w:sz w:val="28"/>
                              </w:rPr>
                              <m:t>x</m:t>
                            </m:r>
                          </m:e>
                          <m:sup>
                            <m:r>
                              <w:rPr>
                                <w:rFonts w:ascii="Cambria Math" w:hAnsi="Cambria Math"/>
                                <w:sz w:val="28"/>
                              </w:rPr>
                              <m:t>(i)</m:t>
                            </m:r>
                          </m:sup>
                        </m:sSup>
                      </m:sup>
                    </m:sSup>
                  </m:e>
                </m:mr>
                <m:mr>
                  <m:e>
                    <m:m>
                      <m:mPr>
                        <m:mcs>
                          <m:mc>
                            <m:mcPr>
                              <m:count m:val="1"/>
                              <m:mcJc m:val="center"/>
                            </m:mcPr>
                          </m:mc>
                        </m:mcs>
                        <m:ctrlPr>
                          <w:rPr>
                            <w:rFonts w:ascii="Cambria Math" w:hAnsi="Cambria Math"/>
                            <w:i/>
                            <w:sz w:val="28"/>
                          </w:rPr>
                        </m:ctrlPr>
                      </m:mPr>
                      <m:mr>
                        <m:e>
                          <m:r>
                            <w:rPr>
                              <w:rFonts w:ascii="Cambria Math" w:hAnsi="Cambria Math"/>
                              <w:sz w:val="28"/>
                            </w:rPr>
                            <m:t>⋮</m:t>
                          </m:r>
                        </m:e>
                      </m:mr>
                      <m:mr>
                        <m:e>
                          <m:sSup>
                            <m:sSupPr>
                              <m:ctrlPr>
                                <w:rPr>
                                  <w:rFonts w:ascii="Cambria Math" w:hAnsi="Cambria Math"/>
                                  <w:i/>
                                  <w:sz w:val="28"/>
                                </w:rPr>
                              </m:ctrlPr>
                            </m:sSupPr>
                            <m:e>
                              <m:r>
                                <w:rPr>
                                  <w:rFonts w:ascii="Cambria Math" w:hAnsi="Cambria Math"/>
                                  <w:sz w:val="28"/>
                                </w:rPr>
                                <m:t>e</m:t>
                              </m:r>
                            </m:e>
                            <m:sup>
                              <m:sSubSup>
                                <m:sSubSupPr>
                                  <m:ctrlPr>
                                    <w:rPr>
                                      <w:rFonts w:ascii="Cambria Math" w:hAnsi="Cambria Math"/>
                                      <w:i/>
                                      <w:sz w:val="28"/>
                                    </w:rPr>
                                  </m:ctrlPr>
                                </m:sSubSupPr>
                                <m:e>
                                  <m:r>
                                    <w:rPr>
                                      <w:rFonts w:ascii="Cambria Math" w:hAnsi="Cambria Math"/>
                                      <w:sz w:val="28"/>
                                    </w:rPr>
                                    <m:t>u</m:t>
                                  </m:r>
                                </m:e>
                                <m:sub>
                                  <m:r>
                                    <w:rPr>
                                      <w:rFonts w:ascii="Cambria Math" w:hAnsi="Cambria Math"/>
                                      <w:sz w:val="28"/>
                                    </w:rPr>
                                    <m:t>k</m:t>
                                  </m:r>
                                </m:sub>
                                <m:sup>
                                  <m:r>
                                    <w:rPr>
                                      <w:rFonts w:ascii="Cambria Math" w:hAnsi="Cambria Math"/>
                                      <w:sz w:val="28"/>
                                    </w:rPr>
                                    <m:t>T</m:t>
                                  </m:r>
                                </m:sup>
                              </m:sSubSup>
                              <m:sSup>
                                <m:sSupPr>
                                  <m:ctrlPr>
                                    <w:rPr>
                                      <w:rFonts w:ascii="Cambria Math" w:hAnsi="Cambria Math"/>
                                      <w:i/>
                                      <w:sz w:val="28"/>
                                    </w:rPr>
                                  </m:ctrlPr>
                                </m:sSupPr>
                                <m:e>
                                  <m:r>
                                    <w:rPr>
                                      <w:rFonts w:ascii="Cambria Math" w:hAnsi="Cambria Math"/>
                                      <w:sz w:val="28"/>
                                    </w:rPr>
                                    <m:t>x</m:t>
                                  </m:r>
                                </m:e>
                                <m:sup>
                                  <m:r>
                                    <w:rPr>
                                      <w:rFonts w:ascii="Cambria Math" w:hAnsi="Cambria Math"/>
                                      <w:sz w:val="28"/>
                                    </w:rPr>
                                    <m:t>(i)</m:t>
                                  </m:r>
                                </m:sup>
                              </m:sSup>
                            </m:sup>
                          </m:sSup>
                        </m:e>
                      </m:mr>
                    </m:m>
                  </m:e>
                </m:mr>
              </m:m>
            </m:e>
          </m:d>
        </m:oMath>
      </m:oMathPara>
    </w:p>
    <w:p w:rsidR="00000A3E" w:rsidRDefault="00F019F5" w:rsidP="00E41653">
      <w:pPr>
        <w:spacing w:line="360" w:lineRule="auto"/>
        <w:ind w:firstLine="420"/>
        <w:jc w:val="both"/>
      </w:pPr>
      <w:r>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rPr>
            </m:ctrlPr>
          </m:sSubPr>
          <m:e>
            <m:r>
              <w:rPr>
                <w:rFonts w:ascii="Cambria Math" w:hAnsi="Cambria Math"/>
              </w:rPr>
              <m:t>u</m:t>
            </m:r>
          </m:e>
          <m:sub>
            <m:r>
              <w:rPr>
                <w:rFonts w:ascii="Cambria Math" w:hAnsi="Cambria Math"/>
              </w:rPr>
              <m:t>k</m:t>
            </m:r>
          </m:sub>
        </m:sSub>
        <m:r>
          <w:rPr>
            <w:rFonts w:ascii="Cambria Math" w:hAnsi="Cambria Math"/>
          </w:rPr>
          <m:t>∈</m:t>
        </m:r>
        <m:sSup>
          <m:sSupPr>
            <m:ctrlPr>
              <w:rPr>
                <w:rFonts w:ascii="Cambria Math" w:hAnsi="Cambria Math"/>
                <w:i/>
              </w:rPr>
            </m:ctrlPr>
          </m:sSupPr>
          <m:e>
            <m:r>
              <m:rPr>
                <m:scr m:val="script"/>
              </m:rPr>
              <w:rPr>
                <w:rFonts w:ascii="Cambria Math" w:hAnsi="Cambria Math"/>
              </w:rPr>
              <m:t>R</m:t>
            </m:r>
          </m:e>
          <m:sup>
            <m:r>
              <w:rPr>
                <w:rFonts w:ascii="Cambria Math" w:hAnsi="Cambria Math"/>
              </w:rPr>
              <m:t>n+1</m:t>
            </m:r>
          </m:sup>
        </m:sSup>
      </m:oMath>
      <w:r w:rsidR="00E74B74">
        <w:rPr>
          <w:rFonts w:hint="eastAsia"/>
        </w:rPr>
        <w:t>为模型的参数。</w:t>
      </w:r>
      <m:oMath>
        <m:f>
          <m:fPr>
            <m:ctrlPr>
              <w:rPr>
                <w:rFonts w:ascii="Cambria Math" w:hAnsi="Cambria Math"/>
                <w:i/>
              </w:rPr>
            </m:ctrlPr>
          </m:fPr>
          <m:num>
            <m:r>
              <w:rPr>
                <w:rFonts w:ascii="Cambria Math" w:hAnsi="Cambria Math"/>
              </w:rPr>
              <m:t>1</m:t>
            </m:r>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T</m:t>
                        </m:r>
                      </m:sup>
                    </m:sSubSup>
                    <m:sSup>
                      <m:sSupPr>
                        <m:ctrlPr>
                          <w:rPr>
                            <w:rFonts w:ascii="Cambria Math" w:hAnsi="Cambria Math"/>
                            <w:i/>
                          </w:rPr>
                        </m:ctrlPr>
                      </m:sSupPr>
                      <m:e>
                        <m:r>
                          <w:rPr>
                            <w:rFonts w:ascii="Cambria Math" w:hAnsi="Cambria Math"/>
                          </w:rPr>
                          <m:t>x</m:t>
                        </m:r>
                      </m:e>
                      <m:sup>
                        <m:r>
                          <w:rPr>
                            <w:rFonts w:ascii="Cambria Math" w:hAnsi="Cambria Math"/>
                          </w:rPr>
                          <m:t>(i)</m:t>
                        </m:r>
                      </m:sup>
                    </m:sSup>
                  </m:sup>
                </m:sSup>
              </m:e>
            </m:nary>
          </m:den>
        </m:f>
      </m:oMath>
      <w:r w:rsidR="00F46E59">
        <w:rPr>
          <w:rFonts w:hint="eastAsia"/>
        </w:rPr>
        <w:t>是对概率分布进行归一化处理</w:t>
      </w:r>
      <w:r w:rsidR="00DD36C3">
        <w:rPr>
          <w:rFonts w:hint="eastAsia"/>
        </w:rPr>
        <w:t>，使得所有概率之和为</w:t>
      </w:r>
      <w:r w:rsidR="00DD36C3" w:rsidRPr="002751F1">
        <w:rPr>
          <w:rFonts w:ascii="Times New Roman" w:hAnsi="Times New Roman" w:cs="Times New Roman"/>
        </w:rPr>
        <w:t>1</w:t>
      </w:r>
      <w:r w:rsidR="00C51857">
        <w:rPr>
          <w:rFonts w:hint="eastAsia"/>
        </w:rPr>
        <w:t>。</w:t>
      </w:r>
    </w:p>
    <w:p w:rsidR="00000A3E" w:rsidRDefault="00000A3E" w:rsidP="00000A3E">
      <w:pPr>
        <w:pStyle w:val="2"/>
      </w:pPr>
      <w:bookmarkStart w:id="20" w:name="_Toc485031208"/>
      <w:r>
        <w:rPr>
          <w:rFonts w:hint="eastAsia"/>
        </w:rPr>
        <w:t xml:space="preserve">2.3 </w:t>
      </w:r>
      <w:r w:rsidR="007A2248">
        <w:rPr>
          <w:rFonts w:hint="eastAsia"/>
        </w:rPr>
        <w:t>循环</w:t>
      </w:r>
      <w:r>
        <w:rPr>
          <w:rFonts w:hint="eastAsia"/>
        </w:rPr>
        <w:t>神经网络</w:t>
      </w:r>
      <w:r w:rsidR="006F6DBC">
        <w:rPr>
          <w:rFonts w:hint="eastAsia"/>
        </w:rPr>
        <w:t>RNN</w:t>
      </w:r>
      <w:bookmarkEnd w:id="20"/>
    </w:p>
    <w:p w:rsidR="00000A3E" w:rsidRPr="008A55D5" w:rsidRDefault="007A2248" w:rsidP="008A55D5">
      <w:pPr>
        <w:spacing w:line="360" w:lineRule="auto"/>
        <w:ind w:firstLine="420"/>
        <w:jc w:val="both"/>
        <w:rPr>
          <w:rFonts w:ascii="Times New Roman" w:hAnsi="Times New Roman"/>
        </w:rPr>
      </w:pPr>
      <w:r w:rsidRPr="008A55D5">
        <w:rPr>
          <w:rFonts w:ascii="Times New Roman" w:hAnsi="Times New Roman" w:hint="eastAsia"/>
        </w:rPr>
        <w:t>循环神经网络（</w:t>
      </w:r>
      <w:r w:rsidRPr="008A55D5">
        <w:rPr>
          <w:rFonts w:ascii="Times New Roman" w:hAnsi="Times New Roman"/>
        </w:rPr>
        <w:t>Recur</w:t>
      </w:r>
      <w:r w:rsidRPr="008A55D5">
        <w:rPr>
          <w:rFonts w:ascii="Times New Roman" w:hAnsi="Times New Roman" w:hint="eastAsia"/>
        </w:rPr>
        <w:t>r</w:t>
      </w:r>
      <w:r w:rsidRPr="008A55D5">
        <w:rPr>
          <w:rFonts w:ascii="Times New Roman" w:hAnsi="Times New Roman"/>
        </w:rPr>
        <w:t>ent Neural Network, RNN</w:t>
      </w:r>
      <w:r w:rsidRPr="008A55D5">
        <w:rPr>
          <w:rFonts w:ascii="Times New Roman" w:hAnsi="Times New Roman" w:hint="eastAsia"/>
        </w:rPr>
        <w:t>）是人工神经网络的一种，它的特点在于神经网络中带有自循环系统，能够保持信息的再利用。</w:t>
      </w:r>
    </w:p>
    <w:p w:rsidR="009257F9" w:rsidRPr="008A55D5" w:rsidRDefault="007A2248" w:rsidP="008A55D5">
      <w:pPr>
        <w:spacing w:line="360" w:lineRule="auto"/>
        <w:ind w:firstLine="420"/>
        <w:jc w:val="both"/>
        <w:rPr>
          <w:rFonts w:ascii="Times New Roman" w:hAnsi="Times New Roman"/>
        </w:rPr>
      </w:pPr>
      <w:r w:rsidRPr="008A55D5">
        <w:rPr>
          <w:rFonts w:ascii="Times New Roman" w:hAnsi="Times New Roman" w:hint="eastAsia"/>
        </w:rPr>
        <w:t>和卷积神经网络类似，循环神经网络也启发于人类行为。试想，人类在思考某样事物时，往往不是从零想起，而是有一个基于上下文的情境系统。比如，当一个人在读一片文章时，是根据上下文去理解文中的每一个词，不会有人不顾上下文去理解一个词。从这个角度上来说，人类的理解是有持续性的。</w:t>
      </w:r>
    </w:p>
    <w:p w:rsidR="007A2248" w:rsidRPr="008A55D5" w:rsidRDefault="00226D67" w:rsidP="009257F9">
      <w:pPr>
        <w:spacing w:line="360" w:lineRule="auto"/>
        <w:ind w:firstLine="420"/>
        <w:jc w:val="both"/>
        <w:rPr>
          <w:rFonts w:ascii="Times New Roman" w:hAnsi="Times New Roman"/>
        </w:rPr>
      </w:pPr>
      <w:r w:rsidRPr="008A55D5">
        <w:rPr>
          <w:rFonts w:ascii="Times New Roman" w:hAnsi="Times New Roman" w:hint="eastAsia"/>
        </w:rPr>
        <w:t>循环神经网络</w:t>
      </w:r>
      <w:r w:rsidRPr="008A55D5">
        <w:rPr>
          <w:rFonts w:ascii="Times New Roman" w:hAnsi="Times New Roman" w:hint="eastAsia"/>
        </w:rPr>
        <w:t>RNN</w:t>
      </w:r>
      <w:r w:rsidRPr="008A55D5">
        <w:rPr>
          <w:rFonts w:ascii="Times New Roman" w:hAnsi="Times New Roman" w:hint="eastAsia"/>
        </w:rPr>
        <w:t>，顾名思义，就是带有循环（</w:t>
      </w:r>
      <w:r w:rsidRPr="008A55D5">
        <w:rPr>
          <w:rFonts w:ascii="Times New Roman" w:hAnsi="Times New Roman" w:hint="eastAsia"/>
        </w:rPr>
        <w:t>loops</w:t>
      </w:r>
      <w:r w:rsidRPr="008A55D5">
        <w:rPr>
          <w:rFonts w:ascii="Times New Roman" w:hAnsi="Times New Roman" w:hint="eastAsia"/>
        </w:rPr>
        <w:t>）的神经网络。</w:t>
      </w:r>
      <w:r w:rsidR="007A2248" w:rsidRPr="008A55D5">
        <w:rPr>
          <w:rFonts w:ascii="Times New Roman" w:hAnsi="Times New Roman" w:hint="eastAsia"/>
        </w:rPr>
        <w:t>传统</w:t>
      </w:r>
      <w:r w:rsidR="009257F9" w:rsidRPr="009257F9">
        <w:rPr>
          <w:rFonts w:ascii="Times New Roman" w:hAnsi="Times New Roman" w:hint="eastAsia"/>
        </w:rPr>
        <w:t>的神经网络的工作流程是这样的：通过监督式学习将输入转化为标签输出，这个标签就是类别。但是该网络对每个输入是独立的，也就是说，前一个输入对后一个输入没有影响。但是循环神经网络</w:t>
      </w:r>
      <w:r w:rsidR="009257F9" w:rsidRPr="009257F9">
        <w:rPr>
          <w:rFonts w:ascii="Times New Roman" w:hAnsi="Times New Roman"/>
        </w:rPr>
        <w:t>RNN</w:t>
      </w:r>
      <w:r w:rsidR="009257F9" w:rsidRPr="009257F9">
        <w:rPr>
          <w:rFonts w:ascii="Times New Roman" w:hAnsi="Times New Roman"/>
        </w:rPr>
        <w:t>的输出会回到下一个网络的输入一起进行运算，形成</w:t>
      </w:r>
      <w:r w:rsidR="009257F9" w:rsidRPr="009257F9">
        <w:rPr>
          <w:rFonts w:ascii="Times New Roman" w:hAnsi="Times New Roman" w:hint="eastAsia"/>
        </w:rPr>
        <w:t>一个循环网络。这样做仿佛神经网络有了记忆，能够使用之前的运算结果对当前的输入造成影响。</w:t>
      </w:r>
      <w:r w:rsidR="009257F9">
        <w:rPr>
          <w:rFonts w:ascii="Times New Roman" w:hAnsi="Times New Roman" w:hint="eastAsia"/>
        </w:rPr>
        <w:t>传统</w:t>
      </w:r>
      <w:r w:rsidR="007A2248" w:rsidRPr="008A55D5">
        <w:rPr>
          <w:rFonts w:ascii="Times New Roman" w:hAnsi="Times New Roman" w:hint="eastAsia"/>
        </w:rPr>
        <w:t>神经网络的一个缺陷在于不能模仿人类理解的持续性，因此，循环神经网络</w:t>
      </w:r>
      <w:r w:rsidR="007A2248" w:rsidRPr="008A55D5">
        <w:rPr>
          <w:rFonts w:ascii="Times New Roman" w:hAnsi="Times New Roman" w:hint="eastAsia"/>
        </w:rPr>
        <w:t>RNN</w:t>
      </w:r>
      <w:r>
        <w:rPr>
          <w:rFonts w:ascii="Times New Roman" w:hAnsi="Times New Roman" w:hint="eastAsia"/>
        </w:rPr>
        <w:t>就诞生出来</w:t>
      </w:r>
      <w:r w:rsidR="007A2248" w:rsidRPr="008A55D5">
        <w:rPr>
          <w:rFonts w:ascii="Times New Roman" w:hAnsi="Times New Roman" w:hint="eastAsia"/>
        </w:rPr>
        <w:t>解决这个问题。</w:t>
      </w:r>
      <w:r w:rsidR="008B3AED" w:rsidRPr="003A770A">
        <w:rPr>
          <w:rFonts w:ascii="Times New Roman" w:hAnsi="Times New Roman" w:hint="eastAsia"/>
        </w:rPr>
        <w:t>循环</w:t>
      </w:r>
      <w:r w:rsidR="008B3AED">
        <w:rPr>
          <w:rFonts w:ascii="Times New Roman" w:hAnsi="Times New Roman" w:hint="eastAsia"/>
        </w:rPr>
        <w:t>神经</w:t>
      </w:r>
      <w:r w:rsidR="008B3AED" w:rsidRPr="003A770A">
        <w:rPr>
          <w:rFonts w:ascii="Times New Roman" w:hAnsi="Times New Roman" w:hint="eastAsia"/>
        </w:rPr>
        <w:t>网络的意义在于</w:t>
      </w:r>
      <w:r w:rsidR="008B3AED">
        <w:rPr>
          <w:rFonts w:ascii="Times New Roman" w:hAnsi="Times New Roman" w:hint="eastAsia"/>
        </w:rPr>
        <w:t>能够准确地对</w:t>
      </w:r>
      <w:r w:rsidR="008B3AED" w:rsidRPr="003A770A">
        <w:rPr>
          <w:rFonts w:ascii="Times New Roman" w:hAnsi="Times New Roman" w:hint="eastAsia"/>
        </w:rPr>
        <w:t>序列输入进行分类。</w:t>
      </w:r>
    </w:p>
    <w:p w:rsidR="0000798C" w:rsidRDefault="0000798C" w:rsidP="0000798C">
      <w:pPr>
        <w:keepNext/>
        <w:spacing w:line="360" w:lineRule="auto"/>
        <w:ind w:firstLine="420"/>
        <w:jc w:val="center"/>
      </w:pPr>
      <w:r>
        <w:rPr>
          <w:noProof/>
        </w:rPr>
        <w:drawing>
          <wp:inline distT="0" distB="0" distL="0" distR="0">
            <wp:extent cx="883319" cy="13728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934689" cy="1452710"/>
                    </a:xfrm>
                    <a:prstGeom prst="rect">
                      <a:avLst/>
                    </a:prstGeom>
                  </pic:spPr>
                </pic:pic>
              </a:graphicData>
            </a:graphic>
          </wp:inline>
        </w:drawing>
      </w:r>
    </w:p>
    <w:p w:rsidR="007A2248" w:rsidRDefault="0000798C" w:rsidP="0000798C">
      <w:pPr>
        <w:pStyle w:val="aa"/>
        <w:jc w:val="center"/>
      </w:pPr>
      <w:r>
        <w:t>图</w:t>
      </w:r>
      <w:r>
        <w:t xml:space="preserve"> </w:t>
      </w:r>
      <w:r w:rsidR="006D0691">
        <w:rPr>
          <w:rFonts w:hint="eastAsia"/>
        </w:rPr>
        <w:t>8</w:t>
      </w:r>
      <w:r w:rsidR="008442E1">
        <w:t>.</w:t>
      </w:r>
      <w:r w:rsidR="00683955">
        <w:t xml:space="preserve"> </w:t>
      </w:r>
      <w:r w:rsidR="00683955">
        <w:rPr>
          <w:rFonts w:hint="eastAsia"/>
        </w:rPr>
        <w:t>单一循环神经网络</w:t>
      </w:r>
      <w:r w:rsidR="00683955">
        <w:rPr>
          <w:rFonts w:hint="eastAsia"/>
        </w:rPr>
        <w:t>RNN</w:t>
      </w:r>
      <w:r w:rsidR="00656E69">
        <w:rPr>
          <w:rFonts w:hint="eastAsia"/>
        </w:rPr>
        <w:t>结构</w:t>
      </w:r>
    </w:p>
    <w:p w:rsidR="0000798C" w:rsidRPr="000269DB" w:rsidRDefault="0000798C" w:rsidP="00902AF9">
      <w:pPr>
        <w:spacing w:line="360" w:lineRule="auto"/>
        <w:ind w:firstLine="420"/>
        <w:jc w:val="both"/>
        <w:rPr>
          <w:rFonts w:ascii="Times New Roman" w:hAnsi="Times New Roman"/>
        </w:rPr>
      </w:pPr>
      <w:r w:rsidRPr="000269DB">
        <w:rPr>
          <w:rFonts w:ascii="Times New Roman" w:hAnsi="Times New Roman" w:hint="eastAsia"/>
        </w:rPr>
        <w:t>图</w:t>
      </w:r>
      <w:r w:rsidR="006D0691">
        <w:rPr>
          <w:rFonts w:ascii="Times New Roman" w:hAnsi="Times New Roman" w:hint="eastAsia"/>
        </w:rPr>
        <w:t>8</w:t>
      </w:r>
      <w:r w:rsidRPr="000269DB">
        <w:rPr>
          <w:rFonts w:ascii="Times New Roman" w:hAnsi="Times New Roman" w:hint="eastAsia"/>
        </w:rPr>
        <w:t>是一个简单的循环神经网络，</w:t>
      </w:r>
      <w:r w:rsidRPr="000269DB">
        <w:rPr>
          <w:rFonts w:ascii="Times New Roman" w:hAnsi="Times New Roman" w:hint="eastAsia"/>
        </w:rPr>
        <w:t>A</w:t>
      </w:r>
      <w:r w:rsidRPr="000269DB">
        <w:rPr>
          <w:rFonts w:ascii="Times New Roman" w:hAnsi="Times New Roman" w:hint="eastAsia"/>
        </w:rPr>
        <w:t>，有输入</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Pr="000269DB">
        <w:rPr>
          <w:rFonts w:ascii="Times New Roman" w:hAnsi="Times New Roman" w:hint="eastAsia"/>
        </w:rPr>
        <w:t>和输出</w:t>
      </w:r>
      <m:oMath>
        <m:sSub>
          <m:sSubPr>
            <m:ctrlPr>
              <w:rPr>
                <w:rFonts w:ascii="Cambria Math" w:hAnsi="Cambria Math"/>
              </w:rPr>
            </m:ctrlPr>
          </m:sSubPr>
          <m:e>
            <m:r>
              <w:rPr>
                <w:rFonts w:ascii="Cambria Math" w:hAnsi="Cambria Math"/>
              </w:rPr>
              <m:t>h</m:t>
            </m:r>
          </m:e>
          <m:sub>
            <m:r>
              <w:rPr>
                <w:rFonts w:ascii="Cambria Math" w:hAnsi="Cambria Math"/>
              </w:rPr>
              <m:t>t</m:t>
            </m:r>
          </m:sub>
        </m:sSub>
      </m:oMath>
      <w:r w:rsidRPr="000269DB">
        <w:rPr>
          <w:rFonts w:ascii="Times New Roman" w:hAnsi="Times New Roman" w:hint="eastAsia"/>
        </w:rPr>
        <w:t>。图中可以看到</w:t>
      </w:r>
      <w:r w:rsidRPr="000269DB">
        <w:rPr>
          <w:rFonts w:ascii="Times New Roman" w:hAnsi="Times New Roman" w:hint="eastAsia"/>
        </w:rPr>
        <w:t>A</w:t>
      </w:r>
      <w:r w:rsidRPr="000269DB">
        <w:rPr>
          <w:rFonts w:ascii="Times New Roman" w:hAnsi="Times New Roman" w:hint="eastAsia"/>
        </w:rPr>
        <w:t>循环有一个循环指向自身，该循环使得信息能够当作输入，再次传入该神经网络</w:t>
      </w:r>
      <w:r w:rsidRPr="000269DB">
        <w:rPr>
          <w:rFonts w:ascii="Times New Roman" w:hAnsi="Times New Roman" w:hint="eastAsia"/>
        </w:rPr>
        <w:t>A</w:t>
      </w:r>
      <w:r w:rsidRPr="000269DB">
        <w:rPr>
          <w:rFonts w:ascii="Times New Roman" w:hAnsi="Times New Roman" w:hint="eastAsia"/>
        </w:rPr>
        <w:t>中。</w:t>
      </w:r>
    </w:p>
    <w:p w:rsidR="0000798C" w:rsidRPr="000269DB" w:rsidRDefault="000D17F6" w:rsidP="00902AF9">
      <w:pPr>
        <w:spacing w:line="360" w:lineRule="auto"/>
        <w:ind w:firstLine="420"/>
        <w:jc w:val="both"/>
        <w:rPr>
          <w:rFonts w:ascii="Times New Roman" w:hAnsi="Times New Roman"/>
        </w:rPr>
      </w:pPr>
      <w:r w:rsidRPr="000269DB">
        <w:rPr>
          <w:rFonts w:ascii="Times New Roman" w:hAnsi="Times New Roman" w:hint="eastAsia"/>
        </w:rPr>
        <w:lastRenderedPageBreak/>
        <w:t>循环神经网络</w:t>
      </w:r>
      <w:r w:rsidRPr="000269DB">
        <w:rPr>
          <w:rFonts w:ascii="Times New Roman" w:hAnsi="Times New Roman" w:hint="eastAsia"/>
        </w:rPr>
        <w:t>RNN</w:t>
      </w:r>
      <w:r w:rsidRPr="000269DB">
        <w:rPr>
          <w:rFonts w:ascii="Times New Roman" w:hAnsi="Times New Roman" w:hint="eastAsia"/>
        </w:rPr>
        <w:t>的本质和一个普通神经网络无异，它可以当作是一连串的相同的神经网络，每个传递信息给下一个，如图</w:t>
      </w:r>
      <w:r w:rsidR="006D0691">
        <w:rPr>
          <w:rFonts w:ascii="Times New Roman" w:hAnsi="Times New Roman" w:hint="eastAsia"/>
        </w:rPr>
        <w:t>9</w:t>
      </w:r>
      <w:r w:rsidRPr="000269DB">
        <w:rPr>
          <w:rFonts w:ascii="Times New Roman" w:hAnsi="Times New Roman" w:hint="eastAsia"/>
        </w:rPr>
        <w:t>所示。</w:t>
      </w:r>
    </w:p>
    <w:p w:rsidR="000D17F6" w:rsidRDefault="000D17F6" w:rsidP="00FC2854">
      <w:pPr>
        <w:keepNext/>
        <w:spacing w:line="360" w:lineRule="auto"/>
        <w:jc w:val="center"/>
      </w:pPr>
      <w:r>
        <w:rPr>
          <w:noProof/>
        </w:rPr>
        <w:drawing>
          <wp:inline distT="0" distB="0" distL="0" distR="0">
            <wp:extent cx="4005618" cy="1211319"/>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039609" cy="1221598"/>
                    </a:xfrm>
                    <a:prstGeom prst="rect">
                      <a:avLst/>
                    </a:prstGeom>
                  </pic:spPr>
                </pic:pic>
              </a:graphicData>
            </a:graphic>
          </wp:inline>
        </w:drawing>
      </w:r>
    </w:p>
    <w:p w:rsidR="000D17F6" w:rsidRDefault="000D17F6" w:rsidP="004B4B07">
      <w:pPr>
        <w:pStyle w:val="aa"/>
        <w:jc w:val="center"/>
      </w:pPr>
      <w:r>
        <w:t>图</w:t>
      </w:r>
      <w:r>
        <w:t xml:space="preserve"> </w:t>
      </w:r>
      <w:r w:rsidR="006D0691">
        <w:rPr>
          <w:rFonts w:hint="eastAsia"/>
        </w:rPr>
        <w:t>9</w:t>
      </w:r>
      <w:r w:rsidR="002B10D9">
        <w:t xml:space="preserve">. </w:t>
      </w:r>
      <w:r w:rsidR="002B10D9">
        <w:rPr>
          <w:rFonts w:hint="eastAsia"/>
        </w:rPr>
        <w:t>循环神经网络</w:t>
      </w:r>
      <w:r w:rsidR="002B10D9">
        <w:rPr>
          <w:rFonts w:hint="eastAsia"/>
        </w:rPr>
        <w:t>RNN</w:t>
      </w:r>
      <w:r w:rsidR="002B10D9">
        <w:rPr>
          <w:rFonts w:hint="eastAsia"/>
        </w:rPr>
        <w:t>原理图</w:t>
      </w:r>
    </w:p>
    <w:p w:rsidR="006E1823" w:rsidRPr="006E1823" w:rsidRDefault="006E1823" w:rsidP="000D0057">
      <w:pPr>
        <w:spacing w:line="360" w:lineRule="auto"/>
        <w:jc w:val="both"/>
      </w:pPr>
      <w:r>
        <w:tab/>
      </w:r>
      <w:r>
        <w:rPr>
          <w:rFonts w:hint="eastAsia"/>
        </w:rPr>
        <w:t>循环神经网络</w:t>
      </w:r>
      <w:r w:rsidR="000D0057" w:rsidRPr="000D0057">
        <w:rPr>
          <w:rFonts w:ascii="Times New Roman" w:hAnsi="Times New Roman" w:cs="Times New Roman"/>
        </w:rPr>
        <w:t>RNN</w:t>
      </w:r>
      <w:r>
        <w:rPr>
          <w:rFonts w:hint="eastAsia"/>
        </w:rPr>
        <w:t>在语音识别，</w:t>
      </w:r>
      <w:r w:rsidR="00B63B7A">
        <w:rPr>
          <w:rFonts w:hint="eastAsia"/>
        </w:rPr>
        <w:t>自然</w:t>
      </w:r>
      <w:r>
        <w:rPr>
          <w:rFonts w:hint="eastAsia"/>
        </w:rPr>
        <w:t>语言建模、翻译和图像标注等问题中表现优异。</w:t>
      </w:r>
      <w:r w:rsidR="0049462B" w:rsidRPr="0049462B">
        <w:rPr>
          <w:rFonts w:ascii="Times New Roman" w:hAnsi="Times New Roman" w:cs="Times New Roman"/>
          <w:vertAlign w:val="superscript"/>
        </w:rPr>
        <w:t>[16][17]</w:t>
      </w:r>
    </w:p>
    <w:p w:rsidR="00CF0AD3" w:rsidRDefault="00CF0AD3" w:rsidP="00CF0AD3">
      <w:pPr>
        <w:pStyle w:val="3"/>
      </w:pPr>
      <w:bookmarkStart w:id="21" w:name="_Toc485031209"/>
      <w:r>
        <w:rPr>
          <w:rFonts w:hint="eastAsia"/>
        </w:rPr>
        <w:t xml:space="preserve">2.3.1 </w:t>
      </w:r>
      <w:r>
        <w:t>LSTM</w:t>
      </w:r>
      <w:bookmarkEnd w:id="21"/>
    </w:p>
    <w:p w:rsidR="004B4B07" w:rsidRPr="00C6335A" w:rsidRDefault="00381806" w:rsidP="000D0057">
      <w:pPr>
        <w:spacing w:line="360" w:lineRule="auto"/>
        <w:jc w:val="both"/>
        <w:rPr>
          <w:rFonts w:ascii="Times New Roman" w:hAnsi="Times New Roman"/>
        </w:rPr>
      </w:pPr>
      <w:r>
        <w:tab/>
      </w:r>
      <w:r w:rsidR="00846542" w:rsidRPr="00C6335A">
        <w:rPr>
          <w:rFonts w:ascii="Times New Roman" w:hAnsi="Times New Roman"/>
        </w:rPr>
        <w:t>LSTM</w:t>
      </w:r>
      <w:r w:rsidR="00846542" w:rsidRPr="00C6335A">
        <w:rPr>
          <w:rFonts w:ascii="Times New Roman" w:hAnsi="Times New Roman" w:hint="eastAsia"/>
        </w:rPr>
        <w:t>（</w:t>
      </w:r>
      <w:r w:rsidR="00846542" w:rsidRPr="00C6335A">
        <w:rPr>
          <w:rFonts w:ascii="Times New Roman" w:hAnsi="Times New Roman"/>
        </w:rPr>
        <w:t>Long Short Term Memory</w:t>
      </w:r>
      <w:r w:rsidR="00846542" w:rsidRPr="00C6335A">
        <w:rPr>
          <w:rFonts w:ascii="Times New Roman" w:hAnsi="Times New Roman" w:hint="eastAsia"/>
        </w:rPr>
        <w:t>）</w:t>
      </w:r>
      <w:r w:rsidR="00953637" w:rsidRPr="00C6335A">
        <w:rPr>
          <w:rFonts w:ascii="Times New Roman" w:hAnsi="Times New Roman" w:hint="eastAsia"/>
        </w:rPr>
        <w:t>，</w:t>
      </w:r>
      <w:r w:rsidR="00846542" w:rsidRPr="00C6335A">
        <w:rPr>
          <w:rFonts w:ascii="Times New Roman" w:hAnsi="Times New Roman" w:hint="eastAsia"/>
        </w:rPr>
        <w:t>中文名长短期记忆，是一种特殊形式的</w:t>
      </w:r>
      <w:r w:rsidR="00554692" w:rsidRPr="00C6335A">
        <w:rPr>
          <w:rFonts w:ascii="Times New Roman" w:hAnsi="Times New Roman" w:hint="eastAsia"/>
        </w:rPr>
        <w:t>循环神经网络</w:t>
      </w:r>
      <w:r w:rsidR="00846542" w:rsidRPr="00C6335A">
        <w:rPr>
          <w:rFonts w:ascii="Times New Roman" w:hAnsi="Times New Roman" w:hint="eastAsia"/>
        </w:rPr>
        <w:t>，于</w:t>
      </w:r>
      <w:r w:rsidR="00846542" w:rsidRPr="00C6335A">
        <w:rPr>
          <w:rFonts w:ascii="Times New Roman" w:hAnsi="Times New Roman" w:hint="eastAsia"/>
        </w:rPr>
        <w:t>1997</w:t>
      </w:r>
      <w:r w:rsidR="00846542" w:rsidRPr="00C6335A">
        <w:rPr>
          <w:rFonts w:ascii="Times New Roman" w:hAnsi="Times New Roman" w:hint="eastAsia"/>
        </w:rPr>
        <w:t>年由</w:t>
      </w:r>
      <w:r w:rsidR="00846542" w:rsidRPr="00C6335A">
        <w:rPr>
          <w:rFonts w:ascii="Times New Roman" w:hAnsi="Times New Roman"/>
        </w:rPr>
        <w:t>Hochreiter</w:t>
      </w:r>
      <w:r w:rsidR="00DE261F" w:rsidRPr="00C6335A">
        <w:rPr>
          <w:rFonts w:ascii="Times New Roman" w:hAnsi="Times New Roman" w:hint="eastAsia"/>
        </w:rPr>
        <w:t>和</w:t>
      </w:r>
      <w:r w:rsidR="00846542" w:rsidRPr="00C6335A">
        <w:rPr>
          <w:rFonts w:ascii="Times New Roman" w:hAnsi="Times New Roman"/>
        </w:rPr>
        <w:t>Schmidhuber</w:t>
      </w:r>
      <w:r w:rsidR="00846542" w:rsidRPr="00C6335A">
        <w:rPr>
          <w:rFonts w:ascii="Times New Roman" w:hAnsi="Times New Roman" w:hint="eastAsia"/>
        </w:rPr>
        <w:t>提出</w:t>
      </w:r>
      <w:r w:rsidR="000D3F58" w:rsidRPr="000D3F58">
        <w:rPr>
          <w:rFonts w:ascii="Times New Roman" w:hAnsi="Times New Roman" w:hint="eastAsia"/>
          <w:vertAlign w:val="superscript"/>
        </w:rPr>
        <w:t>[1</w:t>
      </w:r>
      <w:r w:rsidR="0049462B">
        <w:rPr>
          <w:rFonts w:ascii="Times New Roman" w:hAnsi="Times New Roman"/>
          <w:vertAlign w:val="superscript"/>
        </w:rPr>
        <w:t>8</w:t>
      </w:r>
      <w:r w:rsidR="000D3F58" w:rsidRPr="000D3F58">
        <w:rPr>
          <w:rFonts w:ascii="Times New Roman" w:hAnsi="Times New Roman" w:hint="eastAsia"/>
          <w:vertAlign w:val="superscript"/>
        </w:rPr>
        <w:t>]</w:t>
      </w:r>
      <w:r w:rsidR="00846542" w:rsidRPr="00C6335A">
        <w:rPr>
          <w:rFonts w:ascii="Times New Roman" w:hAnsi="Times New Roman" w:hint="eastAsia"/>
        </w:rPr>
        <w:t>。</w:t>
      </w:r>
      <w:r w:rsidR="00846542" w:rsidRPr="00C6335A">
        <w:rPr>
          <w:rFonts w:ascii="Times New Roman" w:hAnsi="Times New Roman" w:hint="eastAsia"/>
        </w:rPr>
        <w:t>LSTM</w:t>
      </w:r>
      <w:r w:rsidR="008465F7" w:rsidRPr="00C6335A">
        <w:rPr>
          <w:rFonts w:ascii="Times New Roman" w:hAnsi="Times New Roman" w:hint="eastAsia"/>
        </w:rPr>
        <w:t>的出现</w:t>
      </w:r>
      <w:r w:rsidR="00846542" w:rsidRPr="00C6335A">
        <w:rPr>
          <w:rFonts w:ascii="Times New Roman" w:hAnsi="Times New Roman" w:hint="eastAsia"/>
        </w:rPr>
        <w:t>解决了循环神经网络</w:t>
      </w:r>
      <w:r w:rsidR="00846542" w:rsidRPr="00C6335A">
        <w:rPr>
          <w:rFonts w:ascii="Times New Roman" w:hAnsi="Times New Roman" w:hint="eastAsia"/>
        </w:rPr>
        <w:t>RNN</w:t>
      </w:r>
      <w:r w:rsidR="00846542" w:rsidRPr="00C6335A">
        <w:rPr>
          <w:rFonts w:ascii="Times New Roman" w:hAnsi="Times New Roman" w:hint="eastAsia"/>
        </w:rPr>
        <w:t>一个棘手的问题，那就是长期可靠性问题。长期可靠性问题指的是在循环次数较多的情况下，普通的循环神经网络</w:t>
      </w:r>
      <w:r w:rsidR="00846542" w:rsidRPr="00C6335A">
        <w:rPr>
          <w:rFonts w:ascii="Times New Roman" w:hAnsi="Times New Roman" w:hint="eastAsia"/>
        </w:rPr>
        <w:t>RNN</w:t>
      </w:r>
      <w:r w:rsidR="00846542" w:rsidRPr="00C6335A">
        <w:rPr>
          <w:rFonts w:ascii="Times New Roman" w:hAnsi="Times New Roman" w:hint="eastAsia"/>
        </w:rPr>
        <w:t>无法利用到较旧的信息。</w:t>
      </w:r>
    </w:p>
    <w:p w:rsidR="00FC2854" w:rsidRPr="004D59BF" w:rsidRDefault="00FC2854" w:rsidP="000D0057">
      <w:pPr>
        <w:spacing w:line="360" w:lineRule="auto"/>
        <w:jc w:val="both"/>
        <w:rPr>
          <w:rFonts w:ascii="Times New Roman" w:hAnsi="Times New Roman"/>
        </w:rPr>
      </w:pPr>
      <w:r>
        <w:tab/>
      </w:r>
      <w:r w:rsidRPr="004D59BF">
        <w:rPr>
          <w:rFonts w:ascii="Times New Roman" w:hAnsi="Times New Roman" w:hint="eastAsia"/>
        </w:rPr>
        <w:t>具体的来说，普通的循环神经网络采用的是定时反向传播算法（</w:t>
      </w:r>
      <w:r w:rsidRPr="004D59BF">
        <w:rPr>
          <w:rFonts w:ascii="Times New Roman" w:hAnsi="Times New Roman"/>
        </w:rPr>
        <w:t>Backpropagation Through Time</w:t>
      </w:r>
      <w:r w:rsidRPr="004D59BF">
        <w:rPr>
          <w:rFonts w:ascii="Times New Roman" w:hAnsi="Times New Roman" w:hint="eastAsia"/>
        </w:rPr>
        <w:t>），其原理就是令循环神经网络</w:t>
      </w:r>
      <w:r w:rsidRPr="004D59BF">
        <w:rPr>
          <w:rFonts w:ascii="Times New Roman" w:hAnsi="Times New Roman"/>
        </w:rPr>
        <w:t>RNN</w:t>
      </w:r>
      <w:r w:rsidRPr="004D59BF">
        <w:rPr>
          <w:rFonts w:ascii="Times New Roman" w:hAnsi="Times New Roman" w:hint="eastAsia"/>
        </w:rPr>
        <w:t>平展为前馈神经网络，之后使用反向传播算法（</w:t>
      </w:r>
      <w:r w:rsidRPr="004D59BF">
        <w:rPr>
          <w:rFonts w:ascii="Times New Roman" w:hAnsi="Times New Roman" w:hint="eastAsia"/>
        </w:rPr>
        <w:t>Backpropagation</w:t>
      </w:r>
      <w:r w:rsidRPr="004D59BF">
        <w:rPr>
          <w:rFonts w:ascii="Times New Roman" w:hAnsi="Times New Roman" w:hint="eastAsia"/>
        </w:rPr>
        <w:t>）：</w:t>
      </w:r>
    </w:p>
    <w:p w:rsidR="00FC2854" w:rsidRPr="00630ABD" w:rsidRDefault="00FC2854" w:rsidP="00D63E73">
      <w:pPr>
        <w:wordWrap w:val="0"/>
        <w:spacing w:line="360" w:lineRule="auto"/>
        <w:jc w:val="right"/>
      </w:pPr>
      <m:oMathPara>
        <m:oMath>
          <m:r>
            <w:rPr>
              <w:rFonts w:ascii="Cambria Math" w:hAnsi="Cambria Math"/>
              <w:sz w:val="28"/>
            </w:rPr>
            <m:t>L</m:t>
          </m:r>
          <m:d>
            <m:dPr>
              <m:ctrlPr>
                <w:rPr>
                  <w:rFonts w:ascii="Cambria Math" w:hAnsi="Cambria Math"/>
                  <w:i/>
                  <w:sz w:val="28"/>
                </w:rPr>
              </m:ctrlPr>
            </m:dPr>
            <m:e>
              <m:r>
                <w:rPr>
                  <w:rFonts w:ascii="Cambria Math" w:hAnsi="Cambria Math"/>
                  <w:sz w:val="28"/>
                </w:rPr>
                <m:t>o, y</m:t>
              </m:r>
            </m:e>
          </m:d>
          <m:r>
            <w:rPr>
              <w:rFonts w:ascii="Cambria Math" w:hAnsi="Cambria Math"/>
              <w:sz w:val="28"/>
            </w:rPr>
            <m:t xml:space="preserve">= </m:t>
          </m:r>
          <m:nary>
            <m:naryPr>
              <m:chr m:val="∑"/>
              <m:limLoc m:val="subSup"/>
              <m:ctrlPr>
                <w:rPr>
                  <w:rFonts w:ascii="Cambria Math" w:hAnsi="Cambria Math"/>
                  <w:i/>
                  <w:sz w:val="28"/>
                </w:rPr>
              </m:ctrlPr>
            </m:naryPr>
            <m:sub>
              <m:r>
                <w:rPr>
                  <w:rFonts w:ascii="Cambria Math" w:hAnsi="Cambria Math"/>
                  <w:sz w:val="28"/>
                </w:rPr>
                <m:t>t=1</m:t>
              </m:r>
            </m:sub>
            <m:sup>
              <m:r>
                <w:rPr>
                  <w:rFonts w:ascii="Cambria Math" w:hAnsi="Cambria Math"/>
                  <w:sz w:val="28"/>
                </w:rPr>
                <m:t>T</m:t>
              </m:r>
            </m:sup>
            <m:e>
              <m:r>
                <w:rPr>
                  <w:rFonts w:ascii="Cambria Math" w:hAnsi="Cambria Math"/>
                  <w:sz w:val="28"/>
                </w:rPr>
                <m:t>L</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o</m:t>
                      </m:r>
                    </m:e>
                    <m:sub>
                      <m:r>
                        <w:rPr>
                          <w:rFonts w:ascii="Cambria Math" w:hAnsi="Cambria Math"/>
                          <w:sz w:val="28"/>
                        </w:rPr>
                        <m:t>t</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t</m:t>
                      </m:r>
                    </m:sub>
                  </m:sSub>
                </m:e>
              </m:d>
              <m:r>
                <w:rPr>
                  <w:rFonts w:ascii="Cambria Math" w:hAnsi="Cambria Math"/>
                  <w:sz w:val="28"/>
                </w:rPr>
                <m:t>=</m:t>
              </m:r>
              <m:nary>
                <m:naryPr>
                  <m:chr m:val="∑"/>
                  <m:limLoc m:val="subSup"/>
                  <m:ctrlPr>
                    <w:rPr>
                      <w:rFonts w:ascii="Cambria Math" w:hAnsi="Cambria Math"/>
                      <w:i/>
                      <w:sz w:val="28"/>
                    </w:rPr>
                  </m:ctrlPr>
                </m:naryPr>
                <m:sub>
                  <m:r>
                    <w:rPr>
                      <w:rFonts w:ascii="Cambria Math" w:hAnsi="Cambria Math"/>
                      <w:sz w:val="28"/>
                    </w:rPr>
                    <m:t>t=1</m:t>
                  </m:r>
                </m:sub>
                <m:sup>
                  <m:r>
                    <w:rPr>
                      <w:rFonts w:ascii="Cambria Math" w:hAnsi="Cambria Math"/>
                      <w:sz w:val="28"/>
                    </w:rPr>
                    <m:t>T</m:t>
                  </m:r>
                </m:sup>
                <m:e>
                  <m:r>
                    <w:rPr>
                      <w:rFonts w:ascii="Cambria Math" w:hAnsi="Cambria Math"/>
                      <w:sz w:val="28"/>
                    </w:rPr>
                    <m:t>L(g</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z</m:t>
                          </m:r>
                        </m:e>
                        <m:sub>
                          <m:r>
                            <w:rPr>
                              <w:rFonts w:ascii="Cambria Math" w:hAnsi="Cambria Math"/>
                              <w:sz w:val="28"/>
                            </w:rPr>
                            <m:t>t</m:t>
                          </m:r>
                        </m:sub>
                      </m:sSub>
                    </m:e>
                  </m:d>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t</m:t>
                      </m:r>
                    </m:sub>
                  </m:sSub>
                  <m:r>
                    <w:rPr>
                      <w:rFonts w:ascii="Cambria Math" w:hAnsi="Cambria Math"/>
                      <w:sz w:val="28"/>
                    </w:rPr>
                    <m:t>)</m:t>
                  </m:r>
                </m:e>
              </m:nary>
            </m:e>
          </m:nary>
        </m:oMath>
      </m:oMathPara>
    </w:p>
    <w:p w:rsidR="00FC2854" w:rsidRPr="00317939" w:rsidRDefault="00FC2854" w:rsidP="00317939">
      <w:pPr>
        <w:spacing w:line="360" w:lineRule="auto"/>
        <w:jc w:val="both"/>
        <w:rPr>
          <w:rFonts w:ascii="Times New Roman" w:hAnsi="Times New Roman"/>
        </w:rPr>
      </w:pPr>
      <w:r>
        <w:tab/>
      </w:r>
      <w:r w:rsidR="00972120">
        <w:rPr>
          <w:rFonts w:hint="eastAsia"/>
        </w:rPr>
        <w:t>上</w:t>
      </w:r>
      <w:r w:rsidRPr="00317939">
        <w:rPr>
          <w:rFonts w:ascii="Times New Roman" w:hAnsi="Times New Roman" w:hint="eastAsia"/>
        </w:rPr>
        <w:t>式</w:t>
      </w:r>
      <w:r w:rsidR="00FB43C9" w:rsidRPr="00317939">
        <w:rPr>
          <w:rFonts w:ascii="Times New Roman" w:hAnsi="Times New Roman" w:hint="eastAsia"/>
        </w:rPr>
        <w:t>表示</w:t>
      </w:r>
      <w:r w:rsidRPr="00317939">
        <w:rPr>
          <w:rFonts w:ascii="Times New Roman" w:hAnsi="Times New Roman" w:hint="eastAsia"/>
        </w:rPr>
        <w:t>循环神经网络</w:t>
      </w:r>
      <w:r w:rsidRPr="00317939">
        <w:rPr>
          <w:rFonts w:ascii="Times New Roman" w:hAnsi="Times New Roman"/>
        </w:rPr>
        <w:t>RNN</w:t>
      </w:r>
      <w:r w:rsidRPr="00317939">
        <w:rPr>
          <w:rFonts w:ascii="Times New Roman" w:hAnsi="Times New Roman" w:hint="eastAsia"/>
        </w:rPr>
        <w:t>的目标函数</w:t>
      </w:r>
      <w:r w:rsidR="00FB43C9" w:rsidRPr="00317939">
        <w:rPr>
          <w:rFonts w:ascii="Times New Roman" w:hAnsi="Times New Roman" w:hint="eastAsia"/>
        </w:rPr>
        <w:t>为</w:t>
      </w:r>
      <w:r w:rsidRPr="00317939">
        <w:rPr>
          <w:rFonts w:ascii="Times New Roman" w:hAnsi="Times New Roman" w:hint="eastAsia"/>
        </w:rPr>
        <w:t>序列各个时期的损失函数</w:t>
      </w:r>
      <w:r w:rsidR="00FB43C9" w:rsidRPr="00317939">
        <w:rPr>
          <w:rFonts w:ascii="Times New Roman" w:hAnsi="Times New Roman" w:hint="eastAsia"/>
        </w:rPr>
        <w:t>的累加。</w:t>
      </w:r>
    </w:p>
    <w:p w:rsidR="00FC2854" w:rsidRPr="00317939" w:rsidRDefault="00FB43C9" w:rsidP="00317939">
      <w:pPr>
        <w:spacing w:line="360" w:lineRule="auto"/>
        <w:jc w:val="both"/>
        <w:rPr>
          <w:rFonts w:ascii="Times New Roman" w:hAnsi="Times New Roman"/>
        </w:rPr>
      </w:pPr>
      <w:r w:rsidRPr="00317939">
        <w:rPr>
          <w:rFonts w:ascii="Times New Roman" w:hAnsi="Times New Roman"/>
        </w:rPr>
        <w:tab/>
      </w:r>
      <w:r w:rsidR="008726ED" w:rsidRPr="00317939">
        <w:rPr>
          <w:rFonts w:ascii="Times New Roman" w:hAnsi="Times New Roman" w:hint="eastAsia"/>
        </w:rPr>
        <w:t>式</w:t>
      </w:r>
      <w:r w:rsidR="00972120">
        <w:rPr>
          <w:rFonts w:ascii="Times New Roman" w:hAnsi="Times New Roman" w:hint="eastAsia"/>
        </w:rPr>
        <w:t>中</w:t>
      </w:r>
      <w:r w:rsidRPr="00317939">
        <w:rPr>
          <w:rFonts w:ascii="Times New Roman" w:hAnsi="Times New Roman" w:hint="eastAsia"/>
        </w:rPr>
        <w:t>可以看到，</w:t>
      </w:r>
      <w:r w:rsidR="00FC2854" w:rsidRPr="00317939">
        <w:rPr>
          <w:rFonts w:ascii="Times New Roman" w:hAnsi="Times New Roman" w:hint="eastAsia"/>
        </w:rPr>
        <w:t>由于循环神经网络存在前后网络链接，因此循环神经网络在循环次数较多的情况</w:t>
      </w:r>
      <w:r w:rsidRPr="00317939">
        <w:rPr>
          <w:rFonts w:ascii="Times New Roman" w:hAnsi="Times New Roman" w:hint="eastAsia"/>
        </w:rPr>
        <w:t>时，如果权值接近于</w:t>
      </w:r>
      <w:r w:rsidRPr="00317939">
        <w:rPr>
          <w:rFonts w:ascii="Times New Roman" w:hAnsi="Times New Roman" w:hint="eastAsia"/>
        </w:rPr>
        <w:t>0</w:t>
      </w:r>
      <w:r w:rsidRPr="00317939">
        <w:rPr>
          <w:rFonts w:ascii="Times New Roman" w:hAnsi="Times New Roman" w:hint="eastAsia"/>
        </w:rPr>
        <w:t>，梯度</w:t>
      </w:r>
      <w:r w:rsidR="00FC2854" w:rsidRPr="00317939">
        <w:rPr>
          <w:rFonts w:ascii="Times New Roman" w:hAnsi="Times New Roman" w:hint="eastAsia"/>
        </w:rPr>
        <w:t>会</w:t>
      </w:r>
      <w:r w:rsidRPr="00317939">
        <w:rPr>
          <w:rFonts w:ascii="Times New Roman" w:hAnsi="Times New Roman" w:hint="eastAsia"/>
        </w:rPr>
        <w:t>衰减直至消失（等于</w:t>
      </w:r>
      <w:r w:rsidRPr="00317939">
        <w:rPr>
          <w:rFonts w:ascii="Times New Roman" w:hAnsi="Times New Roman" w:hint="eastAsia"/>
        </w:rPr>
        <w:t>0</w:t>
      </w:r>
      <w:r w:rsidRPr="00317939">
        <w:rPr>
          <w:rFonts w:ascii="Times New Roman" w:hAnsi="Times New Roman" w:hint="eastAsia"/>
        </w:rPr>
        <w:t>）；而如果权值大于</w:t>
      </w:r>
      <w:r w:rsidRPr="00317939">
        <w:rPr>
          <w:rFonts w:ascii="Times New Roman" w:hAnsi="Times New Roman" w:hint="eastAsia"/>
        </w:rPr>
        <w:t>1</w:t>
      </w:r>
      <w:r w:rsidRPr="00317939">
        <w:rPr>
          <w:rFonts w:ascii="Times New Roman" w:hAnsi="Times New Roman" w:hint="eastAsia"/>
        </w:rPr>
        <w:t>，梯度则会递增直至无穷大。这也就是所谓的</w:t>
      </w:r>
      <w:r w:rsidR="00FC2854" w:rsidRPr="00317939">
        <w:rPr>
          <w:rFonts w:ascii="Times New Roman" w:hAnsi="Times New Roman" w:hint="eastAsia"/>
        </w:rPr>
        <w:t>梯度消失（</w:t>
      </w:r>
      <w:r w:rsidR="00FC2854" w:rsidRPr="00317939">
        <w:rPr>
          <w:rFonts w:ascii="Times New Roman" w:hAnsi="Times New Roman" w:hint="eastAsia"/>
        </w:rPr>
        <w:t>Vanishing Gradient</w:t>
      </w:r>
      <w:r w:rsidR="00FC2854" w:rsidRPr="00317939">
        <w:rPr>
          <w:rFonts w:ascii="Times New Roman" w:hAnsi="Times New Roman" w:hint="eastAsia"/>
        </w:rPr>
        <w:t>）和梯度爆炸（</w:t>
      </w:r>
      <w:r w:rsidR="00FC2854" w:rsidRPr="00317939">
        <w:rPr>
          <w:rFonts w:ascii="Times New Roman" w:hAnsi="Times New Roman" w:hint="eastAsia"/>
        </w:rPr>
        <w:t>Exploding Gradient</w:t>
      </w:r>
      <w:r w:rsidR="00FC2854" w:rsidRPr="00317939">
        <w:rPr>
          <w:rFonts w:ascii="Times New Roman" w:hAnsi="Times New Roman" w:hint="eastAsia"/>
        </w:rPr>
        <w:t>）问题。</w:t>
      </w:r>
    </w:p>
    <w:p w:rsidR="0023753F" w:rsidRPr="00317939" w:rsidRDefault="0023753F" w:rsidP="00317939">
      <w:pPr>
        <w:spacing w:line="360" w:lineRule="auto"/>
        <w:jc w:val="both"/>
        <w:rPr>
          <w:rFonts w:ascii="Times New Roman" w:hAnsi="Times New Roman"/>
        </w:rPr>
      </w:pPr>
      <w:r w:rsidRPr="00317939">
        <w:rPr>
          <w:rFonts w:ascii="Times New Roman" w:hAnsi="Times New Roman" w:hint="eastAsia"/>
        </w:rPr>
        <w:tab/>
      </w:r>
      <w:r w:rsidRPr="00317939">
        <w:rPr>
          <w:rFonts w:ascii="Times New Roman" w:hAnsi="Times New Roman" w:hint="eastAsia"/>
        </w:rPr>
        <w:t>而长短期记忆</w:t>
      </w:r>
      <w:r w:rsidRPr="00317939">
        <w:rPr>
          <w:rFonts w:ascii="Times New Roman" w:hAnsi="Times New Roman" w:hint="eastAsia"/>
        </w:rPr>
        <w:t>LSTM</w:t>
      </w:r>
      <w:r w:rsidRPr="00317939">
        <w:rPr>
          <w:rFonts w:ascii="Times New Roman" w:hAnsi="Times New Roman" w:hint="eastAsia"/>
        </w:rPr>
        <w:t>则有效避免了这个问题。</w:t>
      </w:r>
      <w:r w:rsidRPr="00317939">
        <w:rPr>
          <w:rFonts w:ascii="Times New Roman" w:hAnsi="Times New Roman" w:hint="eastAsia"/>
        </w:rPr>
        <w:t>LSTM</w:t>
      </w:r>
      <w:r w:rsidRPr="00317939">
        <w:rPr>
          <w:rFonts w:ascii="Times New Roman" w:hAnsi="Times New Roman" w:hint="eastAsia"/>
        </w:rPr>
        <w:t>的不同之处在于每个神经元</w:t>
      </w:r>
      <w:r w:rsidR="00F802B9" w:rsidRPr="00317939">
        <w:rPr>
          <w:rFonts w:ascii="Times New Roman" w:hAnsi="Times New Roman" w:hint="eastAsia"/>
        </w:rPr>
        <w:t>（</w:t>
      </w:r>
      <w:r w:rsidR="00F802B9" w:rsidRPr="00317939">
        <w:rPr>
          <w:rFonts w:ascii="Times New Roman" w:hAnsi="Times New Roman" w:hint="eastAsia"/>
        </w:rPr>
        <w:t>neuron</w:t>
      </w:r>
      <w:r w:rsidR="00F802B9" w:rsidRPr="00317939">
        <w:rPr>
          <w:rFonts w:ascii="Times New Roman" w:hAnsi="Times New Roman" w:hint="eastAsia"/>
        </w:rPr>
        <w:t>）</w:t>
      </w:r>
      <w:r w:rsidRPr="00317939">
        <w:rPr>
          <w:rFonts w:ascii="Times New Roman" w:hAnsi="Times New Roman" w:hint="eastAsia"/>
        </w:rPr>
        <w:t>都有一个权值为</w:t>
      </w:r>
      <w:r w:rsidRPr="00317939">
        <w:rPr>
          <w:rFonts w:ascii="Times New Roman" w:hAnsi="Times New Roman" w:hint="eastAsia"/>
        </w:rPr>
        <w:t>1</w:t>
      </w:r>
      <w:r w:rsidRPr="00317939">
        <w:rPr>
          <w:rFonts w:ascii="Times New Roman" w:hAnsi="Times New Roman" w:hint="eastAsia"/>
        </w:rPr>
        <w:t>的自连接</w:t>
      </w:r>
      <w:r w:rsidRPr="00317939">
        <w:rPr>
          <w:rFonts w:ascii="Times New Roman" w:hAnsi="Times New Roman"/>
        </w:rPr>
        <w:t>(self-connection)</w:t>
      </w:r>
      <w:r w:rsidRPr="00317939">
        <w:rPr>
          <w:rFonts w:ascii="Times New Roman" w:hAnsi="Times New Roman" w:hint="eastAsia"/>
        </w:rPr>
        <w:t>和三个开关</w:t>
      </w:r>
      <w:r w:rsidRPr="00317939">
        <w:rPr>
          <w:rFonts w:ascii="Times New Roman" w:hAnsi="Times New Roman" w:hint="eastAsia"/>
        </w:rPr>
        <w:t>(</w:t>
      </w:r>
      <w:r w:rsidRPr="00317939">
        <w:rPr>
          <w:rFonts w:ascii="Times New Roman" w:hAnsi="Times New Roman"/>
        </w:rPr>
        <w:t>Gating Unit</w:t>
      </w:r>
      <w:r w:rsidRPr="00317939">
        <w:rPr>
          <w:rFonts w:ascii="Times New Roman" w:hAnsi="Times New Roman" w:hint="eastAsia"/>
        </w:rPr>
        <w:t>)</w:t>
      </w:r>
      <w:r w:rsidR="00CF3209" w:rsidRPr="00317939">
        <w:rPr>
          <w:rFonts w:ascii="Times New Roman" w:hAnsi="Times New Roman" w:hint="eastAsia"/>
        </w:rPr>
        <w:t>，分别是“</w:t>
      </w:r>
      <w:r w:rsidR="00F802B9" w:rsidRPr="00317939">
        <w:rPr>
          <w:rFonts w:ascii="Times New Roman" w:hAnsi="Times New Roman" w:hint="eastAsia"/>
        </w:rPr>
        <w:t>读</w:t>
      </w:r>
      <w:r w:rsidR="00CF3209" w:rsidRPr="00317939">
        <w:rPr>
          <w:rFonts w:ascii="Times New Roman" w:hAnsi="Times New Roman" w:hint="eastAsia"/>
        </w:rPr>
        <w:t>”、“</w:t>
      </w:r>
      <w:r w:rsidR="00F802B9" w:rsidRPr="00317939">
        <w:rPr>
          <w:rFonts w:ascii="Times New Roman" w:hAnsi="Times New Roman" w:hint="eastAsia"/>
        </w:rPr>
        <w:t>写</w:t>
      </w:r>
      <w:r w:rsidR="00CF3209" w:rsidRPr="00317939">
        <w:rPr>
          <w:rFonts w:ascii="Times New Roman" w:hAnsi="Times New Roman" w:hint="eastAsia"/>
        </w:rPr>
        <w:t>”和“</w:t>
      </w:r>
      <w:r w:rsidR="00F802B9" w:rsidRPr="00317939">
        <w:rPr>
          <w:rFonts w:ascii="Times New Roman" w:hAnsi="Times New Roman" w:hint="eastAsia"/>
        </w:rPr>
        <w:t>保持</w:t>
      </w:r>
      <w:r w:rsidR="00CF3209" w:rsidRPr="00317939">
        <w:rPr>
          <w:rFonts w:ascii="Times New Roman" w:hAnsi="Times New Roman" w:hint="eastAsia"/>
        </w:rPr>
        <w:t>”</w:t>
      </w:r>
      <w:r w:rsidR="001933C9">
        <w:rPr>
          <w:rFonts w:ascii="Times New Roman" w:hAnsi="Times New Roman" w:hint="eastAsia"/>
        </w:rPr>
        <w:t>，模型示意图如图</w:t>
      </w:r>
      <w:r w:rsidR="001933C9">
        <w:rPr>
          <w:rFonts w:ascii="Times New Roman" w:hAnsi="Times New Roman" w:hint="eastAsia"/>
        </w:rPr>
        <w:t>10</w:t>
      </w:r>
      <w:r w:rsidR="001933C9">
        <w:rPr>
          <w:rFonts w:ascii="Times New Roman" w:hAnsi="Times New Roman" w:hint="eastAsia"/>
        </w:rPr>
        <w:t>所示</w:t>
      </w:r>
      <w:r w:rsidR="00CF3209" w:rsidRPr="00317939">
        <w:rPr>
          <w:rFonts w:ascii="Times New Roman" w:hAnsi="Times New Roman" w:hint="eastAsia"/>
        </w:rPr>
        <w:t>。有了开关，</w:t>
      </w:r>
      <w:r w:rsidR="00CF3209" w:rsidRPr="00317939">
        <w:rPr>
          <w:rFonts w:ascii="Times New Roman" w:hAnsi="Times New Roman" w:hint="eastAsia"/>
        </w:rPr>
        <w:t>LSTM</w:t>
      </w:r>
      <w:r w:rsidR="00CF3209" w:rsidRPr="00317939">
        <w:rPr>
          <w:rFonts w:ascii="Times New Roman" w:hAnsi="Times New Roman" w:hint="eastAsia"/>
        </w:rPr>
        <w:t>可以通过开关来控制神经元的值。</w:t>
      </w:r>
      <w:r w:rsidR="00F802B9" w:rsidRPr="00317939">
        <w:rPr>
          <w:rFonts w:ascii="Times New Roman" w:hAnsi="Times New Roman" w:hint="eastAsia"/>
        </w:rPr>
        <w:t>举例来说，当神经元的“保持”</w:t>
      </w:r>
      <w:r w:rsidR="00D920AB" w:rsidRPr="00317939">
        <w:rPr>
          <w:rFonts w:ascii="Times New Roman" w:hAnsi="Times New Roman" w:hint="eastAsia"/>
        </w:rPr>
        <w:t>打开时，</w:t>
      </w:r>
      <w:r w:rsidR="00F802B9" w:rsidRPr="00317939">
        <w:rPr>
          <w:rFonts w:ascii="Times New Roman" w:hAnsi="Times New Roman" w:hint="eastAsia"/>
        </w:rPr>
        <w:t>该神经元</w:t>
      </w:r>
      <w:r w:rsidR="00D920AB" w:rsidRPr="00317939">
        <w:rPr>
          <w:rFonts w:ascii="Times New Roman" w:hAnsi="Times New Roman" w:hint="eastAsia"/>
        </w:rPr>
        <w:t>就</w:t>
      </w:r>
      <w:r w:rsidR="00F802B9" w:rsidRPr="00317939">
        <w:rPr>
          <w:rFonts w:ascii="Times New Roman" w:hAnsi="Times New Roman" w:hint="eastAsia"/>
        </w:rPr>
        <w:t>不会更新从</w:t>
      </w:r>
      <w:r w:rsidR="00BC19A9" w:rsidRPr="00317939">
        <w:rPr>
          <w:rFonts w:ascii="Times New Roman" w:hAnsi="Times New Roman" w:hint="eastAsia"/>
        </w:rPr>
        <w:t>前</w:t>
      </w:r>
      <w:r w:rsidR="00F802B9" w:rsidRPr="00317939">
        <w:rPr>
          <w:rFonts w:ascii="Times New Roman" w:hAnsi="Times New Roman" w:hint="eastAsia"/>
        </w:rPr>
        <w:t>一层传递</w:t>
      </w:r>
      <w:r w:rsidR="002A06A9" w:rsidRPr="00317939">
        <w:rPr>
          <w:rFonts w:ascii="Times New Roman" w:hAnsi="Times New Roman" w:hint="eastAsia"/>
        </w:rPr>
        <w:t>过来</w:t>
      </w:r>
      <w:r w:rsidR="004A0659" w:rsidRPr="00317939">
        <w:rPr>
          <w:rFonts w:ascii="Times New Roman" w:hAnsi="Times New Roman" w:hint="eastAsia"/>
        </w:rPr>
        <w:lastRenderedPageBreak/>
        <w:t>的</w:t>
      </w:r>
      <w:r w:rsidR="00F802B9" w:rsidRPr="00317939">
        <w:rPr>
          <w:rFonts w:ascii="Times New Roman" w:hAnsi="Times New Roman" w:hint="eastAsia"/>
        </w:rPr>
        <w:t>梯度值，而是</w:t>
      </w:r>
      <w:r w:rsidR="00D920AB" w:rsidRPr="00317939">
        <w:rPr>
          <w:rFonts w:ascii="Times New Roman" w:hAnsi="Times New Roman" w:hint="eastAsia"/>
        </w:rPr>
        <w:t>将</w:t>
      </w:r>
      <w:r w:rsidR="00D3461D" w:rsidRPr="00317939">
        <w:rPr>
          <w:rFonts w:ascii="Times New Roman" w:hAnsi="Times New Roman" w:hint="eastAsia"/>
        </w:rPr>
        <w:t>自身的</w:t>
      </w:r>
      <w:r w:rsidR="00D920AB" w:rsidRPr="00317939">
        <w:rPr>
          <w:rFonts w:ascii="Times New Roman" w:hAnsi="Times New Roman" w:hint="eastAsia"/>
        </w:rPr>
        <w:t>梯度值</w:t>
      </w:r>
      <w:r w:rsidR="00F802B9" w:rsidRPr="00317939">
        <w:rPr>
          <w:rFonts w:ascii="Times New Roman" w:hAnsi="Times New Roman" w:hint="eastAsia"/>
        </w:rPr>
        <w:t>传递到下一层。这</w:t>
      </w:r>
      <w:r w:rsidR="00F035AB" w:rsidRPr="00317939">
        <w:rPr>
          <w:rFonts w:ascii="Times New Roman" w:hAnsi="Times New Roman" w:hint="eastAsia"/>
        </w:rPr>
        <w:t>样不仅</w:t>
      </w:r>
      <w:r w:rsidR="00C95E4E" w:rsidRPr="00317939">
        <w:rPr>
          <w:rFonts w:ascii="Times New Roman" w:hAnsi="Times New Roman" w:hint="eastAsia"/>
        </w:rPr>
        <w:t>可以避免梯度消失的问题，也</w:t>
      </w:r>
      <w:r w:rsidR="00A30F1E" w:rsidRPr="00317939">
        <w:rPr>
          <w:rFonts w:ascii="Times New Roman" w:hAnsi="Times New Roman" w:hint="eastAsia"/>
        </w:rPr>
        <w:t>就从而</w:t>
      </w:r>
      <w:r w:rsidR="00C95E4E" w:rsidRPr="00317939">
        <w:rPr>
          <w:rFonts w:ascii="Times New Roman" w:hAnsi="Times New Roman" w:hint="eastAsia"/>
        </w:rPr>
        <w:t>解决</w:t>
      </w:r>
      <w:r w:rsidR="00E6458E" w:rsidRPr="00317939">
        <w:rPr>
          <w:rFonts w:ascii="Times New Roman" w:hAnsi="Times New Roman" w:hint="eastAsia"/>
        </w:rPr>
        <w:t>了</w:t>
      </w:r>
      <w:r w:rsidR="00F802B9" w:rsidRPr="00317939">
        <w:rPr>
          <w:rFonts w:ascii="Times New Roman" w:hAnsi="Times New Roman" w:hint="eastAsia"/>
        </w:rPr>
        <w:t>序列中的长期可靠性问题。</w:t>
      </w:r>
    </w:p>
    <w:p w:rsidR="001D0D33" w:rsidRDefault="007E3FF8" w:rsidP="001D0D33">
      <w:pPr>
        <w:keepNext/>
        <w:spacing w:line="360" w:lineRule="auto"/>
        <w:jc w:val="center"/>
      </w:pPr>
      <w:r>
        <w:rPr>
          <w:noProof/>
        </w:rPr>
        <w:drawing>
          <wp:inline distT="0" distB="0" distL="0" distR="0">
            <wp:extent cx="3476973" cy="13811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3532710" cy="1403265"/>
                    </a:xfrm>
                    <a:prstGeom prst="rect">
                      <a:avLst/>
                    </a:prstGeom>
                  </pic:spPr>
                </pic:pic>
              </a:graphicData>
            </a:graphic>
          </wp:inline>
        </w:drawing>
      </w:r>
    </w:p>
    <w:p w:rsidR="007E3FF8" w:rsidRDefault="001D0D33" w:rsidP="001D0D33">
      <w:pPr>
        <w:pStyle w:val="aa"/>
        <w:jc w:val="center"/>
      </w:pPr>
      <w:r>
        <w:t>图</w:t>
      </w:r>
      <w:r>
        <w:t xml:space="preserve"> </w:t>
      </w:r>
      <w:r w:rsidR="007C6CEB">
        <w:rPr>
          <w:rFonts w:hint="eastAsia"/>
        </w:rPr>
        <w:t>10</w:t>
      </w:r>
      <w:r w:rsidR="00F410F5">
        <w:t>. LSTM</w:t>
      </w:r>
      <w:r w:rsidR="00F410F5">
        <w:rPr>
          <w:rFonts w:hint="eastAsia"/>
        </w:rPr>
        <w:t>模型示意图</w:t>
      </w:r>
    </w:p>
    <w:p w:rsidR="0001371D" w:rsidRDefault="0001371D" w:rsidP="0001371D">
      <w:pPr>
        <w:pStyle w:val="3"/>
      </w:pPr>
      <w:bookmarkStart w:id="22" w:name="_Toc485031210"/>
      <w:r>
        <w:rPr>
          <w:rFonts w:hint="eastAsia"/>
        </w:rPr>
        <w:t xml:space="preserve">2.3.2 </w:t>
      </w:r>
      <w:r>
        <w:rPr>
          <w:rFonts w:hint="eastAsia"/>
        </w:rPr>
        <w:t>编码器与解码器</w:t>
      </w:r>
      <w:bookmarkEnd w:id="22"/>
    </w:p>
    <w:p w:rsidR="0001371D" w:rsidRDefault="007138BB" w:rsidP="003E6429">
      <w:pPr>
        <w:spacing w:line="360" w:lineRule="auto"/>
        <w:ind w:firstLine="420"/>
        <w:jc w:val="both"/>
      </w:pPr>
      <w:r>
        <w:rPr>
          <w:rFonts w:hint="eastAsia"/>
        </w:rPr>
        <w:t>在卷积神经网络中，</w:t>
      </w:r>
      <w:r w:rsidR="008507D4">
        <w:rPr>
          <w:rFonts w:hint="eastAsia"/>
        </w:rPr>
        <w:t>编码器</w:t>
      </w:r>
      <w:r w:rsidR="00D800CD">
        <w:rPr>
          <w:rFonts w:hint="eastAsia"/>
        </w:rPr>
        <w:t>（</w:t>
      </w:r>
      <w:r w:rsidR="00D800CD" w:rsidRPr="003E6429">
        <w:rPr>
          <w:rFonts w:ascii="Times New Roman" w:hAnsi="Times New Roman" w:cs="Times New Roman"/>
        </w:rPr>
        <w:t>Encoder</w:t>
      </w:r>
      <w:r w:rsidR="00D800CD">
        <w:rPr>
          <w:rFonts w:hint="eastAsia"/>
        </w:rPr>
        <w:t>）</w:t>
      </w:r>
      <w:r w:rsidR="004B7685">
        <w:rPr>
          <w:rFonts w:hint="eastAsia"/>
        </w:rPr>
        <w:t>的作用就是将输入序列</w:t>
      </w:r>
      <m:oMath>
        <m:acc>
          <m:accPr>
            <m:chr m:val="⃗"/>
            <m:ctrlPr>
              <w:rPr>
                <w:rFonts w:ascii="Cambria Math" w:hAnsi="Cambria Math"/>
                <w:i/>
              </w:rPr>
            </m:ctrlPr>
          </m:accPr>
          <m:e>
            <m:r>
              <w:rPr>
                <w:rFonts w:ascii="Cambria Math" w:hAnsi="Cambria Math"/>
              </w:rPr>
              <m:t>x</m:t>
            </m:r>
          </m:e>
        </m:acc>
      </m:oMath>
      <w:r w:rsidR="00635F65">
        <w:t>编码</w:t>
      </w:r>
      <w:r w:rsidR="00635F65">
        <w:rPr>
          <w:rFonts w:hint="eastAsia"/>
        </w:rPr>
        <w:t>成</w:t>
      </w:r>
      <w:r w:rsidR="008507D4">
        <w:rPr>
          <w:rFonts w:hint="eastAsia"/>
        </w:rPr>
        <w:t>一个定长的</w:t>
      </w:r>
      <w:r w:rsidR="00204526">
        <w:rPr>
          <w:rFonts w:hint="eastAsia"/>
        </w:rPr>
        <w:t>隐藏状态（</w:t>
      </w:r>
      <w:r w:rsidR="00204526" w:rsidRPr="00120103">
        <w:rPr>
          <w:rFonts w:ascii="Times New Roman" w:hAnsi="Times New Roman" w:cs="Times New Roman"/>
        </w:rPr>
        <w:t>Hidden Status</w:t>
      </w:r>
      <w:r w:rsidR="00204526">
        <w:rPr>
          <w:rFonts w:hint="eastAsia"/>
        </w:rPr>
        <w:t>）</w:t>
      </w:r>
      <m:oMath>
        <m:acc>
          <m:accPr>
            <m:chr m:val="⃗"/>
            <m:ctrlPr>
              <w:rPr>
                <w:rFonts w:ascii="Cambria Math" w:hAnsi="Cambria Math"/>
                <w:i/>
              </w:rPr>
            </m:ctrlPr>
          </m:accPr>
          <m:e>
            <m:r>
              <w:rPr>
                <w:rFonts w:ascii="Cambria Math" w:hAnsi="Cambria Math"/>
              </w:rPr>
              <m:t>h</m:t>
            </m:r>
          </m:e>
        </m:acc>
      </m:oMath>
      <w:r w:rsidR="004B7685">
        <w:t>，</w:t>
      </w:r>
      <w:r>
        <w:rPr>
          <w:rFonts w:hint="eastAsia"/>
        </w:rPr>
        <w:t>其中，</w:t>
      </w:r>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0</m:t>
            </m:r>
          </m:sub>
        </m:sSub>
        <m:r>
          <w:rPr>
            <w:rFonts w:ascii="Cambria Math" w:hAnsi="Cambria Math"/>
          </w:rPr>
          <m:t>)</m:t>
        </m:r>
      </m:oMath>
      <w:r w:rsidR="00CB668F">
        <w:rPr>
          <w:rFonts w:hint="eastAsia"/>
        </w:rPr>
        <w:t>是输入序列，</w:t>
      </w:r>
      <m:oMath>
        <m:acc>
          <m:accPr>
            <m:chr m:val="⃗"/>
            <m:ctrlPr>
              <w:rPr>
                <w:rFonts w:ascii="Cambria Math" w:hAnsi="Cambria Math"/>
                <w:i/>
              </w:rPr>
            </m:ctrlPr>
          </m:accPr>
          <m:e>
            <m:r>
              <w:rPr>
                <w:rFonts w:ascii="Cambria Math" w:hAnsi="Cambria Math"/>
              </w:rPr>
              <m:t>h</m:t>
            </m:r>
          </m:e>
        </m:acc>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t-1</m:t>
                </m:r>
              </m:sub>
            </m:sSub>
          </m:e>
        </m:acc>
        <m:r>
          <w:rPr>
            <w:rFonts w:ascii="Cambria Math" w:hAnsi="Cambria Math"/>
          </w:rPr>
          <m:t>)</m:t>
        </m:r>
      </m:oMath>
      <w:r w:rsidR="00CB668F">
        <w:rPr>
          <w:rFonts w:hint="eastAsia"/>
        </w:rPr>
        <w:t>是</w:t>
      </w:r>
      <w:r>
        <w:rPr>
          <w:rFonts w:hint="eastAsia"/>
        </w:rPr>
        <w:t>跟随</w:t>
      </w:r>
      <w:r w:rsidR="00CB668F">
        <w:rPr>
          <w:rFonts w:hint="eastAsia"/>
        </w:rPr>
        <w:t>时间更新的隐藏状态。</w:t>
      </w:r>
      <w:r w:rsidR="009A0177">
        <w:rPr>
          <w:rFonts w:hint="eastAsia"/>
        </w:rPr>
        <w:t>由</w:t>
      </w:r>
      <m:oMath>
        <m:acc>
          <m:accPr>
            <m:chr m:val="⃗"/>
            <m:ctrlPr>
              <w:rPr>
                <w:rFonts w:ascii="Cambria Math" w:hAnsi="Cambria Math"/>
                <w:i/>
              </w:rPr>
            </m:ctrlPr>
          </m:accPr>
          <m:e>
            <m:r>
              <w:rPr>
                <w:rFonts w:ascii="Cambria Math" w:hAnsi="Cambria Math"/>
              </w:rPr>
              <m:t>h</m:t>
            </m:r>
          </m:e>
        </m:acc>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t-1</m:t>
                </m:r>
              </m:sub>
            </m:sSub>
          </m:e>
        </m:acc>
        <m:r>
          <w:rPr>
            <w:rFonts w:ascii="Cambria Math" w:hAnsi="Cambria Math"/>
          </w:rPr>
          <m:t>)</m:t>
        </m:r>
      </m:oMath>
      <w:r w:rsidR="009A0177">
        <w:rPr>
          <w:rFonts w:hint="eastAsia"/>
        </w:rPr>
        <w:t>得知，当出现新的输入</w:t>
      </w:r>
      <w:r w:rsidR="009A0177" w:rsidRPr="003E6429">
        <w:rPr>
          <w:rFonts w:ascii="Times New Roman" w:hAnsi="Times New Roman" w:cs="Times New Roman"/>
          <w:i/>
        </w:rPr>
        <w:t>x</w:t>
      </w:r>
      <w:r w:rsidR="009A0177">
        <w:rPr>
          <w:rFonts w:hint="eastAsia"/>
        </w:rPr>
        <w:t>时，</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t-1</m:t>
                </m:r>
              </m:sub>
            </m:sSub>
          </m:e>
        </m:acc>
      </m:oMath>
      <w:r w:rsidR="009A0177">
        <w:rPr>
          <w:rFonts w:hint="eastAsia"/>
        </w:rPr>
        <w:t>就更新为和新输入</w:t>
      </w:r>
      <w:r w:rsidR="009A0177" w:rsidRPr="003E6429">
        <w:rPr>
          <w:rFonts w:ascii="Times New Roman" w:hAnsi="Times New Roman" w:cs="Times New Roman"/>
          <w:i/>
        </w:rPr>
        <w:t>x</w:t>
      </w:r>
      <w:r w:rsidR="009A0177">
        <w:rPr>
          <w:rFonts w:hint="eastAsia"/>
        </w:rPr>
        <w:t>相关的</w:t>
      </w:r>
      <m:oMath>
        <m:acc>
          <m:accPr>
            <m:chr m:val="⃗"/>
            <m:ctrlPr>
              <w:rPr>
                <w:rFonts w:ascii="Cambria Math" w:hAnsi="Cambria Math"/>
              </w:rPr>
            </m:ctrlPr>
          </m:accPr>
          <m:e>
            <m:sSub>
              <m:sSubPr>
                <m:ctrlPr>
                  <w:rPr>
                    <w:rFonts w:ascii="Cambria Math" w:hAnsi="Cambria Math"/>
                    <w:i/>
                  </w:rPr>
                </m:ctrlPr>
              </m:sSubPr>
              <m:e>
                <m:r>
                  <w:rPr>
                    <w:rFonts w:ascii="Cambria Math" w:hAnsi="Cambria Math"/>
                  </w:rPr>
                  <m:t>h</m:t>
                </m:r>
              </m:e>
              <m:sub>
                <m:r>
                  <w:rPr>
                    <w:rFonts w:ascii="Cambria Math" w:hAnsi="Cambria Math"/>
                  </w:rPr>
                  <m:t>t</m:t>
                </m:r>
              </m:sub>
            </m:sSub>
          </m:e>
        </m:acc>
      </m:oMath>
      <w:r w:rsidR="00E43284">
        <w:rPr>
          <w:rFonts w:hint="eastAsia"/>
        </w:rPr>
        <w:t>，而</w:t>
      </w:r>
      <w:r w:rsidR="00052518">
        <w:rPr>
          <w:rFonts w:hint="eastAsia"/>
        </w:rPr>
        <w:t>距离当前时间越早输入的序列，在更新后的状态中的权值就</w:t>
      </w:r>
      <w:r w:rsidR="009A0177" w:rsidRPr="009A0177">
        <w:rPr>
          <w:rFonts w:hint="eastAsia"/>
        </w:rPr>
        <w:t>越小，</w:t>
      </w:r>
      <w:r w:rsidR="00E43284">
        <w:rPr>
          <w:rFonts w:hint="eastAsia"/>
        </w:rPr>
        <w:t>因此</w:t>
      </w:r>
      <w:r w:rsidR="009A0177" w:rsidRPr="009A0177">
        <w:rPr>
          <w:rFonts w:hint="eastAsia"/>
        </w:rPr>
        <w:t>表现出时间相关性。</w:t>
      </w:r>
    </w:p>
    <w:p w:rsidR="00DF1EA2" w:rsidRDefault="007B3447" w:rsidP="009A0177">
      <w:pPr>
        <w:spacing w:line="360" w:lineRule="auto"/>
        <w:ind w:firstLine="420"/>
      </w:pPr>
      <w:r>
        <w:rPr>
          <w:rFonts w:hint="eastAsia"/>
        </w:rPr>
        <w:t>在已知隐藏状态序列的情况下，就能够基于进行预测下一个输入:</w:t>
      </w:r>
    </w:p>
    <w:p w:rsidR="007B3447" w:rsidRPr="007B3447" w:rsidRDefault="007B3447" w:rsidP="007C7538">
      <w:pPr>
        <w:wordWrap w:val="0"/>
        <w:spacing w:line="360" w:lineRule="auto"/>
        <w:ind w:firstLine="420"/>
        <w:jc w:val="right"/>
      </w:pPr>
      <m:oMathPara>
        <m:oMath>
          <m:r>
            <w:rPr>
              <w:rFonts w:ascii="Cambria Math" w:hAnsi="Cambria Math"/>
              <w:sz w:val="28"/>
            </w:rPr>
            <m:t>p</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y</m:t>
                  </m:r>
                </m:e>
                <m:sub>
                  <m:r>
                    <w:rPr>
                      <w:rFonts w:ascii="Cambria Math" w:hAnsi="Cambria Math"/>
                      <w:sz w:val="28"/>
                    </w:rPr>
                    <m:t>t</m:t>
                  </m:r>
                </m:sub>
              </m:sSub>
            </m:e>
          </m:d>
          <m:r>
            <w:rPr>
              <w:rFonts w:ascii="Cambria Math" w:hAnsi="Cambria Math"/>
              <w:sz w:val="28"/>
            </w:rPr>
            <m:t>=p(</m:t>
          </m:r>
          <m:sSub>
            <m:sSubPr>
              <m:ctrlPr>
                <w:rPr>
                  <w:rFonts w:ascii="Cambria Math" w:hAnsi="Cambria Math"/>
                  <w:i/>
                  <w:sz w:val="28"/>
                </w:rPr>
              </m:ctrlPr>
            </m:sSubPr>
            <m:e>
              <m:r>
                <w:rPr>
                  <w:rFonts w:ascii="Cambria Math" w:hAnsi="Cambria Math"/>
                  <w:sz w:val="28"/>
                </w:rPr>
                <m:t>y</m:t>
              </m:r>
            </m:e>
            <m:sub>
              <m:r>
                <w:rPr>
                  <w:rFonts w:ascii="Cambria Math" w:hAnsi="Cambria Math"/>
                  <w:sz w:val="28"/>
                </w:rPr>
                <m:t>t</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0</m:t>
              </m:r>
            </m:sub>
          </m:sSub>
          <m:r>
            <w:rPr>
              <w:rFonts w:ascii="Cambria Math" w:hAnsi="Cambria Math"/>
              <w:sz w:val="28"/>
            </w:rPr>
            <m:t>)</m:t>
          </m:r>
        </m:oMath>
      </m:oMathPara>
    </w:p>
    <w:p w:rsidR="007B3447" w:rsidRDefault="007B3447" w:rsidP="00DF063D">
      <w:pPr>
        <w:spacing w:line="360" w:lineRule="auto"/>
        <w:ind w:firstLine="420"/>
        <w:jc w:val="both"/>
      </w:pPr>
      <w:r>
        <w:rPr>
          <w:rFonts w:hint="eastAsia"/>
        </w:rPr>
        <w:t>其中</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Pr>
          <w:rFonts w:hint="eastAsia"/>
        </w:rPr>
        <w:t>是时间</w:t>
      </w:r>
      <w:r w:rsidRPr="00DF063D">
        <w:rPr>
          <w:rFonts w:ascii="Times New Roman" w:hAnsi="Times New Roman" w:cs="Times New Roman"/>
          <w:i/>
        </w:rPr>
        <w:t>t</w:t>
      </w:r>
      <w:r>
        <w:rPr>
          <w:rFonts w:hint="eastAsia"/>
        </w:rPr>
        <w:t>时刻的输出，</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oMath>
      <w:r>
        <w:rPr>
          <w:rFonts w:hint="eastAsia"/>
        </w:rPr>
        <w:t>是基于时刻</w:t>
      </w:r>
      <w:r w:rsidRPr="00DF063D">
        <w:rPr>
          <w:rFonts w:ascii="Times New Roman" w:hAnsi="Times New Roman" w:cs="Times New Roman"/>
          <w:i/>
        </w:rPr>
        <w:t>t</w:t>
      </w:r>
      <w:r>
        <w:rPr>
          <w:rFonts w:hint="eastAsia"/>
        </w:rPr>
        <w:t>之前所有的输出得到。</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oMath>
      <w:r>
        <w:rPr>
          <w:rFonts w:hint="eastAsia"/>
        </w:rPr>
        <w:t>的计算依赖于一个非线性方程</w:t>
      </w:r>
      <m:oMath>
        <m:r>
          <w:rPr>
            <w:rFonts w:ascii="Cambria Math" w:hAnsi="Cambria Math"/>
          </w:rPr>
          <m:t>g(y,h,c)</m:t>
        </m:r>
      </m:oMath>
      <w:r>
        <w:rPr>
          <w:rFonts w:hint="eastAsia"/>
        </w:rPr>
        <w:t>：</w:t>
      </w:r>
    </w:p>
    <w:p w:rsidR="007B3447" w:rsidRPr="007B3447" w:rsidRDefault="007B3447" w:rsidP="00B03A7E">
      <w:pPr>
        <w:wordWrap w:val="0"/>
        <w:spacing w:line="360" w:lineRule="auto"/>
        <w:ind w:firstLine="420"/>
        <w:jc w:val="right"/>
        <w:rPr>
          <w:i/>
        </w:rPr>
      </w:pPr>
      <m:oMathPara>
        <m:oMath>
          <m:r>
            <w:rPr>
              <w:rFonts w:ascii="Cambria Math" w:hAnsi="Cambria Math"/>
              <w:sz w:val="28"/>
            </w:rPr>
            <m:t>p</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y</m:t>
                  </m:r>
                </m:e>
                <m:sub>
                  <m:r>
                    <w:rPr>
                      <w:rFonts w:ascii="Cambria Math" w:hAnsi="Cambria Math"/>
                      <w:sz w:val="28"/>
                    </w:rPr>
                    <m:t>t</m:t>
                  </m:r>
                </m:sub>
              </m:sSub>
            </m:e>
          </m:d>
          <m:r>
            <w:rPr>
              <w:rFonts w:ascii="Cambria Math" w:hAnsi="Cambria Math"/>
              <w:sz w:val="28"/>
            </w:rPr>
            <m:t>=g(</m:t>
          </m:r>
          <m:sSub>
            <m:sSubPr>
              <m:ctrlPr>
                <w:rPr>
                  <w:rFonts w:ascii="Cambria Math" w:hAnsi="Cambria Math"/>
                  <w:i/>
                  <w:sz w:val="28"/>
                </w:rPr>
              </m:ctrlPr>
            </m:sSubPr>
            <m:e>
              <m:r>
                <w:rPr>
                  <w:rFonts w:ascii="Cambria Math" w:hAnsi="Cambria Math"/>
                  <w:sz w:val="28"/>
                </w:rPr>
                <m:t>y</m:t>
              </m:r>
            </m:e>
            <m:sub>
              <m:r>
                <w:rPr>
                  <w:rFonts w:ascii="Cambria Math" w:hAnsi="Cambria Math"/>
                  <w:sz w:val="28"/>
                </w:rPr>
                <m:t>t-1</m:t>
              </m:r>
            </m:sub>
          </m:sSub>
          <m:r>
            <w:rPr>
              <w:rFonts w:ascii="Cambria Math" w:hAnsi="Cambria Math"/>
              <w:sz w:val="28"/>
            </w:rPr>
            <m:t>,</m:t>
          </m:r>
          <m:acc>
            <m:accPr>
              <m:chr m:val="⃗"/>
              <m:ctrlPr>
                <w:rPr>
                  <w:rFonts w:ascii="Cambria Math" w:hAnsi="Cambria Math"/>
                  <w:i/>
                  <w:sz w:val="28"/>
                </w:rPr>
              </m:ctrlPr>
            </m:accPr>
            <m:e>
              <m:sSub>
                <m:sSubPr>
                  <m:ctrlPr>
                    <w:rPr>
                      <w:rFonts w:ascii="Cambria Math" w:hAnsi="Cambria Math"/>
                      <w:i/>
                      <w:sz w:val="28"/>
                    </w:rPr>
                  </m:ctrlPr>
                </m:sSubPr>
                <m:e>
                  <m:r>
                    <w:rPr>
                      <w:rFonts w:ascii="Cambria Math" w:hAnsi="Cambria Math"/>
                      <w:sz w:val="28"/>
                    </w:rPr>
                    <m:t>h</m:t>
                  </m:r>
                </m:e>
                <m:sub>
                  <m:r>
                    <w:rPr>
                      <w:rFonts w:ascii="Cambria Math" w:hAnsi="Cambria Math"/>
                      <w:sz w:val="28"/>
                    </w:rPr>
                    <m:t>t</m:t>
                  </m:r>
                </m:sub>
              </m:sSub>
            </m:e>
          </m:acc>
          <m:r>
            <w:rPr>
              <w:rFonts w:ascii="Cambria Math" w:hAnsi="Cambria Math"/>
              <w:sz w:val="28"/>
            </w:rPr>
            <m:t>,</m:t>
          </m:r>
          <m:acc>
            <m:accPr>
              <m:chr m:val="⃗"/>
              <m:ctrlPr>
                <w:rPr>
                  <w:rFonts w:ascii="Cambria Math" w:hAnsi="Cambria Math"/>
                  <w:i/>
                  <w:sz w:val="28"/>
                </w:rPr>
              </m:ctrlPr>
            </m:accPr>
            <m:e>
              <m:r>
                <w:rPr>
                  <w:rFonts w:ascii="Cambria Math" w:hAnsi="Cambria Math"/>
                  <w:sz w:val="28"/>
                </w:rPr>
                <m:t>c</m:t>
              </m:r>
            </m:e>
          </m:acc>
          <m:r>
            <w:rPr>
              <w:rFonts w:ascii="Cambria Math" w:hAnsi="Cambria Math"/>
              <w:sz w:val="28"/>
            </w:rPr>
            <m:t>)</m:t>
          </m:r>
        </m:oMath>
      </m:oMathPara>
    </w:p>
    <w:p w:rsidR="007B3447" w:rsidRDefault="007B3447" w:rsidP="00DF063D">
      <w:pPr>
        <w:spacing w:line="360" w:lineRule="auto"/>
        <w:ind w:firstLine="420"/>
        <w:jc w:val="both"/>
      </w:pPr>
      <w:r>
        <w:rPr>
          <w:rFonts w:hint="eastAsia"/>
        </w:rPr>
        <w:t>其中，</w:t>
      </w:r>
      <m:oMath>
        <m:acc>
          <m:accPr>
            <m:chr m:val="⃗"/>
            <m:ctrlPr>
              <w:rPr>
                <w:rFonts w:ascii="Cambria Math" w:hAnsi="Cambria Math"/>
                <w:i/>
              </w:rPr>
            </m:ctrlPr>
          </m:accPr>
          <m:e>
            <m:r>
              <w:rPr>
                <w:rFonts w:ascii="Cambria Math" w:hAnsi="Cambria Math"/>
              </w:rPr>
              <m:t>c</m:t>
            </m:r>
          </m:e>
        </m:acc>
      </m:oMath>
      <w:r>
        <w:rPr>
          <w:rFonts w:hint="eastAsia"/>
        </w:rPr>
        <w:t>是所有隐藏状态的编码。</w:t>
      </w:r>
    </w:p>
    <w:p w:rsidR="007B3447" w:rsidRDefault="00703DD8" w:rsidP="00DF063D">
      <w:pPr>
        <w:spacing w:line="360" w:lineRule="auto"/>
        <w:ind w:firstLine="420"/>
        <w:jc w:val="both"/>
      </w:pPr>
      <w:r>
        <w:rPr>
          <w:rFonts w:hint="eastAsia"/>
        </w:rPr>
        <w:t>同样的，卷积神经网络还可以应用解码器（</w:t>
      </w:r>
      <w:r w:rsidRPr="00DF063D">
        <w:rPr>
          <w:rFonts w:ascii="Times New Roman" w:hAnsi="Times New Roman" w:cs="Times New Roman"/>
        </w:rPr>
        <w:t>Decoder</w:t>
      </w:r>
      <w:r w:rsidR="00A64C37">
        <w:rPr>
          <w:rFonts w:hint="eastAsia"/>
        </w:rPr>
        <w:t>），解码器能够将之前通过编码器编码的信息解码方便使用者</w:t>
      </w:r>
      <w:r>
        <w:rPr>
          <w:rFonts w:hint="eastAsia"/>
        </w:rPr>
        <w:t>识别</w:t>
      </w:r>
      <w:r w:rsidR="00A64C37">
        <w:rPr>
          <w:rFonts w:hint="eastAsia"/>
        </w:rPr>
        <w:t>的</w:t>
      </w:r>
      <w:r>
        <w:rPr>
          <w:rFonts w:hint="eastAsia"/>
        </w:rPr>
        <w:t>信息</w:t>
      </w:r>
      <w:r w:rsidR="00A64C37">
        <w:rPr>
          <w:rFonts w:hint="eastAsia"/>
        </w:rPr>
        <w:t>，即</w:t>
      </w:r>
    </w:p>
    <w:p w:rsidR="00A64C37" w:rsidRPr="007B3447" w:rsidRDefault="003D2A43" w:rsidP="00D63716">
      <w:pPr>
        <w:wordWrap w:val="0"/>
        <w:spacing w:line="360" w:lineRule="auto"/>
        <w:ind w:firstLine="420"/>
        <w:jc w:val="right"/>
      </w:pPr>
      <m:oMathPara>
        <m:oMath>
          <m:sSub>
            <m:sSubPr>
              <m:ctrlPr>
                <w:rPr>
                  <w:rFonts w:ascii="Cambria Math" w:hAnsi="Cambria Math"/>
                  <w:sz w:val="28"/>
                </w:rPr>
              </m:ctrlPr>
            </m:sSubPr>
            <m:e>
              <m:r>
                <w:rPr>
                  <w:rFonts w:ascii="Cambria Math" w:hAnsi="Cambria Math"/>
                  <w:sz w:val="28"/>
                </w:rPr>
                <m:t>y</m:t>
              </m:r>
            </m:e>
            <m:sub>
              <m:r>
                <w:rPr>
                  <w:rFonts w:ascii="Cambria Math" w:hAnsi="Cambria Math"/>
                  <w:sz w:val="28"/>
                </w:rPr>
                <m:t>t</m:t>
              </m:r>
            </m:sub>
          </m:sSub>
          <m:r>
            <w:rPr>
              <w:rFonts w:ascii="Cambria Math" w:hAnsi="Cambria Math"/>
              <w:sz w:val="28"/>
            </w:rPr>
            <m:t>=f(</m:t>
          </m:r>
          <m:sSub>
            <m:sSubPr>
              <m:ctrlPr>
                <w:rPr>
                  <w:rFonts w:ascii="Cambria Math" w:hAnsi="Cambria Math"/>
                  <w:i/>
                  <w:sz w:val="28"/>
                </w:rPr>
              </m:ctrlPr>
            </m:sSubPr>
            <m:e>
              <m:r>
                <w:rPr>
                  <w:rFonts w:ascii="Cambria Math" w:hAnsi="Cambria Math"/>
                  <w:sz w:val="28"/>
                </w:rPr>
                <m:t>y</m:t>
              </m:r>
            </m:e>
            <m:sub>
              <m:r>
                <w:rPr>
                  <w:rFonts w:ascii="Cambria Math" w:hAnsi="Cambria Math"/>
                  <w:sz w:val="28"/>
                </w:rPr>
                <m:t>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h</m:t>
              </m:r>
            </m:e>
            <m:sub>
              <m:r>
                <w:rPr>
                  <w:rFonts w:ascii="Cambria Math" w:hAnsi="Cambria Math"/>
                  <w:sz w:val="28"/>
                </w:rPr>
                <m:t>t</m:t>
              </m:r>
            </m:sub>
          </m:sSub>
          <m:r>
            <w:rPr>
              <w:rFonts w:ascii="Cambria Math" w:hAnsi="Cambria Math"/>
              <w:sz w:val="28"/>
            </w:rPr>
            <m:t>,c)</m:t>
          </m:r>
        </m:oMath>
      </m:oMathPara>
    </w:p>
    <w:p w:rsidR="00090E0E" w:rsidRDefault="006A42FA">
      <w:pPr>
        <w:pStyle w:val="2"/>
      </w:pPr>
      <w:bookmarkStart w:id="23" w:name="_Toc45187143"/>
      <w:bookmarkStart w:id="24" w:name="_Toc485031211"/>
      <w:r>
        <w:rPr>
          <w:rFonts w:hint="eastAsia"/>
        </w:rPr>
        <w:lastRenderedPageBreak/>
        <w:t>2.4</w:t>
      </w:r>
      <w:r w:rsidR="00090E0E">
        <w:rPr>
          <w:rFonts w:hint="eastAsia"/>
        </w:rPr>
        <w:t xml:space="preserve"> </w:t>
      </w:r>
      <w:bookmarkEnd w:id="23"/>
      <w:r w:rsidR="00111C58">
        <w:rPr>
          <w:rFonts w:hint="eastAsia"/>
        </w:rPr>
        <w:t>项目</w:t>
      </w:r>
      <w:r w:rsidR="005A340A">
        <w:rPr>
          <w:rFonts w:hint="eastAsia"/>
        </w:rPr>
        <w:t>概述</w:t>
      </w:r>
      <w:bookmarkEnd w:id="24"/>
    </w:p>
    <w:p w:rsidR="00457C65" w:rsidRPr="0005724B" w:rsidRDefault="00457C65" w:rsidP="0005724B">
      <w:pPr>
        <w:spacing w:line="360" w:lineRule="auto"/>
        <w:ind w:firstLine="482"/>
        <w:jc w:val="both"/>
        <w:rPr>
          <w:rFonts w:ascii="Times New Roman" w:hAnsi="Times New Roman"/>
        </w:rPr>
      </w:pPr>
      <w:r w:rsidRPr="0005724B">
        <w:rPr>
          <w:rFonts w:ascii="Times New Roman" w:hAnsi="Times New Roman" w:hint="eastAsia"/>
        </w:rPr>
        <w:t>“数学</w:t>
      </w:r>
      <w:r w:rsidR="000B742D" w:rsidRPr="0005724B">
        <w:rPr>
          <w:rFonts w:ascii="Times New Roman" w:hAnsi="Times New Roman" w:hint="eastAsia"/>
        </w:rPr>
        <w:t>表达式</w:t>
      </w:r>
      <w:r w:rsidR="008670F0">
        <w:rPr>
          <w:rFonts w:ascii="Times New Roman" w:hAnsi="Times New Roman" w:hint="eastAsia"/>
        </w:rPr>
        <w:t>翻译</w:t>
      </w:r>
      <w:r w:rsidRPr="0005724B">
        <w:rPr>
          <w:rFonts w:ascii="Times New Roman" w:hAnsi="Times New Roman" w:hint="eastAsia"/>
        </w:rPr>
        <w:t>系统”是一款基于</w:t>
      </w:r>
      <w:r w:rsidR="00B73BCC">
        <w:rPr>
          <w:rFonts w:ascii="Times New Roman" w:hAnsi="Times New Roman"/>
        </w:rPr>
        <w:t>Google</w:t>
      </w:r>
      <w:r w:rsidR="00DE2CC6" w:rsidRPr="0005724B">
        <w:rPr>
          <w:rFonts w:ascii="Times New Roman" w:hAnsi="Times New Roman" w:hint="eastAsia"/>
        </w:rPr>
        <w:t>机器学习框架</w:t>
      </w:r>
      <w:r w:rsidR="00DE2CC6" w:rsidRPr="0005724B">
        <w:rPr>
          <w:rFonts w:ascii="Times New Roman" w:hAnsi="Times New Roman" w:hint="eastAsia"/>
        </w:rPr>
        <w:t>Tenso</w:t>
      </w:r>
      <w:r w:rsidR="00AA4B74">
        <w:rPr>
          <w:rFonts w:ascii="Times New Roman" w:hAnsi="Times New Roman"/>
        </w:rPr>
        <w:t>rF</w:t>
      </w:r>
      <w:r w:rsidR="00DE2CC6" w:rsidRPr="0005724B">
        <w:rPr>
          <w:rFonts w:ascii="Times New Roman" w:hAnsi="Times New Roman"/>
        </w:rPr>
        <w:t>low</w:t>
      </w:r>
      <w:r w:rsidR="003A74C3" w:rsidRPr="0005724B">
        <w:rPr>
          <w:rFonts w:ascii="Times New Roman" w:hAnsi="Times New Roman" w:hint="eastAsia"/>
        </w:rPr>
        <w:t>，使用</w:t>
      </w:r>
      <w:r w:rsidR="003A74C3" w:rsidRPr="0005724B">
        <w:rPr>
          <w:rFonts w:ascii="Times New Roman" w:hAnsi="Times New Roman" w:hint="eastAsia"/>
        </w:rPr>
        <w:t>Python</w:t>
      </w:r>
      <w:r w:rsidR="003A74C3" w:rsidRPr="0005724B">
        <w:rPr>
          <w:rFonts w:ascii="Times New Roman" w:hAnsi="Times New Roman" w:hint="eastAsia"/>
        </w:rPr>
        <w:t>语言</w:t>
      </w:r>
      <w:r w:rsidR="00504875" w:rsidRPr="0005724B">
        <w:rPr>
          <w:rFonts w:ascii="Times New Roman" w:hAnsi="Times New Roman" w:hint="eastAsia"/>
        </w:rPr>
        <w:t>开发</w:t>
      </w:r>
      <w:r w:rsidR="001F2769">
        <w:rPr>
          <w:rFonts w:ascii="Times New Roman" w:hAnsi="Times New Roman" w:hint="eastAsia"/>
        </w:rPr>
        <w:t>的图像翻译</w:t>
      </w:r>
      <w:r w:rsidR="00DE2CC6" w:rsidRPr="0005724B">
        <w:rPr>
          <w:rFonts w:ascii="Times New Roman" w:hAnsi="Times New Roman" w:hint="eastAsia"/>
        </w:rPr>
        <w:t>应用程序，</w:t>
      </w:r>
      <w:r w:rsidR="00460E0E">
        <w:rPr>
          <w:rFonts w:ascii="Times New Roman" w:hAnsi="Times New Roman" w:hint="eastAsia"/>
        </w:rPr>
        <w:t>它能够识别</w:t>
      </w:r>
      <w:r w:rsidR="000B742D" w:rsidRPr="0005724B">
        <w:rPr>
          <w:rFonts w:ascii="Times New Roman" w:hAnsi="Times New Roman" w:hint="eastAsia"/>
        </w:rPr>
        <w:t>数学表达式图像文件</w:t>
      </w:r>
      <w:r w:rsidR="001C278D" w:rsidRPr="0005724B">
        <w:rPr>
          <w:rFonts w:ascii="Times New Roman" w:hAnsi="Times New Roman" w:hint="eastAsia"/>
        </w:rPr>
        <w:t>（</w:t>
      </w:r>
      <w:r w:rsidR="001C278D" w:rsidRPr="0005724B">
        <w:rPr>
          <w:rFonts w:ascii="Times New Roman" w:hAnsi="Times New Roman" w:hint="eastAsia"/>
        </w:rPr>
        <w:t>png</w:t>
      </w:r>
      <w:r w:rsidR="001C278D" w:rsidRPr="0005724B">
        <w:rPr>
          <w:rFonts w:ascii="Times New Roman" w:hAnsi="Times New Roman" w:hint="eastAsia"/>
        </w:rPr>
        <w:t>格式）</w:t>
      </w:r>
      <w:r w:rsidR="00460E0E">
        <w:rPr>
          <w:rFonts w:ascii="Times New Roman" w:hAnsi="Times New Roman" w:hint="eastAsia"/>
        </w:rPr>
        <w:t>，并将其</w:t>
      </w:r>
      <w:r w:rsidR="000B742D" w:rsidRPr="0005724B">
        <w:rPr>
          <w:rFonts w:ascii="Times New Roman" w:hAnsi="Times New Roman" w:hint="eastAsia"/>
        </w:rPr>
        <w:t>转换为</w:t>
      </w:r>
      <w:r w:rsidR="000B742D" w:rsidRPr="0005724B">
        <w:rPr>
          <w:rFonts w:ascii="Times New Roman" w:hAnsi="Times New Roman" w:hint="eastAsia"/>
        </w:rPr>
        <w:t>LaT</w:t>
      </w:r>
      <w:r w:rsidR="000B742D" w:rsidRPr="0005724B">
        <w:rPr>
          <w:rFonts w:ascii="Times New Roman" w:hAnsi="Times New Roman"/>
        </w:rPr>
        <w:t>eX</w:t>
      </w:r>
      <w:r w:rsidR="00FE29A9" w:rsidRPr="0005724B">
        <w:rPr>
          <w:rFonts w:ascii="Times New Roman" w:hAnsi="Times New Roman" w:hint="eastAsia"/>
        </w:rPr>
        <w:t>源代码</w:t>
      </w:r>
      <w:r w:rsidR="005C2FAB" w:rsidRPr="0005724B">
        <w:rPr>
          <w:rFonts w:ascii="Times New Roman" w:hAnsi="Times New Roman" w:hint="eastAsia"/>
        </w:rPr>
        <w:t>。</w:t>
      </w:r>
      <w:r w:rsidR="00DE2CC6" w:rsidRPr="0005724B">
        <w:rPr>
          <w:rFonts w:ascii="Times New Roman" w:hAnsi="Times New Roman" w:hint="eastAsia"/>
        </w:rPr>
        <w:t>为了完成该系统的实施，需要具备</w:t>
      </w:r>
      <w:r w:rsidR="00DE2CC6" w:rsidRPr="0005724B">
        <w:rPr>
          <w:rFonts w:ascii="Times New Roman" w:hAnsi="Times New Roman" w:hint="eastAsia"/>
        </w:rPr>
        <w:t>Python</w:t>
      </w:r>
      <w:r w:rsidR="00DE2CC6" w:rsidRPr="0005724B">
        <w:rPr>
          <w:rFonts w:ascii="Times New Roman" w:hAnsi="Times New Roman" w:hint="eastAsia"/>
        </w:rPr>
        <w:t>编程语言知识，机器学习</w:t>
      </w:r>
      <w:r w:rsidR="004D48DB" w:rsidRPr="0005724B">
        <w:rPr>
          <w:rFonts w:ascii="Times New Roman" w:hAnsi="Times New Roman" w:hint="eastAsia"/>
        </w:rPr>
        <w:t>算法</w:t>
      </w:r>
      <w:r w:rsidR="000B742D" w:rsidRPr="0005724B">
        <w:rPr>
          <w:rFonts w:ascii="Times New Roman" w:hAnsi="Times New Roman" w:hint="eastAsia"/>
        </w:rPr>
        <w:t>、</w:t>
      </w:r>
      <w:r w:rsidR="00AA3AF8" w:rsidRPr="0005724B">
        <w:rPr>
          <w:rFonts w:ascii="Times New Roman" w:hAnsi="Times New Roman" w:hint="eastAsia"/>
        </w:rPr>
        <w:t>图像</w:t>
      </w:r>
      <w:r w:rsidR="00C364F1" w:rsidRPr="0005724B">
        <w:rPr>
          <w:rFonts w:ascii="Times New Roman" w:hAnsi="Times New Roman" w:hint="eastAsia"/>
        </w:rPr>
        <w:t>处理</w:t>
      </w:r>
      <w:r w:rsidR="00AA3AF8" w:rsidRPr="0005724B">
        <w:rPr>
          <w:rFonts w:ascii="Times New Roman" w:hAnsi="Times New Roman" w:hint="eastAsia"/>
        </w:rPr>
        <w:t>、</w:t>
      </w:r>
      <w:r w:rsidR="000B742D" w:rsidRPr="0005724B">
        <w:rPr>
          <w:rFonts w:ascii="Times New Roman" w:hAnsi="Times New Roman" w:hint="eastAsia"/>
        </w:rPr>
        <w:t>深度学习等方面的</w:t>
      </w:r>
      <w:r w:rsidR="004D48DB" w:rsidRPr="0005724B">
        <w:rPr>
          <w:rFonts w:ascii="Times New Roman" w:hAnsi="Times New Roman" w:hint="eastAsia"/>
        </w:rPr>
        <w:t>知识</w:t>
      </w:r>
      <w:r w:rsidR="000B742D" w:rsidRPr="0005724B">
        <w:rPr>
          <w:rFonts w:ascii="Times New Roman" w:hAnsi="Times New Roman" w:hint="eastAsia"/>
        </w:rPr>
        <w:t>，才能实现</w:t>
      </w:r>
      <w:r w:rsidR="007D59E8" w:rsidRPr="0005724B">
        <w:rPr>
          <w:rFonts w:ascii="Times New Roman" w:hAnsi="Times New Roman" w:hint="eastAsia"/>
        </w:rPr>
        <w:t>对数据集的训练和验证，以及使用训练好的模型对新数据进行预测等一系列的</w:t>
      </w:r>
      <w:r w:rsidR="005F2822" w:rsidRPr="0005724B">
        <w:rPr>
          <w:rFonts w:ascii="Times New Roman" w:hAnsi="Times New Roman" w:hint="eastAsia"/>
        </w:rPr>
        <w:t>工作</w:t>
      </w:r>
      <w:r w:rsidR="007D59E8" w:rsidRPr="0005724B">
        <w:rPr>
          <w:rFonts w:ascii="Times New Roman" w:hAnsi="Times New Roman" w:hint="eastAsia"/>
        </w:rPr>
        <w:t>。</w:t>
      </w:r>
    </w:p>
    <w:p w:rsidR="004123D8" w:rsidRDefault="004123D8" w:rsidP="00591C1D">
      <w:pPr>
        <w:pStyle w:val="3"/>
      </w:pPr>
      <w:bookmarkStart w:id="25" w:name="_Toc485031212"/>
      <w:r>
        <w:rPr>
          <w:rFonts w:hint="eastAsia"/>
        </w:rPr>
        <w:t>2.</w:t>
      </w:r>
      <w:r w:rsidR="006A42FA">
        <w:rPr>
          <w:rFonts w:hint="eastAsia"/>
        </w:rPr>
        <w:t>4</w:t>
      </w:r>
      <w:r>
        <w:rPr>
          <w:rFonts w:hint="eastAsia"/>
        </w:rPr>
        <w:t xml:space="preserve">.1 </w:t>
      </w:r>
      <w:r>
        <w:t>P</w:t>
      </w:r>
      <w:r>
        <w:rPr>
          <w:rFonts w:hint="eastAsia"/>
        </w:rPr>
        <w:t>ython</w:t>
      </w:r>
      <w:r w:rsidR="008D34E5">
        <w:rPr>
          <w:rFonts w:hint="eastAsia"/>
        </w:rPr>
        <w:t>与</w:t>
      </w:r>
      <w:r>
        <w:rPr>
          <w:rFonts w:hint="eastAsia"/>
        </w:rPr>
        <w:t>机器学习</w:t>
      </w:r>
      <w:bookmarkEnd w:id="25"/>
    </w:p>
    <w:p w:rsidR="00591C1D" w:rsidRPr="00596B24" w:rsidRDefault="00914116" w:rsidP="00596B24">
      <w:pPr>
        <w:spacing w:line="360" w:lineRule="auto"/>
        <w:ind w:firstLine="420"/>
        <w:jc w:val="both"/>
        <w:rPr>
          <w:rFonts w:ascii="Times New Roman" w:hAnsi="Times New Roman"/>
        </w:rPr>
      </w:pPr>
      <w:r w:rsidRPr="00596B24">
        <w:rPr>
          <w:rFonts w:ascii="Times New Roman" w:hAnsi="Times New Roman"/>
        </w:rPr>
        <w:t xml:space="preserve">Python, </w:t>
      </w:r>
      <w:r w:rsidRPr="00596B24">
        <w:rPr>
          <w:rFonts w:ascii="Times New Roman" w:hAnsi="Times New Roman"/>
        </w:rPr>
        <w:t>是一种面向对象</w:t>
      </w:r>
      <w:r w:rsidR="00E36302" w:rsidRPr="00596B24">
        <w:rPr>
          <w:rFonts w:ascii="Times New Roman" w:hAnsi="Times New Roman" w:hint="eastAsia"/>
        </w:rPr>
        <w:t>、</w:t>
      </w:r>
      <w:r w:rsidRPr="00596B24">
        <w:rPr>
          <w:rFonts w:ascii="Times New Roman" w:hAnsi="Times New Roman"/>
        </w:rPr>
        <w:t>解释型</w:t>
      </w:r>
      <w:r w:rsidR="00E36302" w:rsidRPr="00596B24">
        <w:rPr>
          <w:rFonts w:ascii="Times New Roman" w:hAnsi="Times New Roman" w:hint="eastAsia"/>
        </w:rPr>
        <w:t>的</w:t>
      </w:r>
      <w:r w:rsidRPr="00596B24">
        <w:rPr>
          <w:rFonts w:ascii="Times New Roman" w:hAnsi="Times New Roman"/>
        </w:rPr>
        <w:t>计算机程序设计语言，是纯粹的自由软件，语法简洁</w:t>
      </w:r>
      <w:r w:rsidR="006B6CB2">
        <w:rPr>
          <w:rFonts w:ascii="Times New Roman" w:hAnsi="Times New Roman" w:hint="eastAsia"/>
        </w:rPr>
        <w:t>明了</w:t>
      </w:r>
      <w:r w:rsidR="005B3B1A" w:rsidRPr="00596B24">
        <w:rPr>
          <w:rFonts w:ascii="Times New Roman" w:hAnsi="Times New Roman" w:hint="eastAsia"/>
        </w:rPr>
        <w:t>，适合于完成各种高层任务。它既可以用来快速开发程序脚本，也可以用来开发大规模的软件。</w:t>
      </w:r>
      <w:r w:rsidRPr="00596B24">
        <w:rPr>
          <w:rFonts w:ascii="Times New Roman" w:hAnsi="Times New Roman"/>
        </w:rPr>
        <w:t>目前有大量的机器学习的框架都偏向于</w:t>
      </w:r>
      <w:r w:rsidRPr="00596B24">
        <w:rPr>
          <w:rFonts w:ascii="Times New Roman" w:hAnsi="Times New Roman"/>
        </w:rPr>
        <w:t>Python</w:t>
      </w:r>
      <w:r w:rsidR="00995DD9" w:rsidRPr="00596B24">
        <w:rPr>
          <w:rFonts w:ascii="Times New Roman" w:hAnsi="Times New Roman" w:hint="eastAsia"/>
        </w:rPr>
        <w:t>应用</w:t>
      </w:r>
      <w:r w:rsidRPr="00596B24">
        <w:rPr>
          <w:rFonts w:ascii="Times New Roman" w:hAnsi="Times New Roman"/>
        </w:rPr>
        <w:t>，</w:t>
      </w:r>
      <w:r w:rsidR="00323D62" w:rsidRPr="00596B24">
        <w:rPr>
          <w:rFonts w:ascii="Times New Roman" w:hAnsi="Times New Roman" w:hint="eastAsia"/>
        </w:rPr>
        <w:t>诸如著名的</w:t>
      </w:r>
      <w:r w:rsidR="00691AA4" w:rsidRPr="00596B24">
        <w:rPr>
          <w:rFonts w:ascii="Times New Roman" w:hAnsi="Times New Roman" w:hint="eastAsia"/>
        </w:rPr>
        <w:t>顶级机器学习框架</w:t>
      </w:r>
      <w:r w:rsidR="00323D62" w:rsidRPr="00596B24">
        <w:rPr>
          <w:rFonts w:ascii="Times New Roman" w:hAnsi="Times New Roman" w:hint="eastAsia"/>
        </w:rPr>
        <w:t>Theano</w:t>
      </w:r>
      <w:r w:rsidR="00323D62" w:rsidRPr="00596B24">
        <w:rPr>
          <w:rFonts w:ascii="Times New Roman" w:hAnsi="Times New Roman" w:hint="eastAsia"/>
        </w:rPr>
        <w:t>、</w:t>
      </w:r>
      <w:r w:rsidR="00F931A6">
        <w:rPr>
          <w:rFonts w:ascii="Times New Roman" w:hAnsi="Times New Roman" w:hint="eastAsia"/>
        </w:rPr>
        <w:t>TensorF</w:t>
      </w:r>
      <w:r w:rsidR="00323D62" w:rsidRPr="00596B24">
        <w:rPr>
          <w:rFonts w:ascii="Times New Roman" w:hAnsi="Times New Roman" w:hint="eastAsia"/>
        </w:rPr>
        <w:t>low</w:t>
      </w:r>
      <w:r w:rsidR="00323D62" w:rsidRPr="00596B24">
        <w:rPr>
          <w:rFonts w:ascii="Times New Roman" w:hAnsi="Times New Roman" w:hint="eastAsia"/>
        </w:rPr>
        <w:t>和</w:t>
      </w:r>
      <w:r w:rsidR="00D754C6">
        <w:rPr>
          <w:rFonts w:ascii="Times New Roman" w:hAnsi="Times New Roman"/>
        </w:rPr>
        <w:t>S</w:t>
      </w:r>
      <w:r w:rsidR="00691AA4" w:rsidRPr="00596B24">
        <w:rPr>
          <w:rFonts w:ascii="Times New Roman" w:hAnsi="Times New Roman"/>
        </w:rPr>
        <w:t>cikit-learn</w:t>
      </w:r>
      <w:r w:rsidR="00691AA4" w:rsidRPr="00596B24">
        <w:rPr>
          <w:rFonts w:ascii="Times New Roman" w:hAnsi="Times New Roman" w:hint="eastAsia"/>
        </w:rPr>
        <w:t>。</w:t>
      </w:r>
      <w:r w:rsidRPr="00596B24">
        <w:rPr>
          <w:rFonts w:ascii="Times New Roman" w:hAnsi="Times New Roman"/>
        </w:rPr>
        <w:t>因为</w:t>
      </w:r>
      <w:r w:rsidR="001D10AC">
        <w:rPr>
          <w:rFonts w:ascii="Times New Roman" w:hAnsi="Times New Roman" w:hint="eastAsia"/>
        </w:rPr>
        <w:t>目前</w:t>
      </w:r>
      <w:r w:rsidRPr="00596B24">
        <w:rPr>
          <w:rFonts w:ascii="Times New Roman" w:hAnsi="Times New Roman"/>
        </w:rPr>
        <w:t>Python</w:t>
      </w:r>
      <w:r w:rsidR="00412215">
        <w:rPr>
          <w:rFonts w:ascii="Times New Roman" w:hAnsi="Times New Roman" w:hint="eastAsia"/>
        </w:rPr>
        <w:t>拥</w:t>
      </w:r>
      <w:r w:rsidRPr="00596B24">
        <w:rPr>
          <w:rFonts w:ascii="Times New Roman" w:hAnsi="Times New Roman"/>
        </w:rPr>
        <w:t>有</w:t>
      </w:r>
      <w:r w:rsidR="001D10AC">
        <w:rPr>
          <w:rFonts w:ascii="Times New Roman" w:hAnsi="Times New Roman" w:hint="eastAsia"/>
        </w:rPr>
        <w:t>海量</w:t>
      </w:r>
      <w:r w:rsidR="00F23088">
        <w:rPr>
          <w:rFonts w:ascii="Times New Roman" w:hAnsi="Times New Roman" w:hint="eastAsia"/>
        </w:rPr>
        <w:t>的</w:t>
      </w:r>
      <w:r w:rsidR="001D10AC">
        <w:rPr>
          <w:rFonts w:ascii="Times New Roman" w:hAnsi="Times New Roman" w:hint="eastAsia"/>
        </w:rPr>
        <w:t>功能强大</w:t>
      </w:r>
      <w:r w:rsidR="008C41B9">
        <w:rPr>
          <w:rFonts w:ascii="Times New Roman" w:hAnsi="Times New Roman"/>
        </w:rPr>
        <w:t>的</w:t>
      </w:r>
      <w:r w:rsidR="008C41B9">
        <w:rPr>
          <w:rFonts w:ascii="Times New Roman" w:hAnsi="Times New Roman" w:hint="eastAsia"/>
        </w:rPr>
        <w:t>包</w:t>
      </w:r>
      <w:r w:rsidRPr="00596B24">
        <w:rPr>
          <w:rFonts w:ascii="Times New Roman" w:hAnsi="Times New Roman"/>
        </w:rPr>
        <w:t>，它</w:t>
      </w:r>
      <w:r w:rsidR="00361CE2">
        <w:rPr>
          <w:rFonts w:ascii="Times New Roman" w:hAnsi="Times New Roman" w:hint="eastAsia"/>
        </w:rPr>
        <w:t>也</w:t>
      </w:r>
      <w:r w:rsidRPr="00596B24">
        <w:rPr>
          <w:rFonts w:ascii="Times New Roman" w:hAnsi="Times New Roman"/>
        </w:rPr>
        <w:t>常被</w:t>
      </w:r>
      <w:r w:rsidR="00361CE2">
        <w:rPr>
          <w:rFonts w:ascii="Times New Roman" w:hAnsi="Times New Roman" w:hint="eastAsia"/>
        </w:rPr>
        <w:t>程序员</w:t>
      </w:r>
      <w:r w:rsidRPr="00596B24">
        <w:rPr>
          <w:rFonts w:ascii="Times New Roman" w:hAnsi="Times New Roman"/>
        </w:rPr>
        <w:t>昵称为</w:t>
      </w:r>
      <w:r w:rsidR="00EE79E2">
        <w:rPr>
          <w:rFonts w:ascii="Times New Roman" w:hAnsi="Times New Roman" w:hint="eastAsia"/>
        </w:rPr>
        <w:t>“</w:t>
      </w:r>
      <w:r w:rsidRPr="00596B24">
        <w:rPr>
          <w:rFonts w:ascii="Times New Roman" w:hAnsi="Times New Roman"/>
        </w:rPr>
        <w:t>胶水语言</w:t>
      </w:r>
      <w:r w:rsidR="00EE79E2">
        <w:rPr>
          <w:rFonts w:ascii="Times New Roman" w:hAnsi="Times New Roman" w:hint="eastAsia"/>
        </w:rPr>
        <w:t>”</w:t>
      </w:r>
      <w:r w:rsidR="00B25E4C">
        <w:rPr>
          <w:rFonts w:ascii="Times New Roman" w:hAnsi="Times New Roman"/>
        </w:rPr>
        <w:t>，</w:t>
      </w:r>
      <w:r w:rsidR="00B25E4C">
        <w:rPr>
          <w:rFonts w:ascii="Times New Roman" w:hAnsi="Times New Roman" w:hint="eastAsia"/>
        </w:rPr>
        <w:t>被用来将</w:t>
      </w:r>
      <w:r w:rsidRPr="00596B24">
        <w:rPr>
          <w:rFonts w:ascii="Times New Roman" w:hAnsi="Times New Roman"/>
        </w:rPr>
        <w:t>其他</w:t>
      </w:r>
      <w:r w:rsidR="00965110">
        <w:rPr>
          <w:rFonts w:ascii="Times New Roman" w:hAnsi="Times New Roman" w:hint="eastAsia"/>
        </w:rPr>
        <w:t>编程</w:t>
      </w:r>
      <w:r w:rsidR="00965110">
        <w:rPr>
          <w:rFonts w:ascii="Times New Roman" w:hAnsi="Times New Roman"/>
        </w:rPr>
        <w:t>语言</w:t>
      </w:r>
      <w:r w:rsidR="00965110">
        <w:rPr>
          <w:rFonts w:ascii="Times New Roman" w:hAnsi="Times New Roman" w:hint="eastAsia"/>
        </w:rPr>
        <w:t>编写</w:t>
      </w:r>
      <w:r w:rsidR="00965110">
        <w:rPr>
          <w:rFonts w:ascii="Times New Roman" w:hAnsi="Times New Roman"/>
        </w:rPr>
        <w:t>的</w:t>
      </w:r>
      <w:r w:rsidRPr="00596B24">
        <w:rPr>
          <w:rFonts w:ascii="Times New Roman" w:hAnsi="Times New Roman"/>
        </w:rPr>
        <w:t>模块（尤其是</w:t>
      </w:r>
      <w:r w:rsidRPr="00596B24">
        <w:rPr>
          <w:rFonts w:ascii="Times New Roman" w:hAnsi="Times New Roman"/>
        </w:rPr>
        <w:t>C/C++</w:t>
      </w:r>
      <w:r w:rsidR="007D12A4">
        <w:rPr>
          <w:rFonts w:ascii="Times New Roman" w:hAnsi="Times New Roman"/>
        </w:rPr>
        <w:t>）</w:t>
      </w:r>
      <w:r w:rsidR="00B72A37">
        <w:rPr>
          <w:rFonts w:ascii="Times New Roman" w:hAnsi="Times New Roman" w:hint="eastAsia"/>
        </w:rPr>
        <w:t>结合使用</w:t>
      </w:r>
      <w:r w:rsidR="00206747" w:rsidRPr="00596B24">
        <w:rPr>
          <w:rFonts w:ascii="Times New Roman" w:hAnsi="Times New Roman"/>
        </w:rPr>
        <w:t>。</w:t>
      </w:r>
    </w:p>
    <w:p w:rsidR="00323D62" w:rsidRPr="00596B24" w:rsidRDefault="00C522A2" w:rsidP="00596B24">
      <w:pPr>
        <w:spacing w:line="360" w:lineRule="auto"/>
        <w:ind w:firstLine="420"/>
        <w:jc w:val="both"/>
        <w:rPr>
          <w:rFonts w:ascii="Times New Roman" w:hAnsi="Times New Roman"/>
        </w:rPr>
      </w:pPr>
      <w:r w:rsidRPr="00596B24">
        <w:rPr>
          <w:rFonts w:ascii="Times New Roman" w:hAnsi="Times New Roman" w:hint="eastAsia"/>
        </w:rPr>
        <w:t>随着</w:t>
      </w:r>
      <w:r w:rsidRPr="00596B24">
        <w:rPr>
          <w:rFonts w:ascii="Times New Roman" w:hAnsi="Times New Roman"/>
        </w:rPr>
        <w:t xml:space="preserve">NumPy, SciPy, Matplotlib, </w:t>
      </w:r>
      <w:r w:rsidR="009F24D2" w:rsidRPr="00596B24">
        <w:rPr>
          <w:rFonts w:ascii="Times New Roman" w:hAnsi="Times New Roman"/>
        </w:rPr>
        <w:t>Pandas</w:t>
      </w:r>
      <w:r w:rsidRPr="00596B24">
        <w:rPr>
          <w:rFonts w:ascii="Times New Roman" w:hAnsi="Times New Roman"/>
        </w:rPr>
        <w:t>等众多</w:t>
      </w:r>
      <w:r w:rsidR="00E630CE" w:rsidRPr="00596B24">
        <w:rPr>
          <w:rFonts w:ascii="Times New Roman" w:hAnsi="Times New Roman" w:hint="eastAsia"/>
        </w:rPr>
        <w:t>科学计算</w:t>
      </w:r>
      <w:r w:rsidRPr="00596B24">
        <w:rPr>
          <w:rFonts w:ascii="Times New Roman" w:hAnsi="Times New Roman"/>
        </w:rPr>
        <w:t>程序库的开发，</w:t>
      </w:r>
      <w:r w:rsidRPr="00596B24">
        <w:rPr>
          <w:rFonts w:ascii="Times New Roman" w:hAnsi="Times New Roman"/>
        </w:rPr>
        <w:t>Python</w:t>
      </w:r>
      <w:r w:rsidR="009F6079">
        <w:rPr>
          <w:rFonts w:ascii="Times New Roman" w:hAnsi="Times New Roman" w:hint="eastAsia"/>
        </w:rPr>
        <w:t>逐渐成为</w:t>
      </w:r>
      <w:r w:rsidRPr="00596B24">
        <w:rPr>
          <w:rFonts w:ascii="Times New Roman" w:hAnsi="Times New Roman"/>
        </w:rPr>
        <w:t>科学计算、绘制高质量的</w:t>
      </w:r>
      <w:r w:rsidRPr="00596B24">
        <w:rPr>
          <w:rFonts w:ascii="Times New Roman" w:hAnsi="Times New Roman"/>
        </w:rPr>
        <w:t>2D</w:t>
      </w:r>
      <w:r w:rsidR="00DA6F6A" w:rsidRPr="00596B24">
        <w:rPr>
          <w:rFonts w:ascii="Times New Roman" w:hAnsi="Times New Roman" w:hint="eastAsia"/>
        </w:rPr>
        <w:t>以及</w:t>
      </w:r>
      <w:r w:rsidRPr="00596B24">
        <w:rPr>
          <w:rFonts w:ascii="Times New Roman" w:hAnsi="Times New Roman"/>
        </w:rPr>
        <w:t>3D</w:t>
      </w:r>
      <w:r w:rsidR="001452F1" w:rsidRPr="00596B24">
        <w:rPr>
          <w:rFonts w:ascii="Times New Roman" w:hAnsi="Times New Roman"/>
        </w:rPr>
        <w:t>图像</w:t>
      </w:r>
      <w:r w:rsidR="009F6079">
        <w:rPr>
          <w:rFonts w:ascii="Times New Roman" w:hAnsi="Times New Roman" w:hint="eastAsia"/>
        </w:rPr>
        <w:t>的首选语言</w:t>
      </w:r>
      <w:r w:rsidR="001452F1" w:rsidRPr="00596B24">
        <w:rPr>
          <w:rFonts w:ascii="Times New Roman" w:hAnsi="Times New Roman"/>
        </w:rPr>
        <w:t>。</w:t>
      </w:r>
      <w:r w:rsidR="001452F1" w:rsidRPr="00596B24">
        <w:rPr>
          <w:rFonts w:ascii="Times New Roman" w:hAnsi="Times New Roman" w:hint="eastAsia"/>
        </w:rPr>
        <w:t>相比于</w:t>
      </w:r>
      <w:r w:rsidRPr="00596B24">
        <w:rPr>
          <w:rFonts w:ascii="Times New Roman" w:hAnsi="Times New Roman"/>
        </w:rPr>
        <w:t>科学计算领域最流行的商业软件</w:t>
      </w:r>
      <w:r w:rsidRPr="00596B24">
        <w:rPr>
          <w:rFonts w:ascii="Times New Roman" w:hAnsi="Times New Roman"/>
        </w:rPr>
        <w:t>M</w:t>
      </w:r>
      <w:r w:rsidR="004836D0" w:rsidRPr="00596B24">
        <w:rPr>
          <w:rFonts w:ascii="Times New Roman" w:hAnsi="Times New Roman"/>
        </w:rPr>
        <w:t>ATLAB</w:t>
      </w:r>
      <w:r w:rsidRPr="00596B24">
        <w:rPr>
          <w:rFonts w:ascii="Times New Roman" w:hAnsi="Times New Roman"/>
        </w:rPr>
        <w:t>，</w:t>
      </w:r>
      <w:r w:rsidRPr="00596B24">
        <w:rPr>
          <w:rFonts w:ascii="Times New Roman" w:hAnsi="Times New Roman"/>
        </w:rPr>
        <w:t>Python</w:t>
      </w:r>
      <w:r w:rsidRPr="00596B24">
        <w:rPr>
          <w:rFonts w:ascii="Times New Roman" w:hAnsi="Times New Roman"/>
        </w:rPr>
        <w:t>是一门通用的程序设计语言，比</w:t>
      </w:r>
      <w:r w:rsidRPr="00596B24">
        <w:rPr>
          <w:rFonts w:ascii="Times New Roman" w:hAnsi="Times New Roman"/>
        </w:rPr>
        <w:t>M</w:t>
      </w:r>
      <w:r w:rsidR="004836D0" w:rsidRPr="00596B24">
        <w:rPr>
          <w:rFonts w:ascii="Times New Roman" w:hAnsi="Times New Roman"/>
        </w:rPr>
        <w:t>ATLAB</w:t>
      </w:r>
      <w:r w:rsidR="00FA789B" w:rsidRPr="00596B24">
        <w:rPr>
          <w:rFonts w:ascii="Times New Roman" w:hAnsi="Times New Roman"/>
        </w:rPr>
        <w:t>所采用的脚本语言的应用范围更广泛，</w:t>
      </w:r>
      <w:r w:rsidR="00FA789B" w:rsidRPr="00596B24">
        <w:rPr>
          <w:rFonts w:ascii="Times New Roman" w:hAnsi="Times New Roman" w:hint="eastAsia"/>
        </w:rPr>
        <w:t>具备</w:t>
      </w:r>
      <w:r w:rsidR="00C04142" w:rsidRPr="00596B24">
        <w:rPr>
          <w:rFonts w:ascii="Times New Roman" w:hAnsi="Times New Roman"/>
        </w:rPr>
        <w:t>更多</w:t>
      </w:r>
      <w:r w:rsidR="00637BC9" w:rsidRPr="00596B24">
        <w:rPr>
          <w:rFonts w:ascii="Times New Roman" w:hAnsi="Times New Roman"/>
        </w:rPr>
        <w:t>程序库的支持。</w:t>
      </w:r>
      <w:r w:rsidR="00637BC9" w:rsidRPr="00596B24">
        <w:rPr>
          <w:rFonts w:ascii="Times New Roman" w:hAnsi="Times New Roman" w:hint="eastAsia"/>
        </w:rPr>
        <w:t>尽管</w:t>
      </w:r>
      <w:r w:rsidRPr="00596B24">
        <w:rPr>
          <w:rFonts w:ascii="Times New Roman" w:hAnsi="Times New Roman"/>
        </w:rPr>
        <w:t>M</w:t>
      </w:r>
      <w:r w:rsidR="004836D0" w:rsidRPr="00596B24">
        <w:rPr>
          <w:rFonts w:ascii="Times New Roman" w:hAnsi="Times New Roman"/>
        </w:rPr>
        <w:t>ATLAB</w:t>
      </w:r>
      <w:r w:rsidRPr="00596B24">
        <w:rPr>
          <w:rFonts w:ascii="Times New Roman" w:hAnsi="Times New Roman"/>
        </w:rPr>
        <w:t>中的许多高级功能和</w:t>
      </w:r>
      <w:r w:rsidRPr="00596B24">
        <w:rPr>
          <w:rFonts w:ascii="Times New Roman" w:hAnsi="Times New Roman"/>
        </w:rPr>
        <w:t>toolbox</w:t>
      </w:r>
      <w:r w:rsidR="00EF2925" w:rsidRPr="00596B24">
        <w:rPr>
          <w:rFonts w:ascii="Times New Roman" w:hAnsi="Times New Roman"/>
        </w:rPr>
        <w:t>目前还</w:t>
      </w:r>
      <w:r w:rsidR="00EF2925" w:rsidRPr="00596B24">
        <w:rPr>
          <w:rFonts w:ascii="Times New Roman" w:hAnsi="Times New Roman" w:hint="eastAsia"/>
        </w:rPr>
        <w:t>尚</w:t>
      </w:r>
      <w:r w:rsidRPr="00596B24">
        <w:rPr>
          <w:rFonts w:ascii="Times New Roman" w:hAnsi="Times New Roman"/>
        </w:rPr>
        <w:t>无法</w:t>
      </w:r>
      <w:r w:rsidR="00F919E3" w:rsidRPr="00596B24">
        <w:rPr>
          <w:rFonts w:ascii="Times New Roman" w:hAnsi="Times New Roman" w:hint="eastAsia"/>
        </w:rPr>
        <w:t>被取代</w:t>
      </w:r>
      <w:r w:rsidRPr="00596B24">
        <w:rPr>
          <w:rFonts w:ascii="Times New Roman" w:hAnsi="Times New Roman"/>
        </w:rPr>
        <w:t>的，不过在日常的科研开发之中</w:t>
      </w:r>
      <w:r w:rsidRPr="00596B24">
        <w:rPr>
          <w:rFonts w:ascii="Times New Roman" w:hAnsi="Times New Roman"/>
        </w:rPr>
        <w:t>Python</w:t>
      </w:r>
      <w:r w:rsidR="00DE20FB" w:rsidRPr="00596B24">
        <w:rPr>
          <w:rFonts w:ascii="Times New Roman" w:hAnsi="Times New Roman" w:hint="eastAsia"/>
        </w:rPr>
        <w:t>已经可以胜任很大一部分工作</w:t>
      </w:r>
      <w:r w:rsidRPr="00596B24">
        <w:rPr>
          <w:rFonts w:ascii="Times New Roman" w:hAnsi="Times New Roman"/>
        </w:rPr>
        <w:t>。</w:t>
      </w:r>
    </w:p>
    <w:p w:rsidR="00500680" w:rsidRPr="00596B24" w:rsidRDefault="005C4FAD" w:rsidP="00596B24">
      <w:pPr>
        <w:spacing w:line="360" w:lineRule="auto"/>
        <w:ind w:firstLine="420"/>
        <w:jc w:val="both"/>
        <w:rPr>
          <w:rFonts w:ascii="Times New Roman" w:hAnsi="Times New Roman"/>
        </w:rPr>
      </w:pPr>
      <w:r w:rsidRPr="00596B24">
        <w:rPr>
          <w:rFonts w:ascii="Times New Roman" w:hAnsi="Times New Roman" w:hint="eastAsia"/>
        </w:rPr>
        <w:t>本</w:t>
      </w:r>
      <w:r w:rsidR="00500680" w:rsidRPr="00596B24">
        <w:rPr>
          <w:rFonts w:ascii="Times New Roman" w:hAnsi="Times New Roman" w:hint="eastAsia"/>
        </w:rPr>
        <w:t>项目开发过程中大量使用到了</w:t>
      </w:r>
      <w:r w:rsidR="00500680" w:rsidRPr="00596B24">
        <w:rPr>
          <w:rFonts w:ascii="Times New Roman" w:hAnsi="Times New Roman" w:hint="eastAsia"/>
        </w:rPr>
        <w:t>Numpy</w:t>
      </w:r>
      <w:r w:rsidR="00500680" w:rsidRPr="00596B24">
        <w:rPr>
          <w:rFonts w:ascii="Times New Roman" w:hAnsi="Times New Roman" w:hint="eastAsia"/>
        </w:rPr>
        <w:t>程序包，</w:t>
      </w:r>
      <w:r w:rsidR="00500680" w:rsidRPr="00596B24">
        <w:rPr>
          <w:rFonts w:ascii="Times New Roman" w:hAnsi="Times New Roman"/>
        </w:rPr>
        <w:t>NumPy</w:t>
      </w:r>
      <w:r w:rsidR="00500680" w:rsidRPr="00596B24">
        <w:rPr>
          <w:rFonts w:ascii="Times New Roman" w:hAnsi="Times New Roman"/>
        </w:rPr>
        <w:t>是</w:t>
      </w:r>
      <w:r w:rsidR="00500680" w:rsidRPr="00596B24">
        <w:rPr>
          <w:rFonts w:ascii="Times New Roman" w:hAnsi="Times New Roman"/>
        </w:rPr>
        <w:t>Python</w:t>
      </w:r>
      <w:r w:rsidR="00500680" w:rsidRPr="00596B24">
        <w:rPr>
          <w:rFonts w:ascii="Times New Roman" w:hAnsi="Times New Roman"/>
        </w:rPr>
        <w:t>语言的一个扩充程序库。</w:t>
      </w:r>
      <w:r w:rsidR="00433AD8" w:rsidRPr="00596B24">
        <w:rPr>
          <w:rFonts w:ascii="Times New Roman" w:hAnsi="Times New Roman" w:hint="eastAsia"/>
        </w:rPr>
        <w:t>其</w:t>
      </w:r>
      <w:r w:rsidR="00500680" w:rsidRPr="00596B24">
        <w:rPr>
          <w:rFonts w:ascii="Times New Roman" w:hAnsi="Times New Roman"/>
        </w:rPr>
        <w:t>支持大量</w:t>
      </w:r>
      <w:r w:rsidR="00B002C4" w:rsidRPr="00596B24">
        <w:rPr>
          <w:rFonts w:ascii="Times New Roman" w:hAnsi="Times New Roman"/>
        </w:rPr>
        <w:t>高级</w:t>
      </w:r>
      <w:r w:rsidR="00500680" w:rsidRPr="00596B24">
        <w:rPr>
          <w:rFonts w:ascii="Times New Roman" w:hAnsi="Times New Roman"/>
        </w:rPr>
        <w:t>的维度数组与矩阵运算，</w:t>
      </w:r>
      <w:r w:rsidR="0040390A" w:rsidRPr="00596B24">
        <w:rPr>
          <w:rFonts w:ascii="Times New Roman" w:hAnsi="Times New Roman" w:hint="eastAsia"/>
        </w:rPr>
        <w:t>除此</w:t>
      </w:r>
      <w:r w:rsidR="00D6422E">
        <w:rPr>
          <w:rFonts w:ascii="Times New Roman" w:hAnsi="Times New Roman" w:hint="eastAsia"/>
        </w:rPr>
        <w:t>之</w:t>
      </w:r>
      <w:r w:rsidR="00500680" w:rsidRPr="00596B24">
        <w:rPr>
          <w:rFonts w:ascii="Times New Roman" w:hAnsi="Times New Roman"/>
        </w:rPr>
        <w:t>外也针对数组运算提供大量的数学函数库</w:t>
      </w:r>
      <w:r w:rsidR="00AB7813" w:rsidRPr="00596B24">
        <w:rPr>
          <w:rFonts w:ascii="Times New Roman" w:hAnsi="Times New Roman" w:hint="eastAsia"/>
        </w:rPr>
        <w:t>支持</w:t>
      </w:r>
      <w:r w:rsidR="00500680" w:rsidRPr="00596B24">
        <w:rPr>
          <w:rFonts w:ascii="Times New Roman" w:hAnsi="Times New Roman"/>
        </w:rPr>
        <w:t>。</w:t>
      </w:r>
    </w:p>
    <w:p w:rsidR="004D49DE" w:rsidRPr="00596B24" w:rsidRDefault="004D49DE" w:rsidP="00596B24">
      <w:pPr>
        <w:spacing w:line="360" w:lineRule="auto"/>
        <w:ind w:firstLine="420"/>
        <w:jc w:val="both"/>
        <w:rPr>
          <w:rFonts w:ascii="Times New Roman" w:hAnsi="Times New Roman"/>
        </w:rPr>
      </w:pPr>
      <w:r w:rsidRPr="00596B24">
        <w:rPr>
          <w:rFonts w:ascii="Times New Roman" w:hAnsi="Times New Roman"/>
        </w:rPr>
        <w:t>Python</w:t>
      </w:r>
      <w:r w:rsidR="00057D3C">
        <w:rPr>
          <w:rFonts w:ascii="Times New Roman" w:hAnsi="Times New Roman" w:hint="eastAsia"/>
        </w:rPr>
        <w:t>语言内置有</w:t>
      </w:r>
      <w:r w:rsidRPr="00596B24">
        <w:rPr>
          <w:rFonts w:ascii="Times New Roman" w:hAnsi="Times New Roman"/>
        </w:rPr>
        <w:t>列表</w:t>
      </w:r>
      <w:r w:rsidRPr="00596B24">
        <w:rPr>
          <w:rFonts w:ascii="Times New Roman" w:hAnsi="Times New Roman"/>
        </w:rPr>
        <w:t>(list)</w:t>
      </w:r>
      <w:r w:rsidR="00003184">
        <w:rPr>
          <w:rFonts w:ascii="Times New Roman" w:hAnsi="Times New Roman" w:hint="eastAsia"/>
        </w:rPr>
        <w:t>模块</w:t>
      </w:r>
      <w:r w:rsidR="00851F9B">
        <w:rPr>
          <w:rFonts w:ascii="Times New Roman" w:hAnsi="Times New Roman" w:hint="eastAsia"/>
        </w:rPr>
        <w:t>用来</w:t>
      </w:r>
      <w:r w:rsidR="00673DA5">
        <w:rPr>
          <w:rFonts w:ascii="Times New Roman" w:hAnsi="Times New Roman" w:hint="eastAsia"/>
        </w:rPr>
        <w:t>存储</w:t>
      </w:r>
      <w:r w:rsidR="00057D3C">
        <w:rPr>
          <w:rFonts w:ascii="Times New Roman" w:hAnsi="Times New Roman" w:hint="eastAsia"/>
        </w:rPr>
        <w:t>数</w:t>
      </w:r>
      <w:r w:rsidRPr="00596B24">
        <w:rPr>
          <w:rFonts w:ascii="Times New Roman" w:hAnsi="Times New Roman"/>
        </w:rPr>
        <w:t>值，</w:t>
      </w:r>
      <w:r w:rsidR="009A794E">
        <w:rPr>
          <w:rFonts w:ascii="Times New Roman" w:hAnsi="Times New Roman" w:hint="eastAsia"/>
        </w:rPr>
        <w:t>列表</w:t>
      </w:r>
      <w:r w:rsidRPr="00596B24">
        <w:rPr>
          <w:rFonts w:ascii="Times New Roman" w:hAnsi="Times New Roman"/>
        </w:rPr>
        <w:t>可以用来当作数组使用，</w:t>
      </w:r>
      <w:r w:rsidR="00165FE3">
        <w:rPr>
          <w:rFonts w:ascii="Times New Roman" w:hAnsi="Times New Roman" w:hint="eastAsia"/>
        </w:rPr>
        <w:t>然而因为</w:t>
      </w:r>
      <w:r w:rsidRPr="00596B24">
        <w:rPr>
          <w:rFonts w:ascii="Times New Roman" w:hAnsi="Times New Roman"/>
        </w:rPr>
        <w:t>列表的</w:t>
      </w:r>
      <w:r w:rsidR="00165FE3">
        <w:rPr>
          <w:rFonts w:ascii="Times New Roman" w:hAnsi="Times New Roman" w:hint="eastAsia"/>
        </w:rPr>
        <w:t>子</w:t>
      </w:r>
      <w:r w:rsidR="00B4561D">
        <w:rPr>
          <w:rFonts w:ascii="Times New Roman" w:hAnsi="Times New Roman"/>
        </w:rPr>
        <w:t>元素可以是任何对象，因此列</w:t>
      </w:r>
      <w:r w:rsidR="00392642">
        <w:rPr>
          <w:rFonts w:ascii="Times New Roman" w:hAnsi="Times New Roman"/>
        </w:rPr>
        <w:t>表中所</w:t>
      </w:r>
      <w:r w:rsidR="00392642">
        <w:rPr>
          <w:rFonts w:ascii="Times New Roman" w:hAnsi="Times New Roman" w:hint="eastAsia"/>
        </w:rPr>
        <w:t>存储</w:t>
      </w:r>
      <w:r w:rsidR="00B4561D">
        <w:rPr>
          <w:rFonts w:ascii="Times New Roman" w:hAnsi="Times New Roman"/>
        </w:rPr>
        <w:t>的</w:t>
      </w:r>
      <w:r w:rsidR="00B4561D">
        <w:rPr>
          <w:rFonts w:ascii="Times New Roman" w:hAnsi="Times New Roman" w:hint="eastAsia"/>
        </w:rPr>
        <w:t>实际上是</w:t>
      </w:r>
      <w:r w:rsidRPr="00596B24">
        <w:rPr>
          <w:rFonts w:ascii="Times New Roman" w:hAnsi="Times New Roman"/>
        </w:rPr>
        <w:t>对象的指针。</w:t>
      </w:r>
      <w:r w:rsidR="00392642">
        <w:rPr>
          <w:rFonts w:ascii="Times New Roman" w:hAnsi="Times New Roman" w:hint="eastAsia"/>
        </w:rPr>
        <w:t>因而，如果要存储数组</w:t>
      </w:r>
      <w:r w:rsidR="00392642">
        <w:rPr>
          <w:rFonts w:ascii="Times New Roman" w:hAnsi="Times New Roman" w:hint="eastAsia"/>
        </w:rPr>
        <w:t>[</w:t>
      </w:r>
      <w:r w:rsidRPr="00596B24">
        <w:rPr>
          <w:rFonts w:ascii="Times New Roman" w:hAnsi="Times New Roman"/>
        </w:rPr>
        <w:t>1,2,3]</w:t>
      </w:r>
      <w:r w:rsidRPr="00596B24">
        <w:rPr>
          <w:rFonts w:ascii="Times New Roman" w:hAnsi="Times New Roman"/>
        </w:rPr>
        <w:t>，</w:t>
      </w:r>
      <w:r w:rsidR="000E64ED">
        <w:rPr>
          <w:rFonts w:ascii="Times New Roman" w:hAnsi="Times New Roman" w:hint="eastAsia"/>
        </w:rPr>
        <w:t>就</w:t>
      </w:r>
      <w:r w:rsidRPr="00596B24">
        <w:rPr>
          <w:rFonts w:ascii="Times New Roman" w:hAnsi="Times New Roman"/>
        </w:rPr>
        <w:t>需要有</w:t>
      </w:r>
      <w:r w:rsidR="00217717">
        <w:rPr>
          <w:rFonts w:ascii="Times New Roman" w:hAnsi="Times New Roman" w:hint="eastAsia"/>
        </w:rPr>
        <w:t>三个整数对象和三个指向它们的</w:t>
      </w:r>
      <w:r w:rsidRPr="00596B24">
        <w:rPr>
          <w:rFonts w:ascii="Times New Roman" w:hAnsi="Times New Roman"/>
        </w:rPr>
        <w:t>指针。对于数值运算来说这种结构显然比较浪费内存和</w:t>
      </w:r>
      <w:r w:rsidRPr="00596B24">
        <w:rPr>
          <w:rFonts w:ascii="Times New Roman" w:hAnsi="Times New Roman"/>
        </w:rPr>
        <w:t>CPU</w:t>
      </w:r>
      <w:r w:rsidRPr="00596B24">
        <w:rPr>
          <w:rFonts w:ascii="Times New Roman" w:hAnsi="Times New Roman"/>
        </w:rPr>
        <w:t>计算时间。</w:t>
      </w:r>
    </w:p>
    <w:p w:rsidR="004D49DE" w:rsidRPr="00596B24" w:rsidRDefault="00720543" w:rsidP="00596B24">
      <w:pPr>
        <w:spacing w:line="360" w:lineRule="auto"/>
        <w:ind w:firstLine="420"/>
        <w:jc w:val="both"/>
        <w:rPr>
          <w:rFonts w:ascii="Times New Roman" w:hAnsi="Times New Roman"/>
        </w:rPr>
      </w:pPr>
      <w:r>
        <w:rPr>
          <w:rFonts w:ascii="Times New Roman" w:hAnsi="Times New Roman" w:hint="eastAsia"/>
        </w:rPr>
        <w:lastRenderedPageBreak/>
        <w:t>另外，</w:t>
      </w:r>
      <w:r w:rsidR="004D49DE" w:rsidRPr="00596B24">
        <w:rPr>
          <w:rFonts w:ascii="Times New Roman" w:hAnsi="Times New Roman"/>
        </w:rPr>
        <w:t>Python</w:t>
      </w:r>
      <w:r w:rsidR="004D49DE" w:rsidRPr="00596B24">
        <w:rPr>
          <w:rFonts w:ascii="Times New Roman" w:hAnsi="Times New Roman"/>
        </w:rPr>
        <w:t>还</w:t>
      </w:r>
      <w:r>
        <w:rPr>
          <w:rFonts w:ascii="Times New Roman" w:hAnsi="Times New Roman" w:hint="eastAsia"/>
        </w:rPr>
        <w:t>内置</w:t>
      </w:r>
      <w:r w:rsidR="004D49DE" w:rsidRPr="00596B24">
        <w:rPr>
          <w:rFonts w:ascii="Times New Roman" w:hAnsi="Times New Roman"/>
        </w:rPr>
        <w:t>一个</w:t>
      </w:r>
      <w:r w:rsidR="004D49DE" w:rsidRPr="00596B24">
        <w:rPr>
          <w:rFonts w:ascii="Times New Roman" w:hAnsi="Times New Roman"/>
        </w:rPr>
        <w:t>array</w:t>
      </w:r>
      <w:r w:rsidR="004D49DE" w:rsidRPr="00596B24">
        <w:rPr>
          <w:rFonts w:ascii="Times New Roman" w:hAnsi="Times New Roman"/>
        </w:rPr>
        <w:t>模块，</w:t>
      </w:r>
      <w:r w:rsidR="004D49DE" w:rsidRPr="00596B24">
        <w:rPr>
          <w:rFonts w:ascii="Times New Roman" w:hAnsi="Times New Roman"/>
        </w:rPr>
        <w:t>array</w:t>
      </w:r>
      <w:r w:rsidR="005959C9">
        <w:rPr>
          <w:rFonts w:ascii="Times New Roman" w:hAnsi="Times New Roman"/>
        </w:rPr>
        <w:t>对象和列表</w:t>
      </w:r>
      <w:r w:rsidR="004A6E1B">
        <w:rPr>
          <w:rFonts w:ascii="Times New Roman" w:hAnsi="Times New Roman" w:hint="eastAsia"/>
        </w:rPr>
        <w:t>list</w:t>
      </w:r>
      <w:r w:rsidR="005959C9">
        <w:rPr>
          <w:rFonts w:ascii="Times New Roman" w:hAnsi="Times New Roman"/>
        </w:rPr>
        <w:t>不同，它</w:t>
      </w:r>
      <w:r w:rsidR="005959C9">
        <w:rPr>
          <w:rFonts w:ascii="Times New Roman" w:hAnsi="Times New Roman" w:hint="eastAsia"/>
        </w:rPr>
        <w:t>在无指针的情况下</w:t>
      </w:r>
      <w:r w:rsidR="005959C9">
        <w:rPr>
          <w:rFonts w:ascii="Times New Roman" w:hAnsi="Times New Roman"/>
        </w:rPr>
        <w:t>直接</w:t>
      </w:r>
      <w:r w:rsidR="005959C9">
        <w:rPr>
          <w:rFonts w:ascii="Times New Roman" w:hAnsi="Times New Roman" w:hint="eastAsia"/>
        </w:rPr>
        <w:t>存储</w:t>
      </w:r>
      <w:r w:rsidR="004D49DE" w:rsidRPr="00596B24">
        <w:rPr>
          <w:rFonts w:ascii="Times New Roman" w:hAnsi="Times New Roman"/>
        </w:rPr>
        <w:t>数值，</w:t>
      </w:r>
      <w:r w:rsidR="00104381">
        <w:rPr>
          <w:rFonts w:ascii="Times New Roman" w:hAnsi="Times New Roman" w:hint="eastAsia"/>
        </w:rPr>
        <w:t>这方面</w:t>
      </w:r>
      <w:r w:rsidR="004D49DE" w:rsidRPr="00596B24">
        <w:rPr>
          <w:rFonts w:ascii="Times New Roman" w:hAnsi="Times New Roman"/>
        </w:rPr>
        <w:t>和</w:t>
      </w:r>
      <w:r w:rsidR="004D49DE" w:rsidRPr="00596B24">
        <w:rPr>
          <w:rFonts w:ascii="Times New Roman" w:hAnsi="Times New Roman"/>
        </w:rPr>
        <w:t>C</w:t>
      </w:r>
      <w:r w:rsidR="00A100E6">
        <w:rPr>
          <w:rFonts w:ascii="Times New Roman" w:hAnsi="Times New Roman"/>
        </w:rPr>
        <w:t>++</w:t>
      </w:r>
      <w:r w:rsidR="005A3BA4">
        <w:rPr>
          <w:rFonts w:ascii="Times New Roman" w:hAnsi="Times New Roman"/>
        </w:rPr>
        <w:t>的一维数组</w:t>
      </w:r>
      <w:r w:rsidR="005A3BA4">
        <w:rPr>
          <w:rFonts w:ascii="Times New Roman" w:hAnsi="Times New Roman" w:hint="eastAsia"/>
        </w:rPr>
        <w:t>相</w:t>
      </w:r>
      <w:r w:rsidR="00926AAE">
        <w:rPr>
          <w:rFonts w:ascii="Times New Roman" w:hAnsi="Times New Roman"/>
        </w:rPr>
        <w:t>似。</w:t>
      </w:r>
      <w:r w:rsidR="00926AAE">
        <w:rPr>
          <w:rFonts w:ascii="Times New Roman" w:hAnsi="Times New Roman" w:hint="eastAsia"/>
        </w:rPr>
        <w:t>然而因为</w:t>
      </w:r>
      <w:r w:rsidR="00926AAE">
        <w:rPr>
          <w:rFonts w:ascii="Times New Roman" w:hAnsi="Times New Roman"/>
        </w:rPr>
        <w:t>它</w:t>
      </w:r>
      <w:r w:rsidR="00926AAE">
        <w:rPr>
          <w:rFonts w:ascii="Times New Roman" w:hAnsi="Times New Roman" w:hint="eastAsia"/>
        </w:rPr>
        <w:t>无法扩展到</w:t>
      </w:r>
      <w:r w:rsidR="004D49DE" w:rsidRPr="00596B24">
        <w:rPr>
          <w:rFonts w:ascii="Times New Roman" w:hAnsi="Times New Roman"/>
        </w:rPr>
        <w:t>多维，</w:t>
      </w:r>
      <w:r w:rsidR="00926AAE">
        <w:rPr>
          <w:rFonts w:ascii="Times New Roman" w:hAnsi="Times New Roman" w:hint="eastAsia"/>
        </w:rPr>
        <w:t>同时</w:t>
      </w:r>
      <w:r w:rsidR="004D49DE" w:rsidRPr="00596B24">
        <w:rPr>
          <w:rFonts w:ascii="Times New Roman" w:hAnsi="Times New Roman"/>
        </w:rPr>
        <w:t>也</w:t>
      </w:r>
      <w:r w:rsidR="00926AAE">
        <w:rPr>
          <w:rFonts w:ascii="Times New Roman" w:hAnsi="Times New Roman" w:hint="eastAsia"/>
        </w:rPr>
        <w:t>缺少</w:t>
      </w:r>
      <w:r w:rsidR="004D49DE" w:rsidRPr="00596B24">
        <w:rPr>
          <w:rFonts w:ascii="Times New Roman" w:hAnsi="Times New Roman"/>
        </w:rPr>
        <w:t>运算函数</w:t>
      </w:r>
      <w:r w:rsidR="00926AAE">
        <w:rPr>
          <w:rFonts w:ascii="Times New Roman" w:hAnsi="Times New Roman" w:hint="eastAsia"/>
        </w:rPr>
        <w:t>的支持</w:t>
      </w:r>
      <w:r w:rsidR="0098385D">
        <w:rPr>
          <w:rFonts w:ascii="Times New Roman" w:hAnsi="Times New Roman"/>
        </w:rPr>
        <w:t>，也不</w:t>
      </w:r>
      <w:r w:rsidR="0098385D">
        <w:rPr>
          <w:rFonts w:ascii="Times New Roman" w:hAnsi="Times New Roman" w:hint="eastAsia"/>
        </w:rPr>
        <w:t>适用于</w:t>
      </w:r>
      <w:r w:rsidR="004D49DE" w:rsidRPr="00596B24">
        <w:rPr>
          <w:rFonts w:ascii="Times New Roman" w:hAnsi="Times New Roman"/>
        </w:rPr>
        <w:t>数值运算。</w:t>
      </w:r>
    </w:p>
    <w:p w:rsidR="004D49DE" w:rsidRPr="00591C1D" w:rsidRDefault="00512FF3" w:rsidP="00596B24">
      <w:pPr>
        <w:spacing w:line="360" w:lineRule="auto"/>
        <w:ind w:firstLine="420"/>
        <w:jc w:val="both"/>
      </w:pPr>
      <w:r w:rsidRPr="00596B24">
        <w:rPr>
          <w:rFonts w:ascii="Times New Roman" w:hAnsi="Times New Roman"/>
        </w:rPr>
        <w:t>NumPy</w:t>
      </w:r>
      <w:r w:rsidR="00EB283E">
        <w:rPr>
          <w:rFonts w:ascii="Times New Roman" w:hAnsi="Times New Roman"/>
        </w:rPr>
        <w:t>的</w:t>
      </w:r>
      <w:r w:rsidR="00EB283E">
        <w:rPr>
          <w:rFonts w:ascii="Times New Roman" w:hAnsi="Times New Roman" w:hint="eastAsia"/>
        </w:rPr>
        <w:t>出现</w:t>
      </w:r>
      <w:r w:rsidR="004D49DE" w:rsidRPr="00596B24">
        <w:rPr>
          <w:rFonts w:ascii="Times New Roman" w:hAnsi="Times New Roman"/>
        </w:rPr>
        <w:t>弥补了</w:t>
      </w:r>
      <w:r w:rsidR="00EB283E">
        <w:rPr>
          <w:rFonts w:ascii="Times New Roman" w:hAnsi="Times New Roman" w:hint="eastAsia"/>
        </w:rPr>
        <w:t>Python</w:t>
      </w:r>
      <w:r w:rsidR="00EB283E">
        <w:rPr>
          <w:rFonts w:ascii="Times New Roman" w:hAnsi="Times New Roman" w:hint="eastAsia"/>
        </w:rPr>
        <w:t>的</w:t>
      </w:r>
      <w:r w:rsidR="00593617">
        <w:rPr>
          <w:rFonts w:ascii="Times New Roman" w:hAnsi="Times New Roman" w:hint="eastAsia"/>
        </w:rPr>
        <w:t>缺陷</w:t>
      </w:r>
      <w:r w:rsidR="004D49DE" w:rsidRPr="00596B24">
        <w:rPr>
          <w:rFonts w:ascii="Times New Roman" w:hAnsi="Times New Roman"/>
        </w:rPr>
        <w:t>，</w:t>
      </w:r>
      <w:r w:rsidR="004D49DE" w:rsidRPr="00596B24">
        <w:rPr>
          <w:rFonts w:ascii="Times New Roman" w:hAnsi="Times New Roman"/>
        </w:rPr>
        <w:t>NumPy</w:t>
      </w:r>
      <w:r w:rsidR="004D49DE" w:rsidRPr="00596B24">
        <w:rPr>
          <w:rFonts w:ascii="Times New Roman" w:hAnsi="Times New Roman"/>
        </w:rPr>
        <w:t>提供了两种基本的对象：</w:t>
      </w:r>
      <w:r w:rsidR="004D49DE" w:rsidRPr="00596B24">
        <w:rPr>
          <w:rFonts w:ascii="Times New Roman" w:hAnsi="Times New Roman"/>
        </w:rPr>
        <w:t>ndarray</w:t>
      </w:r>
      <w:r w:rsidR="004D49DE" w:rsidRPr="00596B24">
        <w:rPr>
          <w:rFonts w:ascii="Times New Roman" w:hAnsi="Times New Roman"/>
        </w:rPr>
        <w:t>（</w:t>
      </w:r>
      <w:r w:rsidR="004D49DE" w:rsidRPr="00596B24">
        <w:rPr>
          <w:rFonts w:ascii="Times New Roman" w:hAnsi="Times New Roman"/>
        </w:rPr>
        <w:t>N-dimensional array object</w:t>
      </w:r>
      <w:r w:rsidR="004D49DE" w:rsidRPr="00596B24">
        <w:rPr>
          <w:rFonts w:ascii="Times New Roman" w:hAnsi="Times New Roman"/>
        </w:rPr>
        <w:t>）和</w:t>
      </w:r>
      <w:r w:rsidR="004D49DE" w:rsidRPr="00596B24">
        <w:rPr>
          <w:rFonts w:ascii="Times New Roman" w:hAnsi="Times New Roman"/>
        </w:rPr>
        <w:t xml:space="preserve"> ufunc</w:t>
      </w:r>
      <w:r w:rsidR="004D49DE" w:rsidRPr="00596B24">
        <w:rPr>
          <w:rFonts w:ascii="Times New Roman" w:hAnsi="Times New Roman"/>
        </w:rPr>
        <w:t>（</w:t>
      </w:r>
      <w:r w:rsidR="004D49DE" w:rsidRPr="00596B24">
        <w:rPr>
          <w:rFonts w:ascii="Times New Roman" w:hAnsi="Times New Roman"/>
        </w:rPr>
        <w:t>universal function object</w:t>
      </w:r>
      <w:r w:rsidR="004D49DE" w:rsidRPr="00596B24">
        <w:rPr>
          <w:rFonts w:ascii="Times New Roman" w:hAnsi="Times New Roman"/>
        </w:rPr>
        <w:t>）。</w:t>
      </w:r>
      <w:r w:rsidR="004D49DE" w:rsidRPr="00596B24">
        <w:rPr>
          <w:rFonts w:ascii="Times New Roman" w:hAnsi="Times New Roman"/>
        </w:rPr>
        <w:t>ndarray</w:t>
      </w:r>
      <w:r w:rsidR="004D49DE" w:rsidRPr="00596B24">
        <w:rPr>
          <w:rFonts w:ascii="Times New Roman" w:hAnsi="Times New Roman"/>
        </w:rPr>
        <w:t>是存储单一数据类型的多维数组，而</w:t>
      </w:r>
      <w:r w:rsidR="004D49DE" w:rsidRPr="00596B24">
        <w:rPr>
          <w:rFonts w:ascii="Times New Roman" w:hAnsi="Times New Roman"/>
        </w:rPr>
        <w:t>ufunc</w:t>
      </w:r>
      <w:r w:rsidR="004D49DE" w:rsidRPr="00596B24">
        <w:rPr>
          <w:rFonts w:ascii="Times New Roman" w:hAnsi="Times New Roman"/>
        </w:rPr>
        <w:t>则是能够对数组进行处理的函数。</w:t>
      </w:r>
      <w:r w:rsidR="004041C4" w:rsidRPr="00596B24">
        <w:rPr>
          <w:rFonts w:ascii="Times New Roman" w:hAnsi="Times New Roman" w:hint="eastAsia"/>
        </w:rPr>
        <w:t>这样编译器可以直接有效率地操作多维数组的函数与运算符，</w:t>
      </w:r>
      <w:r w:rsidR="008E70D4" w:rsidRPr="00596B24">
        <w:rPr>
          <w:rFonts w:ascii="Times New Roman" w:hAnsi="Times New Roman" w:hint="eastAsia"/>
        </w:rPr>
        <w:t>因此在</w:t>
      </w:r>
      <w:r w:rsidR="008E70D4" w:rsidRPr="00596B24">
        <w:rPr>
          <w:rFonts w:ascii="Times New Roman" w:hAnsi="Times New Roman"/>
        </w:rPr>
        <w:t>NumPy</w:t>
      </w:r>
      <w:r w:rsidR="008E70D4" w:rsidRPr="00596B24">
        <w:rPr>
          <w:rFonts w:ascii="Times New Roman" w:hAnsi="Times New Roman"/>
        </w:rPr>
        <w:t>上只要能被表示为针对数组或矩阵运算的算法，</w:t>
      </w:r>
      <w:r w:rsidR="008E70D4" w:rsidRPr="00A14A58">
        <w:rPr>
          <w:rFonts w:ascii="Times New Roman" w:hAnsi="Times New Roman"/>
        </w:rPr>
        <w:t>其运行效率几乎都可以与编译过的等效</w:t>
      </w:r>
      <w:r w:rsidR="008E70D4" w:rsidRPr="00A14A58">
        <w:rPr>
          <w:rFonts w:ascii="Times New Roman" w:hAnsi="Times New Roman"/>
        </w:rPr>
        <w:t>C</w:t>
      </w:r>
      <w:r w:rsidR="008E70D4" w:rsidRPr="00A14A58">
        <w:rPr>
          <w:rFonts w:ascii="Times New Roman" w:hAnsi="Times New Roman"/>
        </w:rPr>
        <w:t>语言代码一样快。</w:t>
      </w:r>
    </w:p>
    <w:p w:rsidR="00090E0E" w:rsidRDefault="00090E0E">
      <w:pPr>
        <w:pStyle w:val="2"/>
      </w:pPr>
      <w:bookmarkStart w:id="26" w:name="_Toc45187144"/>
      <w:bookmarkStart w:id="27" w:name="_Toc485031213"/>
      <w:r>
        <w:rPr>
          <w:rFonts w:hint="eastAsia"/>
        </w:rPr>
        <w:t>2.</w:t>
      </w:r>
      <w:r w:rsidR="006A42FA">
        <w:rPr>
          <w:rFonts w:hint="eastAsia"/>
        </w:rPr>
        <w:t>5</w:t>
      </w:r>
      <w:r w:rsidR="00D85665">
        <w:rPr>
          <w:rFonts w:hint="eastAsia"/>
        </w:rPr>
        <w:t>项目</w:t>
      </w:r>
      <w:bookmarkEnd w:id="26"/>
      <w:r w:rsidR="001451E2">
        <w:rPr>
          <w:rFonts w:hint="eastAsia"/>
        </w:rPr>
        <w:t>可行性分析</w:t>
      </w:r>
      <w:bookmarkEnd w:id="27"/>
    </w:p>
    <w:p w:rsidR="003362CE" w:rsidRPr="003362CE" w:rsidRDefault="000F5B44" w:rsidP="00E2035C">
      <w:pPr>
        <w:spacing w:line="360" w:lineRule="auto"/>
        <w:ind w:firstLine="482"/>
      </w:pPr>
      <w:r>
        <w:rPr>
          <w:rFonts w:hint="eastAsia"/>
        </w:rPr>
        <w:t>可行性研究与分析对</w:t>
      </w:r>
      <w:r w:rsidR="003362CE">
        <w:rPr>
          <w:rFonts w:hint="eastAsia"/>
        </w:rPr>
        <w:t>整个项目的</w:t>
      </w:r>
      <w:r w:rsidR="00E306ED">
        <w:rPr>
          <w:rFonts w:hint="eastAsia"/>
        </w:rPr>
        <w:t>开发与实施</w:t>
      </w:r>
      <w:r w:rsidR="003362CE">
        <w:rPr>
          <w:rFonts w:hint="eastAsia"/>
        </w:rPr>
        <w:t>阶段具有重要</w:t>
      </w:r>
      <w:r w:rsidR="005C4E35">
        <w:rPr>
          <w:rFonts w:hint="eastAsia"/>
        </w:rPr>
        <w:t>实际</w:t>
      </w:r>
      <w:r w:rsidR="003362CE">
        <w:rPr>
          <w:rFonts w:hint="eastAsia"/>
        </w:rPr>
        <w:t>意义</w:t>
      </w:r>
      <w:r w:rsidR="000F56AD">
        <w:rPr>
          <w:rFonts w:hint="eastAsia"/>
        </w:rPr>
        <w:t>，一般来说</w:t>
      </w:r>
      <w:r w:rsidR="00BA087D">
        <w:rPr>
          <w:rFonts w:hint="eastAsia"/>
        </w:rPr>
        <w:t>从</w:t>
      </w:r>
      <w:r w:rsidR="005C4E35">
        <w:rPr>
          <w:rFonts w:hint="eastAsia"/>
        </w:rPr>
        <w:t>需求可行性和</w:t>
      </w:r>
      <w:r w:rsidR="000F56AD">
        <w:rPr>
          <w:rFonts w:hint="eastAsia"/>
        </w:rPr>
        <w:t>技术可行性</w:t>
      </w:r>
      <w:r w:rsidR="00BA087D">
        <w:rPr>
          <w:rFonts w:hint="eastAsia"/>
        </w:rPr>
        <w:t>两方面对项目的内容展开研究和分析，从而提供对整个项目的开展的指导性方向。</w:t>
      </w:r>
    </w:p>
    <w:p w:rsidR="00090E0E" w:rsidRDefault="00090E0E">
      <w:pPr>
        <w:pStyle w:val="3"/>
      </w:pPr>
      <w:bookmarkStart w:id="28" w:name="_Toc45187146"/>
      <w:bookmarkStart w:id="29" w:name="_Toc485031214"/>
      <w:r>
        <w:rPr>
          <w:rFonts w:hint="eastAsia"/>
        </w:rPr>
        <w:t>2.</w:t>
      </w:r>
      <w:r w:rsidR="006A42FA">
        <w:rPr>
          <w:rFonts w:hint="eastAsia"/>
        </w:rPr>
        <w:t>5</w:t>
      </w:r>
      <w:r>
        <w:rPr>
          <w:rFonts w:hint="eastAsia"/>
        </w:rPr>
        <w:t xml:space="preserve">.1 </w:t>
      </w:r>
      <w:r w:rsidR="000723B7">
        <w:rPr>
          <w:rFonts w:hint="eastAsia"/>
        </w:rPr>
        <w:t>需求可行性</w:t>
      </w:r>
      <w:bookmarkEnd w:id="28"/>
      <w:bookmarkEnd w:id="29"/>
    </w:p>
    <w:p w:rsidR="00134A13" w:rsidRPr="00C273B1" w:rsidRDefault="00134A13" w:rsidP="00C273B1">
      <w:pPr>
        <w:spacing w:line="360" w:lineRule="auto"/>
        <w:ind w:firstLine="482"/>
        <w:jc w:val="both"/>
        <w:rPr>
          <w:rFonts w:ascii="Times New Roman" w:hAnsi="Times New Roman"/>
        </w:rPr>
      </w:pPr>
      <w:r w:rsidRPr="00C273B1">
        <w:rPr>
          <w:rFonts w:ascii="Times New Roman" w:hAnsi="Times New Roman" w:hint="eastAsia"/>
        </w:rPr>
        <w:t>二十一世纪</w:t>
      </w:r>
      <w:r w:rsidR="00972305">
        <w:rPr>
          <w:rFonts w:ascii="Times New Roman" w:hAnsi="Times New Roman" w:hint="eastAsia"/>
        </w:rPr>
        <w:t>以来，随着通信技术的进步</w:t>
      </w:r>
      <w:r w:rsidRPr="00C273B1">
        <w:rPr>
          <w:rFonts w:ascii="Times New Roman" w:hAnsi="Times New Roman" w:hint="eastAsia"/>
        </w:rPr>
        <w:t>以及互联网</w:t>
      </w:r>
      <w:r w:rsidR="001E6147">
        <w:rPr>
          <w:rFonts w:ascii="Times New Roman" w:hAnsi="Times New Roman" w:hint="eastAsia"/>
        </w:rPr>
        <w:t>产业</w:t>
      </w:r>
      <w:r w:rsidR="003E466C">
        <w:rPr>
          <w:rFonts w:ascii="Times New Roman" w:hAnsi="Times New Roman" w:hint="eastAsia"/>
        </w:rPr>
        <w:t>的飞速</w:t>
      </w:r>
      <w:r w:rsidR="00213D73">
        <w:rPr>
          <w:rFonts w:ascii="Times New Roman" w:hAnsi="Times New Roman" w:hint="eastAsia"/>
        </w:rPr>
        <w:t>发展，利用互联网</w:t>
      </w:r>
      <w:r w:rsidRPr="00C273B1">
        <w:rPr>
          <w:rFonts w:ascii="Times New Roman" w:hAnsi="Times New Roman" w:hint="eastAsia"/>
        </w:rPr>
        <w:t>传播和交换信息日益增多。同时，大量的学术论文、文献资料等以前主要以纸质媒体存在的信息媒介目前也已广泛数字化。其中，数</w:t>
      </w:r>
      <w:r w:rsidR="00FE2D7D">
        <w:rPr>
          <w:rFonts w:ascii="Times New Roman" w:hAnsi="Times New Roman" w:hint="eastAsia"/>
        </w:rPr>
        <w:t>学表达式通常是印刷体，以图像形式存在。众所周知，图像</w:t>
      </w:r>
      <w:r w:rsidR="00E56C5E">
        <w:rPr>
          <w:rFonts w:ascii="Times New Roman" w:hAnsi="Times New Roman" w:hint="eastAsia"/>
        </w:rPr>
        <w:t>格式</w:t>
      </w:r>
      <w:r w:rsidR="00FE2D7D">
        <w:rPr>
          <w:rFonts w:ascii="Times New Roman" w:hAnsi="Times New Roman" w:hint="eastAsia"/>
        </w:rPr>
        <w:t>文件的数据容量</w:t>
      </w:r>
      <w:r w:rsidRPr="00C273B1">
        <w:rPr>
          <w:rFonts w:ascii="Times New Roman" w:hAnsi="Times New Roman" w:hint="eastAsia"/>
        </w:rPr>
        <w:t>比较庞大，编辑、修改不如文本格式方便。对图像形式的数学表达式无法编辑、修改，导致许多学术工作者感到不便，不能充分利用现有资源。而</w:t>
      </w:r>
      <w:r w:rsidRPr="00C273B1">
        <w:rPr>
          <w:rFonts w:ascii="Times New Roman" w:hAnsi="Times New Roman"/>
        </w:rPr>
        <w:t>OCR</w:t>
      </w:r>
      <w:r w:rsidRPr="00C273B1">
        <w:rPr>
          <w:rFonts w:ascii="Times New Roman" w:hAnsi="Times New Roman"/>
        </w:rPr>
        <w:t>（</w:t>
      </w:r>
      <w:r w:rsidRPr="00C273B1">
        <w:rPr>
          <w:rFonts w:ascii="Times New Roman" w:hAnsi="Times New Roman"/>
        </w:rPr>
        <w:t>Optical Character Recognition)</w:t>
      </w:r>
      <w:r w:rsidR="00F97902">
        <w:rPr>
          <w:rFonts w:ascii="Times New Roman" w:hAnsi="Times New Roman" w:hint="eastAsia"/>
        </w:rPr>
        <w:t>技术</w:t>
      </w:r>
      <w:r w:rsidR="007A07D2">
        <w:rPr>
          <w:rFonts w:ascii="Times New Roman" w:hAnsi="Times New Roman" w:hint="eastAsia"/>
        </w:rPr>
        <w:t>尽管在</w:t>
      </w:r>
      <w:r w:rsidRPr="00C273B1">
        <w:rPr>
          <w:rFonts w:ascii="Times New Roman" w:hAnsi="Times New Roman"/>
        </w:rPr>
        <w:t>识别文字</w:t>
      </w:r>
      <w:r w:rsidR="00066B5D">
        <w:rPr>
          <w:rFonts w:ascii="Times New Roman" w:hAnsi="Times New Roman" w:hint="eastAsia"/>
        </w:rPr>
        <w:t>等内容</w:t>
      </w:r>
      <w:r w:rsidR="007A07D2">
        <w:rPr>
          <w:rFonts w:ascii="Times New Roman" w:hAnsi="Times New Roman" w:hint="eastAsia"/>
        </w:rPr>
        <w:t>上表现出色</w:t>
      </w:r>
      <w:r w:rsidR="00BD6EF2">
        <w:rPr>
          <w:rFonts w:ascii="Times New Roman" w:hAnsi="Times New Roman"/>
        </w:rPr>
        <w:t>，但</w:t>
      </w:r>
      <w:r w:rsidR="00BD6EF2">
        <w:rPr>
          <w:rFonts w:ascii="Times New Roman" w:hAnsi="Times New Roman" w:hint="eastAsia"/>
        </w:rPr>
        <w:t>出</w:t>
      </w:r>
      <w:r w:rsidR="007A07D2">
        <w:rPr>
          <w:rFonts w:ascii="Times New Roman" w:hAnsi="Times New Roman"/>
        </w:rPr>
        <w:t>于数学表达式</w:t>
      </w:r>
      <w:r w:rsidR="007A07D2">
        <w:rPr>
          <w:rFonts w:ascii="Times New Roman" w:hAnsi="Times New Roman" w:hint="eastAsia"/>
        </w:rPr>
        <w:t>复杂的结构以及多样的</w:t>
      </w:r>
      <w:r w:rsidRPr="00C273B1">
        <w:rPr>
          <w:rFonts w:ascii="Times New Roman" w:hAnsi="Times New Roman" w:hint="eastAsia"/>
        </w:rPr>
        <w:t>数学符号，导致</w:t>
      </w:r>
      <w:r w:rsidR="00D412BB">
        <w:rPr>
          <w:rFonts w:ascii="Times New Roman" w:hAnsi="Times New Roman" w:hint="eastAsia"/>
        </w:rPr>
        <w:t>其在识别</w:t>
      </w:r>
      <w:r w:rsidRPr="00C273B1">
        <w:rPr>
          <w:rFonts w:ascii="Times New Roman" w:hAnsi="Times New Roman" w:hint="eastAsia"/>
        </w:rPr>
        <w:t>数学表达式</w:t>
      </w:r>
      <w:r w:rsidR="00D412BB">
        <w:rPr>
          <w:rFonts w:ascii="Times New Roman" w:hAnsi="Times New Roman" w:hint="eastAsia"/>
        </w:rPr>
        <w:t>上举步维艰</w:t>
      </w:r>
      <w:r w:rsidRPr="00C273B1">
        <w:rPr>
          <w:rFonts w:ascii="Times New Roman" w:hAnsi="Times New Roman" w:hint="eastAsia"/>
        </w:rPr>
        <w:t>。</w:t>
      </w:r>
    </w:p>
    <w:p w:rsidR="00134A13" w:rsidRPr="00C273B1" w:rsidRDefault="002F1E49" w:rsidP="00C273B1">
      <w:pPr>
        <w:spacing w:line="360" w:lineRule="auto"/>
        <w:ind w:firstLine="482"/>
        <w:jc w:val="both"/>
        <w:rPr>
          <w:rFonts w:ascii="Times New Roman" w:hAnsi="Times New Roman"/>
        </w:rPr>
      </w:pPr>
      <w:r>
        <w:rPr>
          <w:rFonts w:ascii="Times New Roman" w:hAnsi="Times New Roman" w:hint="eastAsia"/>
        </w:rPr>
        <w:t>本课题提出的</w:t>
      </w:r>
      <w:r w:rsidR="006604CC">
        <w:rPr>
          <w:rFonts w:ascii="Times New Roman" w:hAnsi="Times New Roman" w:hint="eastAsia"/>
        </w:rPr>
        <w:t>数学表达式翻译系统是一种全新的图像处理</w:t>
      </w:r>
      <w:r w:rsidR="00134A13" w:rsidRPr="00C273B1">
        <w:rPr>
          <w:rFonts w:ascii="Times New Roman" w:hAnsi="Times New Roman" w:hint="eastAsia"/>
        </w:rPr>
        <w:t>系统，充分利用了计算机技术、图像处理技术以及模式识别和机器学习技术，能够在脱机状态下准确的识别图像中的数学表达式，很好地解决了现阶段</w:t>
      </w:r>
      <w:r w:rsidR="00134A13" w:rsidRPr="00C273B1">
        <w:rPr>
          <w:rFonts w:ascii="Times New Roman" w:hAnsi="Times New Roman"/>
        </w:rPr>
        <w:t>OCR</w:t>
      </w:r>
      <w:r w:rsidR="00134A13" w:rsidRPr="00C273B1">
        <w:rPr>
          <w:rFonts w:ascii="Times New Roman" w:hAnsi="Times New Roman"/>
        </w:rPr>
        <w:t>系统识别准确率不高的问题。</w:t>
      </w:r>
    </w:p>
    <w:p w:rsidR="00090E0E" w:rsidRDefault="00090E0E">
      <w:pPr>
        <w:pStyle w:val="3"/>
      </w:pPr>
      <w:bookmarkStart w:id="30" w:name="_Toc45187147"/>
      <w:bookmarkStart w:id="31" w:name="_Toc485031215"/>
      <w:r>
        <w:rPr>
          <w:rFonts w:hint="eastAsia"/>
        </w:rPr>
        <w:lastRenderedPageBreak/>
        <w:t>2.</w:t>
      </w:r>
      <w:bookmarkEnd w:id="30"/>
      <w:r w:rsidR="006A42FA">
        <w:rPr>
          <w:rFonts w:hint="eastAsia"/>
        </w:rPr>
        <w:t>5</w:t>
      </w:r>
      <w:r w:rsidR="001028B4">
        <w:rPr>
          <w:rFonts w:hint="eastAsia"/>
        </w:rPr>
        <w:t>.2</w:t>
      </w:r>
      <w:r w:rsidR="001028B4">
        <w:t xml:space="preserve"> </w:t>
      </w:r>
      <w:r w:rsidR="001028B4">
        <w:rPr>
          <w:rFonts w:hint="eastAsia"/>
        </w:rPr>
        <w:t>技术可行性</w:t>
      </w:r>
      <w:bookmarkEnd w:id="31"/>
    </w:p>
    <w:p w:rsidR="00134A13" w:rsidRPr="00C30CBD" w:rsidRDefault="00134A13" w:rsidP="00C30CBD">
      <w:pPr>
        <w:spacing w:line="360" w:lineRule="auto"/>
        <w:ind w:firstLine="482"/>
        <w:jc w:val="both"/>
        <w:rPr>
          <w:rFonts w:ascii="Times New Roman" w:hAnsi="Times New Roman"/>
        </w:rPr>
      </w:pPr>
      <w:r w:rsidRPr="00C30CBD">
        <w:rPr>
          <w:rFonts w:ascii="Times New Roman" w:hAnsi="Times New Roman" w:hint="eastAsia"/>
        </w:rPr>
        <w:t>该系统在</w:t>
      </w:r>
      <w:r w:rsidRPr="00C30CBD">
        <w:rPr>
          <w:rFonts w:ascii="Times New Roman" w:hAnsi="Times New Roman"/>
        </w:rPr>
        <w:t>Linux(Ubuntu)</w:t>
      </w:r>
      <w:r w:rsidRPr="00C30CBD">
        <w:rPr>
          <w:rFonts w:ascii="Times New Roman" w:hAnsi="Times New Roman"/>
        </w:rPr>
        <w:t>系统中进行开发和调试，使用</w:t>
      </w:r>
      <w:r w:rsidRPr="00C30CBD">
        <w:rPr>
          <w:rFonts w:ascii="Times New Roman" w:hAnsi="Times New Roman"/>
        </w:rPr>
        <w:t xml:space="preserve">Anaconda2 64-bit (Python 2.7) &amp; CUDA </w:t>
      </w:r>
      <w:r w:rsidR="004B646A">
        <w:rPr>
          <w:rFonts w:ascii="Times New Roman" w:hAnsi="Times New Roman"/>
        </w:rPr>
        <w:t>8.0 &amp; Cudnn5.1 &amp; TensorF</w:t>
      </w:r>
      <w:r w:rsidR="000F1EC9">
        <w:rPr>
          <w:rFonts w:ascii="Times New Roman" w:hAnsi="Times New Roman"/>
        </w:rPr>
        <w:t>low</w:t>
      </w:r>
      <w:r w:rsidR="003126C9">
        <w:rPr>
          <w:rFonts w:ascii="Times New Roman" w:hAnsi="Times New Roman"/>
        </w:rPr>
        <w:t>0.12</w:t>
      </w:r>
      <w:r w:rsidR="00D06E20">
        <w:rPr>
          <w:rFonts w:ascii="Times New Roman" w:hAnsi="Times New Roman" w:hint="eastAsia"/>
        </w:rPr>
        <w:t>框架进行模型的开发和验证、</w:t>
      </w:r>
      <w:r w:rsidR="00B119F0">
        <w:rPr>
          <w:rFonts w:ascii="Times New Roman" w:hAnsi="Times New Roman" w:hint="eastAsia"/>
        </w:rPr>
        <w:t>使用</w:t>
      </w:r>
      <w:r w:rsidRPr="00C30CBD">
        <w:rPr>
          <w:rFonts w:ascii="Times New Roman" w:hAnsi="Times New Roman"/>
        </w:rPr>
        <w:t>PyQt5</w:t>
      </w:r>
      <w:r w:rsidR="00D06E20">
        <w:rPr>
          <w:rFonts w:ascii="Times New Roman" w:hAnsi="Times New Roman" w:hint="eastAsia"/>
        </w:rPr>
        <w:t>进行用户界面</w:t>
      </w:r>
      <w:r w:rsidR="00B119F0">
        <w:rPr>
          <w:rFonts w:ascii="Times New Roman" w:hAnsi="Times New Roman" w:hint="eastAsia"/>
        </w:rPr>
        <w:t>设计</w:t>
      </w:r>
      <w:r w:rsidRPr="00C30CBD">
        <w:rPr>
          <w:rFonts w:ascii="Times New Roman" w:hAnsi="Times New Roman"/>
        </w:rPr>
        <w:t>，采用</w:t>
      </w:r>
      <w:r w:rsidRPr="00C30CBD">
        <w:rPr>
          <w:rFonts w:ascii="Times New Roman" w:hAnsi="Times New Roman"/>
        </w:rPr>
        <w:t>Python</w:t>
      </w:r>
      <w:r w:rsidRPr="00C30CBD">
        <w:rPr>
          <w:rFonts w:ascii="Times New Roman" w:hAnsi="Times New Roman"/>
        </w:rPr>
        <w:t>语言</w:t>
      </w:r>
      <w:r w:rsidR="009B1114">
        <w:rPr>
          <w:rFonts w:ascii="Times New Roman" w:hAnsi="Times New Roman" w:hint="eastAsia"/>
        </w:rPr>
        <w:t>进行编写</w:t>
      </w:r>
      <w:r w:rsidRPr="00C30CBD">
        <w:rPr>
          <w:rFonts w:ascii="Times New Roman" w:hAnsi="Times New Roman"/>
        </w:rPr>
        <w:t>设计</w:t>
      </w:r>
      <w:r w:rsidR="009B1114">
        <w:rPr>
          <w:rFonts w:ascii="Times New Roman" w:hAnsi="Times New Roman" w:hint="eastAsia"/>
        </w:rPr>
        <w:t>和</w:t>
      </w:r>
      <w:r w:rsidRPr="00C30CBD">
        <w:rPr>
          <w:rFonts w:ascii="Times New Roman" w:hAnsi="Times New Roman"/>
        </w:rPr>
        <w:t>开发，按此设计的开发平台能够完全满足需求。</w:t>
      </w:r>
    </w:p>
    <w:p w:rsidR="00134A13" w:rsidRPr="00C30CBD" w:rsidRDefault="00743937" w:rsidP="00C30CBD">
      <w:pPr>
        <w:spacing w:line="360" w:lineRule="auto"/>
        <w:ind w:firstLine="482"/>
        <w:jc w:val="both"/>
        <w:rPr>
          <w:rFonts w:ascii="Times New Roman" w:hAnsi="Times New Roman"/>
        </w:rPr>
      </w:pPr>
      <w:r>
        <w:rPr>
          <w:rFonts w:ascii="Times New Roman" w:hAnsi="Times New Roman"/>
        </w:rPr>
        <w:t>数学表达式</w:t>
      </w:r>
      <w:r>
        <w:rPr>
          <w:rFonts w:ascii="Times New Roman" w:hAnsi="Times New Roman" w:hint="eastAsia"/>
        </w:rPr>
        <w:t>翻译</w:t>
      </w:r>
      <w:r w:rsidR="00134A13" w:rsidRPr="00C30CBD">
        <w:rPr>
          <w:rFonts w:ascii="Times New Roman" w:hAnsi="Times New Roman"/>
        </w:rPr>
        <w:t>系统以深度学习技术为基础，并结合计算机技术、图像处理等相关技术，早在</w:t>
      </w:r>
      <w:r w:rsidR="00134A13" w:rsidRPr="00C30CBD">
        <w:rPr>
          <w:rFonts w:ascii="Times New Roman" w:hAnsi="Times New Roman"/>
        </w:rPr>
        <w:t>1967</w:t>
      </w:r>
      <w:r w:rsidR="00134A13" w:rsidRPr="00C30CBD">
        <w:rPr>
          <w:rFonts w:ascii="Times New Roman" w:hAnsi="Times New Roman"/>
        </w:rPr>
        <w:t>年，</w:t>
      </w:r>
      <w:r w:rsidR="00134A13" w:rsidRPr="00C30CBD">
        <w:rPr>
          <w:rFonts w:ascii="Times New Roman" w:hAnsi="Times New Roman"/>
        </w:rPr>
        <w:t>Anderson</w:t>
      </w:r>
      <w:r w:rsidR="00134A13" w:rsidRPr="00C30CBD">
        <w:rPr>
          <w:rFonts w:ascii="Times New Roman" w:hAnsi="Times New Roman"/>
        </w:rPr>
        <w:t>便提出将图像转换成结构化语言或定义文本本身及其显示的标记语义学。这项工作的主要重点是</w:t>
      </w:r>
      <w:r w:rsidR="00134A13" w:rsidRPr="00C30CBD">
        <w:rPr>
          <w:rFonts w:ascii="Times New Roman" w:hAnsi="Times New Roman"/>
        </w:rPr>
        <w:t>OCR</w:t>
      </w:r>
      <w:r w:rsidR="00134A13" w:rsidRPr="00C30CBD">
        <w:rPr>
          <w:rFonts w:ascii="Times New Roman" w:hAnsi="Times New Roman"/>
        </w:rPr>
        <w:t>用于数学表达式，以及如何处理表示方面如</w:t>
      </w:r>
      <w:r w:rsidR="00134A13" w:rsidRPr="00C30CBD">
        <w:rPr>
          <w:rFonts w:ascii="Times New Roman" w:hAnsi="Times New Roman"/>
        </w:rPr>
        <w:t>sub</w:t>
      </w:r>
      <w:r w:rsidR="00915B51">
        <w:rPr>
          <w:rFonts w:ascii="Times New Roman" w:hAnsi="Times New Roman"/>
        </w:rPr>
        <w:t>和上标符号，特殊符号和嵌套分数</w:t>
      </w:r>
      <w:r w:rsidR="00134A13" w:rsidRPr="00C30CBD">
        <w:rPr>
          <w:rFonts w:ascii="Times New Roman" w:hAnsi="Times New Roman"/>
        </w:rPr>
        <w:t>。最有效的系统是结合用语法进行专门的字符分割底层的数学布局语言。这个方法的一个最好的例子是</w:t>
      </w:r>
      <w:r w:rsidR="00134A13" w:rsidRPr="00C30CBD">
        <w:rPr>
          <w:rFonts w:ascii="Times New Roman" w:hAnsi="Times New Roman"/>
        </w:rPr>
        <w:t>INFTY</w:t>
      </w:r>
      <w:r w:rsidR="00134A13" w:rsidRPr="00C30CBD">
        <w:rPr>
          <w:rFonts w:ascii="Times New Roman" w:hAnsi="Times New Roman"/>
        </w:rPr>
        <w:t>用于转换印刷数学表达</w:t>
      </w:r>
      <w:r w:rsidR="00134A13" w:rsidRPr="00C30CBD">
        <w:rPr>
          <w:rFonts w:ascii="Times New Roman" w:hAnsi="Times New Roman" w:hint="eastAsia"/>
        </w:rPr>
        <w:t>式到</w:t>
      </w:r>
      <w:r w:rsidR="00134A13" w:rsidRPr="00C30CBD">
        <w:rPr>
          <w:rFonts w:ascii="Times New Roman" w:hAnsi="Times New Roman"/>
        </w:rPr>
        <w:t>LaTeX</w:t>
      </w:r>
      <w:r w:rsidR="00134A13" w:rsidRPr="00C30CBD">
        <w:rPr>
          <w:rFonts w:ascii="Times New Roman" w:hAnsi="Times New Roman"/>
        </w:rPr>
        <w:t>和其他标记格式的系统。</w:t>
      </w:r>
    </w:p>
    <w:p w:rsidR="00134A13" w:rsidRDefault="008B142B" w:rsidP="00C30CBD">
      <w:pPr>
        <w:spacing w:line="360" w:lineRule="auto"/>
        <w:ind w:firstLine="482"/>
        <w:jc w:val="both"/>
        <w:rPr>
          <w:rFonts w:ascii="Times New Roman" w:hAnsi="Times New Roman"/>
        </w:rPr>
      </w:pPr>
      <w:r>
        <w:rPr>
          <w:rFonts w:ascii="Times New Roman" w:hAnsi="Times New Roman"/>
        </w:rPr>
        <w:t>目前市面上已经出现了一些数学公式</w:t>
      </w:r>
      <w:r>
        <w:rPr>
          <w:rFonts w:ascii="Times New Roman" w:hAnsi="Times New Roman" w:hint="eastAsia"/>
        </w:rPr>
        <w:t>翻译</w:t>
      </w:r>
      <w:r w:rsidR="00134A13" w:rsidRPr="00C30CBD">
        <w:rPr>
          <w:rFonts w:ascii="Times New Roman" w:hAnsi="Times New Roman"/>
        </w:rPr>
        <w:t>软件，比如上文提到的由日本开发者</w:t>
      </w:r>
      <w:r w:rsidR="00134A13" w:rsidRPr="00C30CBD">
        <w:rPr>
          <w:rFonts w:ascii="Times New Roman" w:hAnsi="Times New Roman"/>
        </w:rPr>
        <w:t>Suzuki</w:t>
      </w:r>
      <w:r w:rsidR="00134A13" w:rsidRPr="00C30CBD">
        <w:rPr>
          <w:rFonts w:ascii="Times New Roman" w:hAnsi="Times New Roman"/>
        </w:rPr>
        <w:t>开发的</w:t>
      </w:r>
      <w:r w:rsidR="00134A13" w:rsidRPr="00C30CBD">
        <w:rPr>
          <w:rFonts w:ascii="Times New Roman" w:hAnsi="Times New Roman"/>
        </w:rPr>
        <w:t>InftyReader</w:t>
      </w:r>
      <w:r w:rsidR="00134A13" w:rsidRPr="00C30CBD">
        <w:rPr>
          <w:rFonts w:ascii="Times New Roman" w:hAnsi="Times New Roman"/>
        </w:rPr>
        <w:t>以及美国开发者开发的</w:t>
      </w:r>
      <w:r w:rsidR="00134A13" w:rsidRPr="00C30CBD">
        <w:rPr>
          <w:rFonts w:ascii="Times New Roman" w:hAnsi="Times New Roman"/>
        </w:rPr>
        <w:t>Mathpix</w:t>
      </w:r>
      <w:r w:rsidR="00134A13" w:rsidRPr="00C30CBD">
        <w:rPr>
          <w:rFonts w:ascii="Times New Roman" w:hAnsi="Times New Roman"/>
        </w:rPr>
        <w:t>均已取得一定的成功，为本系统的研究和开发提供了有利的技术保证和支持。</w:t>
      </w:r>
    </w:p>
    <w:p w:rsidR="00904C0F" w:rsidRDefault="00B52F66" w:rsidP="00C60CF0">
      <w:pPr>
        <w:pStyle w:val="2"/>
      </w:pPr>
      <w:bookmarkStart w:id="32" w:name="_Toc485031216"/>
      <w:r>
        <w:rPr>
          <w:rFonts w:hint="eastAsia"/>
        </w:rPr>
        <w:t>2.6</w:t>
      </w:r>
      <w:r w:rsidR="00C60CF0">
        <w:rPr>
          <w:rFonts w:hint="eastAsia"/>
        </w:rPr>
        <w:t xml:space="preserve"> </w:t>
      </w:r>
      <w:r w:rsidR="00C60CF0">
        <w:rPr>
          <w:rFonts w:hint="eastAsia"/>
        </w:rPr>
        <w:t>本章小结</w:t>
      </w:r>
      <w:bookmarkEnd w:id="32"/>
    </w:p>
    <w:p w:rsidR="00210236" w:rsidRPr="00394020" w:rsidRDefault="00210236" w:rsidP="002E7400">
      <w:pPr>
        <w:spacing w:line="360" w:lineRule="auto"/>
        <w:ind w:firstLine="420"/>
        <w:jc w:val="both"/>
        <w:rPr>
          <w:rFonts w:ascii="Times New Roman" w:hAnsi="Times New Roman"/>
        </w:rPr>
      </w:pPr>
      <w:r w:rsidRPr="00394020">
        <w:rPr>
          <w:rFonts w:ascii="Times New Roman" w:hAnsi="Times New Roman" w:hint="eastAsia"/>
        </w:rPr>
        <w:t>本章首先介绍了人工智能与机器学习方面的相关</w:t>
      </w:r>
      <w:r w:rsidR="00EB289A" w:rsidRPr="00394020">
        <w:rPr>
          <w:rFonts w:ascii="Times New Roman" w:hAnsi="Times New Roman" w:hint="eastAsia"/>
        </w:rPr>
        <w:t>历史和</w:t>
      </w:r>
      <w:r w:rsidRPr="00394020">
        <w:rPr>
          <w:rFonts w:ascii="Times New Roman" w:hAnsi="Times New Roman" w:hint="eastAsia"/>
        </w:rPr>
        <w:t>背景知识，</w:t>
      </w:r>
      <w:r w:rsidR="00A25E13">
        <w:rPr>
          <w:rFonts w:ascii="Times New Roman" w:hAnsi="Times New Roman" w:hint="eastAsia"/>
        </w:rPr>
        <w:t>机器学习在学术界和工业界的应用，概述</w:t>
      </w:r>
      <w:r w:rsidRPr="00394020">
        <w:rPr>
          <w:rFonts w:ascii="Times New Roman" w:hAnsi="Times New Roman" w:hint="eastAsia"/>
        </w:rPr>
        <w:t>了机器学习的一些常见算法和</w:t>
      </w:r>
      <w:r w:rsidR="00A25E13">
        <w:rPr>
          <w:rFonts w:ascii="Times New Roman" w:hAnsi="Times New Roman" w:hint="eastAsia"/>
        </w:rPr>
        <w:t>类别</w:t>
      </w:r>
      <w:r w:rsidRPr="00394020">
        <w:rPr>
          <w:rFonts w:ascii="Times New Roman" w:hAnsi="Times New Roman" w:hint="eastAsia"/>
        </w:rPr>
        <w:t>。</w:t>
      </w:r>
      <w:r w:rsidR="008E47F1" w:rsidRPr="00394020">
        <w:rPr>
          <w:rFonts w:ascii="Times New Roman" w:hAnsi="Times New Roman" w:hint="eastAsia"/>
        </w:rPr>
        <w:t>之</w:t>
      </w:r>
      <w:r w:rsidRPr="00394020">
        <w:rPr>
          <w:rFonts w:ascii="Times New Roman" w:hAnsi="Times New Roman" w:hint="eastAsia"/>
        </w:rPr>
        <w:t>后介绍了卷积神经网络</w:t>
      </w:r>
      <w:r w:rsidRPr="00394020">
        <w:rPr>
          <w:rFonts w:ascii="Times New Roman" w:hAnsi="Times New Roman" w:hint="eastAsia"/>
        </w:rPr>
        <w:t>CNN</w:t>
      </w:r>
      <w:r w:rsidRPr="00394020">
        <w:rPr>
          <w:rFonts w:ascii="Times New Roman" w:hAnsi="Times New Roman" w:hint="eastAsia"/>
        </w:rPr>
        <w:t>和循环神经网络</w:t>
      </w:r>
      <w:r w:rsidRPr="00394020">
        <w:rPr>
          <w:rFonts w:ascii="Times New Roman" w:hAnsi="Times New Roman" w:hint="eastAsia"/>
        </w:rPr>
        <w:t>RNN</w:t>
      </w:r>
      <w:r w:rsidRPr="00394020">
        <w:rPr>
          <w:rFonts w:ascii="Times New Roman" w:hAnsi="Times New Roman" w:hint="eastAsia"/>
        </w:rPr>
        <w:t>的相关理论</w:t>
      </w:r>
      <w:r w:rsidR="00DB4936" w:rsidRPr="00394020">
        <w:rPr>
          <w:rFonts w:ascii="Times New Roman" w:hAnsi="Times New Roman" w:hint="eastAsia"/>
        </w:rPr>
        <w:t>。在卷积神经网络方面，介绍了经典的</w:t>
      </w:r>
      <w:r w:rsidR="00DB4936" w:rsidRPr="00394020">
        <w:rPr>
          <w:rFonts w:ascii="Times New Roman" w:hAnsi="Times New Roman" w:hint="eastAsia"/>
        </w:rPr>
        <w:t>LeNet-5</w:t>
      </w:r>
      <w:r w:rsidR="00DB4936" w:rsidRPr="00394020">
        <w:rPr>
          <w:rFonts w:ascii="Times New Roman" w:hAnsi="Times New Roman" w:hint="eastAsia"/>
        </w:rPr>
        <w:t>卷积神经网络结构，阐述了其中的细节。在循环神经网络方面，</w:t>
      </w:r>
      <w:r w:rsidR="00D71EC2" w:rsidRPr="00394020">
        <w:rPr>
          <w:rFonts w:ascii="Times New Roman" w:hAnsi="Times New Roman" w:hint="eastAsia"/>
        </w:rPr>
        <w:t>阐述</w:t>
      </w:r>
      <w:r w:rsidR="00DB4936" w:rsidRPr="00394020">
        <w:rPr>
          <w:rFonts w:ascii="Times New Roman" w:hAnsi="Times New Roman" w:hint="eastAsia"/>
        </w:rPr>
        <w:t>了其与普通神经网络的区别</w:t>
      </w:r>
      <w:r w:rsidR="00D71EC2" w:rsidRPr="00394020">
        <w:rPr>
          <w:rFonts w:ascii="Times New Roman" w:hAnsi="Times New Roman" w:hint="eastAsia"/>
        </w:rPr>
        <w:t>，并介绍了改进版的循环神经网络</w:t>
      </w:r>
      <w:r w:rsidR="00D71EC2" w:rsidRPr="00394020">
        <w:rPr>
          <w:rFonts w:ascii="Times New Roman" w:hAnsi="Times New Roman" w:hint="eastAsia"/>
        </w:rPr>
        <w:t>LSTM</w:t>
      </w:r>
      <w:r w:rsidR="00D71EC2" w:rsidRPr="00394020">
        <w:rPr>
          <w:rFonts w:ascii="Times New Roman" w:hAnsi="Times New Roman" w:hint="eastAsia"/>
        </w:rPr>
        <w:t>模型。</w:t>
      </w:r>
      <w:r w:rsidR="00700D72" w:rsidRPr="00394020">
        <w:rPr>
          <w:rFonts w:ascii="Times New Roman" w:hAnsi="Times New Roman" w:hint="eastAsia"/>
        </w:rPr>
        <w:t>最后对本课题的可行性展开分析和研究。</w:t>
      </w:r>
    </w:p>
    <w:p w:rsidR="00090E0E" w:rsidRDefault="00090E0E">
      <w:pPr>
        <w:pStyle w:val="1"/>
      </w:pPr>
      <w:r>
        <w:br w:type="page"/>
      </w:r>
      <w:bookmarkStart w:id="33" w:name="_Toc45187149"/>
      <w:bookmarkStart w:id="34" w:name="_Toc485031217"/>
      <w:r>
        <w:rPr>
          <w:rFonts w:hint="eastAsia"/>
        </w:rPr>
        <w:lastRenderedPageBreak/>
        <w:t>第三章</w:t>
      </w:r>
      <w:r>
        <w:rPr>
          <w:rFonts w:hint="eastAsia"/>
        </w:rPr>
        <w:t xml:space="preserve"> </w:t>
      </w:r>
      <w:r w:rsidR="00F46B4F">
        <w:rPr>
          <w:rFonts w:hint="eastAsia"/>
        </w:rPr>
        <w:t>数学表达式翻译系统</w:t>
      </w:r>
      <w:r w:rsidR="00FB23B9">
        <w:rPr>
          <w:rFonts w:hint="eastAsia"/>
        </w:rPr>
        <w:t>实施</w:t>
      </w:r>
      <w:r w:rsidR="00B03716">
        <w:rPr>
          <w:rFonts w:hint="eastAsia"/>
        </w:rPr>
        <w:t>方案</w:t>
      </w:r>
      <w:bookmarkEnd w:id="33"/>
      <w:bookmarkEnd w:id="34"/>
    </w:p>
    <w:p w:rsidR="00090E0E" w:rsidRDefault="00090E0E">
      <w:pPr>
        <w:pStyle w:val="2"/>
      </w:pPr>
      <w:bookmarkStart w:id="35" w:name="_Toc45187150"/>
      <w:bookmarkStart w:id="36" w:name="_Toc485031218"/>
      <w:r>
        <w:rPr>
          <w:rFonts w:hint="eastAsia"/>
        </w:rPr>
        <w:t xml:space="preserve">3.1 </w:t>
      </w:r>
      <w:bookmarkEnd w:id="35"/>
      <w:r w:rsidR="003A71AF">
        <w:rPr>
          <w:rFonts w:hint="eastAsia"/>
        </w:rPr>
        <w:t>开发环境概述</w:t>
      </w:r>
      <w:bookmarkEnd w:id="36"/>
    </w:p>
    <w:p w:rsidR="00F12A87" w:rsidRPr="00137ABB" w:rsidRDefault="00F12A87" w:rsidP="00137ABB">
      <w:pPr>
        <w:spacing w:line="360" w:lineRule="auto"/>
        <w:ind w:firstLine="482"/>
        <w:jc w:val="both"/>
        <w:rPr>
          <w:rFonts w:ascii="Times New Roman" w:hAnsi="Times New Roman"/>
        </w:rPr>
      </w:pPr>
      <w:r w:rsidRPr="00137ABB">
        <w:rPr>
          <w:rFonts w:ascii="Times New Roman" w:hAnsi="Times New Roman" w:hint="eastAsia"/>
        </w:rPr>
        <w:t>本项目在</w:t>
      </w:r>
      <w:r w:rsidRPr="00137ABB">
        <w:rPr>
          <w:rFonts w:ascii="Times New Roman" w:hAnsi="Times New Roman" w:hint="eastAsia"/>
        </w:rPr>
        <w:t>Li</w:t>
      </w:r>
      <w:r w:rsidRPr="00137ABB">
        <w:rPr>
          <w:rFonts w:ascii="Times New Roman" w:hAnsi="Times New Roman"/>
        </w:rPr>
        <w:t>nux</w:t>
      </w:r>
      <w:r w:rsidRPr="00137ABB">
        <w:rPr>
          <w:rFonts w:ascii="Times New Roman" w:hAnsi="Times New Roman" w:hint="eastAsia"/>
        </w:rPr>
        <w:t>操作系统</w:t>
      </w:r>
      <w:r w:rsidRPr="00137ABB">
        <w:rPr>
          <w:rFonts w:ascii="Times New Roman" w:hAnsi="Times New Roman"/>
        </w:rPr>
        <w:t>Ubuntu 16.04 LTS</w:t>
      </w:r>
      <w:r w:rsidR="00866959" w:rsidRPr="00137ABB">
        <w:rPr>
          <w:rFonts w:ascii="Times New Roman" w:hAnsi="Times New Roman" w:hint="eastAsia"/>
        </w:rPr>
        <w:t>下</w:t>
      </w:r>
      <w:r w:rsidRPr="00137ABB">
        <w:rPr>
          <w:rFonts w:ascii="Times New Roman" w:hAnsi="Times New Roman" w:hint="eastAsia"/>
        </w:rPr>
        <w:t>，使用</w:t>
      </w:r>
      <w:r w:rsidRPr="00137ABB">
        <w:rPr>
          <w:rFonts w:ascii="Times New Roman" w:hAnsi="Times New Roman"/>
        </w:rPr>
        <w:t xml:space="preserve">Anaconda2 64-bit (Python 2.7) &amp; </w:t>
      </w:r>
      <w:r w:rsidR="000F1EC9">
        <w:rPr>
          <w:rFonts w:ascii="Times New Roman" w:hAnsi="Times New Roman"/>
        </w:rPr>
        <w:t>CUDA 8.0 &amp; Cudnn5.1 &amp; TensorFlow</w:t>
      </w:r>
      <w:r w:rsidRPr="00137ABB">
        <w:rPr>
          <w:rFonts w:ascii="Times New Roman" w:hAnsi="Times New Roman"/>
        </w:rPr>
        <w:t>0.12 &amp; PyQt5</w:t>
      </w:r>
      <w:r w:rsidRPr="00137ABB">
        <w:rPr>
          <w:rFonts w:ascii="Times New Roman" w:hAnsi="Times New Roman" w:hint="eastAsia"/>
        </w:rPr>
        <w:t>的框架进行开发与调试</w:t>
      </w:r>
      <w:r w:rsidR="00ED2913" w:rsidRPr="00137ABB">
        <w:rPr>
          <w:rFonts w:ascii="Times New Roman" w:hAnsi="Times New Roman" w:hint="eastAsia"/>
        </w:rPr>
        <w:t>工作</w:t>
      </w:r>
      <w:r w:rsidR="00A10C80" w:rsidRPr="00137ABB">
        <w:rPr>
          <w:rFonts w:ascii="Times New Roman" w:hAnsi="Times New Roman" w:hint="eastAsia"/>
        </w:rPr>
        <w:t>。</w:t>
      </w:r>
    </w:p>
    <w:p w:rsidR="00DA6EAA" w:rsidRDefault="00882D07" w:rsidP="00DA6EAA">
      <w:pPr>
        <w:pStyle w:val="3"/>
      </w:pPr>
      <w:bookmarkStart w:id="37" w:name="_Toc485031219"/>
      <w:r>
        <w:rPr>
          <w:rFonts w:hint="eastAsia"/>
        </w:rPr>
        <w:t xml:space="preserve">3.1.1 </w:t>
      </w:r>
      <w:r w:rsidR="005960CB">
        <w:t>A</w:t>
      </w:r>
      <w:r w:rsidR="005960CB">
        <w:rPr>
          <w:rFonts w:hint="eastAsia"/>
        </w:rPr>
        <w:t>na</w:t>
      </w:r>
      <w:r w:rsidR="005960CB">
        <w:t>conda</w:t>
      </w:r>
      <w:r w:rsidR="005960CB">
        <w:rPr>
          <w:rFonts w:hint="eastAsia"/>
        </w:rPr>
        <w:t>科学计算环境</w:t>
      </w:r>
      <w:r w:rsidR="00BC0FC9">
        <w:rPr>
          <w:rFonts w:hint="eastAsia"/>
        </w:rPr>
        <w:t>概述</w:t>
      </w:r>
      <w:bookmarkEnd w:id="37"/>
    </w:p>
    <w:p w:rsidR="00C94DE4" w:rsidRDefault="00C94DE4" w:rsidP="00E2035C">
      <w:pPr>
        <w:spacing w:line="360" w:lineRule="auto"/>
        <w:ind w:firstLine="482"/>
        <w:rPr>
          <w:rFonts w:ascii="Times New Roman" w:hAnsi="Times New Roman"/>
        </w:rPr>
      </w:pPr>
      <w:r w:rsidRPr="00C94DE4">
        <w:rPr>
          <w:rFonts w:ascii="Times New Roman" w:hAnsi="Times New Roman"/>
        </w:rPr>
        <w:t>Anaconda</w:t>
      </w:r>
      <w:r w:rsidR="00BF24DA">
        <w:rPr>
          <w:rFonts w:ascii="Times New Roman" w:hAnsi="Times New Roman" w:hint="eastAsia"/>
        </w:rPr>
        <w:t>由</w:t>
      </w:r>
      <w:r w:rsidR="00BF24DA">
        <w:rPr>
          <w:rFonts w:ascii="Times New Roman" w:hAnsi="Times New Roman"/>
        </w:rPr>
        <w:t>CONTINUUM ANALYTICS</w:t>
      </w:r>
      <w:r w:rsidR="00BF24DA">
        <w:rPr>
          <w:rFonts w:ascii="Times New Roman" w:hAnsi="Times New Roman" w:hint="eastAsia"/>
        </w:rPr>
        <w:t>公司开发和维护，</w:t>
      </w:r>
      <w:r w:rsidR="00BF24DA">
        <w:rPr>
          <w:rFonts w:ascii="Times New Roman" w:hAnsi="Times New Roman"/>
        </w:rPr>
        <w:t>是一</w:t>
      </w:r>
      <w:r w:rsidR="00BF24DA">
        <w:rPr>
          <w:rFonts w:ascii="Times New Roman" w:hAnsi="Times New Roman" w:hint="eastAsia"/>
        </w:rPr>
        <w:t>款</w:t>
      </w:r>
      <w:r w:rsidRPr="00C94DE4">
        <w:rPr>
          <w:rFonts w:ascii="Times New Roman" w:hAnsi="Times New Roman"/>
        </w:rPr>
        <w:t>用于科学计算的</w:t>
      </w:r>
      <w:r w:rsidRPr="00C94DE4">
        <w:rPr>
          <w:rFonts w:ascii="Times New Roman" w:hAnsi="Times New Roman"/>
        </w:rPr>
        <w:t>Python</w:t>
      </w:r>
      <w:r w:rsidRPr="00C94DE4">
        <w:rPr>
          <w:rFonts w:ascii="Times New Roman" w:hAnsi="Times New Roman"/>
        </w:rPr>
        <w:t>发行版，</w:t>
      </w:r>
      <w:r w:rsidR="00411C30">
        <w:rPr>
          <w:rFonts w:ascii="Times New Roman" w:hAnsi="Times New Roman" w:hint="eastAsia"/>
        </w:rPr>
        <w:t>同时</w:t>
      </w:r>
      <w:r w:rsidRPr="00C94DE4">
        <w:rPr>
          <w:rFonts w:ascii="Times New Roman" w:hAnsi="Times New Roman"/>
        </w:rPr>
        <w:t>支持</w:t>
      </w:r>
      <w:r w:rsidRPr="00C94DE4">
        <w:rPr>
          <w:rFonts w:ascii="Times New Roman" w:hAnsi="Times New Roman"/>
        </w:rPr>
        <w:t xml:space="preserve"> Linux, Mac, Windows</w:t>
      </w:r>
      <w:r w:rsidRPr="00C94DE4">
        <w:rPr>
          <w:rFonts w:ascii="Times New Roman" w:hAnsi="Times New Roman"/>
        </w:rPr>
        <w:t>系统</w:t>
      </w:r>
      <w:r w:rsidR="00AF3E33">
        <w:rPr>
          <w:rFonts w:ascii="Times New Roman" w:hAnsi="Times New Roman" w:hint="eastAsia"/>
        </w:rPr>
        <w:t>。</w:t>
      </w:r>
    </w:p>
    <w:p w:rsidR="00C94DE4" w:rsidRPr="00FC2163" w:rsidRDefault="00C94DE4" w:rsidP="00E2035C">
      <w:pPr>
        <w:spacing w:line="360" w:lineRule="auto"/>
        <w:ind w:firstLine="482"/>
        <w:rPr>
          <w:rFonts w:ascii="Times New Roman" w:hAnsi="Times New Roman"/>
        </w:rPr>
      </w:pPr>
      <w:r>
        <w:rPr>
          <w:rFonts w:ascii="Times New Roman" w:hAnsi="Times New Roman" w:hint="eastAsia"/>
        </w:rPr>
        <w:t>Anaconda</w:t>
      </w:r>
      <w:r>
        <w:rPr>
          <w:rFonts w:ascii="Times New Roman" w:hAnsi="Times New Roman" w:hint="eastAsia"/>
        </w:rPr>
        <w:t>的优越性在于解决了使用</w:t>
      </w:r>
      <w:r>
        <w:rPr>
          <w:rFonts w:ascii="Times New Roman" w:hAnsi="Times New Roman" w:hint="eastAsia"/>
        </w:rPr>
        <w:t>Python</w:t>
      </w:r>
      <w:r>
        <w:rPr>
          <w:rFonts w:ascii="Times New Roman" w:hAnsi="Times New Roman" w:hint="eastAsia"/>
        </w:rPr>
        <w:t>进行科学计算时最</w:t>
      </w:r>
      <w:proofErr w:type="gramStart"/>
      <w:r>
        <w:rPr>
          <w:rFonts w:ascii="Times New Roman" w:hAnsi="Times New Roman" w:hint="eastAsia"/>
        </w:rPr>
        <w:t>令开发</w:t>
      </w:r>
      <w:proofErr w:type="gramEnd"/>
      <w:r>
        <w:rPr>
          <w:rFonts w:ascii="Times New Roman" w:hAnsi="Times New Roman" w:hint="eastAsia"/>
        </w:rPr>
        <w:t>者头疼的包管理和</w:t>
      </w:r>
      <w:r>
        <w:rPr>
          <w:rFonts w:ascii="Times New Roman" w:hAnsi="Times New Roman" w:hint="eastAsia"/>
        </w:rPr>
        <w:t>Python</w:t>
      </w:r>
      <w:r>
        <w:rPr>
          <w:rFonts w:ascii="Times New Roman" w:hAnsi="Times New Roman" w:hint="eastAsia"/>
        </w:rPr>
        <w:t>版本的兼容问题。</w:t>
      </w:r>
      <w:r w:rsidR="00AF3E33">
        <w:rPr>
          <w:rFonts w:ascii="Times New Roman" w:hAnsi="Times New Roman" w:hint="eastAsia"/>
        </w:rPr>
        <w:t>因为其</w:t>
      </w:r>
      <w:r w:rsidR="00AF3E33" w:rsidRPr="00C94DE4">
        <w:rPr>
          <w:rFonts w:ascii="Times New Roman" w:hAnsi="Times New Roman"/>
        </w:rPr>
        <w:t>提供了包管理与环境管理的功能，可以很方便地解决多版本</w:t>
      </w:r>
      <w:r w:rsidR="008255C7">
        <w:rPr>
          <w:rFonts w:ascii="Times New Roman" w:hAnsi="Times New Roman"/>
        </w:rPr>
        <w:t>P</w:t>
      </w:r>
      <w:r w:rsidR="00AF3E33" w:rsidRPr="00C94DE4">
        <w:rPr>
          <w:rFonts w:ascii="Times New Roman" w:hAnsi="Times New Roman"/>
        </w:rPr>
        <w:t>ython</w:t>
      </w:r>
      <w:r w:rsidR="00AF3E33" w:rsidRPr="00C94DE4">
        <w:rPr>
          <w:rFonts w:ascii="Times New Roman" w:hAnsi="Times New Roman"/>
        </w:rPr>
        <w:t>并存、切换以及各种第三方包安装问题。</w:t>
      </w:r>
    </w:p>
    <w:p w:rsidR="00DA6EAA" w:rsidRDefault="00DA6EAA" w:rsidP="00C3270B">
      <w:pPr>
        <w:pStyle w:val="3"/>
      </w:pPr>
      <w:bookmarkStart w:id="38" w:name="_Toc485031220"/>
      <w:r>
        <w:rPr>
          <w:rFonts w:hint="eastAsia"/>
        </w:rPr>
        <w:t xml:space="preserve">3.1.2 </w:t>
      </w:r>
      <w:r>
        <w:t>CUDA</w:t>
      </w:r>
      <w:r w:rsidR="00BC0FC9">
        <w:rPr>
          <w:rFonts w:hint="eastAsia"/>
        </w:rPr>
        <w:t>概述</w:t>
      </w:r>
      <w:bookmarkEnd w:id="38"/>
    </w:p>
    <w:p w:rsidR="00315528" w:rsidRPr="007238DB" w:rsidRDefault="00315528" w:rsidP="00A45273">
      <w:pPr>
        <w:spacing w:line="360" w:lineRule="auto"/>
        <w:ind w:firstLine="482"/>
        <w:jc w:val="both"/>
        <w:rPr>
          <w:rFonts w:ascii="Times New Roman" w:hAnsi="Times New Roman"/>
        </w:rPr>
      </w:pPr>
      <w:r w:rsidRPr="007238DB">
        <w:rPr>
          <w:rFonts w:ascii="Times New Roman" w:hAnsi="Times New Roman"/>
        </w:rPr>
        <w:t>CUDA</w:t>
      </w:r>
      <w:r w:rsidR="00AF5D1F">
        <w:rPr>
          <w:rFonts w:ascii="Times New Roman" w:hAnsi="Times New Roman" w:hint="eastAsia"/>
        </w:rPr>
        <w:t>（</w:t>
      </w:r>
      <w:r w:rsidRPr="007238DB">
        <w:rPr>
          <w:rFonts w:ascii="Times New Roman" w:hAnsi="Times New Roman"/>
        </w:rPr>
        <w:t>Compute Unified Device Architecture</w:t>
      </w:r>
      <w:r w:rsidR="00AF5D1F">
        <w:rPr>
          <w:rFonts w:ascii="Times New Roman" w:hAnsi="Times New Roman" w:hint="eastAsia"/>
        </w:rPr>
        <w:t>）</w:t>
      </w:r>
      <w:r w:rsidRPr="007238DB">
        <w:rPr>
          <w:rFonts w:ascii="Times New Roman" w:hAnsi="Times New Roman"/>
        </w:rPr>
        <w:t>，</w:t>
      </w:r>
      <w:r w:rsidR="003B6929" w:rsidRPr="007238DB">
        <w:rPr>
          <w:rFonts w:ascii="Times New Roman" w:hAnsi="Times New Roman" w:hint="eastAsia"/>
        </w:rPr>
        <w:t>中文名</w:t>
      </w:r>
      <w:r w:rsidRPr="007238DB">
        <w:rPr>
          <w:rFonts w:ascii="Times New Roman" w:hAnsi="Times New Roman"/>
        </w:rPr>
        <w:t>统一计算架构</w:t>
      </w:r>
      <w:r w:rsidRPr="007238DB">
        <w:rPr>
          <w:rFonts w:ascii="Times New Roman" w:hAnsi="Times New Roman" w:hint="eastAsia"/>
        </w:rPr>
        <w:t>，</w:t>
      </w:r>
      <w:r w:rsidRPr="007238DB">
        <w:rPr>
          <w:rFonts w:ascii="Times New Roman" w:hAnsi="Times New Roman"/>
        </w:rPr>
        <w:t>是由</w:t>
      </w:r>
      <w:r w:rsidR="00761A38">
        <w:rPr>
          <w:rFonts w:ascii="Times New Roman" w:hAnsi="Times New Roman" w:hint="eastAsia"/>
        </w:rPr>
        <w:t>英伟达（</w:t>
      </w:r>
      <w:r w:rsidRPr="007238DB">
        <w:rPr>
          <w:rFonts w:ascii="Times New Roman" w:hAnsi="Times New Roman"/>
        </w:rPr>
        <w:t>NVIDIA</w:t>
      </w:r>
      <w:r w:rsidR="00761A38">
        <w:rPr>
          <w:rFonts w:ascii="Times New Roman" w:hAnsi="Times New Roman" w:hint="eastAsia"/>
        </w:rPr>
        <w:t>）公司</w:t>
      </w:r>
      <w:r w:rsidR="00397B5E">
        <w:rPr>
          <w:rFonts w:ascii="Times New Roman" w:hAnsi="Times New Roman"/>
        </w:rPr>
        <w:t>所推出的一</w:t>
      </w:r>
      <w:r w:rsidR="00397B5E">
        <w:rPr>
          <w:rFonts w:ascii="Times New Roman" w:hAnsi="Times New Roman" w:hint="eastAsia"/>
        </w:rPr>
        <w:t>款</w:t>
      </w:r>
      <w:r w:rsidR="006704BA">
        <w:rPr>
          <w:rFonts w:ascii="Times New Roman" w:hAnsi="Times New Roman" w:hint="eastAsia"/>
        </w:rPr>
        <w:t>并行计算架构</w:t>
      </w:r>
      <w:r w:rsidRPr="007238DB">
        <w:rPr>
          <w:rFonts w:ascii="Times New Roman" w:hAnsi="Times New Roman"/>
        </w:rPr>
        <w:t>。通过这个</w:t>
      </w:r>
      <w:r w:rsidR="006704BA">
        <w:rPr>
          <w:rFonts w:ascii="Times New Roman" w:hAnsi="Times New Roman" w:hint="eastAsia"/>
        </w:rPr>
        <w:t>架构</w:t>
      </w:r>
      <w:r w:rsidRPr="007238DB">
        <w:rPr>
          <w:rFonts w:ascii="Times New Roman" w:hAnsi="Times New Roman"/>
        </w:rPr>
        <w:t>，</w:t>
      </w:r>
      <w:r w:rsidR="00561CB1">
        <w:rPr>
          <w:rFonts w:ascii="Times New Roman" w:hAnsi="Times New Roman" w:hint="eastAsia"/>
        </w:rPr>
        <w:t>开发者能够</w:t>
      </w:r>
      <w:r w:rsidR="006704BA">
        <w:rPr>
          <w:rFonts w:ascii="Times New Roman" w:hAnsi="Times New Roman" w:hint="eastAsia"/>
        </w:rPr>
        <w:t>使用类</w:t>
      </w:r>
      <w:r w:rsidR="006704BA">
        <w:rPr>
          <w:rFonts w:ascii="Times New Roman" w:hAnsi="Times New Roman" w:hint="eastAsia"/>
        </w:rPr>
        <w:t>C</w:t>
      </w:r>
      <w:r w:rsidR="006704BA">
        <w:rPr>
          <w:rFonts w:ascii="Times New Roman" w:hAnsi="Times New Roman" w:hint="eastAsia"/>
        </w:rPr>
        <w:t>语言编写的程序实现在</w:t>
      </w:r>
      <w:r w:rsidR="006704BA">
        <w:rPr>
          <w:rFonts w:ascii="Times New Roman" w:hAnsi="Times New Roman" w:hint="eastAsia"/>
        </w:rPr>
        <w:t>GPU</w:t>
      </w:r>
      <w:r w:rsidR="006704BA">
        <w:rPr>
          <w:rFonts w:ascii="Times New Roman" w:hAnsi="Times New Roman" w:hint="eastAsia"/>
        </w:rPr>
        <w:t>上的运行</w:t>
      </w:r>
      <w:r w:rsidRPr="007238DB">
        <w:rPr>
          <w:rFonts w:ascii="Times New Roman" w:hAnsi="Times New Roman"/>
        </w:rPr>
        <w:t>。</w:t>
      </w:r>
      <w:r w:rsidR="006704BA">
        <w:rPr>
          <w:rFonts w:ascii="Times New Roman" w:hAnsi="Times New Roman" w:hint="eastAsia"/>
        </w:rPr>
        <w:t>该架构的优越性在于能通过</w:t>
      </w:r>
      <w:r w:rsidR="00164D2F">
        <w:rPr>
          <w:rFonts w:ascii="Times New Roman" w:hAnsi="Times New Roman" w:hint="eastAsia"/>
        </w:rPr>
        <w:t>利用</w:t>
      </w:r>
      <w:r w:rsidR="006704BA">
        <w:rPr>
          <w:rFonts w:ascii="Times New Roman" w:hAnsi="Times New Roman" w:hint="eastAsia"/>
        </w:rPr>
        <w:t>GPU</w:t>
      </w:r>
      <w:r w:rsidR="006704BA">
        <w:rPr>
          <w:rFonts w:ascii="Times New Roman" w:hAnsi="Times New Roman" w:hint="eastAsia"/>
        </w:rPr>
        <w:t>资源</w:t>
      </w:r>
      <w:r w:rsidR="00B060E1">
        <w:rPr>
          <w:rFonts w:ascii="Times New Roman" w:hAnsi="Times New Roman" w:hint="eastAsia"/>
        </w:rPr>
        <w:t>极大地</w:t>
      </w:r>
      <w:r w:rsidR="006704BA">
        <w:rPr>
          <w:rFonts w:ascii="Times New Roman" w:hAnsi="Times New Roman" w:hint="eastAsia"/>
        </w:rPr>
        <w:t>提升程序的计算</w:t>
      </w:r>
      <w:r w:rsidR="00804920">
        <w:rPr>
          <w:rFonts w:ascii="Times New Roman" w:hAnsi="Times New Roman" w:hint="eastAsia"/>
        </w:rPr>
        <w:t>和运行</w:t>
      </w:r>
      <w:r w:rsidR="006704BA">
        <w:rPr>
          <w:rFonts w:ascii="Times New Roman" w:hAnsi="Times New Roman" w:hint="eastAsia"/>
        </w:rPr>
        <w:t>效率。</w:t>
      </w:r>
    </w:p>
    <w:p w:rsidR="000B5F90" w:rsidRDefault="00136872" w:rsidP="00A45273">
      <w:pPr>
        <w:spacing w:line="360" w:lineRule="auto"/>
        <w:ind w:firstLine="482"/>
        <w:jc w:val="both"/>
      </w:pPr>
      <w:r>
        <w:rPr>
          <w:rFonts w:ascii="Times New Roman" w:hAnsi="Times New Roman" w:hint="eastAsia"/>
        </w:rPr>
        <w:t>支持</w:t>
      </w:r>
      <w:r>
        <w:rPr>
          <w:rFonts w:ascii="Times New Roman" w:hAnsi="Times New Roman" w:hint="eastAsia"/>
        </w:rPr>
        <w:t>CUDA</w:t>
      </w:r>
      <w:r>
        <w:rPr>
          <w:rFonts w:ascii="Times New Roman" w:hAnsi="Times New Roman" w:hint="eastAsia"/>
        </w:rPr>
        <w:t>的</w:t>
      </w:r>
      <w:r>
        <w:rPr>
          <w:rFonts w:ascii="Times New Roman" w:hAnsi="Times New Roman" w:hint="eastAsia"/>
        </w:rPr>
        <w:t>GPU</w:t>
      </w:r>
      <w:r>
        <w:rPr>
          <w:rFonts w:ascii="Times New Roman" w:hAnsi="Times New Roman" w:hint="eastAsia"/>
        </w:rPr>
        <w:t>结构如图</w:t>
      </w:r>
      <w:r w:rsidR="00CD1FA3">
        <w:rPr>
          <w:rFonts w:ascii="Times New Roman" w:hAnsi="Times New Roman" w:hint="eastAsia"/>
        </w:rPr>
        <w:t>11</w:t>
      </w:r>
      <w:r>
        <w:rPr>
          <w:rFonts w:ascii="Times New Roman" w:hAnsi="Times New Roman" w:hint="eastAsia"/>
        </w:rPr>
        <w:t>所示，在</w:t>
      </w:r>
      <w:r w:rsidR="000B5F90" w:rsidRPr="007238DB">
        <w:rPr>
          <w:rFonts w:ascii="Times New Roman" w:hAnsi="Times New Roman" w:hint="eastAsia"/>
        </w:rPr>
        <w:t>工业</w:t>
      </w:r>
      <w:r>
        <w:rPr>
          <w:rFonts w:ascii="Times New Roman" w:hAnsi="Times New Roman" w:hint="eastAsia"/>
        </w:rPr>
        <w:t>领域和学术领域，</w:t>
      </w:r>
      <w:r w:rsidR="000B5F90" w:rsidRPr="007238DB">
        <w:rPr>
          <w:rFonts w:ascii="Times New Roman" w:hAnsi="Times New Roman" w:hint="eastAsia"/>
        </w:rPr>
        <w:t>数据科学家</w:t>
      </w:r>
      <w:r>
        <w:rPr>
          <w:rFonts w:ascii="Times New Roman" w:hAnsi="Times New Roman" w:hint="eastAsia"/>
        </w:rPr>
        <w:t>们早</w:t>
      </w:r>
      <w:r w:rsidR="000B5F90" w:rsidRPr="007238DB">
        <w:rPr>
          <w:rFonts w:ascii="Times New Roman" w:hAnsi="Times New Roman" w:hint="eastAsia"/>
        </w:rPr>
        <w:t>已</w:t>
      </w:r>
      <w:r>
        <w:rPr>
          <w:rFonts w:ascii="Times New Roman" w:hAnsi="Times New Roman" w:hint="eastAsia"/>
        </w:rPr>
        <w:t>开创性地利用</w:t>
      </w:r>
      <w:r w:rsidR="000B5F90" w:rsidRPr="007238DB">
        <w:rPr>
          <w:rFonts w:ascii="Times New Roman" w:hAnsi="Times New Roman"/>
        </w:rPr>
        <w:t xml:space="preserve"> GPU</w:t>
      </w:r>
      <w:r>
        <w:rPr>
          <w:rFonts w:ascii="Times New Roman" w:hAnsi="Times New Roman" w:hint="eastAsia"/>
        </w:rPr>
        <w:t>资源进行</w:t>
      </w:r>
      <w:r w:rsidR="000B5F90" w:rsidRPr="007238DB">
        <w:rPr>
          <w:rFonts w:ascii="Times New Roman" w:hAnsi="Times New Roman"/>
        </w:rPr>
        <w:t>机器学习</w:t>
      </w:r>
      <w:r>
        <w:rPr>
          <w:rFonts w:ascii="Times New Roman" w:hAnsi="Times New Roman" w:hint="eastAsia"/>
        </w:rPr>
        <w:t>应用上的开发</w:t>
      </w:r>
      <w:r w:rsidR="000B5F90" w:rsidRPr="007238DB">
        <w:rPr>
          <w:rFonts w:ascii="Times New Roman" w:hAnsi="Times New Roman"/>
        </w:rPr>
        <w:t>，这些应用包括图像分类、视频分析、语音识别以及自然语言处理等等。</w:t>
      </w:r>
      <w:r w:rsidR="000B5F90" w:rsidRPr="007238DB">
        <w:rPr>
          <w:rFonts w:ascii="Times New Roman" w:hAnsi="Times New Roman"/>
        </w:rPr>
        <w:t xml:space="preserve"> </w:t>
      </w:r>
      <w:r w:rsidR="000B5F90" w:rsidRPr="007238DB">
        <w:rPr>
          <w:rFonts w:ascii="Times New Roman" w:hAnsi="Times New Roman"/>
        </w:rPr>
        <w:t>尤其</w:t>
      </w:r>
      <w:r w:rsidR="0002245B">
        <w:rPr>
          <w:rFonts w:ascii="Times New Roman" w:hAnsi="Times New Roman" w:hint="eastAsia"/>
        </w:rPr>
        <w:t>在</w:t>
      </w:r>
      <w:r w:rsidR="000B5F90" w:rsidRPr="007238DB">
        <w:rPr>
          <w:rFonts w:ascii="Times New Roman" w:hAnsi="Times New Roman"/>
        </w:rPr>
        <w:t>深度学习</w:t>
      </w:r>
      <w:r w:rsidR="00D37FCE">
        <w:rPr>
          <w:rFonts w:ascii="Times New Roman" w:hAnsi="Times New Roman" w:hint="eastAsia"/>
        </w:rPr>
        <w:t>（</w:t>
      </w:r>
      <w:r w:rsidR="00D37FCE">
        <w:rPr>
          <w:rFonts w:ascii="Times New Roman" w:hAnsi="Times New Roman"/>
        </w:rPr>
        <w:t>Deep Learning</w:t>
      </w:r>
      <w:r w:rsidR="00D37FCE">
        <w:rPr>
          <w:rFonts w:ascii="Times New Roman" w:hAnsi="Times New Roman" w:hint="eastAsia"/>
        </w:rPr>
        <w:t>）</w:t>
      </w:r>
      <w:r w:rsidR="0002245B">
        <w:rPr>
          <w:rFonts w:ascii="Times New Roman" w:hAnsi="Times New Roman" w:hint="eastAsia"/>
        </w:rPr>
        <w:t>领域</w:t>
      </w:r>
      <w:r w:rsidR="002503A3">
        <w:rPr>
          <w:rFonts w:ascii="Times New Roman" w:hAnsi="Times New Roman"/>
        </w:rPr>
        <w:t>，</w:t>
      </w:r>
      <w:r w:rsidR="002503A3">
        <w:rPr>
          <w:rFonts w:ascii="Times New Roman" w:hAnsi="Times New Roman" w:hint="eastAsia"/>
        </w:rPr>
        <w:t>近几年科学家们</w:t>
      </w:r>
      <w:r w:rsidR="000B5F90" w:rsidRPr="007238DB">
        <w:rPr>
          <w:rFonts w:ascii="Times New Roman" w:hAnsi="Times New Roman"/>
        </w:rPr>
        <w:t>在</w:t>
      </w:r>
      <w:r w:rsidR="002503A3">
        <w:rPr>
          <w:rFonts w:ascii="Times New Roman" w:hAnsi="Times New Roman" w:hint="eastAsia"/>
        </w:rPr>
        <w:t>正</w:t>
      </w:r>
      <w:r w:rsidR="000B5F90" w:rsidRPr="007238DB">
        <w:rPr>
          <w:rFonts w:ascii="Times New Roman" w:hAnsi="Times New Roman"/>
        </w:rPr>
        <w:t>大力投资</w:t>
      </w:r>
      <w:r w:rsidR="00D106BE">
        <w:rPr>
          <w:rFonts w:ascii="Times New Roman" w:hAnsi="Times New Roman" w:hint="eastAsia"/>
        </w:rPr>
        <w:t>发开</w:t>
      </w:r>
      <w:r w:rsidR="000B5F90" w:rsidRPr="007238DB">
        <w:rPr>
          <w:rFonts w:ascii="Times New Roman" w:hAnsi="Times New Roman"/>
        </w:rPr>
        <w:t>和研究</w:t>
      </w:r>
      <w:r w:rsidR="002503A3">
        <w:rPr>
          <w:rFonts w:ascii="Times New Roman" w:hAnsi="Times New Roman" w:hint="eastAsia"/>
        </w:rPr>
        <w:t>这方面的应用</w:t>
      </w:r>
      <w:r w:rsidR="000B5F90" w:rsidRPr="007238DB">
        <w:rPr>
          <w:rFonts w:ascii="Times New Roman" w:hAnsi="Times New Roman"/>
        </w:rPr>
        <w:t>。</w:t>
      </w:r>
      <w:r w:rsidR="000B5F90">
        <w:t xml:space="preserve"> </w:t>
      </w:r>
    </w:p>
    <w:p w:rsidR="004262F5" w:rsidRDefault="004262F5" w:rsidP="004262F5">
      <w:pPr>
        <w:keepNext/>
        <w:spacing w:line="360" w:lineRule="auto"/>
        <w:ind w:firstLine="482"/>
        <w:jc w:val="center"/>
      </w:pPr>
      <w:r>
        <w:rPr>
          <w:noProof/>
        </w:rPr>
        <w:drawing>
          <wp:inline distT="0" distB="0" distL="0" distR="0">
            <wp:extent cx="3810000" cy="1571625"/>
            <wp:effectExtent l="0" t="0" r="0" b="9525"/>
            <wp:docPr id="44" name="图片 44" descr="http://www.ixbt.com/video3/images/cuda/cpu_vs_g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ixbt.com/video3/images/cuda/cpu_vs_gpu.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10000" cy="1571625"/>
                    </a:xfrm>
                    <a:prstGeom prst="rect">
                      <a:avLst/>
                    </a:prstGeom>
                    <a:noFill/>
                    <a:ln>
                      <a:noFill/>
                    </a:ln>
                  </pic:spPr>
                </pic:pic>
              </a:graphicData>
            </a:graphic>
          </wp:inline>
        </w:drawing>
      </w:r>
    </w:p>
    <w:p w:rsidR="000B5F90" w:rsidRDefault="004262F5" w:rsidP="004262F5">
      <w:pPr>
        <w:pStyle w:val="aa"/>
        <w:jc w:val="center"/>
      </w:pPr>
      <w:r>
        <w:t>图</w:t>
      </w:r>
      <w:r>
        <w:t xml:space="preserve"> </w:t>
      </w:r>
      <w:r w:rsidR="00CD1FA3">
        <w:rPr>
          <w:rFonts w:hint="eastAsia"/>
        </w:rPr>
        <w:t>11</w:t>
      </w:r>
      <w:r>
        <w:t>. CPU</w:t>
      </w:r>
      <w:r>
        <w:rPr>
          <w:rFonts w:hint="eastAsia"/>
        </w:rPr>
        <w:t>和</w:t>
      </w:r>
      <w:r>
        <w:rPr>
          <w:rFonts w:hint="eastAsia"/>
        </w:rPr>
        <w:t>GPU</w:t>
      </w:r>
      <w:r>
        <w:rPr>
          <w:rFonts w:hint="eastAsia"/>
        </w:rPr>
        <w:t>的架构比较</w:t>
      </w:r>
    </w:p>
    <w:p w:rsidR="000B5F90" w:rsidRPr="007238DB" w:rsidRDefault="00760ECE" w:rsidP="00A45273">
      <w:pPr>
        <w:spacing w:line="360" w:lineRule="auto"/>
        <w:ind w:firstLine="482"/>
        <w:jc w:val="both"/>
        <w:rPr>
          <w:rFonts w:ascii="Times New Roman" w:hAnsi="Times New Roman"/>
        </w:rPr>
      </w:pPr>
      <w:r>
        <w:rPr>
          <w:rFonts w:ascii="Times New Roman" w:hAnsi="Times New Roman" w:hint="eastAsia"/>
        </w:rPr>
        <w:lastRenderedPageBreak/>
        <w:t>目前已经有许多</w:t>
      </w:r>
      <w:r w:rsidR="007F49D5">
        <w:rPr>
          <w:rFonts w:ascii="Times New Roman" w:hAnsi="Times New Roman" w:hint="eastAsia"/>
        </w:rPr>
        <w:t>一线的互联网</w:t>
      </w:r>
      <w:r w:rsidRPr="007238DB">
        <w:rPr>
          <w:rFonts w:ascii="Times New Roman" w:hAnsi="Times New Roman"/>
        </w:rPr>
        <w:t>公司</w:t>
      </w:r>
      <w:r>
        <w:rPr>
          <w:rFonts w:ascii="Times New Roman" w:hAnsi="Times New Roman" w:hint="eastAsia"/>
        </w:rPr>
        <w:t>将</w:t>
      </w:r>
      <w:r w:rsidR="000B5F90" w:rsidRPr="007238DB">
        <w:rPr>
          <w:rFonts w:ascii="Times New Roman" w:hAnsi="Times New Roman"/>
        </w:rPr>
        <w:t>GPU</w:t>
      </w:r>
      <w:r>
        <w:rPr>
          <w:rFonts w:ascii="Times New Roman" w:hAnsi="Times New Roman" w:hint="eastAsia"/>
        </w:rPr>
        <w:t>应用于</w:t>
      </w:r>
      <w:r w:rsidR="000B5F90" w:rsidRPr="007238DB">
        <w:rPr>
          <w:rFonts w:ascii="Times New Roman" w:hAnsi="Times New Roman"/>
        </w:rPr>
        <w:t>机器学习</w:t>
      </w:r>
      <w:r>
        <w:rPr>
          <w:rFonts w:ascii="Times New Roman" w:hAnsi="Times New Roman" w:hint="eastAsia"/>
        </w:rPr>
        <w:t>应用中</w:t>
      </w:r>
      <w:r w:rsidR="00683BDA">
        <w:rPr>
          <w:rFonts w:ascii="Times New Roman" w:hAnsi="Times New Roman" w:hint="eastAsia"/>
        </w:rPr>
        <w:t>，</w:t>
      </w:r>
      <w:r w:rsidR="00683BDA">
        <w:rPr>
          <w:rFonts w:ascii="Times New Roman" w:hAnsi="Times New Roman"/>
        </w:rPr>
        <w:t>与</w:t>
      </w:r>
      <w:r w:rsidR="00683BDA">
        <w:rPr>
          <w:rFonts w:ascii="Times New Roman" w:hAnsi="Times New Roman" w:hint="eastAsia"/>
        </w:rPr>
        <w:t>单单</w:t>
      </w:r>
      <w:r w:rsidR="000B5F90" w:rsidRPr="007238DB">
        <w:rPr>
          <w:rFonts w:ascii="Times New Roman" w:hAnsi="Times New Roman"/>
        </w:rPr>
        <w:t>使用</w:t>
      </w:r>
      <w:r w:rsidR="000B5F90" w:rsidRPr="007238DB">
        <w:rPr>
          <w:rFonts w:ascii="Times New Roman" w:hAnsi="Times New Roman"/>
        </w:rPr>
        <w:t xml:space="preserve"> CPU </w:t>
      </w:r>
      <w:r w:rsidR="000B5F90" w:rsidRPr="007238DB">
        <w:rPr>
          <w:rFonts w:ascii="Times New Roman" w:hAnsi="Times New Roman"/>
        </w:rPr>
        <w:t>相比，</w:t>
      </w:r>
      <w:r w:rsidR="000B5F90" w:rsidRPr="007238DB">
        <w:rPr>
          <w:rFonts w:ascii="Times New Roman" w:hAnsi="Times New Roman"/>
        </w:rPr>
        <w:t xml:space="preserve">GPU </w:t>
      </w:r>
      <w:r w:rsidR="000B5F90" w:rsidRPr="007238DB">
        <w:rPr>
          <w:rFonts w:ascii="Times New Roman" w:hAnsi="Times New Roman"/>
        </w:rPr>
        <w:t>具有</w:t>
      </w:r>
      <w:r w:rsidR="00417817">
        <w:rPr>
          <w:rFonts w:ascii="Times New Roman" w:hAnsi="Times New Roman" w:hint="eastAsia"/>
        </w:rPr>
        <w:t>数百上千</w:t>
      </w:r>
      <w:proofErr w:type="gramStart"/>
      <w:r w:rsidR="00417817">
        <w:rPr>
          <w:rFonts w:ascii="Times New Roman" w:hAnsi="Times New Roman" w:hint="eastAsia"/>
        </w:rPr>
        <w:t>倍</w:t>
      </w:r>
      <w:proofErr w:type="gramEnd"/>
      <w:r w:rsidR="00417817">
        <w:rPr>
          <w:rFonts w:ascii="Times New Roman" w:hAnsi="Times New Roman" w:hint="eastAsia"/>
        </w:rPr>
        <w:t>的</w:t>
      </w:r>
      <w:r w:rsidR="00417817">
        <w:rPr>
          <w:rFonts w:ascii="Times New Roman" w:hAnsi="Times New Roman"/>
        </w:rPr>
        <w:t>计算核</w:t>
      </w:r>
      <w:r w:rsidR="00417817">
        <w:rPr>
          <w:rFonts w:ascii="Times New Roman" w:hAnsi="Times New Roman" w:hint="eastAsia"/>
        </w:rPr>
        <w:t>，</w:t>
      </w:r>
      <w:r w:rsidR="00774D4F">
        <w:rPr>
          <w:rFonts w:ascii="Times New Roman" w:hAnsi="Times New Roman" w:hint="eastAsia"/>
        </w:rPr>
        <w:t>与</w:t>
      </w:r>
      <w:r w:rsidR="00774D4F">
        <w:rPr>
          <w:rFonts w:ascii="Times New Roman" w:hAnsi="Times New Roman" w:hint="eastAsia"/>
        </w:rPr>
        <w:t>CPU</w:t>
      </w:r>
      <w:r w:rsidR="00774D4F">
        <w:rPr>
          <w:rFonts w:ascii="Times New Roman" w:hAnsi="Times New Roman" w:hint="eastAsia"/>
        </w:rPr>
        <w:t>相比，</w:t>
      </w:r>
      <w:r w:rsidR="00774D4F">
        <w:rPr>
          <w:rFonts w:ascii="Times New Roman" w:hAnsi="Times New Roman" w:hint="eastAsia"/>
        </w:rPr>
        <w:t>GPU</w:t>
      </w:r>
      <w:r w:rsidR="00774D4F">
        <w:rPr>
          <w:rFonts w:ascii="Times New Roman" w:hAnsi="Times New Roman" w:hint="eastAsia"/>
        </w:rPr>
        <w:t>在峰值浮点计算的吞吐量是</w:t>
      </w:r>
      <w:r w:rsidR="00774D4F">
        <w:rPr>
          <w:rFonts w:ascii="Times New Roman" w:hAnsi="Times New Roman" w:hint="eastAsia"/>
        </w:rPr>
        <w:t>CPU</w:t>
      </w:r>
      <w:r w:rsidR="00774D4F">
        <w:rPr>
          <w:rFonts w:ascii="Times New Roman" w:hAnsi="Times New Roman" w:hint="eastAsia"/>
        </w:rPr>
        <w:t>的</w:t>
      </w:r>
      <w:r w:rsidR="000C4BC9">
        <w:rPr>
          <w:rFonts w:ascii="Times New Roman" w:hAnsi="Times New Roman" w:hint="eastAsia"/>
        </w:rPr>
        <w:t>十至百</w:t>
      </w:r>
      <w:r w:rsidR="00417817">
        <w:rPr>
          <w:rFonts w:ascii="Times New Roman" w:hAnsi="Times New Roman"/>
        </w:rPr>
        <w:t>倍</w:t>
      </w:r>
      <w:r w:rsidR="00417817">
        <w:rPr>
          <w:rFonts w:ascii="Times New Roman" w:hAnsi="Times New Roman" w:hint="eastAsia"/>
        </w:rPr>
        <w:t>。</w:t>
      </w:r>
      <w:r w:rsidR="00774D4F">
        <w:rPr>
          <w:rFonts w:ascii="Times New Roman" w:hAnsi="Times New Roman" w:hint="eastAsia"/>
        </w:rPr>
        <w:t>因此，</w:t>
      </w:r>
      <w:r w:rsidR="00417817">
        <w:rPr>
          <w:rFonts w:ascii="Times New Roman" w:hAnsi="Times New Roman"/>
        </w:rPr>
        <w:t>GPU</w:t>
      </w:r>
      <w:r w:rsidR="00417817" w:rsidRPr="007238DB">
        <w:rPr>
          <w:rFonts w:ascii="Times New Roman" w:hAnsi="Times New Roman"/>
        </w:rPr>
        <w:t>计算所提供的强大而高效的并行计算</w:t>
      </w:r>
      <w:r w:rsidR="00417817">
        <w:rPr>
          <w:rFonts w:ascii="Times New Roman" w:hAnsi="Times New Roman" w:hint="eastAsia"/>
        </w:rPr>
        <w:t>使得人们训练和测试机器学习模型的效率也更高，在一定程度上来说，</w:t>
      </w:r>
      <w:r w:rsidR="00417817">
        <w:rPr>
          <w:rFonts w:ascii="Times New Roman" w:hAnsi="Times New Roman" w:hint="eastAsia"/>
        </w:rPr>
        <w:t>CPU</w:t>
      </w:r>
      <w:r w:rsidR="00417817">
        <w:rPr>
          <w:rFonts w:ascii="Times New Roman" w:hAnsi="Times New Roman" w:hint="eastAsia"/>
        </w:rPr>
        <w:t>计算和机器学习是相辅相成</w:t>
      </w:r>
      <w:r w:rsidR="00977E1D">
        <w:rPr>
          <w:rFonts w:ascii="Times New Roman" w:hAnsi="Times New Roman" w:hint="eastAsia"/>
        </w:rPr>
        <w:t>的</w:t>
      </w:r>
      <w:r w:rsidR="00417817" w:rsidRPr="007238DB">
        <w:rPr>
          <w:rFonts w:ascii="Times New Roman" w:hAnsi="Times New Roman"/>
        </w:rPr>
        <w:t>。</w:t>
      </w:r>
    </w:p>
    <w:p w:rsidR="00882D07" w:rsidRDefault="00FA2211" w:rsidP="004F6485">
      <w:pPr>
        <w:pStyle w:val="3"/>
      </w:pPr>
      <w:bookmarkStart w:id="39" w:name="_Toc485031221"/>
      <w:r>
        <w:rPr>
          <w:rFonts w:hint="eastAsia"/>
        </w:rPr>
        <w:t>3</w:t>
      </w:r>
      <w:r w:rsidR="00E6048D">
        <w:rPr>
          <w:rFonts w:hint="eastAsia"/>
        </w:rPr>
        <w:t xml:space="preserve">.1.3 </w:t>
      </w:r>
      <w:r w:rsidR="00FB79B1">
        <w:t>PyQt</w:t>
      </w:r>
      <w:r w:rsidR="00BC0FC9">
        <w:rPr>
          <w:rFonts w:hint="eastAsia"/>
        </w:rPr>
        <w:t>概述</w:t>
      </w:r>
      <w:bookmarkEnd w:id="39"/>
    </w:p>
    <w:p w:rsidR="004377BD" w:rsidRPr="000C164C" w:rsidRDefault="004377BD" w:rsidP="00A45273">
      <w:pPr>
        <w:spacing w:line="360" w:lineRule="auto"/>
        <w:ind w:firstLine="482"/>
        <w:jc w:val="both"/>
        <w:rPr>
          <w:rFonts w:ascii="Times New Roman" w:hAnsi="Times New Roman"/>
        </w:rPr>
      </w:pPr>
      <w:r w:rsidRPr="000C164C">
        <w:rPr>
          <w:rFonts w:ascii="Times New Roman" w:hAnsi="Times New Roman"/>
        </w:rPr>
        <w:t>PyQt</w:t>
      </w:r>
      <w:r w:rsidRPr="000C164C">
        <w:rPr>
          <w:rFonts w:ascii="Times New Roman" w:hAnsi="Times New Roman"/>
        </w:rPr>
        <w:t>是</w:t>
      </w:r>
      <w:r w:rsidRPr="000C164C">
        <w:rPr>
          <w:rFonts w:ascii="Times New Roman" w:hAnsi="Times New Roman" w:hint="eastAsia"/>
        </w:rPr>
        <w:t>跨平台</w:t>
      </w:r>
      <w:r w:rsidRPr="000C164C">
        <w:rPr>
          <w:rFonts w:ascii="Times New Roman" w:hAnsi="Times New Roman" w:hint="eastAsia"/>
        </w:rPr>
        <w:t>GUI</w:t>
      </w:r>
      <w:r w:rsidRPr="000C164C">
        <w:rPr>
          <w:rFonts w:ascii="Times New Roman" w:hAnsi="Times New Roman" w:hint="eastAsia"/>
        </w:rPr>
        <w:t>工具</w:t>
      </w:r>
      <w:r w:rsidRPr="000C164C">
        <w:rPr>
          <w:rFonts w:ascii="Times New Roman" w:hAnsi="Times New Roman" w:hint="eastAsia"/>
        </w:rPr>
        <w:t>Qt</w:t>
      </w:r>
      <w:r w:rsidRPr="000C164C">
        <w:rPr>
          <w:rFonts w:ascii="Times New Roman" w:hAnsi="Times New Roman" w:hint="eastAsia"/>
        </w:rPr>
        <w:t>的</w:t>
      </w:r>
      <w:r w:rsidRPr="000C164C">
        <w:rPr>
          <w:rFonts w:ascii="Times New Roman" w:hAnsi="Times New Roman"/>
        </w:rPr>
        <w:t>Python</w:t>
      </w:r>
      <w:r w:rsidRPr="000C164C">
        <w:rPr>
          <w:rFonts w:ascii="Times New Roman" w:hAnsi="Times New Roman"/>
        </w:rPr>
        <w:t>语言</w:t>
      </w:r>
      <w:r w:rsidRPr="000C164C">
        <w:rPr>
          <w:rFonts w:ascii="Times New Roman" w:hAnsi="Times New Roman" w:hint="eastAsia"/>
        </w:rPr>
        <w:t>合集</w:t>
      </w:r>
      <w:r w:rsidR="008159F0" w:rsidRPr="000C164C">
        <w:rPr>
          <w:rFonts w:ascii="Times New Roman" w:hAnsi="Times New Roman" w:hint="eastAsia"/>
        </w:rPr>
        <w:t>，它</w:t>
      </w:r>
      <w:r w:rsidRPr="000C164C">
        <w:rPr>
          <w:rFonts w:ascii="Times New Roman" w:hAnsi="Times New Roman" w:hint="eastAsia"/>
        </w:rPr>
        <w:t>是一款免费的软件，由</w:t>
      </w:r>
      <w:r w:rsidRPr="000C164C">
        <w:rPr>
          <w:rFonts w:ascii="Times New Roman" w:hAnsi="Times New Roman"/>
        </w:rPr>
        <w:t>英国</w:t>
      </w:r>
      <w:r w:rsidR="000137A1">
        <w:rPr>
          <w:rFonts w:ascii="Times New Roman" w:hAnsi="Times New Roman"/>
        </w:rPr>
        <w:t>Riverbank Computing</w:t>
      </w:r>
      <w:r w:rsidRPr="000C164C">
        <w:rPr>
          <w:rFonts w:ascii="Times New Roman" w:hAnsi="Times New Roman"/>
        </w:rPr>
        <w:t>公司</w:t>
      </w:r>
      <w:r w:rsidRPr="000C164C">
        <w:rPr>
          <w:rFonts w:ascii="Times New Roman" w:hAnsi="Times New Roman" w:hint="eastAsia"/>
        </w:rPr>
        <w:t>开发</w:t>
      </w:r>
      <w:r w:rsidRPr="000C164C">
        <w:rPr>
          <w:rFonts w:ascii="Times New Roman" w:hAnsi="Times New Roman"/>
        </w:rPr>
        <w:t>。</w:t>
      </w:r>
      <w:r w:rsidR="000B2C2A">
        <w:rPr>
          <w:rFonts w:ascii="Times New Roman" w:hAnsi="Times New Roman" w:hint="eastAsia"/>
        </w:rPr>
        <w:t>与它</w:t>
      </w:r>
      <w:proofErr w:type="gramStart"/>
      <w:r w:rsidR="000B2C2A">
        <w:rPr>
          <w:rFonts w:ascii="Times New Roman" w:hAnsi="Times New Roman" w:hint="eastAsia"/>
        </w:rPr>
        <w:t>的父集</w:t>
      </w:r>
      <w:proofErr w:type="gramEnd"/>
      <w:r w:rsidR="000B2C2A">
        <w:rPr>
          <w:rFonts w:ascii="Times New Roman" w:hAnsi="Times New Roman" w:hint="eastAsia"/>
        </w:rPr>
        <w:t>Qt</w:t>
      </w:r>
      <w:r w:rsidR="000B2C2A">
        <w:rPr>
          <w:rFonts w:ascii="Times New Roman" w:hAnsi="Times New Roman" w:hint="eastAsia"/>
        </w:rPr>
        <w:t>相同，</w:t>
      </w:r>
      <w:r w:rsidRPr="000C164C">
        <w:rPr>
          <w:rFonts w:ascii="Times New Roman" w:hAnsi="Times New Roman"/>
        </w:rPr>
        <w:t>PyQt</w:t>
      </w:r>
      <w:r w:rsidR="00DF5E84" w:rsidRPr="000C164C">
        <w:rPr>
          <w:rFonts w:ascii="Times New Roman" w:hAnsi="Times New Roman" w:hint="eastAsia"/>
        </w:rPr>
        <w:t>具有跨平台特性，</w:t>
      </w:r>
      <w:r w:rsidRPr="000C164C">
        <w:rPr>
          <w:rFonts w:ascii="Times New Roman" w:hAnsi="Times New Roman"/>
        </w:rPr>
        <w:t>可以运行于</w:t>
      </w:r>
      <w:r w:rsidRPr="000C164C">
        <w:rPr>
          <w:rFonts w:ascii="Times New Roman" w:hAnsi="Times New Roman"/>
        </w:rPr>
        <w:t>Microsoft Windows</w:t>
      </w:r>
      <w:r w:rsidRPr="000C164C">
        <w:rPr>
          <w:rFonts w:ascii="Times New Roman" w:hAnsi="Times New Roman"/>
        </w:rPr>
        <w:t>、</w:t>
      </w:r>
      <w:r w:rsidRPr="000C164C">
        <w:rPr>
          <w:rFonts w:ascii="Times New Roman" w:hAnsi="Times New Roman"/>
        </w:rPr>
        <w:t>Mac OS X</w:t>
      </w:r>
      <w:r w:rsidRPr="000C164C">
        <w:rPr>
          <w:rFonts w:ascii="Times New Roman" w:hAnsi="Times New Roman"/>
        </w:rPr>
        <w:t>、</w:t>
      </w:r>
      <w:r w:rsidRPr="000C164C">
        <w:rPr>
          <w:rFonts w:ascii="Times New Roman" w:hAnsi="Times New Roman"/>
        </w:rPr>
        <w:t>Linux</w:t>
      </w:r>
      <w:r w:rsidRPr="000C164C">
        <w:rPr>
          <w:rFonts w:ascii="Times New Roman" w:hAnsi="Times New Roman"/>
        </w:rPr>
        <w:t>以及</w:t>
      </w:r>
      <w:r w:rsidRPr="000C164C">
        <w:rPr>
          <w:rFonts w:ascii="Times New Roman" w:hAnsi="Times New Roman"/>
        </w:rPr>
        <w:t>Unix</w:t>
      </w:r>
      <w:r w:rsidR="0091611E" w:rsidRPr="000C164C">
        <w:rPr>
          <w:rFonts w:ascii="Times New Roman" w:hAnsi="Times New Roman" w:hint="eastAsia"/>
        </w:rPr>
        <w:t>等</w:t>
      </w:r>
      <w:r w:rsidRPr="000C164C">
        <w:rPr>
          <w:rFonts w:ascii="Times New Roman" w:hAnsi="Times New Roman"/>
        </w:rPr>
        <w:t>多数</w:t>
      </w:r>
      <w:r w:rsidR="00B246DD" w:rsidRPr="000C164C">
        <w:rPr>
          <w:rFonts w:ascii="Times New Roman" w:hAnsi="Times New Roman" w:hint="eastAsia"/>
        </w:rPr>
        <w:t>操作系统</w:t>
      </w:r>
      <w:r w:rsidRPr="000C164C">
        <w:rPr>
          <w:rFonts w:ascii="Times New Roman" w:hAnsi="Times New Roman"/>
        </w:rPr>
        <w:t>上。</w:t>
      </w:r>
    </w:p>
    <w:p w:rsidR="00526175" w:rsidRPr="000C164C" w:rsidRDefault="007677D1" w:rsidP="00A45273">
      <w:pPr>
        <w:spacing w:line="360" w:lineRule="auto"/>
        <w:ind w:firstLine="482"/>
        <w:jc w:val="both"/>
        <w:rPr>
          <w:rFonts w:ascii="Times New Roman" w:hAnsi="Times New Roman"/>
        </w:rPr>
      </w:pPr>
      <w:r w:rsidRPr="000C164C">
        <w:rPr>
          <w:rFonts w:ascii="Times New Roman" w:hAnsi="Times New Roman"/>
        </w:rPr>
        <w:t>PyQt</w:t>
      </w:r>
      <w:r w:rsidRPr="000C164C">
        <w:rPr>
          <w:rFonts w:ascii="Times New Roman" w:hAnsi="Times New Roman"/>
        </w:rPr>
        <w:t>包含了大约</w:t>
      </w:r>
      <w:r w:rsidRPr="000C164C">
        <w:rPr>
          <w:rFonts w:ascii="Times New Roman" w:hAnsi="Times New Roman"/>
        </w:rPr>
        <w:t>440</w:t>
      </w:r>
      <w:r w:rsidRPr="000C164C">
        <w:rPr>
          <w:rFonts w:ascii="Times New Roman" w:hAnsi="Times New Roman"/>
        </w:rPr>
        <w:t>个类型、超过</w:t>
      </w:r>
      <w:r w:rsidRPr="000C164C">
        <w:rPr>
          <w:rFonts w:ascii="Times New Roman" w:hAnsi="Times New Roman"/>
        </w:rPr>
        <w:t>6000</w:t>
      </w:r>
      <w:r w:rsidRPr="000C164C">
        <w:rPr>
          <w:rFonts w:ascii="Times New Roman" w:hAnsi="Times New Roman"/>
        </w:rPr>
        <w:t>个的函数和方法。</w:t>
      </w:r>
      <w:r w:rsidRPr="000C164C">
        <w:rPr>
          <w:rFonts w:ascii="Times New Roman" w:hAnsi="Times New Roman" w:hint="eastAsia"/>
        </w:rPr>
        <w:t>它的核心思想与</w:t>
      </w:r>
      <w:r w:rsidRPr="000C164C">
        <w:rPr>
          <w:rFonts w:ascii="Times New Roman" w:hAnsi="Times New Roman"/>
        </w:rPr>
        <w:t>Qt</w:t>
      </w:r>
      <w:r w:rsidRPr="000C164C">
        <w:rPr>
          <w:rFonts w:ascii="Times New Roman" w:hAnsi="Times New Roman" w:hint="eastAsia"/>
        </w:rPr>
        <w:t>相同，</w:t>
      </w:r>
      <w:r w:rsidRPr="000C164C">
        <w:rPr>
          <w:rFonts w:ascii="Times New Roman" w:hAnsi="Times New Roman"/>
        </w:rPr>
        <w:t>采用了</w:t>
      </w:r>
      <w:r w:rsidR="00112B86">
        <w:rPr>
          <w:rFonts w:ascii="Times New Roman" w:hAnsi="Times New Roman" w:hint="eastAsia"/>
        </w:rPr>
        <w:t>信号（</w:t>
      </w:r>
      <w:r w:rsidRPr="000C164C">
        <w:rPr>
          <w:rFonts w:ascii="Times New Roman" w:hAnsi="Times New Roman"/>
        </w:rPr>
        <w:t>signal</w:t>
      </w:r>
      <w:r w:rsidR="00112B86">
        <w:rPr>
          <w:rFonts w:ascii="Times New Roman" w:hAnsi="Times New Roman" w:hint="eastAsia"/>
        </w:rPr>
        <w:t>）</w:t>
      </w:r>
      <w:r w:rsidRPr="000C164C">
        <w:rPr>
          <w:rFonts w:ascii="Times New Roman" w:hAnsi="Times New Roman"/>
        </w:rPr>
        <w:t>和</w:t>
      </w:r>
      <w:proofErr w:type="gramStart"/>
      <w:r w:rsidR="00112B86">
        <w:rPr>
          <w:rFonts w:ascii="Times New Roman" w:hAnsi="Times New Roman" w:hint="eastAsia"/>
        </w:rPr>
        <w:t>槽（</w:t>
      </w:r>
      <w:proofErr w:type="gramEnd"/>
      <w:r w:rsidRPr="000C164C">
        <w:rPr>
          <w:rFonts w:ascii="Times New Roman" w:hAnsi="Times New Roman"/>
        </w:rPr>
        <w:t>slot</w:t>
      </w:r>
      <w:r w:rsidR="00112B86">
        <w:rPr>
          <w:rFonts w:ascii="Times New Roman" w:hAnsi="Times New Roman" w:hint="eastAsia"/>
        </w:rPr>
        <w:t>）</w:t>
      </w:r>
      <w:r w:rsidRPr="000C164C">
        <w:rPr>
          <w:rFonts w:ascii="Times New Roman" w:hAnsi="Times New Roman"/>
        </w:rPr>
        <w:t>的概念来处理</w:t>
      </w:r>
      <w:r w:rsidRPr="000C164C">
        <w:rPr>
          <w:rFonts w:ascii="Times New Roman" w:hAnsi="Times New Roman"/>
        </w:rPr>
        <w:t>GUI</w:t>
      </w:r>
      <w:r w:rsidR="00E55E98">
        <w:rPr>
          <w:rFonts w:ascii="Times New Roman" w:hAnsi="Times New Roman" w:hint="eastAsia"/>
        </w:rPr>
        <w:t>应用</w:t>
      </w:r>
      <w:r w:rsidRPr="000C164C">
        <w:rPr>
          <w:rFonts w:ascii="Times New Roman" w:hAnsi="Times New Roman"/>
        </w:rPr>
        <w:t>中的用户</w:t>
      </w:r>
      <w:r w:rsidR="004F76D1">
        <w:rPr>
          <w:rFonts w:ascii="Times New Roman" w:hAnsi="Times New Roman" w:hint="eastAsia"/>
        </w:rPr>
        <w:t>自定义</w:t>
      </w:r>
      <w:r w:rsidRPr="000C164C">
        <w:rPr>
          <w:rFonts w:ascii="Times New Roman" w:hAnsi="Times New Roman"/>
        </w:rPr>
        <w:t>事件。任何</w:t>
      </w:r>
      <w:r w:rsidRPr="000C164C">
        <w:rPr>
          <w:rFonts w:ascii="Times New Roman" w:hAnsi="Times New Roman"/>
        </w:rPr>
        <w:t>Python</w:t>
      </w:r>
      <w:r w:rsidRPr="000C164C">
        <w:rPr>
          <w:rFonts w:ascii="Times New Roman" w:hAnsi="Times New Roman"/>
        </w:rPr>
        <w:t>类型都可以定义</w:t>
      </w:r>
      <w:r w:rsidR="001D0259">
        <w:rPr>
          <w:rFonts w:ascii="Times New Roman" w:hAnsi="Times New Roman" w:hint="eastAsia"/>
        </w:rPr>
        <w:t>信号和</w:t>
      </w:r>
      <w:proofErr w:type="gramStart"/>
      <w:r w:rsidR="001D0259">
        <w:rPr>
          <w:rFonts w:ascii="Times New Roman" w:hAnsi="Times New Roman" w:hint="eastAsia"/>
        </w:rPr>
        <w:t>槽</w:t>
      </w:r>
      <w:r w:rsidRPr="000C164C">
        <w:rPr>
          <w:rFonts w:ascii="Times New Roman" w:hAnsi="Times New Roman"/>
        </w:rPr>
        <w:t>，</w:t>
      </w:r>
      <w:proofErr w:type="gramEnd"/>
      <w:r w:rsidRPr="000C164C">
        <w:rPr>
          <w:rFonts w:ascii="Times New Roman" w:hAnsi="Times New Roman"/>
        </w:rPr>
        <w:t>并与</w:t>
      </w:r>
      <w:r w:rsidRPr="000C164C">
        <w:rPr>
          <w:rFonts w:ascii="Times New Roman" w:hAnsi="Times New Roman"/>
        </w:rPr>
        <w:t>GUI</w:t>
      </w:r>
      <w:r w:rsidRPr="000C164C">
        <w:rPr>
          <w:rFonts w:ascii="Times New Roman" w:hAnsi="Times New Roman"/>
        </w:rPr>
        <w:t>控件的</w:t>
      </w:r>
      <w:r w:rsidR="001D0259">
        <w:rPr>
          <w:rFonts w:ascii="Times New Roman" w:hAnsi="Times New Roman" w:hint="eastAsia"/>
        </w:rPr>
        <w:t>信号和</w:t>
      </w:r>
      <w:proofErr w:type="gramStart"/>
      <w:r w:rsidR="001D0259">
        <w:rPr>
          <w:rFonts w:ascii="Times New Roman" w:hAnsi="Times New Roman" w:hint="eastAsia"/>
        </w:rPr>
        <w:t>槽</w:t>
      </w:r>
      <w:r w:rsidRPr="000C164C">
        <w:rPr>
          <w:rFonts w:ascii="Times New Roman" w:hAnsi="Times New Roman"/>
        </w:rPr>
        <w:t>相</w:t>
      </w:r>
      <w:proofErr w:type="gramEnd"/>
      <w:r w:rsidRPr="000C164C">
        <w:rPr>
          <w:rFonts w:ascii="Times New Roman" w:hAnsi="Times New Roman"/>
        </w:rPr>
        <w:t>连接。</w:t>
      </w:r>
    </w:p>
    <w:p w:rsidR="007677D1" w:rsidRPr="000C164C" w:rsidRDefault="00526175" w:rsidP="00A45273">
      <w:pPr>
        <w:spacing w:line="360" w:lineRule="auto"/>
        <w:ind w:firstLine="482"/>
        <w:jc w:val="both"/>
        <w:rPr>
          <w:rFonts w:ascii="Times New Roman" w:hAnsi="Times New Roman"/>
        </w:rPr>
      </w:pPr>
      <w:r w:rsidRPr="000C164C">
        <w:rPr>
          <w:rFonts w:ascii="Times New Roman" w:hAnsi="Times New Roman"/>
        </w:rPr>
        <w:t>PyQt</w:t>
      </w:r>
      <w:r w:rsidR="007677D1" w:rsidRPr="000C164C">
        <w:rPr>
          <w:rFonts w:ascii="Times New Roman" w:hAnsi="Times New Roman" w:hint="eastAsia"/>
        </w:rPr>
        <w:t>的</w:t>
      </w:r>
      <w:r w:rsidR="00423F93">
        <w:rPr>
          <w:rFonts w:ascii="Times New Roman" w:hAnsi="Times New Roman" w:hint="eastAsia"/>
        </w:rPr>
        <w:t>一大</w:t>
      </w:r>
      <w:r w:rsidR="007677D1" w:rsidRPr="000C164C">
        <w:rPr>
          <w:rFonts w:ascii="Times New Roman" w:hAnsi="Times New Roman" w:hint="eastAsia"/>
        </w:rPr>
        <w:t>优势在于</w:t>
      </w:r>
      <w:r w:rsidR="00794098" w:rsidRPr="000C164C">
        <w:rPr>
          <w:rFonts w:ascii="Times New Roman" w:hAnsi="Times New Roman" w:hint="eastAsia"/>
        </w:rPr>
        <w:t>，</w:t>
      </w:r>
      <w:r w:rsidR="00423F93">
        <w:rPr>
          <w:rFonts w:ascii="Times New Roman" w:hAnsi="Times New Roman" w:hint="eastAsia"/>
        </w:rPr>
        <w:t>其</w:t>
      </w:r>
      <w:r w:rsidR="002B5F0E" w:rsidRPr="000C164C">
        <w:rPr>
          <w:rFonts w:ascii="Times New Roman" w:hAnsi="Times New Roman"/>
        </w:rPr>
        <w:t>API</w:t>
      </w:r>
      <w:r w:rsidR="002B5F0E" w:rsidRPr="000C164C">
        <w:rPr>
          <w:rFonts w:ascii="Times New Roman" w:hAnsi="Times New Roman"/>
        </w:rPr>
        <w:t>与</w:t>
      </w:r>
      <w:r w:rsidR="002B5F0E" w:rsidRPr="000C164C">
        <w:rPr>
          <w:rFonts w:ascii="Times New Roman" w:hAnsi="Times New Roman"/>
        </w:rPr>
        <w:t>Qt</w:t>
      </w:r>
      <w:r w:rsidR="002B5F0E" w:rsidRPr="000C164C">
        <w:rPr>
          <w:rFonts w:ascii="Times New Roman" w:hAnsi="Times New Roman" w:hint="eastAsia"/>
        </w:rPr>
        <w:t>极其相</w:t>
      </w:r>
      <w:r w:rsidR="002B5F0E" w:rsidRPr="000C164C">
        <w:rPr>
          <w:rFonts w:ascii="Times New Roman" w:hAnsi="Times New Roman"/>
        </w:rPr>
        <w:t>似，</w:t>
      </w:r>
      <w:r w:rsidR="00423F93">
        <w:rPr>
          <w:rFonts w:ascii="Times New Roman" w:hAnsi="Times New Roman" w:hint="eastAsia"/>
        </w:rPr>
        <w:t>开发者可以参考</w:t>
      </w:r>
      <w:r w:rsidR="002B5F0E" w:rsidRPr="000C164C">
        <w:rPr>
          <w:rFonts w:ascii="Times New Roman" w:hAnsi="Times New Roman"/>
        </w:rPr>
        <w:t>Qt</w:t>
      </w:r>
      <w:r w:rsidR="002B5F0E" w:rsidRPr="000C164C">
        <w:rPr>
          <w:rFonts w:ascii="Times New Roman" w:hAnsi="Times New Roman"/>
        </w:rPr>
        <w:t>的</w:t>
      </w:r>
      <w:r w:rsidR="00423F93">
        <w:rPr>
          <w:rFonts w:ascii="Times New Roman" w:hAnsi="Times New Roman" w:hint="eastAsia"/>
        </w:rPr>
        <w:t>帮助</w:t>
      </w:r>
      <w:r w:rsidR="002B5F0E" w:rsidRPr="000C164C">
        <w:rPr>
          <w:rFonts w:ascii="Times New Roman" w:hAnsi="Times New Roman"/>
        </w:rPr>
        <w:t>文档</w:t>
      </w:r>
      <w:r w:rsidR="00423F93">
        <w:rPr>
          <w:rFonts w:ascii="Times New Roman" w:hAnsi="Times New Roman" w:hint="eastAsia"/>
        </w:rPr>
        <w:t>进行</w:t>
      </w:r>
      <w:r w:rsidR="002B5F0E" w:rsidRPr="000C164C">
        <w:rPr>
          <w:rFonts w:ascii="Times New Roman" w:hAnsi="Times New Roman"/>
        </w:rPr>
        <w:t>PyQt</w:t>
      </w:r>
      <w:r w:rsidR="00423F93">
        <w:rPr>
          <w:rFonts w:ascii="Times New Roman" w:hAnsi="Times New Roman" w:hint="eastAsia"/>
        </w:rPr>
        <w:t>的开发</w:t>
      </w:r>
      <w:r w:rsidR="002B5F0E" w:rsidRPr="000C164C">
        <w:rPr>
          <w:rFonts w:ascii="Times New Roman" w:hAnsi="Times New Roman" w:hint="eastAsia"/>
        </w:rPr>
        <w:t>。因此，</w:t>
      </w:r>
      <w:r w:rsidR="007677D1" w:rsidRPr="000C164C">
        <w:rPr>
          <w:rFonts w:ascii="Times New Roman" w:hAnsi="Times New Roman" w:hint="eastAsia"/>
        </w:rPr>
        <w:t>如果</w:t>
      </w:r>
      <w:r w:rsidR="00423F93">
        <w:rPr>
          <w:rFonts w:ascii="Times New Roman" w:hAnsi="Times New Roman" w:hint="eastAsia"/>
        </w:rPr>
        <w:t>开发人员拥有</w:t>
      </w:r>
      <w:r w:rsidR="007677D1" w:rsidRPr="000C164C">
        <w:rPr>
          <w:rFonts w:ascii="Times New Roman" w:hAnsi="Times New Roman"/>
        </w:rPr>
        <w:t>Qt</w:t>
      </w:r>
      <w:r w:rsidR="00423F93">
        <w:rPr>
          <w:rFonts w:ascii="Times New Roman" w:hAnsi="Times New Roman" w:hint="eastAsia"/>
        </w:rPr>
        <w:t>方面</w:t>
      </w:r>
      <w:r w:rsidR="00794098" w:rsidRPr="000C164C">
        <w:rPr>
          <w:rFonts w:ascii="Times New Roman" w:hAnsi="Times New Roman"/>
        </w:rPr>
        <w:t>的</w:t>
      </w:r>
      <w:r w:rsidR="00423F93">
        <w:rPr>
          <w:rFonts w:ascii="Times New Roman" w:hAnsi="Times New Roman" w:hint="eastAsia"/>
        </w:rPr>
        <w:t>使用</w:t>
      </w:r>
      <w:r w:rsidR="00794098" w:rsidRPr="000C164C">
        <w:rPr>
          <w:rFonts w:ascii="Times New Roman" w:hAnsi="Times New Roman"/>
        </w:rPr>
        <w:t>经验，</w:t>
      </w:r>
      <w:r w:rsidR="00423F93">
        <w:rPr>
          <w:rFonts w:ascii="Times New Roman" w:hAnsi="Times New Roman" w:hint="eastAsia"/>
        </w:rPr>
        <w:t>他</w:t>
      </w:r>
      <w:r w:rsidR="00794098" w:rsidRPr="000C164C">
        <w:rPr>
          <w:rFonts w:ascii="Times New Roman" w:hAnsi="Times New Roman" w:hint="eastAsia"/>
        </w:rPr>
        <w:t>就可以</w:t>
      </w:r>
      <w:r w:rsidR="007677D1" w:rsidRPr="000C164C">
        <w:rPr>
          <w:rFonts w:ascii="Times New Roman" w:hAnsi="Times New Roman"/>
        </w:rPr>
        <w:t>很快</w:t>
      </w:r>
      <w:r w:rsidR="00794098" w:rsidRPr="000C164C">
        <w:rPr>
          <w:rFonts w:ascii="Times New Roman" w:hAnsi="Times New Roman" w:hint="eastAsia"/>
        </w:rPr>
        <w:t>地</w:t>
      </w:r>
      <w:r w:rsidR="007677D1" w:rsidRPr="000C164C">
        <w:rPr>
          <w:rFonts w:ascii="Times New Roman" w:hAnsi="Times New Roman"/>
        </w:rPr>
        <w:t>过渡到</w:t>
      </w:r>
      <w:r w:rsidR="007677D1" w:rsidRPr="000C164C">
        <w:rPr>
          <w:rFonts w:ascii="Times New Roman" w:hAnsi="Times New Roman"/>
        </w:rPr>
        <w:t>PyQt</w:t>
      </w:r>
      <w:r w:rsidR="00423F93">
        <w:rPr>
          <w:rFonts w:ascii="Times New Roman" w:hAnsi="Times New Roman" w:hint="eastAsia"/>
        </w:rPr>
        <w:t>平台</w:t>
      </w:r>
      <w:r w:rsidR="007677D1" w:rsidRPr="000C164C">
        <w:rPr>
          <w:rFonts w:ascii="Times New Roman" w:hAnsi="Times New Roman"/>
        </w:rPr>
        <w:t>上。</w:t>
      </w:r>
      <w:r w:rsidR="00794098" w:rsidRPr="000C164C">
        <w:rPr>
          <w:rFonts w:ascii="Times New Roman" w:hAnsi="Times New Roman" w:hint="eastAsia"/>
        </w:rPr>
        <w:t>类似的，</w:t>
      </w:r>
      <w:r w:rsidR="007677D1" w:rsidRPr="000C164C">
        <w:rPr>
          <w:rFonts w:ascii="Times New Roman" w:hAnsi="Times New Roman"/>
        </w:rPr>
        <w:t>使用</w:t>
      </w:r>
      <w:r w:rsidR="007677D1" w:rsidRPr="000C164C">
        <w:rPr>
          <w:rFonts w:ascii="Times New Roman" w:hAnsi="Times New Roman"/>
        </w:rPr>
        <w:t>PyQt</w:t>
      </w:r>
      <w:r w:rsidR="007677D1" w:rsidRPr="000C164C">
        <w:rPr>
          <w:rFonts w:ascii="Times New Roman" w:hAnsi="Times New Roman"/>
        </w:rPr>
        <w:t>的程序员，如果同时</w:t>
      </w:r>
      <w:r w:rsidR="00F85276" w:rsidRPr="000C164C">
        <w:rPr>
          <w:rFonts w:ascii="Times New Roman" w:hAnsi="Times New Roman" w:hint="eastAsia"/>
        </w:rPr>
        <w:t>熟悉</w:t>
      </w:r>
      <w:r w:rsidR="007677D1" w:rsidRPr="000C164C">
        <w:rPr>
          <w:rFonts w:ascii="Times New Roman" w:hAnsi="Times New Roman"/>
        </w:rPr>
        <w:t>C++</w:t>
      </w:r>
      <w:r w:rsidR="00F85276" w:rsidRPr="000C164C">
        <w:rPr>
          <w:rFonts w:ascii="Times New Roman" w:hAnsi="Times New Roman"/>
        </w:rPr>
        <w:t>的话，也</w:t>
      </w:r>
      <w:r w:rsidR="00F85276" w:rsidRPr="000C164C">
        <w:rPr>
          <w:rFonts w:ascii="Times New Roman" w:hAnsi="Times New Roman" w:hint="eastAsia"/>
        </w:rPr>
        <w:t>能够</w:t>
      </w:r>
      <w:r w:rsidR="007677D1" w:rsidRPr="000C164C">
        <w:rPr>
          <w:rFonts w:ascii="Times New Roman" w:hAnsi="Times New Roman"/>
        </w:rPr>
        <w:t>很快地过渡到</w:t>
      </w:r>
      <w:r w:rsidR="007677D1" w:rsidRPr="000C164C">
        <w:rPr>
          <w:rFonts w:ascii="Times New Roman" w:hAnsi="Times New Roman"/>
        </w:rPr>
        <w:t>Qt</w:t>
      </w:r>
      <w:r w:rsidR="007677D1" w:rsidRPr="000C164C">
        <w:rPr>
          <w:rFonts w:ascii="Times New Roman" w:hAnsi="Times New Roman"/>
        </w:rPr>
        <w:t>平台上。</w:t>
      </w:r>
    </w:p>
    <w:p w:rsidR="00090E0E" w:rsidRDefault="00090E0E">
      <w:pPr>
        <w:pStyle w:val="2"/>
      </w:pPr>
      <w:bookmarkStart w:id="40" w:name="_Toc45187151"/>
      <w:bookmarkStart w:id="41" w:name="_Toc485031222"/>
      <w:r>
        <w:rPr>
          <w:rFonts w:hint="eastAsia"/>
        </w:rPr>
        <w:t xml:space="preserve">3.2 </w:t>
      </w:r>
      <w:bookmarkEnd w:id="40"/>
      <w:r w:rsidR="008E57B9">
        <w:rPr>
          <w:rFonts w:hint="eastAsia"/>
        </w:rPr>
        <w:t>TensorF</w:t>
      </w:r>
      <w:r w:rsidR="002A504E">
        <w:rPr>
          <w:rFonts w:hint="eastAsia"/>
        </w:rPr>
        <w:t>low</w:t>
      </w:r>
      <w:r w:rsidR="005B4815">
        <w:rPr>
          <w:rFonts w:hint="eastAsia"/>
        </w:rPr>
        <w:t>概述</w:t>
      </w:r>
      <w:bookmarkEnd w:id="41"/>
    </w:p>
    <w:p w:rsidR="00347C13" w:rsidRPr="00566687" w:rsidRDefault="001C1164" w:rsidP="00A45273">
      <w:pPr>
        <w:spacing w:line="360" w:lineRule="auto"/>
        <w:ind w:firstLine="480"/>
        <w:jc w:val="both"/>
        <w:rPr>
          <w:rFonts w:ascii="Times New Roman" w:hAnsi="Times New Roman"/>
        </w:rPr>
      </w:pPr>
      <w:r w:rsidRPr="00566687">
        <w:rPr>
          <w:rFonts w:ascii="Times New Roman" w:hAnsi="Times New Roman" w:hint="eastAsia"/>
        </w:rPr>
        <w:t>TensorF</w:t>
      </w:r>
      <w:r w:rsidR="00D56D35" w:rsidRPr="00566687">
        <w:rPr>
          <w:rFonts w:ascii="Times New Roman" w:hAnsi="Times New Roman" w:hint="eastAsia"/>
        </w:rPr>
        <w:t>low</w:t>
      </w:r>
      <w:r w:rsidR="00D56D35" w:rsidRPr="00566687">
        <w:rPr>
          <w:rFonts w:ascii="Times New Roman" w:hAnsi="Times New Roman" w:hint="eastAsia"/>
        </w:rPr>
        <w:t>是一款由</w:t>
      </w:r>
      <w:r w:rsidR="00D56D35" w:rsidRPr="00566687">
        <w:rPr>
          <w:rFonts w:ascii="Times New Roman" w:hAnsi="Times New Roman" w:hint="eastAsia"/>
        </w:rPr>
        <w:t>Google</w:t>
      </w:r>
      <w:r w:rsidR="00D56D35" w:rsidRPr="00566687">
        <w:rPr>
          <w:rFonts w:ascii="Times New Roman" w:hAnsi="Times New Roman" w:hint="eastAsia"/>
        </w:rPr>
        <w:t>发布的开源</w:t>
      </w:r>
      <w:r w:rsidR="00C379F2" w:rsidRPr="00566687">
        <w:rPr>
          <w:rFonts w:ascii="Times New Roman" w:hAnsi="Times New Roman" w:hint="eastAsia"/>
        </w:rPr>
        <w:t>的</w:t>
      </w:r>
      <w:r w:rsidR="001F5C34" w:rsidRPr="00566687">
        <w:rPr>
          <w:rFonts w:ascii="Times New Roman" w:hAnsi="Times New Roman" w:hint="eastAsia"/>
        </w:rPr>
        <w:t>机器</w:t>
      </w:r>
      <w:r w:rsidR="00D56D35" w:rsidRPr="00566687">
        <w:rPr>
          <w:rFonts w:ascii="Times New Roman" w:hAnsi="Times New Roman" w:hint="eastAsia"/>
        </w:rPr>
        <w:t>学习框架，允许用户快速、有效地实施各种基于神经网络的算法。</w:t>
      </w:r>
      <w:r w:rsidR="00347C13" w:rsidRPr="00566687">
        <w:rPr>
          <w:rFonts w:ascii="Times New Roman" w:hAnsi="Times New Roman"/>
        </w:rPr>
        <w:t xml:space="preserve">TensorFlow </w:t>
      </w:r>
      <w:r w:rsidR="00347C13" w:rsidRPr="00566687">
        <w:rPr>
          <w:rFonts w:ascii="Times New Roman" w:hAnsi="Times New Roman"/>
        </w:rPr>
        <w:t>最初由</w:t>
      </w:r>
      <w:r w:rsidR="00347C13" w:rsidRPr="00566687">
        <w:rPr>
          <w:rFonts w:ascii="Times New Roman" w:hAnsi="Times New Roman"/>
        </w:rPr>
        <w:t>Google</w:t>
      </w:r>
      <w:r w:rsidR="009F4924" w:rsidRPr="00566687">
        <w:rPr>
          <w:rFonts w:ascii="Times New Roman" w:hAnsi="Times New Roman"/>
        </w:rPr>
        <w:t xml:space="preserve"> </w:t>
      </w:r>
      <w:r w:rsidR="009F4924" w:rsidRPr="00566687">
        <w:rPr>
          <w:rFonts w:ascii="Times New Roman" w:hAnsi="Times New Roman" w:hint="eastAsia"/>
        </w:rPr>
        <w:t>D</w:t>
      </w:r>
      <w:r w:rsidR="009F4924" w:rsidRPr="00566687">
        <w:rPr>
          <w:rFonts w:ascii="Times New Roman" w:hAnsi="Times New Roman"/>
        </w:rPr>
        <w:t>eepMind</w:t>
      </w:r>
      <w:r w:rsidR="00347C13" w:rsidRPr="00566687">
        <w:rPr>
          <w:rFonts w:ascii="Times New Roman" w:hAnsi="Times New Roman"/>
        </w:rPr>
        <w:t>的研究员和</w:t>
      </w:r>
      <w:r w:rsidR="003E15C4">
        <w:rPr>
          <w:rFonts w:ascii="Times New Roman" w:hAnsi="Times New Roman"/>
        </w:rPr>
        <w:t>工程师</w:t>
      </w:r>
      <w:r w:rsidR="003E15C4">
        <w:rPr>
          <w:rFonts w:ascii="Times New Roman" w:hAnsi="Times New Roman" w:hint="eastAsia"/>
        </w:rPr>
        <w:t>们</w:t>
      </w:r>
      <w:r w:rsidR="00347C13" w:rsidRPr="00566687">
        <w:rPr>
          <w:rFonts w:ascii="Times New Roman" w:hAnsi="Times New Roman"/>
        </w:rPr>
        <w:t>开发，</w:t>
      </w:r>
      <w:r w:rsidR="00D5086F" w:rsidRPr="00566687">
        <w:rPr>
          <w:rFonts w:ascii="Times New Roman" w:hAnsi="Times New Roman" w:hint="eastAsia"/>
        </w:rPr>
        <w:t>主要</w:t>
      </w:r>
      <w:r w:rsidR="00767ADC" w:rsidRPr="00566687">
        <w:rPr>
          <w:rFonts w:ascii="Times New Roman" w:hAnsi="Times New Roman"/>
        </w:rPr>
        <w:t>用于机器学习和深度</w:t>
      </w:r>
      <w:r w:rsidR="00704571">
        <w:rPr>
          <w:rFonts w:ascii="Times New Roman" w:hAnsi="Times New Roman" w:hint="eastAsia"/>
        </w:rPr>
        <w:t>学习上</w:t>
      </w:r>
      <w:r w:rsidR="00767ADC" w:rsidRPr="00566687">
        <w:rPr>
          <w:rFonts w:ascii="Times New Roman" w:hAnsi="Times New Roman"/>
        </w:rPr>
        <w:t>的研究，但这个</w:t>
      </w:r>
      <w:r w:rsidR="00767ADC" w:rsidRPr="00566687">
        <w:rPr>
          <w:rFonts w:ascii="Times New Roman" w:hAnsi="Times New Roman" w:hint="eastAsia"/>
        </w:rPr>
        <w:t>框架</w:t>
      </w:r>
      <w:r w:rsidR="00347C13" w:rsidRPr="00566687">
        <w:rPr>
          <w:rFonts w:ascii="Times New Roman" w:hAnsi="Times New Roman"/>
        </w:rPr>
        <w:t>的通用性使其也可广泛</w:t>
      </w:r>
      <w:r w:rsidR="002E1D47">
        <w:rPr>
          <w:rFonts w:ascii="Times New Roman" w:hAnsi="Times New Roman" w:hint="eastAsia"/>
        </w:rPr>
        <w:t>使</w:t>
      </w:r>
      <w:r w:rsidR="00347C13" w:rsidRPr="00566687">
        <w:rPr>
          <w:rFonts w:ascii="Times New Roman" w:hAnsi="Times New Roman"/>
        </w:rPr>
        <w:t>用于其他计算领域。</w:t>
      </w:r>
    </w:p>
    <w:p w:rsidR="00D712EF" w:rsidRPr="00566687" w:rsidRDefault="00D712EF" w:rsidP="00A45273">
      <w:pPr>
        <w:spacing w:line="360" w:lineRule="auto"/>
        <w:ind w:firstLine="480"/>
        <w:jc w:val="both"/>
        <w:rPr>
          <w:rFonts w:ascii="Times New Roman" w:hAnsi="Times New Roman"/>
        </w:rPr>
      </w:pPr>
      <w:r w:rsidRPr="00566687">
        <w:rPr>
          <w:rFonts w:ascii="Times New Roman" w:hAnsi="Times New Roman" w:hint="eastAsia"/>
        </w:rPr>
        <w:t>数据流图用“结点”（</w:t>
      </w:r>
      <w:r w:rsidRPr="00566687">
        <w:rPr>
          <w:rFonts w:ascii="Times New Roman" w:hAnsi="Times New Roman"/>
        </w:rPr>
        <w:t>nodes</w:t>
      </w:r>
      <w:r w:rsidRPr="00566687">
        <w:rPr>
          <w:rFonts w:ascii="Times New Roman" w:hAnsi="Times New Roman"/>
        </w:rPr>
        <w:t>）和</w:t>
      </w:r>
      <w:r w:rsidRPr="00566687">
        <w:rPr>
          <w:rFonts w:ascii="Times New Roman" w:hAnsi="Times New Roman"/>
        </w:rPr>
        <w:t>“</w:t>
      </w:r>
      <w:r w:rsidRPr="00566687">
        <w:rPr>
          <w:rFonts w:ascii="Times New Roman" w:hAnsi="Times New Roman"/>
        </w:rPr>
        <w:t>线</w:t>
      </w:r>
      <w:r w:rsidRPr="00566687">
        <w:rPr>
          <w:rFonts w:ascii="Times New Roman" w:hAnsi="Times New Roman"/>
        </w:rPr>
        <w:t>”(edges)</w:t>
      </w:r>
      <w:r w:rsidRPr="00566687">
        <w:rPr>
          <w:rFonts w:ascii="Times New Roman" w:hAnsi="Times New Roman"/>
        </w:rPr>
        <w:t>的有向图来描述数学计算。</w:t>
      </w:r>
      <w:r w:rsidRPr="00566687">
        <w:rPr>
          <w:rFonts w:ascii="Times New Roman" w:hAnsi="Times New Roman"/>
        </w:rPr>
        <w:t>“</w:t>
      </w:r>
      <w:r w:rsidRPr="00566687">
        <w:rPr>
          <w:rFonts w:ascii="Times New Roman" w:hAnsi="Times New Roman"/>
        </w:rPr>
        <w:t>节点</w:t>
      </w:r>
      <w:r w:rsidRPr="00566687">
        <w:rPr>
          <w:rFonts w:ascii="Times New Roman" w:hAnsi="Times New Roman"/>
        </w:rPr>
        <w:t xml:space="preserve">” </w:t>
      </w:r>
      <w:r w:rsidRPr="00566687">
        <w:rPr>
          <w:rFonts w:ascii="Times New Roman" w:hAnsi="Times New Roman"/>
        </w:rPr>
        <w:t>一般用来表示施加的数学操作，但也可以表示数据输入（</w:t>
      </w:r>
      <w:r w:rsidRPr="00566687">
        <w:rPr>
          <w:rFonts w:ascii="Times New Roman" w:hAnsi="Times New Roman"/>
        </w:rPr>
        <w:t>feed in</w:t>
      </w:r>
      <w:r w:rsidRPr="00566687">
        <w:rPr>
          <w:rFonts w:ascii="Times New Roman" w:hAnsi="Times New Roman"/>
        </w:rPr>
        <w:t>）的起点</w:t>
      </w:r>
      <w:r w:rsidRPr="00566687">
        <w:rPr>
          <w:rFonts w:ascii="Times New Roman" w:hAnsi="Times New Roman"/>
        </w:rPr>
        <w:t>/</w:t>
      </w:r>
      <w:r w:rsidRPr="00566687">
        <w:rPr>
          <w:rFonts w:ascii="Times New Roman" w:hAnsi="Times New Roman"/>
        </w:rPr>
        <w:t>输出（</w:t>
      </w:r>
      <w:r w:rsidRPr="00566687">
        <w:rPr>
          <w:rFonts w:ascii="Times New Roman" w:hAnsi="Times New Roman"/>
        </w:rPr>
        <w:t>push out</w:t>
      </w:r>
      <w:r w:rsidRPr="00566687">
        <w:rPr>
          <w:rFonts w:ascii="Times New Roman" w:hAnsi="Times New Roman"/>
        </w:rPr>
        <w:t>）的终点，或者是读取</w:t>
      </w:r>
      <w:r w:rsidRPr="00566687">
        <w:rPr>
          <w:rFonts w:ascii="Times New Roman" w:hAnsi="Times New Roman"/>
        </w:rPr>
        <w:t>/</w:t>
      </w:r>
      <w:r w:rsidRPr="00566687">
        <w:rPr>
          <w:rFonts w:ascii="Times New Roman" w:hAnsi="Times New Roman"/>
        </w:rPr>
        <w:t>写入持久变量（</w:t>
      </w:r>
      <w:r w:rsidRPr="00566687">
        <w:rPr>
          <w:rFonts w:ascii="Times New Roman" w:hAnsi="Times New Roman"/>
        </w:rPr>
        <w:t>persistent variable</w:t>
      </w:r>
      <w:r w:rsidRPr="00566687">
        <w:rPr>
          <w:rFonts w:ascii="Times New Roman" w:hAnsi="Times New Roman"/>
        </w:rPr>
        <w:t>）的终点。</w:t>
      </w:r>
      <w:r w:rsidRPr="00566687">
        <w:rPr>
          <w:rFonts w:ascii="Times New Roman" w:hAnsi="Times New Roman"/>
        </w:rPr>
        <w:t>“</w:t>
      </w:r>
      <w:r w:rsidRPr="00566687">
        <w:rPr>
          <w:rFonts w:ascii="Times New Roman" w:hAnsi="Times New Roman"/>
        </w:rPr>
        <w:t>线</w:t>
      </w:r>
      <w:r w:rsidRPr="00566687">
        <w:rPr>
          <w:rFonts w:ascii="Times New Roman" w:hAnsi="Times New Roman"/>
        </w:rPr>
        <w:t>”</w:t>
      </w:r>
      <w:r w:rsidRPr="00566687">
        <w:rPr>
          <w:rFonts w:ascii="Times New Roman" w:hAnsi="Times New Roman"/>
        </w:rPr>
        <w:t>表示</w:t>
      </w:r>
      <w:r w:rsidRPr="00566687">
        <w:rPr>
          <w:rFonts w:ascii="Times New Roman" w:hAnsi="Times New Roman"/>
        </w:rPr>
        <w:t>“</w:t>
      </w:r>
      <w:r w:rsidRPr="00566687">
        <w:rPr>
          <w:rFonts w:ascii="Times New Roman" w:hAnsi="Times New Roman"/>
        </w:rPr>
        <w:t>节点</w:t>
      </w:r>
      <w:r w:rsidRPr="00566687">
        <w:rPr>
          <w:rFonts w:ascii="Times New Roman" w:hAnsi="Times New Roman"/>
        </w:rPr>
        <w:t>”</w:t>
      </w:r>
      <w:r w:rsidRPr="00566687">
        <w:rPr>
          <w:rFonts w:ascii="Times New Roman" w:hAnsi="Times New Roman"/>
        </w:rPr>
        <w:t>之间的输入</w:t>
      </w:r>
      <w:r w:rsidRPr="00566687">
        <w:rPr>
          <w:rFonts w:ascii="Times New Roman" w:hAnsi="Times New Roman"/>
        </w:rPr>
        <w:t>/</w:t>
      </w:r>
      <w:r w:rsidRPr="00566687">
        <w:rPr>
          <w:rFonts w:ascii="Times New Roman" w:hAnsi="Times New Roman"/>
        </w:rPr>
        <w:t>输出关系。这些数据</w:t>
      </w:r>
      <w:r w:rsidRPr="00566687">
        <w:rPr>
          <w:rFonts w:ascii="Times New Roman" w:hAnsi="Times New Roman"/>
        </w:rPr>
        <w:t>“</w:t>
      </w:r>
      <w:r w:rsidRPr="00566687">
        <w:rPr>
          <w:rFonts w:ascii="Times New Roman" w:hAnsi="Times New Roman"/>
        </w:rPr>
        <w:t>线</w:t>
      </w:r>
      <w:r w:rsidRPr="00566687">
        <w:rPr>
          <w:rFonts w:ascii="Times New Roman" w:hAnsi="Times New Roman"/>
        </w:rPr>
        <w:t>”</w:t>
      </w:r>
      <w:r w:rsidRPr="00566687">
        <w:rPr>
          <w:rFonts w:ascii="Times New Roman" w:hAnsi="Times New Roman"/>
        </w:rPr>
        <w:t>可以输运</w:t>
      </w:r>
      <w:r w:rsidRPr="00566687">
        <w:rPr>
          <w:rFonts w:ascii="Times New Roman" w:hAnsi="Times New Roman"/>
        </w:rPr>
        <w:t>“size</w:t>
      </w:r>
      <w:r w:rsidRPr="00566687">
        <w:rPr>
          <w:rFonts w:ascii="Times New Roman" w:hAnsi="Times New Roman"/>
        </w:rPr>
        <w:t>可动态调整</w:t>
      </w:r>
      <w:r w:rsidRPr="00566687">
        <w:rPr>
          <w:rFonts w:ascii="Times New Roman" w:hAnsi="Times New Roman"/>
        </w:rPr>
        <w:t>”</w:t>
      </w:r>
      <w:r w:rsidRPr="00566687">
        <w:rPr>
          <w:rFonts w:ascii="Times New Roman" w:hAnsi="Times New Roman"/>
        </w:rPr>
        <w:t>的多维数据数组，即</w:t>
      </w:r>
      <w:r w:rsidRPr="00566687">
        <w:rPr>
          <w:rFonts w:ascii="Times New Roman" w:hAnsi="Times New Roman"/>
        </w:rPr>
        <w:t>“</w:t>
      </w:r>
      <w:r w:rsidRPr="00566687">
        <w:rPr>
          <w:rFonts w:ascii="Times New Roman" w:hAnsi="Times New Roman"/>
        </w:rPr>
        <w:t>张量</w:t>
      </w:r>
      <w:r w:rsidRPr="00566687">
        <w:rPr>
          <w:rFonts w:ascii="Times New Roman" w:hAnsi="Times New Roman"/>
        </w:rPr>
        <w:t>”</w:t>
      </w:r>
      <w:r w:rsidRPr="00566687">
        <w:rPr>
          <w:rFonts w:ascii="Times New Roman" w:hAnsi="Times New Roman"/>
        </w:rPr>
        <w:t>（</w:t>
      </w:r>
      <w:r w:rsidRPr="00566687">
        <w:rPr>
          <w:rFonts w:ascii="Times New Roman" w:hAnsi="Times New Roman"/>
        </w:rPr>
        <w:t>tensor</w:t>
      </w:r>
      <w:r w:rsidRPr="00566687">
        <w:rPr>
          <w:rFonts w:ascii="Times New Roman" w:hAnsi="Times New Roman"/>
        </w:rPr>
        <w:t>）。</w:t>
      </w:r>
      <w:r w:rsidRPr="00566687">
        <w:rPr>
          <w:rFonts w:ascii="Times New Roman" w:hAnsi="Times New Roman"/>
        </w:rPr>
        <w:t>TensorFlow</w:t>
      </w:r>
      <w:r w:rsidRPr="00566687">
        <w:rPr>
          <w:rFonts w:ascii="Times New Roman" w:hAnsi="Times New Roman"/>
        </w:rPr>
        <w:t>的命名来源于本身的运行原理。</w:t>
      </w:r>
      <w:r w:rsidRPr="00566687">
        <w:rPr>
          <w:rFonts w:ascii="Times New Roman" w:hAnsi="Times New Roman"/>
        </w:rPr>
        <w:t>Tensor</w:t>
      </w:r>
      <w:r w:rsidRPr="00566687">
        <w:rPr>
          <w:rFonts w:ascii="Times New Roman" w:hAnsi="Times New Roman"/>
        </w:rPr>
        <w:t>（张量）代表</w:t>
      </w:r>
      <w:r w:rsidRPr="00566687">
        <w:rPr>
          <w:rFonts w:ascii="Times New Roman" w:hAnsi="Times New Roman"/>
        </w:rPr>
        <w:t>N</w:t>
      </w:r>
      <w:r w:rsidRPr="00566687">
        <w:rPr>
          <w:rFonts w:ascii="Times New Roman" w:hAnsi="Times New Roman"/>
        </w:rPr>
        <w:t>维数组，</w:t>
      </w:r>
      <w:r w:rsidRPr="00566687">
        <w:rPr>
          <w:rFonts w:ascii="Times New Roman" w:hAnsi="Times New Roman"/>
        </w:rPr>
        <w:t>Flow</w:t>
      </w:r>
      <w:r w:rsidRPr="00566687">
        <w:rPr>
          <w:rFonts w:ascii="Times New Roman" w:hAnsi="Times New Roman"/>
        </w:rPr>
        <w:t>（流）代表基于</w:t>
      </w:r>
      <w:r w:rsidRPr="00566687">
        <w:rPr>
          <w:rFonts w:ascii="Times New Roman" w:hAnsi="Times New Roman"/>
        </w:rPr>
        <w:t>data flow graphs</w:t>
      </w:r>
      <w:r w:rsidRPr="00566687">
        <w:rPr>
          <w:rFonts w:ascii="Times New Roman" w:hAnsi="Times New Roman"/>
        </w:rPr>
        <w:t>（数据流图）的计算，</w:t>
      </w:r>
      <w:r w:rsidRPr="00566687">
        <w:rPr>
          <w:rFonts w:ascii="Times New Roman" w:hAnsi="Times New Roman"/>
        </w:rPr>
        <w:t>TensorFlow</w:t>
      </w:r>
      <w:r w:rsidRPr="00566687">
        <w:rPr>
          <w:rFonts w:ascii="Times New Roman" w:hAnsi="Times New Roman"/>
        </w:rPr>
        <w:t>，顾名思义，意味着张量从流图的一端流动到另一端计算过程。</w:t>
      </w:r>
    </w:p>
    <w:p w:rsidR="00DB2319" w:rsidRPr="00566687" w:rsidRDefault="00D712EF" w:rsidP="00A45273">
      <w:pPr>
        <w:spacing w:line="360" w:lineRule="auto"/>
        <w:ind w:firstLine="480"/>
        <w:jc w:val="both"/>
        <w:rPr>
          <w:rFonts w:ascii="Times New Roman" w:hAnsi="Times New Roman"/>
        </w:rPr>
      </w:pPr>
      <w:r w:rsidRPr="00566687">
        <w:rPr>
          <w:rFonts w:ascii="Times New Roman" w:hAnsi="Times New Roman"/>
        </w:rPr>
        <w:lastRenderedPageBreak/>
        <w:t>TensorFlow</w:t>
      </w:r>
      <w:r w:rsidR="006434AD">
        <w:rPr>
          <w:rFonts w:ascii="Times New Roman" w:hAnsi="Times New Roman"/>
        </w:rPr>
        <w:t>是将复杂的数据结构传</w:t>
      </w:r>
      <w:r w:rsidR="006434AD">
        <w:rPr>
          <w:rFonts w:ascii="Times New Roman" w:hAnsi="Times New Roman" w:hint="eastAsia"/>
        </w:rPr>
        <w:t>送</w:t>
      </w:r>
      <w:r w:rsidRPr="00566687">
        <w:rPr>
          <w:rFonts w:ascii="Times New Roman" w:hAnsi="Times New Roman"/>
        </w:rPr>
        <w:t>至人工智能神经网中进行分析和处理过程的系统。</w:t>
      </w:r>
      <w:r w:rsidR="00DB2319" w:rsidRPr="00566687">
        <w:rPr>
          <w:rFonts w:ascii="Times New Roman" w:hAnsi="Times New Roman" w:hint="eastAsia"/>
        </w:rPr>
        <w:t>相比于其他深度学习框架，</w:t>
      </w:r>
      <w:r w:rsidR="00DB2319" w:rsidRPr="00566687">
        <w:rPr>
          <w:rFonts w:ascii="Times New Roman" w:hAnsi="Times New Roman" w:hint="eastAsia"/>
        </w:rPr>
        <w:t>T</w:t>
      </w:r>
      <w:r w:rsidR="001C24B3" w:rsidRPr="00566687">
        <w:rPr>
          <w:rFonts w:ascii="Times New Roman" w:hAnsi="Times New Roman"/>
        </w:rPr>
        <w:t>ensorF</w:t>
      </w:r>
      <w:r w:rsidR="00DB2319" w:rsidRPr="00566687">
        <w:rPr>
          <w:rFonts w:ascii="Times New Roman" w:hAnsi="Times New Roman"/>
        </w:rPr>
        <w:t>low</w:t>
      </w:r>
      <w:r w:rsidR="00DB2319" w:rsidRPr="00566687">
        <w:rPr>
          <w:rFonts w:ascii="Times New Roman" w:hAnsi="Times New Roman" w:hint="eastAsia"/>
        </w:rPr>
        <w:t>的不同之处在于一个操作定义为一个表示在流</w:t>
      </w:r>
      <w:proofErr w:type="gramStart"/>
      <w:r w:rsidR="00DB2319" w:rsidRPr="00566687">
        <w:rPr>
          <w:rFonts w:ascii="Times New Roman" w:hAnsi="Times New Roman" w:hint="eastAsia"/>
        </w:rPr>
        <w:t>图结构</w:t>
      </w:r>
      <w:proofErr w:type="gramEnd"/>
      <w:r w:rsidR="00DB2319" w:rsidRPr="00566687">
        <w:rPr>
          <w:rFonts w:ascii="Times New Roman" w:hAnsi="Times New Roman" w:hint="eastAsia"/>
        </w:rPr>
        <w:t>中特定操作的节点，并且不是按序执行。</w:t>
      </w:r>
      <w:r w:rsidR="00B0596F" w:rsidRPr="00566687">
        <w:rPr>
          <w:rFonts w:ascii="Times New Roman" w:hAnsi="Times New Roman" w:hint="eastAsia"/>
        </w:rPr>
        <w:t>因此，</w:t>
      </w:r>
      <w:r w:rsidR="001C24B3" w:rsidRPr="00566687">
        <w:rPr>
          <w:rFonts w:ascii="Times New Roman" w:hAnsi="Times New Roman" w:hint="eastAsia"/>
        </w:rPr>
        <w:t>TensorF</w:t>
      </w:r>
      <w:r w:rsidR="00B0596F" w:rsidRPr="00566687">
        <w:rPr>
          <w:rFonts w:ascii="Times New Roman" w:hAnsi="Times New Roman" w:hint="eastAsia"/>
        </w:rPr>
        <w:t>low</w:t>
      </w:r>
      <w:r w:rsidR="00C46B25" w:rsidRPr="00566687">
        <w:rPr>
          <w:rFonts w:ascii="Times New Roman" w:hAnsi="Times New Roman" w:hint="eastAsia"/>
        </w:rPr>
        <w:t>工作</w:t>
      </w:r>
      <w:proofErr w:type="gramStart"/>
      <w:r w:rsidR="00C46B25" w:rsidRPr="00566687">
        <w:rPr>
          <w:rFonts w:ascii="Times New Roman" w:hAnsi="Times New Roman" w:hint="eastAsia"/>
        </w:rPr>
        <w:t>流主要</w:t>
      </w:r>
      <w:proofErr w:type="gramEnd"/>
      <w:r w:rsidR="00DB2319" w:rsidRPr="00566687">
        <w:rPr>
          <w:rFonts w:ascii="Times New Roman" w:hAnsi="Times New Roman" w:hint="eastAsia"/>
        </w:rPr>
        <w:t>分为两个阶段：构图和执行。</w:t>
      </w:r>
    </w:p>
    <w:p w:rsidR="0056422E" w:rsidRPr="00566687" w:rsidRDefault="0056422E" w:rsidP="00A45273">
      <w:pPr>
        <w:pStyle w:val="ab"/>
        <w:numPr>
          <w:ilvl w:val="0"/>
          <w:numId w:val="4"/>
        </w:numPr>
        <w:spacing w:line="360" w:lineRule="auto"/>
        <w:jc w:val="both"/>
        <w:rPr>
          <w:rFonts w:ascii="Times New Roman" w:hAnsi="Times New Roman"/>
        </w:rPr>
      </w:pPr>
      <w:r w:rsidRPr="00566687">
        <w:rPr>
          <w:rFonts w:ascii="Times New Roman" w:hAnsi="Times New Roman" w:hint="eastAsia"/>
        </w:rPr>
        <w:t>构图：这里声明了表示公式和特定功能函数的符号运算，包含卷积、损失</w:t>
      </w:r>
      <w:r w:rsidR="00115B4F" w:rsidRPr="00566687">
        <w:rPr>
          <w:rFonts w:ascii="Times New Roman" w:hAnsi="Times New Roman" w:hint="eastAsia"/>
        </w:rPr>
        <w:t>（</w:t>
      </w:r>
      <w:r w:rsidR="00115B4F" w:rsidRPr="00566687">
        <w:rPr>
          <w:rFonts w:ascii="Times New Roman" w:hAnsi="Times New Roman" w:hint="eastAsia"/>
        </w:rPr>
        <w:t>loss</w:t>
      </w:r>
      <w:r w:rsidR="00115B4F" w:rsidRPr="00566687">
        <w:rPr>
          <w:rFonts w:ascii="Times New Roman" w:hAnsi="Times New Roman" w:hint="eastAsia"/>
        </w:rPr>
        <w:t>）</w:t>
      </w:r>
      <w:r w:rsidRPr="00566687">
        <w:rPr>
          <w:rFonts w:ascii="Times New Roman" w:hAnsi="Times New Roman" w:hint="eastAsia"/>
        </w:rPr>
        <w:t>、交叉</w:t>
      </w:r>
      <w:proofErr w:type="gramStart"/>
      <w:r w:rsidRPr="00566687">
        <w:rPr>
          <w:rFonts w:ascii="Times New Roman" w:hAnsi="Times New Roman" w:hint="eastAsia"/>
        </w:rPr>
        <w:t>熵</w:t>
      </w:r>
      <w:proofErr w:type="gramEnd"/>
      <w:r w:rsidRPr="00566687">
        <w:rPr>
          <w:rFonts w:ascii="Times New Roman" w:hAnsi="Times New Roman" w:hint="eastAsia"/>
        </w:rPr>
        <w:t>计算</w:t>
      </w:r>
      <w:r w:rsidR="00D731CB" w:rsidRPr="00566687">
        <w:rPr>
          <w:rFonts w:ascii="Times New Roman" w:hAnsi="Times New Roman" w:hint="eastAsia"/>
        </w:rPr>
        <w:t>（</w:t>
      </w:r>
      <w:r w:rsidR="00D731CB" w:rsidRPr="00566687">
        <w:rPr>
          <w:rFonts w:ascii="Times New Roman" w:hAnsi="Times New Roman"/>
        </w:rPr>
        <w:t>cross entropy calculation</w:t>
      </w:r>
      <w:r w:rsidR="00D731CB" w:rsidRPr="00566687">
        <w:rPr>
          <w:rFonts w:ascii="Times New Roman" w:hAnsi="Times New Roman" w:hint="eastAsia"/>
        </w:rPr>
        <w:t>）</w:t>
      </w:r>
      <w:r w:rsidRPr="00566687">
        <w:rPr>
          <w:rFonts w:ascii="Times New Roman" w:hAnsi="Times New Roman" w:hint="eastAsia"/>
        </w:rPr>
        <w:t>、丢失概率</w:t>
      </w:r>
      <w:r w:rsidR="00D731CB" w:rsidRPr="00566687">
        <w:rPr>
          <w:rFonts w:ascii="Times New Roman" w:hAnsi="Times New Roman" w:hint="eastAsia"/>
        </w:rPr>
        <w:t>（</w:t>
      </w:r>
      <w:r w:rsidR="00D731CB" w:rsidRPr="00566687">
        <w:rPr>
          <w:rFonts w:ascii="Times New Roman" w:hAnsi="Times New Roman"/>
        </w:rPr>
        <w:t>dropout probabilities</w:t>
      </w:r>
      <w:r w:rsidR="00D731CB" w:rsidRPr="00566687">
        <w:rPr>
          <w:rFonts w:ascii="Times New Roman" w:hAnsi="Times New Roman" w:hint="eastAsia"/>
        </w:rPr>
        <w:t>）</w:t>
      </w:r>
      <w:r w:rsidRPr="00566687">
        <w:rPr>
          <w:rFonts w:ascii="Times New Roman" w:hAnsi="Times New Roman" w:hint="eastAsia"/>
        </w:rPr>
        <w:t>、池化</w:t>
      </w:r>
      <w:r w:rsidR="00D731CB" w:rsidRPr="00566687">
        <w:rPr>
          <w:rFonts w:ascii="Times New Roman" w:hAnsi="Times New Roman" w:hint="eastAsia"/>
        </w:rPr>
        <w:t>（</w:t>
      </w:r>
      <w:r w:rsidR="00D731CB" w:rsidRPr="00566687">
        <w:rPr>
          <w:rFonts w:ascii="Times New Roman" w:hAnsi="Times New Roman" w:hint="eastAsia"/>
        </w:rPr>
        <w:t>pooling</w:t>
      </w:r>
      <w:r w:rsidR="00D731CB" w:rsidRPr="00566687">
        <w:rPr>
          <w:rFonts w:ascii="Times New Roman" w:hAnsi="Times New Roman" w:hint="eastAsia"/>
        </w:rPr>
        <w:t>）</w:t>
      </w:r>
      <w:r w:rsidRPr="00566687">
        <w:rPr>
          <w:rFonts w:ascii="Times New Roman" w:hAnsi="Times New Roman" w:hint="eastAsia"/>
        </w:rPr>
        <w:t>和它们构成的符合运算。</w:t>
      </w:r>
    </w:p>
    <w:p w:rsidR="0056422E" w:rsidRPr="00566687" w:rsidRDefault="0056422E" w:rsidP="00A45273">
      <w:pPr>
        <w:pStyle w:val="ab"/>
        <w:numPr>
          <w:ilvl w:val="0"/>
          <w:numId w:val="4"/>
        </w:numPr>
        <w:spacing w:line="360" w:lineRule="auto"/>
        <w:jc w:val="both"/>
        <w:rPr>
          <w:rFonts w:ascii="Times New Roman" w:hAnsi="Times New Roman"/>
        </w:rPr>
      </w:pPr>
      <w:r w:rsidRPr="00566687">
        <w:rPr>
          <w:rFonts w:ascii="Times New Roman" w:hAnsi="Times New Roman" w:hint="eastAsia"/>
        </w:rPr>
        <w:t>执行：数据被喂进流图</w:t>
      </w:r>
      <w:r w:rsidR="00A5727A" w:rsidRPr="00566687">
        <w:rPr>
          <w:rFonts w:ascii="Times New Roman" w:hAnsi="Times New Roman" w:hint="eastAsia"/>
        </w:rPr>
        <w:t>（</w:t>
      </w:r>
      <w:r w:rsidR="00A5727A" w:rsidRPr="00566687">
        <w:rPr>
          <w:rFonts w:ascii="Times New Roman" w:hAnsi="Times New Roman" w:hint="eastAsia"/>
        </w:rPr>
        <w:t>graph</w:t>
      </w:r>
      <w:r w:rsidR="00A5727A" w:rsidRPr="00566687">
        <w:rPr>
          <w:rFonts w:ascii="Times New Roman" w:hAnsi="Times New Roman" w:hint="eastAsia"/>
        </w:rPr>
        <w:t>）</w:t>
      </w:r>
      <w:r w:rsidRPr="00566687">
        <w:rPr>
          <w:rFonts w:ascii="Times New Roman" w:hAnsi="Times New Roman" w:hint="eastAsia"/>
        </w:rPr>
        <w:t>中，之前被定义好的模型在可执行环境中运算，</w:t>
      </w:r>
      <w:r w:rsidR="00101DBA" w:rsidRPr="00566687">
        <w:rPr>
          <w:rFonts w:ascii="Times New Roman" w:hAnsi="Times New Roman" w:hint="eastAsia"/>
        </w:rPr>
        <w:t>称</w:t>
      </w:r>
      <w:r w:rsidRPr="00566687">
        <w:rPr>
          <w:rFonts w:ascii="Times New Roman" w:hAnsi="Times New Roman" w:hint="eastAsia"/>
        </w:rPr>
        <w:t>为对话</w:t>
      </w:r>
      <w:r w:rsidR="00115B4F" w:rsidRPr="00566687">
        <w:rPr>
          <w:rFonts w:ascii="Times New Roman" w:hAnsi="Times New Roman" w:hint="eastAsia"/>
        </w:rPr>
        <w:t>（</w:t>
      </w:r>
      <w:r w:rsidR="00115B4F" w:rsidRPr="00566687">
        <w:rPr>
          <w:rFonts w:ascii="Times New Roman" w:hAnsi="Times New Roman" w:hint="eastAsia"/>
        </w:rPr>
        <w:t>sessions</w:t>
      </w:r>
      <w:r w:rsidR="00115B4F" w:rsidRPr="00566687">
        <w:rPr>
          <w:rFonts w:ascii="Times New Roman" w:hAnsi="Times New Roman" w:hint="eastAsia"/>
        </w:rPr>
        <w:t>）</w:t>
      </w:r>
      <w:r w:rsidRPr="00566687">
        <w:rPr>
          <w:rFonts w:ascii="Times New Roman" w:hAnsi="Times New Roman" w:hint="eastAsia"/>
        </w:rPr>
        <w:t>。</w:t>
      </w:r>
    </w:p>
    <w:p w:rsidR="00347C13" w:rsidRPr="00566687" w:rsidRDefault="00F97EF2" w:rsidP="00A45273">
      <w:pPr>
        <w:spacing w:line="360" w:lineRule="auto"/>
        <w:ind w:firstLine="480"/>
        <w:jc w:val="both"/>
        <w:rPr>
          <w:rFonts w:ascii="Times New Roman" w:hAnsi="Times New Roman"/>
        </w:rPr>
      </w:pPr>
      <w:r w:rsidRPr="00566687">
        <w:rPr>
          <w:rFonts w:ascii="Times New Roman" w:hAnsi="Times New Roman" w:hint="eastAsia"/>
        </w:rPr>
        <w:t>Tensor</w:t>
      </w:r>
      <w:r w:rsidR="004E3B81" w:rsidRPr="00566687">
        <w:rPr>
          <w:rFonts w:ascii="Times New Roman" w:hAnsi="Times New Roman"/>
        </w:rPr>
        <w:t>F</w:t>
      </w:r>
      <w:r w:rsidRPr="00566687">
        <w:rPr>
          <w:rFonts w:ascii="Times New Roman" w:hAnsi="Times New Roman" w:hint="eastAsia"/>
        </w:rPr>
        <w:t>low</w:t>
      </w:r>
      <w:r w:rsidRPr="00566687">
        <w:rPr>
          <w:rFonts w:ascii="Times New Roman" w:hAnsi="Times New Roman" w:hint="eastAsia"/>
        </w:rPr>
        <w:t>支持在多设备上高效的并行式计算，这项特性使得该框架具有很强的普适性，也就是说，不同的工程项目只需一些细微的改动，就能够在不同的设备上进行操作。在多核</w:t>
      </w:r>
      <w:r w:rsidRPr="00566687">
        <w:rPr>
          <w:rFonts w:ascii="Times New Roman" w:hAnsi="Times New Roman" w:hint="eastAsia"/>
        </w:rPr>
        <w:t>GPU</w:t>
      </w:r>
      <w:r w:rsidRPr="00566687">
        <w:rPr>
          <w:rFonts w:ascii="Times New Roman" w:hAnsi="Times New Roman" w:hint="eastAsia"/>
        </w:rPr>
        <w:t>运算里，</w:t>
      </w:r>
      <w:r w:rsidR="004E3B81" w:rsidRPr="00566687">
        <w:rPr>
          <w:rFonts w:ascii="Times New Roman" w:hAnsi="Times New Roman" w:hint="eastAsia"/>
        </w:rPr>
        <w:t>TensorF</w:t>
      </w:r>
      <w:r w:rsidRPr="00566687">
        <w:rPr>
          <w:rFonts w:ascii="Times New Roman" w:hAnsi="Times New Roman" w:hint="eastAsia"/>
        </w:rPr>
        <w:t>low</w:t>
      </w:r>
      <w:r w:rsidRPr="00566687">
        <w:rPr>
          <w:rFonts w:ascii="Times New Roman" w:hAnsi="Times New Roman" w:hint="eastAsia"/>
        </w:rPr>
        <w:t>的并行式计算特性允许不同的设备为</w:t>
      </w:r>
      <w:r w:rsidR="006F21EC" w:rsidRPr="00566687">
        <w:rPr>
          <w:rFonts w:ascii="Times New Roman" w:hAnsi="Times New Roman" w:hint="eastAsia"/>
        </w:rPr>
        <w:t>超</w:t>
      </w:r>
      <w:r w:rsidRPr="00566687">
        <w:rPr>
          <w:rFonts w:ascii="Times New Roman" w:hAnsi="Times New Roman" w:hint="eastAsia"/>
        </w:rPr>
        <w:t>参数优化</w:t>
      </w:r>
      <w:r w:rsidR="006F21EC" w:rsidRPr="00566687">
        <w:rPr>
          <w:rFonts w:ascii="Times New Roman" w:hAnsi="Times New Roman" w:hint="eastAsia"/>
        </w:rPr>
        <w:t>方案</w:t>
      </w:r>
      <w:r w:rsidRPr="00566687">
        <w:rPr>
          <w:rFonts w:ascii="Times New Roman" w:hAnsi="Times New Roman" w:hint="eastAsia"/>
        </w:rPr>
        <w:t>存储变量。</w:t>
      </w:r>
    </w:p>
    <w:p w:rsidR="00090E0E" w:rsidRDefault="00090E0E">
      <w:pPr>
        <w:pStyle w:val="2"/>
      </w:pPr>
      <w:bookmarkStart w:id="42" w:name="_Toc45187152"/>
      <w:bookmarkStart w:id="43" w:name="_Toc485031223"/>
      <w:r>
        <w:rPr>
          <w:rFonts w:hint="eastAsia"/>
        </w:rPr>
        <w:t xml:space="preserve">3.3 </w:t>
      </w:r>
      <w:bookmarkEnd w:id="42"/>
      <w:r w:rsidR="00821D77">
        <w:rPr>
          <w:rFonts w:hint="eastAsia"/>
        </w:rPr>
        <w:t>LaTe</w:t>
      </w:r>
      <w:r w:rsidR="005B4815">
        <w:rPr>
          <w:rFonts w:hint="eastAsia"/>
        </w:rPr>
        <w:t>X</w:t>
      </w:r>
      <w:r w:rsidR="005B4815">
        <w:rPr>
          <w:rFonts w:hint="eastAsia"/>
        </w:rPr>
        <w:t>概述</w:t>
      </w:r>
      <w:bookmarkEnd w:id="43"/>
    </w:p>
    <w:p w:rsidR="00784F3E" w:rsidRPr="00E45D34" w:rsidRDefault="00B155E6" w:rsidP="00A45273">
      <w:pPr>
        <w:spacing w:line="360" w:lineRule="auto"/>
        <w:ind w:firstLine="480"/>
        <w:jc w:val="both"/>
        <w:rPr>
          <w:rFonts w:ascii="Times New Roman" w:hAnsi="Times New Roman"/>
        </w:rPr>
      </w:pPr>
      <w:r w:rsidRPr="00E45D34">
        <w:rPr>
          <w:rFonts w:ascii="Times New Roman" w:hAnsi="Times New Roman"/>
        </w:rPr>
        <w:t>LaTe</w:t>
      </w:r>
      <w:r w:rsidR="00784F3E" w:rsidRPr="00E45D34">
        <w:rPr>
          <w:rFonts w:ascii="Times New Roman" w:hAnsi="Times New Roman"/>
        </w:rPr>
        <w:t>X</w:t>
      </w:r>
      <w:r w:rsidR="00784F3E" w:rsidRPr="00E45D34">
        <w:rPr>
          <w:rFonts w:ascii="Times New Roman" w:hAnsi="Times New Roman"/>
        </w:rPr>
        <w:t>是一种基于</w:t>
      </w:r>
      <w:r w:rsidR="00784F3E" w:rsidRPr="00E45D34">
        <w:rPr>
          <w:rFonts w:ascii="Times New Roman" w:hAnsi="Times New Roman"/>
        </w:rPr>
        <w:t>TEX</w:t>
      </w:r>
      <w:r w:rsidR="00784F3E" w:rsidRPr="00E45D34">
        <w:rPr>
          <w:rFonts w:ascii="Times New Roman" w:hAnsi="Times New Roman"/>
        </w:rPr>
        <w:t>的排版系统，由美国计算机科学家莱斯利</w:t>
      </w:r>
      <w:r w:rsidR="00784F3E" w:rsidRPr="00E45D34">
        <w:rPr>
          <w:rFonts w:ascii="Times New Roman" w:hAnsi="Times New Roman"/>
        </w:rPr>
        <w:t>·</w:t>
      </w:r>
      <w:r w:rsidR="00784F3E" w:rsidRPr="00E45D34">
        <w:rPr>
          <w:rFonts w:ascii="Times New Roman" w:hAnsi="Times New Roman"/>
        </w:rPr>
        <w:t>兰伯特</w:t>
      </w:r>
      <w:r w:rsidR="00271EF4" w:rsidRPr="00E45D34">
        <w:rPr>
          <w:rFonts w:ascii="Times New Roman" w:hAnsi="Times New Roman" w:hint="eastAsia"/>
        </w:rPr>
        <w:t>（</w:t>
      </w:r>
      <w:r w:rsidR="00271EF4" w:rsidRPr="00E45D34">
        <w:rPr>
          <w:rFonts w:ascii="Times New Roman" w:hAnsi="Times New Roman"/>
        </w:rPr>
        <w:t>Leslie Lamport</w:t>
      </w:r>
      <w:r w:rsidR="00271EF4" w:rsidRPr="00E45D34">
        <w:rPr>
          <w:rFonts w:ascii="Times New Roman" w:hAnsi="Times New Roman" w:hint="eastAsia"/>
        </w:rPr>
        <w:t>）</w:t>
      </w:r>
      <w:r w:rsidR="005B0CA7" w:rsidRPr="00E45D34">
        <w:rPr>
          <w:rFonts w:ascii="Times New Roman" w:hAnsi="Times New Roman" w:hint="eastAsia"/>
        </w:rPr>
        <w:t>于</w:t>
      </w:r>
      <w:r w:rsidR="006A67B9" w:rsidRPr="00E45D34">
        <w:rPr>
          <w:rFonts w:ascii="Times New Roman" w:hAnsi="Times New Roman" w:hint="eastAsia"/>
        </w:rPr>
        <w:t>1985</w:t>
      </w:r>
      <w:r w:rsidR="006A67B9" w:rsidRPr="00E45D34">
        <w:rPr>
          <w:rFonts w:ascii="Times New Roman" w:hAnsi="Times New Roman" w:hint="eastAsia"/>
        </w:rPr>
        <w:t>年</w:t>
      </w:r>
      <w:r w:rsidR="00264E5C" w:rsidRPr="00E45D34">
        <w:rPr>
          <w:rFonts w:ascii="Times New Roman" w:hAnsi="Times New Roman"/>
        </w:rPr>
        <w:t>初期开发</w:t>
      </w:r>
      <w:r w:rsidR="008D7FCF" w:rsidRPr="00E45D34">
        <w:rPr>
          <w:rFonts w:ascii="Times New Roman" w:hAnsi="Times New Roman" w:hint="eastAsia"/>
        </w:rPr>
        <w:t>，是</w:t>
      </w:r>
      <w:r w:rsidR="00A55DB0" w:rsidRPr="00E45D34">
        <w:rPr>
          <w:rFonts w:ascii="Times New Roman" w:hAnsi="Times New Roman" w:hint="eastAsia"/>
        </w:rPr>
        <w:t>当今互联网</w:t>
      </w:r>
      <w:r w:rsidR="005647BB">
        <w:rPr>
          <w:rFonts w:ascii="Times New Roman" w:hAnsi="Times New Roman" w:hint="eastAsia"/>
        </w:rPr>
        <w:t>上最著名</w:t>
      </w:r>
      <w:r w:rsidR="008D7FCF" w:rsidRPr="00E45D34">
        <w:rPr>
          <w:rFonts w:ascii="Times New Roman" w:hAnsi="Times New Roman" w:hint="eastAsia"/>
        </w:rPr>
        <w:t>和使用</w:t>
      </w:r>
      <w:r w:rsidR="001B08F7" w:rsidRPr="00E45D34">
        <w:rPr>
          <w:rFonts w:ascii="Times New Roman" w:hAnsi="Times New Roman" w:hint="eastAsia"/>
        </w:rPr>
        <w:t>最</w:t>
      </w:r>
      <w:r w:rsidR="005A1977" w:rsidRPr="00E45D34">
        <w:rPr>
          <w:rFonts w:ascii="Times New Roman" w:hAnsi="Times New Roman" w:hint="eastAsia"/>
        </w:rPr>
        <w:t>广泛</w:t>
      </w:r>
      <w:r w:rsidR="008D7FCF" w:rsidRPr="00E45D34">
        <w:rPr>
          <w:rFonts w:ascii="Times New Roman" w:hAnsi="Times New Roman" w:hint="eastAsia"/>
        </w:rPr>
        <w:t>的</w:t>
      </w:r>
      <w:r w:rsidR="008D7FCF" w:rsidRPr="00E45D34">
        <w:rPr>
          <w:rFonts w:ascii="Times New Roman" w:hAnsi="Times New Roman" w:hint="eastAsia"/>
        </w:rPr>
        <w:t>TEX</w:t>
      </w:r>
      <w:r w:rsidR="00C864F0">
        <w:rPr>
          <w:rFonts w:ascii="Times New Roman" w:hAnsi="Times New Roman" w:hint="eastAsia"/>
        </w:rPr>
        <w:t>包</w:t>
      </w:r>
      <w:r w:rsidR="00264E5C" w:rsidRPr="00E45D34">
        <w:rPr>
          <w:rFonts w:ascii="Times New Roman" w:hAnsi="Times New Roman" w:hint="eastAsia"/>
        </w:rPr>
        <w:t>。通过使用</w:t>
      </w:r>
      <w:r w:rsidR="00264E5C" w:rsidRPr="00E45D34">
        <w:rPr>
          <w:rFonts w:ascii="Times New Roman" w:hAnsi="Times New Roman" w:hint="eastAsia"/>
        </w:rPr>
        <w:t>LaTeX</w:t>
      </w:r>
      <w:r w:rsidR="00AF2A07" w:rsidRPr="00E45D34">
        <w:rPr>
          <w:rFonts w:ascii="Times New Roman" w:hAnsi="Times New Roman" w:hint="eastAsia"/>
        </w:rPr>
        <w:t>语言</w:t>
      </w:r>
      <w:r w:rsidR="00E22F5F" w:rsidRPr="00E45D34">
        <w:rPr>
          <w:rFonts w:ascii="Times New Roman" w:hAnsi="Times New Roman"/>
        </w:rPr>
        <w:t>，</w:t>
      </w:r>
      <w:r w:rsidR="00E22F5F" w:rsidRPr="00E45D34">
        <w:rPr>
          <w:rFonts w:ascii="Times New Roman" w:hAnsi="Times New Roman" w:hint="eastAsia"/>
        </w:rPr>
        <w:t>即便</w:t>
      </w:r>
      <w:r w:rsidR="005468C5">
        <w:rPr>
          <w:rFonts w:ascii="Times New Roman" w:hAnsi="Times New Roman" w:hint="eastAsia"/>
        </w:rPr>
        <w:t>用户无</w:t>
      </w:r>
      <w:r w:rsidR="00697397" w:rsidRPr="00E45D34">
        <w:rPr>
          <w:rFonts w:ascii="Times New Roman" w:hAnsi="Times New Roman" w:hint="eastAsia"/>
        </w:rPr>
        <w:t>任何关于</w:t>
      </w:r>
      <w:r w:rsidR="00784F3E" w:rsidRPr="00E45D34">
        <w:rPr>
          <w:rFonts w:ascii="Times New Roman" w:hAnsi="Times New Roman"/>
        </w:rPr>
        <w:t>排版和程序设计</w:t>
      </w:r>
      <w:r w:rsidR="00264E5C" w:rsidRPr="00E45D34">
        <w:rPr>
          <w:rFonts w:ascii="Times New Roman" w:hAnsi="Times New Roman" w:hint="eastAsia"/>
        </w:rPr>
        <w:t>相关</w:t>
      </w:r>
      <w:r w:rsidR="00784F3E" w:rsidRPr="00E45D34">
        <w:rPr>
          <w:rFonts w:ascii="Times New Roman" w:hAnsi="Times New Roman"/>
        </w:rPr>
        <w:t>的知识</w:t>
      </w:r>
      <w:r w:rsidR="00A84B56" w:rsidRPr="00E45D34">
        <w:rPr>
          <w:rFonts w:ascii="Times New Roman" w:hAnsi="Times New Roman" w:hint="eastAsia"/>
        </w:rPr>
        <w:t>，</w:t>
      </w:r>
      <w:r w:rsidR="00264E5C" w:rsidRPr="00E45D34">
        <w:rPr>
          <w:rFonts w:ascii="Times New Roman" w:hAnsi="Times New Roman"/>
        </w:rPr>
        <w:t>也</w:t>
      </w:r>
      <w:r w:rsidR="00264E5C" w:rsidRPr="00E45D34">
        <w:rPr>
          <w:rFonts w:ascii="Times New Roman" w:hAnsi="Times New Roman" w:hint="eastAsia"/>
        </w:rPr>
        <w:t>能够</w:t>
      </w:r>
      <w:r w:rsidR="00EC11F7" w:rsidRPr="00E45D34">
        <w:rPr>
          <w:rFonts w:ascii="Times New Roman" w:hAnsi="Times New Roman"/>
        </w:rPr>
        <w:t>充分发挥</w:t>
      </w:r>
      <w:r w:rsidR="00784F3E" w:rsidRPr="00E45D34">
        <w:rPr>
          <w:rFonts w:ascii="Times New Roman" w:hAnsi="Times New Roman"/>
        </w:rPr>
        <w:t>TEX</w:t>
      </w:r>
      <w:r w:rsidR="00EC11F7" w:rsidRPr="00E45D34">
        <w:rPr>
          <w:rFonts w:ascii="Times New Roman" w:hAnsi="Times New Roman" w:hint="eastAsia"/>
        </w:rPr>
        <w:t>系统独有</w:t>
      </w:r>
      <w:r w:rsidR="00E377E8" w:rsidRPr="00E45D34">
        <w:rPr>
          <w:rFonts w:ascii="Times New Roman" w:hAnsi="Times New Roman" w:hint="eastAsia"/>
        </w:rPr>
        <w:t>的强大特性</w:t>
      </w:r>
      <w:r w:rsidR="00784F3E" w:rsidRPr="00E45D34">
        <w:rPr>
          <w:rFonts w:ascii="Times New Roman" w:hAnsi="Times New Roman"/>
        </w:rPr>
        <w:t>，能在</w:t>
      </w:r>
      <w:r w:rsidR="00E22F5F" w:rsidRPr="00E45D34">
        <w:rPr>
          <w:rFonts w:ascii="Times New Roman" w:hAnsi="Times New Roman" w:hint="eastAsia"/>
        </w:rPr>
        <w:t>短时间内</w:t>
      </w:r>
      <w:r w:rsidR="001350AF" w:rsidRPr="00E45D34">
        <w:rPr>
          <w:rFonts w:ascii="Times New Roman" w:hAnsi="Times New Roman"/>
        </w:rPr>
        <w:t>生成</w:t>
      </w:r>
      <w:r w:rsidR="001350AF" w:rsidRPr="00E45D34">
        <w:rPr>
          <w:rFonts w:ascii="Times New Roman" w:hAnsi="Times New Roman" w:hint="eastAsia"/>
        </w:rPr>
        <w:t>高</w:t>
      </w:r>
      <w:r w:rsidR="00183044" w:rsidRPr="00E45D34">
        <w:rPr>
          <w:rFonts w:ascii="Times New Roman" w:hAnsi="Times New Roman"/>
        </w:rPr>
        <w:t>质量的</w:t>
      </w:r>
      <w:r w:rsidR="00183044" w:rsidRPr="00E45D34">
        <w:rPr>
          <w:rFonts w:ascii="Times New Roman" w:hAnsi="Times New Roman" w:hint="eastAsia"/>
        </w:rPr>
        <w:t>文档</w:t>
      </w:r>
      <w:r w:rsidR="00784F3E" w:rsidRPr="00E45D34">
        <w:rPr>
          <w:rFonts w:ascii="Times New Roman" w:hAnsi="Times New Roman"/>
        </w:rPr>
        <w:t>。</w:t>
      </w:r>
      <w:r w:rsidR="00E22F5F" w:rsidRPr="00E45D34">
        <w:rPr>
          <w:rFonts w:ascii="Times New Roman" w:hAnsi="Times New Roman" w:hint="eastAsia"/>
        </w:rPr>
        <w:t>相较于</w:t>
      </w:r>
      <w:r w:rsidR="00045B67" w:rsidRPr="00E45D34">
        <w:rPr>
          <w:rFonts w:ascii="Times New Roman" w:hAnsi="Times New Roman" w:hint="eastAsia"/>
        </w:rPr>
        <w:t>微软发布</w:t>
      </w:r>
      <w:r w:rsidR="00E22F5F" w:rsidRPr="00E45D34">
        <w:rPr>
          <w:rFonts w:ascii="Times New Roman" w:hAnsi="Times New Roman" w:hint="eastAsia"/>
        </w:rPr>
        <w:t>M</w:t>
      </w:r>
      <w:r w:rsidR="00045B67" w:rsidRPr="00E45D34">
        <w:rPr>
          <w:rFonts w:ascii="Times New Roman" w:hAnsi="Times New Roman"/>
        </w:rPr>
        <w:t>S</w:t>
      </w:r>
      <w:r w:rsidR="00E22F5F" w:rsidRPr="00E45D34">
        <w:rPr>
          <w:rFonts w:ascii="Times New Roman" w:hAnsi="Times New Roman" w:hint="eastAsia"/>
        </w:rPr>
        <w:t xml:space="preserve"> Office</w:t>
      </w:r>
      <w:r w:rsidR="00045B67" w:rsidRPr="00E45D34">
        <w:rPr>
          <w:rFonts w:ascii="Times New Roman" w:hAnsi="Times New Roman" w:hint="eastAsia"/>
        </w:rPr>
        <w:t>中的</w:t>
      </w:r>
      <w:r w:rsidR="00E22F5F" w:rsidRPr="00E45D34">
        <w:rPr>
          <w:rFonts w:ascii="Times New Roman" w:hAnsi="Times New Roman" w:hint="eastAsia"/>
        </w:rPr>
        <w:t>Word</w:t>
      </w:r>
      <w:r w:rsidR="00045B67" w:rsidRPr="00E45D34">
        <w:rPr>
          <w:rFonts w:ascii="Times New Roman" w:hAnsi="Times New Roman" w:hint="eastAsia"/>
        </w:rPr>
        <w:t>软件</w:t>
      </w:r>
      <w:r w:rsidR="00E22F5F" w:rsidRPr="00E45D34">
        <w:rPr>
          <w:rFonts w:ascii="Times New Roman" w:hAnsi="Times New Roman" w:hint="eastAsia"/>
        </w:rPr>
        <w:t>，</w:t>
      </w:r>
      <w:r w:rsidR="00E22F5F" w:rsidRPr="00E45D34">
        <w:rPr>
          <w:rFonts w:ascii="Times New Roman" w:hAnsi="Times New Roman" w:hint="eastAsia"/>
        </w:rPr>
        <w:t>LaTeX</w:t>
      </w:r>
      <w:r w:rsidR="00E22F5F" w:rsidRPr="00E45D34">
        <w:rPr>
          <w:rFonts w:ascii="Times New Roman" w:hAnsi="Times New Roman" w:hint="eastAsia"/>
        </w:rPr>
        <w:t>的优势在于能够简洁有效地</w:t>
      </w:r>
      <w:r w:rsidR="00E22F5F" w:rsidRPr="00E45D34">
        <w:rPr>
          <w:rFonts w:ascii="Times New Roman" w:hAnsi="Times New Roman"/>
        </w:rPr>
        <w:t>生成复杂表格和数学公式</w:t>
      </w:r>
      <w:r w:rsidR="00045B67" w:rsidRPr="00E45D34">
        <w:rPr>
          <w:rFonts w:ascii="Times New Roman" w:hAnsi="Times New Roman" w:hint="eastAsia"/>
        </w:rPr>
        <w:t>，</w:t>
      </w:r>
      <w:r w:rsidR="0053696A">
        <w:rPr>
          <w:rFonts w:ascii="Times New Roman" w:hAnsi="Times New Roman"/>
        </w:rPr>
        <w:t>因</w:t>
      </w:r>
      <w:r w:rsidR="0053696A">
        <w:rPr>
          <w:rFonts w:ascii="Times New Roman" w:hAnsi="Times New Roman" w:hint="eastAsia"/>
        </w:rPr>
        <w:t>而</w:t>
      </w:r>
      <w:r w:rsidR="00045B67" w:rsidRPr="00E45D34">
        <w:rPr>
          <w:rFonts w:ascii="Times New Roman" w:hAnsi="Times New Roman"/>
        </w:rPr>
        <w:t>它</w:t>
      </w:r>
      <w:r w:rsidR="00045B67" w:rsidRPr="00E45D34">
        <w:rPr>
          <w:rFonts w:ascii="Times New Roman" w:hAnsi="Times New Roman" w:hint="eastAsia"/>
        </w:rPr>
        <w:t>在</w:t>
      </w:r>
      <w:r w:rsidR="00045B67" w:rsidRPr="00E45D34">
        <w:rPr>
          <w:rFonts w:ascii="Times New Roman" w:hAnsi="Times New Roman"/>
        </w:rPr>
        <w:t>生成高</w:t>
      </w:r>
      <w:r w:rsidR="00045B67" w:rsidRPr="00E45D34">
        <w:rPr>
          <w:rFonts w:ascii="Times New Roman" w:hAnsi="Times New Roman" w:hint="eastAsia"/>
        </w:rPr>
        <w:t>印刷</w:t>
      </w:r>
      <w:r w:rsidR="004025C5" w:rsidRPr="00E45D34">
        <w:rPr>
          <w:rFonts w:ascii="Times New Roman" w:hAnsi="Times New Roman"/>
        </w:rPr>
        <w:t>质量的科技和数学类文档</w:t>
      </w:r>
      <w:r w:rsidR="00045B67" w:rsidRPr="00E45D34">
        <w:rPr>
          <w:rFonts w:ascii="Times New Roman" w:hAnsi="Times New Roman" w:hint="eastAsia"/>
        </w:rPr>
        <w:t>中表现显著</w:t>
      </w:r>
      <w:r w:rsidR="004025C5" w:rsidRPr="00E45D34">
        <w:rPr>
          <w:rFonts w:ascii="Times New Roman" w:hAnsi="Times New Roman"/>
        </w:rPr>
        <w:t>。</w:t>
      </w:r>
      <w:r w:rsidR="00045B67" w:rsidRPr="00E45D34">
        <w:rPr>
          <w:rFonts w:ascii="Times New Roman" w:hAnsi="Times New Roman" w:hint="eastAsia"/>
        </w:rPr>
        <w:t>同样的，</w:t>
      </w:r>
      <w:r w:rsidR="004025C5" w:rsidRPr="00E45D34">
        <w:rPr>
          <w:rFonts w:ascii="Times New Roman" w:hAnsi="Times New Roman" w:hint="eastAsia"/>
        </w:rPr>
        <w:t>L</w:t>
      </w:r>
      <w:r w:rsidR="004025C5" w:rsidRPr="00E45D34">
        <w:rPr>
          <w:rFonts w:ascii="Times New Roman" w:hAnsi="Times New Roman"/>
        </w:rPr>
        <w:t>aTeX</w:t>
      </w:r>
      <w:r w:rsidR="00045B67" w:rsidRPr="00E45D34">
        <w:rPr>
          <w:rFonts w:ascii="Times New Roman" w:hAnsi="Times New Roman" w:hint="eastAsia"/>
        </w:rPr>
        <w:t>也适用</w:t>
      </w:r>
      <w:r w:rsidR="00C37B29" w:rsidRPr="00E45D34">
        <w:rPr>
          <w:rFonts w:ascii="Times New Roman" w:hAnsi="Times New Roman"/>
        </w:rPr>
        <w:t>于生成从</w:t>
      </w:r>
      <w:proofErr w:type="gramStart"/>
      <w:r w:rsidR="00C37B29" w:rsidRPr="00E45D34">
        <w:rPr>
          <w:rFonts w:ascii="Times New Roman" w:hAnsi="Times New Roman" w:hint="eastAsia"/>
        </w:rPr>
        <w:t>简历</w:t>
      </w:r>
      <w:r w:rsidR="001F58F5">
        <w:rPr>
          <w:rFonts w:ascii="Times New Roman" w:hAnsi="Times New Roman"/>
        </w:rPr>
        <w:t>到完</w:t>
      </w:r>
      <w:r w:rsidR="001F58F5">
        <w:rPr>
          <w:rFonts w:ascii="Times New Roman" w:hAnsi="Times New Roman" w:hint="eastAsia"/>
        </w:rPr>
        <w:t>本</w:t>
      </w:r>
      <w:proofErr w:type="gramEnd"/>
      <w:r w:rsidR="00F624C7" w:rsidRPr="00E45D34">
        <w:rPr>
          <w:rFonts w:ascii="Times New Roman" w:hAnsi="Times New Roman"/>
        </w:rPr>
        <w:t>书籍</w:t>
      </w:r>
      <w:r w:rsidR="00F624C7" w:rsidRPr="00E45D34">
        <w:rPr>
          <w:rFonts w:ascii="Times New Roman" w:hAnsi="Times New Roman" w:hint="eastAsia"/>
        </w:rPr>
        <w:t>之类的</w:t>
      </w:r>
      <w:r w:rsidR="00784F3E" w:rsidRPr="00E45D34">
        <w:rPr>
          <w:rFonts w:ascii="Times New Roman" w:hAnsi="Times New Roman"/>
        </w:rPr>
        <w:t>其他种类的文档</w:t>
      </w:r>
      <w:r w:rsidR="001F2DC6" w:rsidRPr="00E45D34">
        <w:rPr>
          <w:rFonts w:ascii="Times New Roman" w:hAnsi="Times New Roman" w:hint="eastAsia"/>
        </w:rPr>
        <w:t>。</w:t>
      </w:r>
      <w:r w:rsidR="00AE4E65" w:rsidRPr="00E45D34">
        <w:rPr>
          <w:rFonts w:ascii="Times New Roman" w:hAnsi="Times New Roman" w:hint="eastAsia"/>
        </w:rPr>
        <w:t>La</w:t>
      </w:r>
      <w:r w:rsidR="00AE4E65" w:rsidRPr="00E45D34">
        <w:rPr>
          <w:rFonts w:ascii="Times New Roman" w:hAnsi="Times New Roman"/>
        </w:rPr>
        <w:t>TeX</w:t>
      </w:r>
      <w:r w:rsidR="00AE4E65" w:rsidRPr="00E45D34">
        <w:rPr>
          <w:rFonts w:ascii="Times New Roman" w:hAnsi="Times New Roman" w:hint="eastAsia"/>
        </w:rPr>
        <w:t>有良好的社区氛围，</w:t>
      </w:r>
      <w:r w:rsidR="00C37B29" w:rsidRPr="00E45D34">
        <w:rPr>
          <w:rFonts w:ascii="Times New Roman" w:hAnsi="Times New Roman" w:hint="eastAsia"/>
        </w:rPr>
        <w:t>在互联网上有海量的</w:t>
      </w:r>
      <w:r w:rsidR="00C37B29" w:rsidRPr="00E45D34">
        <w:rPr>
          <w:rFonts w:ascii="Times New Roman" w:hAnsi="Times New Roman" w:hint="eastAsia"/>
        </w:rPr>
        <w:t>LaTeX</w:t>
      </w:r>
      <w:r w:rsidR="00C37B29" w:rsidRPr="00E45D34">
        <w:rPr>
          <w:rFonts w:ascii="Times New Roman" w:hAnsi="Times New Roman" w:hint="eastAsia"/>
        </w:rPr>
        <w:t>模板供使用者参考</w:t>
      </w:r>
      <w:r w:rsidR="00784F3E" w:rsidRPr="00E45D34">
        <w:rPr>
          <w:rFonts w:ascii="Times New Roman" w:hAnsi="Times New Roman"/>
        </w:rPr>
        <w:t>。</w:t>
      </w:r>
    </w:p>
    <w:p w:rsidR="004627C6" w:rsidRPr="00E45D34" w:rsidRDefault="004627C6" w:rsidP="00A45273">
      <w:pPr>
        <w:spacing w:line="360" w:lineRule="auto"/>
        <w:ind w:firstLine="480"/>
        <w:jc w:val="both"/>
        <w:rPr>
          <w:rFonts w:ascii="Times New Roman" w:hAnsi="Times New Roman"/>
        </w:rPr>
      </w:pPr>
      <w:r w:rsidRPr="00E45D34">
        <w:rPr>
          <w:rFonts w:ascii="Times New Roman" w:hAnsi="Times New Roman"/>
        </w:rPr>
        <w:t>LaTeX</w:t>
      </w:r>
      <w:r w:rsidRPr="00E45D34">
        <w:rPr>
          <w:rFonts w:ascii="Times New Roman" w:hAnsi="Times New Roman"/>
        </w:rPr>
        <w:t>源文件是</w:t>
      </w:r>
      <w:r w:rsidR="00367B39" w:rsidRPr="00E45D34">
        <w:rPr>
          <w:rFonts w:ascii="Times New Roman" w:hAnsi="Times New Roman" w:hint="eastAsia"/>
        </w:rPr>
        <w:t>一般</w:t>
      </w:r>
      <w:r w:rsidRPr="00E45D34">
        <w:rPr>
          <w:rFonts w:ascii="Times New Roman" w:hAnsi="Times New Roman"/>
        </w:rPr>
        <w:t>的文本文件格式，</w:t>
      </w:r>
      <w:r w:rsidR="00401BD7" w:rsidRPr="00E45D34">
        <w:rPr>
          <w:rFonts w:ascii="Times New Roman" w:hAnsi="Times New Roman"/>
        </w:rPr>
        <w:t>其中不</w:t>
      </w:r>
      <w:r w:rsidR="00401BD7" w:rsidRPr="00E45D34">
        <w:rPr>
          <w:rFonts w:ascii="Times New Roman" w:hAnsi="Times New Roman" w:hint="eastAsia"/>
        </w:rPr>
        <w:t>但</w:t>
      </w:r>
      <w:r w:rsidRPr="00E45D34">
        <w:rPr>
          <w:rFonts w:ascii="Times New Roman" w:hAnsi="Times New Roman"/>
        </w:rPr>
        <w:t>包括所要排版的文本，还包括</w:t>
      </w:r>
      <w:r w:rsidRPr="00E45D34">
        <w:rPr>
          <w:rFonts w:ascii="Times New Roman" w:hAnsi="Times New Roman"/>
        </w:rPr>
        <w:t xml:space="preserve"> LaTeX</w:t>
      </w:r>
      <w:r w:rsidR="00401BD7" w:rsidRPr="00E45D34">
        <w:rPr>
          <w:rFonts w:ascii="Times New Roman" w:hAnsi="Times New Roman"/>
        </w:rPr>
        <w:t>所能识别的排版命令。</w:t>
      </w:r>
      <w:r w:rsidR="00331771" w:rsidRPr="00E45D34">
        <w:rPr>
          <w:rFonts w:ascii="Times New Roman" w:hAnsi="Times New Roman" w:hint="eastAsia"/>
        </w:rPr>
        <w:t>因此，使用者</w:t>
      </w:r>
      <w:r w:rsidR="0080709C" w:rsidRPr="00E45D34">
        <w:rPr>
          <w:rFonts w:ascii="Times New Roman" w:hAnsi="Times New Roman" w:hint="eastAsia"/>
        </w:rPr>
        <w:t>可以</w:t>
      </w:r>
      <w:r w:rsidRPr="00E45D34">
        <w:rPr>
          <w:rFonts w:ascii="Times New Roman" w:hAnsi="Times New Roman"/>
        </w:rPr>
        <w:t>使用任何文本编辑器</w:t>
      </w:r>
      <w:r w:rsidR="00ED5051" w:rsidRPr="00E45D34">
        <w:rPr>
          <w:rFonts w:ascii="Times New Roman" w:hAnsi="Times New Roman" w:hint="eastAsia"/>
        </w:rPr>
        <w:t>（</w:t>
      </w:r>
      <w:r w:rsidR="00F965B2" w:rsidRPr="00E45D34">
        <w:rPr>
          <w:rFonts w:ascii="Times New Roman" w:hAnsi="Times New Roman" w:hint="eastAsia"/>
        </w:rPr>
        <w:t>最简单的</w:t>
      </w:r>
      <w:r w:rsidR="00ED5051" w:rsidRPr="00E45D34">
        <w:rPr>
          <w:rFonts w:ascii="Times New Roman" w:hAnsi="Times New Roman" w:hint="eastAsia"/>
        </w:rPr>
        <w:t>如记事本和写字板）</w:t>
      </w:r>
      <w:r w:rsidRPr="00E45D34">
        <w:rPr>
          <w:rFonts w:ascii="Times New Roman" w:hAnsi="Times New Roman"/>
        </w:rPr>
        <w:t>创建</w:t>
      </w:r>
      <w:r w:rsidRPr="00E45D34">
        <w:rPr>
          <w:rFonts w:ascii="Times New Roman" w:hAnsi="Times New Roman"/>
        </w:rPr>
        <w:t xml:space="preserve"> LaTeX</w:t>
      </w:r>
      <w:r w:rsidRPr="00E45D34">
        <w:rPr>
          <w:rFonts w:ascii="Times New Roman" w:hAnsi="Times New Roman"/>
        </w:rPr>
        <w:t>源文件。</w:t>
      </w:r>
      <w:r w:rsidR="00D80577" w:rsidRPr="00E45D34">
        <w:rPr>
          <w:rFonts w:ascii="Times New Roman" w:hAnsi="Times New Roman" w:hint="eastAsia"/>
        </w:rPr>
        <w:t>值得一提的是，</w:t>
      </w:r>
      <w:r w:rsidRPr="00E45D34">
        <w:rPr>
          <w:rFonts w:ascii="Times New Roman" w:hAnsi="Times New Roman"/>
        </w:rPr>
        <w:t>LaTeX</w:t>
      </w:r>
      <w:r w:rsidRPr="00E45D34">
        <w:rPr>
          <w:rFonts w:ascii="Times New Roman" w:hAnsi="Times New Roman"/>
        </w:rPr>
        <w:t>支持</w:t>
      </w:r>
      <w:r w:rsidRPr="00E45D34">
        <w:rPr>
          <w:rFonts w:ascii="Times New Roman" w:hAnsi="Times New Roman"/>
        </w:rPr>
        <w:t>DVI</w:t>
      </w:r>
      <w:r w:rsidRPr="00E45D34">
        <w:rPr>
          <w:rFonts w:ascii="Times New Roman" w:hAnsi="Times New Roman"/>
        </w:rPr>
        <w:t>和</w:t>
      </w:r>
      <w:r w:rsidRPr="00E45D34">
        <w:rPr>
          <w:rFonts w:ascii="Times New Roman" w:hAnsi="Times New Roman"/>
        </w:rPr>
        <w:t>PDF</w:t>
      </w:r>
      <w:r w:rsidR="003B5DCF" w:rsidRPr="00E45D34">
        <w:rPr>
          <w:rFonts w:ascii="Times New Roman" w:hAnsi="Times New Roman"/>
        </w:rPr>
        <w:t>格式的输出，</w:t>
      </w:r>
      <w:r w:rsidR="003B5DCF" w:rsidRPr="00E45D34">
        <w:rPr>
          <w:rFonts w:ascii="Times New Roman" w:hAnsi="Times New Roman" w:hint="eastAsia"/>
        </w:rPr>
        <w:t>在</w:t>
      </w:r>
      <w:r w:rsidRPr="00E45D34">
        <w:rPr>
          <w:rFonts w:ascii="Times New Roman" w:hAnsi="Times New Roman"/>
        </w:rPr>
        <w:t>配合其他软件</w:t>
      </w:r>
      <w:r w:rsidR="003B5DCF" w:rsidRPr="00E45D34">
        <w:rPr>
          <w:rFonts w:ascii="Times New Roman" w:hAnsi="Times New Roman" w:hint="eastAsia"/>
        </w:rPr>
        <w:t>的情况下</w:t>
      </w:r>
      <w:r w:rsidRPr="00E45D34">
        <w:rPr>
          <w:rFonts w:ascii="Times New Roman" w:hAnsi="Times New Roman"/>
        </w:rPr>
        <w:t>可以很容易地生成</w:t>
      </w:r>
      <w:r w:rsidRPr="00E45D34">
        <w:rPr>
          <w:rFonts w:ascii="Times New Roman" w:hAnsi="Times New Roman"/>
        </w:rPr>
        <w:t>PNG</w:t>
      </w:r>
      <w:r w:rsidRPr="00E45D34">
        <w:rPr>
          <w:rFonts w:ascii="Times New Roman" w:hAnsi="Times New Roman"/>
        </w:rPr>
        <w:t>、</w:t>
      </w:r>
      <w:r w:rsidRPr="00E45D34">
        <w:rPr>
          <w:rFonts w:ascii="Times New Roman" w:hAnsi="Times New Roman"/>
        </w:rPr>
        <w:t>JPG</w:t>
      </w:r>
      <w:r w:rsidRPr="00E45D34">
        <w:rPr>
          <w:rFonts w:ascii="Times New Roman" w:hAnsi="Times New Roman"/>
        </w:rPr>
        <w:t>等</w:t>
      </w:r>
      <w:r w:rsidR="00696A40" w:rsidRPr="00E45D34">
        <w:rPr>
          <w:rFonts w:ascii="Times New Roman" w:hAnsi="Times New Roman" w:hint="eastAsia"/>
        </w:rPr>
        <w:t>图像</w:t>
      </w:r>
      <w:r w:rsidRPr="00E45D34">
        <w:rPr>
          <w:rFonts w:ascii="Times New Roman" w:hAnsi="Times New Roman"/>
        </w:rPr>
        <w:t>格式的输出。</w:t>
      </w:r>
    </w:p>
    <w:p w:rsidR="00626556" w:rsidRPr="00E45D34" w:rsidRDefault="008D7FCF" w:rsidP="00A45273">
      <w:pPr>
        <w:spacing w:line="360" w:lineRule="auto"/>
        <w:ind w:firstLine="480"/>
        <w:jc w:val="both"/>
        <w:rPr>
          <w:rFonts w:ascii="Times New Roman" w:hAnsi="Times New Roman"/>
        </w:rPr>
      </w:pPr>
      <w:r w:rsidRPr="00E45D34">
        <w:rPr>
          <w:rFonts w:ascii="Times New Roman" w:hAnsi="Times New Roman" w:hint="eastAsia"/>
        </w:rPr>
        <w:lastRenderedPageBreak/>
        <w:t>在该项目的实施中，需要使用到</w:t>
      </w:r>
      <w:r w:rsidRPr="00E45D34">
        <w:rPr>
          <w:rFonts w:ascii="Times New Roman" w:hAnsi="Times New Roman" w:hint="eastAsia"/>
        </w:rPr>
        <w:t>LaTeX</w:t>
      </w:r>
      <w:r w:rsidRPr="00E45D34">
        <w:rPr>
          <w:rFonts w:ascii="Times New Roman" w:hAnsi="Times New Roman" w:hint="eastAsia"/>
        </w:rPr>
        <w:t>生成的数学表达式功能，下面简单给出两个示例，方便理解。首先是给出</w:t>
      </w:r>
      <w:r w:rsidR="00626556" w:rsidRPr="00E45D34">
        <w:rPr>
          <w:rFonts w:ascii="Times New Roman" w:hAnsi="Times New Roman" w:hint="eastAsia"/>
        </w:rPr>
        <w:t>LaTeX</w:t>
      </w:r>
      <w:r w:rsidR="00626556" w:rsidRPr="00E45D34">
        <w:rPr>
          <w:rFonts w:ascii="Times New Roman" w:hAnsi="Times New Roman" w:hint="eastAsia"/>
        </w:rPr>
        <w:t>代码</w:t>
      </w:r>
      <w:r w:rsidRPr="00E45D34">
        <w:rPr>
          <w:rFonts w:ascii="Times New Roman" w:hAnsi="Times New Roman" w:cstheme="minorBidi" w:hint="eastAsia"/>
          <w:sz w:val="21"/>
          <w:szCs w:val="22"/>
        </w:rPr>
        <w:t>：</w:t>
      </w:r>
      <w:r w:rsidR="00626556" w:rsidRPr="00E45D34">
        <w:rPr>
          <w:rFonts w:ascii="Times New Roman" w:hAnsi="Times New Roman"/>
        </w:rPr>
        <w:t>\cos (2\theta) = \cos^2 \theta - \sin^2 \theta</w:t>
      </w:r>
      <w:r w:rsidRPr="00E45D34">
        <w:rPr>
          <w:rFonts w:ascii="Times New Roman" w:hAnsi="Times New Roman" w:hint="eastAsia"/>
        </w:rPr>
        <w:t>，该示例是一个三角函数：</w:t>
      </w:r>
    </w:p>
    <w:p w:rsidR="00C5682C" w:rsidRDefault="00C5682C" w:rsidP="00E2035C">
      <w:pPr>
        <w:keepNext/>
        <w:spacing w:line="360" w:lineRule="auto"/>
        <w:ind w:firstLine="480"/>
        <w:jc w:val="center"/>
      </w:pPr>
      <w:r>
        <w:rPr>
          <w:noProof/>
        </w:rPr>
        <w:drawing>
          <wp:inline distT="0" distB="0" distL="0" distR="0">
            <wp:extent cx="2282825" cy="285750"/>
            <wp:effectExtent l="0" t="0" r="317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srcRect t="24523" b="14168"/>
                    <a:stretch/>
                  </pic:blipFill>
                  <pic:spPr bwMode="auto">
                    <a:xfrm>
                      <a:off x="0" y="0"/>
                      <a:ext cx="2285714" cy="286112"/>
                    </a:xfrm>
                    <a:prstGeom prst="rect">
                      <a:avLst/>
                    </a:prstGeom>
                    <a:ln>
                      <a:noFill/>
                    </a:ln>
                    <a:extLst>
                      <a:ext uri="{53640926-AAD7-44D8-BBD7-CCE9431645EC}">
                        <a14:shadowObscured xmlns:a14="http://schemas.microsoft.com/office/drawing/2010/main"/>
                      </a:ext>
                    </a:extLst>
                  </pic:spPr>
                </pic:pic>
              </a:graphicData>
            </a:graphic>
          </wp:inline>
        </w:drawing>
      </w:r>
    </w:p>
    <w:p w:rsidR="00C5682C" w:rsidRDefault="00C5682C" w:rsidP="00E2035C">
      <w:pPr>
        <w:pStyle w:val="aa"/>
        <w:spacing w:line="360" w:lineRule="auto"/>
        <w:ind w:firstLine="400"/>
        <w:jc w:val="center"/>
      </w:pPr>
      <w:r>
        <w:t>图</w:t>
      </w:r>
      <w:r>
        <w:t xml:space="preserve"> </w:t>
      </w:r>
      <w:r w:rsidR="001318FF">
        <w:rPr>
          <w:rFonts w:hint="eastAsia"/>
        </w:rPr>
        <w:t>1</w:t>
      </w:r>
      <w:r w:rsidR="00884BF2">
        <w:rPr>
          <w:rFonts w:hint="eastAsia"/>
        </w:rPr>
        <w:t>2</w:t>
      </w:r>
      <w:r>
        <w:t>. LaTeX</w:t>
      </w:r>
      <w:r>
        <w:rPr>
          <w:rFonts w:hint="eastAsia"/>
        </w:rPr>
        <w:t>生成三角函数表达式图像示例</w:t>
      </w:r>
    </w:p>
    <w:p w:rsidR="00626556" w:rsidRPr="00E45D34" w:rsidRDefault="008D7FCF" w:rsidP="00E2035C">
      <w:pPr>
        <w:spacing w:line="360" w:lineRule="auto"/>
        <w:ind w:firstLine="480"/>
        <w:rPr>
          <w:rFonts w:ascii="Times New Roman" w:hAnsi="Times New Roman"/>
        </w:rPr>
      </w:pPr>
      <w:r w:rsidRPr="00E45D34">
        <w:rPr>
          <w:rFonts w:ascii="Times New Roman" w:hAnsi="Times New Roman" w:hint="eastAsia"/>
        </w:rPr>
        <w:t>然后是</w:t>
      </w:r>
      <w:r w:rsidR="00F26B1C" w:rsidRPr="00E45D34">
        <w:rPr>
          <w:rFonts w:ascii="Times New Roman" w:hAnsi="Times New Roman"/>
        </w:rPr>
        <w:t>LaTeX</w:t>
      </w:r>
      <w:r w:rsidR="00F26B1C" w:rsidRPr="00E45D34">
        <w:rPr>
          <w:rFonts w:ascii="Times New Roman" w:hAnsi="Times New Roman" w:hint="eastAsia"/>
        </w:rPr>
        <w:t>的</w:t>
      </w:r>
      <w:r w:rsidRPr="00E45D34">
        <w:rPr>
          <w:rFonts w:ascii="Times New Roman" w:hAnsi="Times New Roman" w:hint="eastAsia"/>
        </w:rPr>
        <w:t>一串多项式</w:t>
      </w:r>
      <w:r w:rsidR="00F26B1C" w:rsidRPr="00E45D34">
        <w:rPr>
          <w:rFonts w:ascii="Times New Roman" w:hAnsi="Times New Roman" w:hint="eastAsia"/>
        </w:rPr>
        <w:t>代码</w:t>
      </w:r>
      <w:r w:rsidR="00626556" w:rsidRPr="00E45D34">
        <w:rPr>
          <w:rFonts w:ascii="Times New Roman" w:hAnsi="Times New Roman" w:hint="eastAsia"/>
        </w:rPr>
        <w:t>：</w:t>
      </w:r>
      <w:r w:rsidR="00626556" w:rsidRPr="00E45D34">
        <w:rPr>
          <w:rFonts w:ascii="Times New Roman" w:hAnsi="Times New Roman"/>
        </w:rPr>
        <w:t>k_{n+1} = n^2 + k_n^2 - k_{n-1}</w:t>
      </w:r>
      <w:r w:rsidRPr="00E45D34">
        <w:rPr>
          <w:rFonts w:ascii="Times New Roman" w:hAnsi="Times New Roman" w:hint="eastAsia"/>
        </w:rPr>
        <w:t>，得到：</w:t>
      </w:r>
    </w:p>
    <w:p w:rsidR="00C5682C" w:rsidRDefault="00C5682C" w:rsidP="00E2035C">
      <w:pPr>
        <w:keepNext/>
        <w:spacing w:line="360" w:lineRule="auto"/>
        <w:ind w:firstLine="480"/>
        <w:jc w:val="center"/>
      </w:pPr>
      <w:r>
        <w:rPr>
          <w:noProof/>
        </w:rPr>
        <w:drawing>
          <wp:inline distT="0" distB="0" distL="0" distR="0">
            <wp:extent cx="2082800" cy="3048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srcRect t="20863" b="12369"/>
                    <a:stretch/>
                  </pic:blipFill>
                  <pic:spPr bwMode="auto">
                    <a:xfrm>
                      <a:off x="0" y="0"/>
                      <a:ext cx="2085714" cy="305226"/>
                    </a:xfrm>
                    <a:prstGeom prst="rect">
                      <a:avLst/>
                    </a:prstGeom>
                    <a:ln>
                      <a:noFill/>
                    </a:ln>
                    <a:extLst>
                      <a:ext uri="{53640926-AAD7-44D8-BBD7-CCE9431645EC}">
                        <a14:shadowObscured xmlns:a14="http://schemas.microsoft.com/office/drawing/2010/main"/>
                      </a:ext>
                    </a:extLst>
                  </pic:spPr>
                </pic:pic>
              </a:graphicData>
            </a:graphic>
          </wp:inline>
        </w:drawing>
      </w:r>
    </w:p>
    <w:p w:rsidR="00C5682C" w:rsidRDefault="00C5682C" w:rsidP="00E2035C">
      <w:pPr>
        <w:pStyle w:val="aa"/>
        <w:spacing w:line="360" w:lineRule="auto"/>
        <w:ind w:firstLine="400"/>
        <w:jc w:val="center"/>
      </w:pPr>
      <w:r>
        <w:t>图</w:t>
      </w:r>
      <w:r>
        <w:t xml:space="preserve"> </w:t>
      </w:r>
      <w:r w:rsidR="001318FF">
        <w:rPr>
          <w:rFonts w:hint="eastAsia"/>
        </w:rPr>
        <w:t>1</w:t>
      </w:r>
      <w:r w:rsidR="00884BF2">
        <w:rPr>
          <w:rFonts w:hint="eastAsia"/>
        </w:rPr>
        <w:t>3</w:t>
      </w:r>
      <w:r>
        <w:t>. L</w:t>
      </w:r>
      <w:r>
        <w:rPr>
          <w:rFonts w:hint="eastAsia"/>
        </w:rPr>
        <w:t>a</w:t>
      </w:r>
      <w:r>
        <w:t>TeX</w:t>
      </w:r>
      <w:r>
        <w:rPr>
          <w:rFonts w:hint="eastAsia"/>
        </w:rPr>
        <w:t>生成多项式表达式图像示例</w:t>
      </w:r>
    </w:p>
    <w:p w:rsidR="00090E0E" w:rsidRDefault="00090E0E">
      <w:pPr>
        <w:pStyle w:val="2"/>
      </w:pPr>
      <w:bookmarkStart w:id="44" w:name="_Toc45187153"/>
      <w:bookmarkStart w:id="45" w:name="_Toc485031224"/>
      <w:r>
        <w:rPr>
          <w:rFonts w:hint="eastAsia"/>
        </w:rPr>
        <w:t xml:space="preserve">3.4 </w:t>
      </w:r>
      <w:bookmarkEnd w:id="44"/>
      <w:r w:rsidR="003F3D9E">
        <w:t>IM2LATEX-100K</w:t>
      </w:r>
      <w:r w:rsidR="00B9648C">
        <w:rPr>
          <w:rFonts w:hint="eastAsia"/>
        </w:rPr>
        <w:t>数据集概述</w:t>
      </w:r>
      <w:bookmarkEnd w:id="45"/>
    </w:p>
    <w:p w:rsidR="0095755E" w:rsidRPr="00126F86" w:rsidRDefault="00AD089D" w:rsidP="00A45273">
      <w:pPr>
        <w:spacing w:line="360" w:lineRule="auto"/>
        <w:ind w:firstLine="482"/>
        <w:jc w:val="both"/>
        <w:rPr>
          <w:rFonts w:ascii="Times New Roman" w:hAnsi="Times New Roman"/>
        </w:rPr>
      </w:pPr>
      <w:r w:rsidRPr="00126F86">
        <w:rPr>
          <w:rFonts w:ascii="Times New Roman" w:hAnsi="Times New Roman" w:hint="eastAsia"/>
        </w:rPr>
        <w:t>Op</w:t>
      </w:r>
      <w:r w:rsidRPr="00126F86">
        <w:rPr>
          <w:rFonts w:ascii="Times New Roman" w:hAnsi="Times New Roman"/>
        </w:rPr>
        <w:t>enAI</w:t>
      </w:r>
      <w:r w:rsidRPr="00126F86">
        <w:rPr>
          <w:rFonts w:ascii="Times New Roman" w:hAnsi="Times New Roman" w:hint="eastAsia"/>
        </w:rPr>
        <w:t>公司发布了一系列的</w:t>
      </w:r>
      <w:r w:rsidR="0095755E" w:rsidRPr="00126F86">
        <w:rPr>
          <w:rFonts w:ascii="Times New Roman" w:hAnsi="Times New Roman" w:hint="eastAsia"/>
        </w:rPr>
        <w:t>开源合作项目</w:t>
      </w:r>
      <w:r w:rsidRPr="00126F86">
        <w:rPr>
          <w:rFonts w:ascii="Times New Roman" w:hAnsi="Times New Roman" w:hint="eastAsia"/>
        </w:rPr>
        <w:t>，旨在为机器学习研究者提供合适的课题来进行时间与操作。</w:t>
      </w:r>
      <w:r w:rsidRPr="00126F86">
        <w:rPr>
          <w:rFonts w:ascii="Times New Roman" w:hAnsi="Times New Roman" w:hint="eastAsia"/>
        </w:rPr>
        <w:t>Im2Latex</w:t>
      </w:r>
      <w:r w:rsidRPr="00126F86">
        <w:rPr>
          <w:rFonts w:ascii="Times New Roman" w:hAnsi="Times New Roman" w:hint="eastAsia"/>
        </w:rPr>
        <w:t>是其中的一个项目，目的是应用近几年比较火热的注意力模型去完成将</w:t>
      </w:r>
      <w:r w:rsidRPr="00126F86">
        <w:rPr>
          <w:rFonts w:ascii="Times New Roman" w:hAnsi="Times New Roman" w:hint="eastAsia"/>
        </w:rPr>
        <w:t>PDF</w:t>
      </w:r>
      <w:r w:rsidRPr="00126F86">
        <w:rPr>
          <w:rFonts w:ascii="Times New Roman" w:hAnsi="Times New Roman" w:hint="eastAsia"/>
        </w:rPr>
        <w:t>格式数学表达式转化为能够生成该公式的</w:t>
      </w:r>
      <w:r w:rsidRPr="00126F86">
        <w:rPr>
          <w:rFonts w:ascii="Times New Roman" w:hAnsi="Times New Roman" w:hint="eastAsia"/>
        </w:rPr>
        <w:t>LaTeX</w:t>
      </w:r>
      <w:r w:rsidRPr="00126F86">
        <w:rPr>
          <w:rFonts w:ascii="Times New Roman" w:hAnsi="Times New Roman" w:hint="eastAsia"/>
        </w:rPr>
        <w:t>源代码。于是乎，</w:t>
      </w:r>
      <w:r w:rsidRPr="00126F86">
        <w:rPr>
          <w:rFonts w:ascii="Times New Roman" w:hAnsi="Times New Roman" w:hint="eastAsia"/>
        </w:rPr>
        <w:t>OpenAI</w:t>
      </w:r>
      <w:r w:rsidR="00510B9D" w:rsidRPr="00126F86">
        <w:rPr>
          <w:rFonts w:ascii="Times New Roman" w:hAnsi="Times New Roman" w:hint="eastAsia"/>
        </w:rPr>
        <w:t>公司为参与者</w:t>
      </w:r>
      <w:r w:rsidRPr="00126F86">
        <w:rPr>
          <w:rFonts w:ascii="Times New Roman" w:hAnsi="Times New Roman" w:hint="eastAsia"/>
        </w:rPr>
        <w:t>提供了一个名为</w:t>
      </w:r>
      <w:r w:rsidR="00AD7FAD" w:rsidRPr="00126F86">
        <w:rPr>
          <w:rFonts w:ascii="Times New Roman" w:hAnsi="Times New Roman"/>
        </w:rPr>
        <w:t>IM2LATEX-100K</w:t>
      </w:r>
      <w:r w:rsidR="00510B9D" w:rsidRPr="00126F86">
        <w:rPr>
          <w:rFonts w:ascii="Times New Roman" w:hAnsi="Times New Roman" w:hint="eastAsia"/>
        </w:rPr>
        <w:t>的数据集。</w:t>
      </w:r>
    </w:p>
    <w:p w:rsidR="00510B9D" w:rsidRPr="00126F86" w:rsidRDefault="00510B9D" w:rsidP="00A45273">
      <w:pPr>
        <w:spacing w:line="360" w:lineRule="auto"/>
        <w:ind w:firstLine="482"/>
        <w:jc w:val="both"/>
        <w:rPr>
          <w:rFonts w:ascii="Times New Roman" w:hAnsi="Times New Roman"/>
        </w:rPr>
      </w:pPr>
      <w:r w:rsidRPr="00126F86">
        <w:rPr>
          <w:rFonts w:ascii="Times New Roman" w:hAnsi="Times New Roman" w:hint="eastAsia"/>
        </w:rPr>
        <w:t>顾名思义，</w:t>
      </w:r>
      <w:r w:rsidRPr="00126F86">
        <w:rPr>
          <w:rFonts w:ascii="Times New Roman" w:hAnsi="Times New Roman" w:hint="eastAsia"/>
        </w:rPr>
        <w:t>IM2LATEX-100K</w:t>
      </w:r>
      <w:r w:rsidRPr="00126F86">
        <w:rPr>
          <w:rFonts w:ascii="Times New Roman" w:hAnsi="Times New Roman" w:hint="eastAsia"/>
        </w:rPr>
        <w:t>数据集包含了</w:t>
      </w:r>
      <w:r w:rsidR="00252A1F" w:rsidRPr="00126F86">
        <w:rPr>
          <w:rFonts w:ascii="Times New Roman" w:hAnsi="Times New Roman" w:hint="eastAsia"/>
        </w:rPr>
        <w:t>100</w:t>
      </w:r>
      <w:r w:rsidR="00252A1F" w:rsidRPr="00126F86">
        <w:rPr>
          <w:rFonts w:ascii="Times New Roman" w:hAnsi="Times New Roman"/>
        </w:rPr>
        <w:t>K</w:t>
      </w:r>
      <w:r w:rsidR="00252A1F" w:rsidRPr="00126F86">
        <w:rPr>
          <w:rFonts w:ascii="Times New Roman" w:hAnsi="Times New Roman" w:hint="eastAsia"/>
        </w:rPr>
        <w:t>张，具体为</w:t>
      </w:r>
      <w:r w:rsidR="00DB407F" w:rsidRPr="00126F86">
        <w:rPr>
          <w:rFonts w:ascii="Times New Roman" w:hAnsi="Times New Roman"/>
        </w:rPr>
        <w:t>103</w:t>
      </w:r>
      <w:r w:rsidR="00340126" w:rsidRPr="00126F86">
        <w:rPr>
          <w:rFonts w:ascii="Times New Roman" w:hAnsi="Times New Roman"/>
        </w:rPr>
        <w:t>,556</w:t>
      </w:r>
      <w:r w:rsidR="00DB407F" w:rsidRPr="00126F86">
        <w:rPr>
          <w:rFonts w:ascii="Times New Roman" w:hAnsi="Times New Roman" w:hint="eastAsia"/>
        </w:rPr>
        <w:t>张</w:t>
      </w:r>
      <w:r w:rsidR="005E622F" w:rsidRPr="00126F86">
        <w:rPr>
          <w:rFonts w:ascii="Times New Roman" w:hAnsi="Times New Roman" w:hint="eastAsia"/>
        </w:rPr>
        <w:t>不同</w:t>
      </w:r>
      <w:r w:rsidR="0011346A" w:rsidRPr="00126F86">
        <w:rPr>
          <w:rFonts w:ascii="Times New Roman" w:hAnsi="Times New Roman" w:hint="eastAsia"/>
        </w:rPr>
        <w:t>的</w:t>
      </w:r>
      <w:r w:rsidRPr="00126F86">
        <w:rPr>
          <w:rFonts w:ascii="Times New Roman" w:hAnsi="Times New Roman" w:hint="eastAsia"/>
        </w:rPr>
        <w:t>数学表达式图像，这些表达式都是从</w:t>
      </w:r>
      <w:r w:rsidR="00B12C59" w:rsidRPr="00126F86">
        <w:rPr>
          <w:rFonts w:ascii="Times New Roman" w:hAnsi="Times New Roman" w:hint="eastAsia"/>
        </w:rPr>
        <w:t>arXiv</w:t>
      </w:r>
      <w:r w:rsidR="00B12C59" w:rsidRPr="00126F86">
        <w:rPr>
          <w:rFonts w:ascii="Times New Roman" w:hAnsi="Times New Roman" w:hint="eastAsia"/>
        </w:rPr>
        <w:t>里的论文集提取而来</w:t>
      </w:r>
      <w:r w:rsidRPr="00126F86">
        <w:rPr>
          <w:rFonts w:ascii="Times New Roman" w:hAnsi="Times New Roman" w:hint="eastAsia"/>
        </w:rPr>
        <w:t>。其中，每张图像都是固定尺寸</w:t>
      </w:r>
      <w:r w:rsidR="00D56282" w:rsidRPr="00126F86">
        <w:rPr>
          <w:rFonts w:ascii="Times New Roman" w:hAnsi="Times New Roman" w:hint="eastAsia"/>
        </w:rPr>
        <w:t>，</w:t>
      </w:r>
      <w:r w:rsidR="00D56282" w:rsidRPr="00126F86">
        <w:rPr>
          <w:rFonts w:ascii="Times New Roman" w:hAnsi="Times New Roman" w:hint="eastAsia"/>
        </w:rPr>
        <w:t>A4</w:t>
      </w:r>
      <w:r w:rsidR="00D56282" w:rsidRPr="00126F86">
        <w:rPr>
          <w:rFonts w:ascii="Times New Roman" w:hAnsi="Times New Roman" w:hint="eastAsia"/>
        </w:rPr>
        <w:t>大小</w:t>
      </w:r>
      <w:r w:rsidR="002C654D" w:rsidRPr="00126F86">
        <w:rPr>
          <w:rFonts w:ascii="Times New Roman" w:hAnsi="Times New Roman" w:hint="eastAsia"/>
        </w:rPr>
        <w:t>、分辨率为</w:t>
      </w:r>
      <w:r w:rsidR="002C654D" w:rsidRPr="00126F86">
        <w:rPr>
          <w:rFonts w:ascii="Times New Roman" w:hAnsi="Times New Roman" w:hint="eastAsia"/>
        </w:rPr>
        <w:t>1654*2339</w:t>
      </w:r>
      <w:r w:rsidRPr="00126F86">
        <w:rPr>
          <w:rFonts w:ascii="Times New Roman" w:hAnsi="Times New Roman" w:hint="eastAsia"/>
        </w:rPr>
        <w:t>的</w:t>
      </w:r>
      <w:r w:rsidR="002C654D" w:rsidRPr="00126F86">
        <w:rPr>
          <w:rFonts w:ascii="Times New Roman" w:hAnsi="Times New Roman" w:hint="eastAsia"/>
        </w:rPr>
        <w:t>PNG</w:t>
      </w:r>
      <w:r w:rsidRPr="00126F86">
        <w:rPr>
          <w:rFonts w:ascii="Times New Roman" w:hAnsi="Times New Roman" w:hint="eastAsia"/>
        </w:rPr>
        <w:t>图像格式文件，数学表达式</w:t>
      </w:r>
      <w:r w:rsidR="008D03C4" w:rsidRPr="00126F86">
        <w:rPr>
          <w:rFonts w:ascii="Times New Roman" w:hAnsi="Times New Roman" w:hint="eastAsia"/>
        </w:rPr>
        <w:t>的颜色</w:t>
      </w:r>
      <w:r w:rsidRPr="00126F86">
        <w:rPr>
          <w:rFonts w:ascii="Times New Roman" w:hAnsi="Times New Roman" w:hint="eastAsia"/>
        </w:rPr>
        <w:t>是黑色，其余的背景皆为透明。</w:t>
      </w:r>
    </w:p>
    <w:p w:rsidR="008D03C4" w:rsidRPr="00126F86" w:rsidRDefault="008D03C4" w:rsidP="00A45273">
      <w:pPr>
        <w:spacing w:line="360" w:lineRule="auto"/>
        <w:ind w:firstLine="482"/>
        <w:jc w:val="both"/>
        <w:rPr>
          <w:rFonts w:ascii="Times New Roman" w:hAnsi="Times New Roman"/>
        </w:rPr>
      </w:pPr>
      <w:r w:rsidRPr="00126F86">
        <w:rPr>
          <w:rFonts w:ascii="Times New Roman" w:hAnsi="Times New Roman" w:hint="eastAsia"/>
        </w:rPr>
        <w:t>该数据集</w:t>
      </w:r>
      <w:r w:rsidR="008129FA" w:rsidRPr="00126F86">
        <w:rPr>
          <w:rFonts w:ascii="Times New Roman" w:hAnsi="Times New Roman" w:hint="eastAsia"/>
        </w:rPr>
        <w:t>被分为训练、验证与测试三类</w:t>
      </w:r>
      <w:r w:rsidRPr="00126F86">
        <w:rPr>
          <w:rFonts w:ascii="Times New Roman" w:hAnsi="Times New Roman" w:hint="eastAsia"/>
        </w:rPr>
        <w:t>数据集</w:t>
      </w:r>
      <w:r w:rsidR="008129FA" w:rsidRPr="00126F86">
        <w:rPr>
          <w:rFonts w:ascii="Times New Roman" w:hAnsi="Times New Roman" w:hint="eastAsia"/>
        </w:rPr>
        <w:t>供机器学习使用，其中训练集包含</w:t>
      </w:r>
      <w:r w:rsidR="008129FA" w:rsidRPr="00126F86">
        <w:rPr>
          <w:rFonts w:ascii="Times New Roman" w:hAnsi="Times New Roman" w:hint="eastAsia"/>
        </w:rPr>
        <w:t>83</w:t>
      </w:r>
      <w:r w:rsidR="008129FA" w:rsidRPr="00126F86">
        <w:rPr>
          <w:rFonts w:ascii="Times New Roman" w:hAnsi="Times New Roman"/>
        </w:rPr>
        <w:t>,883</w:t>
      </w:r>
      <w:r w:rsidR="008129FA" w:rsidRPr="00126F86">
        <w:rPr>
          <w:rFonts w:ascii="Times New Roman" w:hAnsi="Times New Roman" w:hint="eastAsia"/>
        </w:rPr>
        <w:t>个公式、验证集</w:t>
      </w:r>
      <w:r w:rsidR="008129FA" w:rsidRPr="00126F86">
        <w:rPr>
          <w:rFonts w:ascii="Times New Roman" w:hAnsi="Times New Roman" w:hint="eastAsia"/>
        </w:rPr>
        <w:t>9,319</w:t>
      </w:r>
      <w:r w:rsidR="008129FA" w:rsidRPr="00126F86">
        <w:rPr>
          <w:rFonts w:ascii="Times New Roman" w:hAnsi="Times New Roman" w:hint="eastAsia"/>
        </w:rPr>
        <w:t>个公式和测试集</w:t>
      </w:r>
      <w:r w:rsidR="008129FA" w:rsidRPr="00126F86">
        <w:rPr>
          <w:rFonts w:ascii="Times New Roman" w:hAnsi="Times New Roman" w:hint="eastAsia"/>
        </w:rPr>
        <w:t>10</w:t>
      </w:r>
      <w:r w:rsidR="008129FA" w:rsidRPr="00126F86">
        <w:rPr>
          <w:rFonts w:ascii="Times New Roman" w:hAnsi="Times New Roman"/>
        </w:rPr>
        <w:t>,354</w:t>
      </w:r>
      <w:r w:rsidR="008129FA" w:rsidRPr="00126F86">
        <w:rPr>
          <w:rFonts w:ascii="Times New Roman" w:hAnsi="Times New Roman" w:hint="eastAsia"/>
        </w:rPr>
        <w:t>个公式。</w:t>
      </w:r>
      <w:r w:rsidR="002F347F" w:rsidRPr="00126F86">
        <w:rPr>
          <w:rFonts w:ascii="Times New Roman" w:hAnsi="Times New Roman" w:hint="eastAsia"/>
        </w:rPr>
        <w:t>在一般的机器学习</w:t>
      </w:r>
      <w:r w:rsidR="009A4158" w:rsidRPr="00126F86">
        <w:rPr>
          <w:rFonts w:ascii="Times New Roman" w:hAnsi="Times New Roman" w:hint="eastAsia"/>
        </w:rPr>
        <w:t>任务</w:t>
      </w:r>
      <w:r w:rsidR="002F347F" w:rsidRPr="00126F86">
        <w:rPr>
          <w:rFonts w:ascii="Times New Roman" w:hAnsi="Times New Roman" w:hint="eastAsia"/>
        </w:rPr>
        <w:t>中，训练集被用来训练模型</w:t>
      </w:r>
      <w:r w:rsidR="00D5186A" w:rsidRPr="00126F86">
        <w:rPr>
          <w:rFonts w:ascii="Times New Roman" w:hAnsi="Times New Roman" w:hint="eastAsia"/>
        </w:rPr>
        <w:t>，测试集用来测试模型，而验证集被用来确保该模型的性能是能力范围内最好的。</w:t>
      </w:r>
      <w:r w:rsidR="003F3D9E" w:rsidRPr="00126F86">
        <w:rPr>
          <w:rFonts w:ascii="Times New Roman" w:hAnsi="Times New Roman" w:hint="eastAsia"/>
        </w:rPr>
        <w:t>这部分工作是通过在训练过程中周期性的使用验证集测试，以调整模型的参数。</w:t>
      </w:r>
      <w:r w:rsidR="00377221" w:rsidRPr="00126F86">
        <w:rPr>
          <w:rFonts w:ascii="Times New Roman" w:hAnsi="Times New Roman" w:hint="eastAsia"/>
        </w:rPr>
        <w:t>比方说，观察训练集和验证集准确率的趋势能告诉使用者模型是否过拟合或者欠拟合，于是可以</w:t>
      </w:r>
      <w:r w:rsidR="00236BCD" w:rsidRPr="00126F86">
        <w:rPr>
          <w:rFonts w:ascii="Times New Roman" w:hAnsi="Times New Roman" w:hint="eastAsia"/>
        </w:rPr>
        <w:t>对照信息</w:t>
      </w:r>
      <w:r w:rsidR="00377221" w:rsidRPr="00126F86">
        <w:rPr>
          <w:rFonts w:ascii="Times New Roman" w:hAnsi="Times New Roman" w:hint="eastAsia"/>
        </w:rPr>
        <w:t>修改相应的参数以确保模型的性能。</w:t>
      </w:r>
    </w:p>
    <w:p w:rsidR="00367C7E" w:rsidRPr="00F12A87" w:rsidRDefault="00367C7E" w:rsidP="00367C7E">
      <w:pPr>
        <w:pStyle w:val="3"/>
      </w:pPr>
      <w:bookmarkStart w:id="46" w:name="_Toc485031225"/>
      <w:r>
        <w:rPr>
          <w:rFonts w:hint="eastAsia"/>
        </w:rPr>
        <w:lastRenderedPageBreak/>
        <w:t xml:space="preserve">3.4.1 </w:t>
      </w:r>
      <w:r>
        <w:rPr>
          <w:rFonts w:hint="eastAsia"/>
        </w:rPr>
        <w:t>数据集预处理</w:t>
      </w:r>
      <w:bookmarkEnd w:id="46"/>
    </w:p>
    <w:p w:rsidR="00804E13" w:rsidRDefault="00804E13" w:rsidP="00A45273">
      <w:pPr>
        <w:spacing w:line="360" w:lineRule="auto"/>
        <w:ind w:firstLine="420"/>
        <w:jc w:val="both"/>
        <w:rPr>
          <w:rFonts w:ascii="Times New Roman" w:hAnsi="Times New Roman"/>
        </w:rPr>
      </w:pPr>
      <w:r w:rsidRPr="00804E13">
        <w:rPr>
          <w:rFonts w:ascii="Times New Roman" w:hAnsi="Times New Roman" w:hint="eastAsia"/>
        </w:rPr>
        <w:t>数据</w:t>
      </w:r>
      <w:r>
        <w:rPr>
          <w:rFonts w:ascii="Times New Roman" w:hAnsi="Times New Roman" w:hint="eastAsia"/>
        </w:rPr>
        <w:t>集</w:t>
      </w:r>
      <w:r w:rsidRPr="00804E13">
        <w:rPr>
          <w:rFonts w:ascii="Times New Roman" w:hAnsi="Times New Roman" w:hint="eastAsia"/>
        </w:rPr>
        <w:t>预处理</w:t>
      </w:r>
      <w:r w:rsidR="00E27555">
        <w:rPr>
          <w:rFonts w:ascii="Times New Roman" w:hAnsi="Times New Roman" w:hint="eastAsia"/>
        </w:rPr>
        <w:t>工作</w:t>
      </w:r>
      <w:r w:rsidRPr="00804E13">
        <w:rPr>
          <w:rFonts w:ascii="Times New Roman" w:hAnsi="Times New Roman" w:hint="eastAsia"/>
        </w:rPr>
        <w:t>主要</w:t>
      </w:r>
      <w:r>
        <w:rPr>
          <w:rFonts w:ascii="Times New Roman" w:hAnsi="Times New Roman" w:hint="eastAsia"/>
        </w:rPr>
        <w:t>包括对</w:t>
      </w:r>
      <w:r>
        <w:rPr>
          <w:rFonts w:ascii="Times New Roman" w:hAnsi="Times New Roman"/>
        </w:rPr>
        <w:t>LaTeX</w:t>
      </w:r>
      <w:r w:rsidR="00740F99">
        <w:rPr>
          <w:rFonts w:ascii="Times New Roman" w:hAnsi="Times New Roman" w:hint="eastAsia"/>
        </w:rPr>
        <w:t>表达式</w:t>
      </w:r>
      <w:r w:rsidR="00C739B7">
        <w:rPr>
          <w:rFonts w:ascii="Times New Roman" w:hAnsi="Times New Roman" w:hint="eastAsia"/>
        </w:rPr>
        <w:t>源码</w:t>
      </w:r>
      <w:r w:rsidR="004C4D47">
        <w:rPr>
          <w:rFonts w:ascii="Times New Roman" w:hAnsi="Times New Roman" w:hint="eastAsia"/>
        </w:rPr>
        <w:t>的</w:t>
      </w:r>
      <w:r w:rsidR="004C4D47">
        <w:rPr>
          <w:rFonts w:ascii="Times New Roman" w:hAnsi="Times New Roman"/>
        </w:rPr>
        <w:t>每</w:t>
      </w:r>
      <w:r w:rsidR="004C4D47">
        <w:rPr>
          <w:rFonts w:ascii="Times New Roman" w:hAnsi="Times New Roman" w:hint="eastAsia"/>
        </w:rPr>
        <w:t>个字符间</w:t>
      </w:r>
      <w:r w:rsidRPr="00804E13">
        <w:rPr>
          <w:rFonts w:ascii="Times New Roman" w:hAnsi="Times New Roman"/>
        </w:rPr>
        <w:t>插入空格</w:t>
      </w:r>
      <w:r w:rsidR="004C4D47">
        <w:rPr>
          <w:rFonts w:ascii="Times New Roman" w:hAnsi="Times New Roman" w:hint="eastAsia"/>
        </w:rPr>
        <w:t>方便使用</w:t>
      </w:r>
      <w:r w:rsidR="004C4D47">
        <w:rPr>
          <w:rFonts w:ascii="Times New Roman" w:hAnsi="Times New Roman"/>
        </w:rPr>
        <w:t>P</w:t>
      </w:r>
      <w:r w:rsidRPr="00804E13">
        <w:rPr>
          <w:rFonts w:ascii="Times New Roman" w:hAnsi="Times New Roman"/>
        </w:rPr>
        <w:t>ython</w:t>
      </w:r>
      <w:r w:rsidR="004C4D47">
        <w:rPr>
          <w:rFonts w:ascii="Times New Roman" w:hAnsi="Times New Roman" w:hint="eastAsia"/>
        </w:rPr>
        <w:t>进行</w:t>
      </w:r>
      <w:r w:rsidRPr="00804E13">
        <w:rPr>
          <w:rFonts w:ascii="Times New Roman" w:hAnsi="Times New Roman"/>
        </w:rPr>
        <w:t>索引，</w:t>
      </w:r>
      <w:r w:rsidR="00343069">
        <w:rPr>
          <w:rFonts w:ascii="Times New Roman" w:hAnsi="Times New Roman" w:hint="eastAsia"/>
        </w:rPr>
        <w:t>以</w:t>
      </w:r>
      <w:r w:rsidRPr="00804E13">
        <w:rPr>
          <w:rFonts w:ascii="Times New Roman" w:hAnsi="Times New Roman"/>
        </w:rPr>
        <w:t>生成</w:t>
      </w:r>
      <w:r w:rsidR="001C67BE">
        <w:rPr>
          <w:rFonts w:ascii="Times New Roman" w:hAnsi="Times New Roman"/>
        </w:rPr>
        <w:t>LaTeX</w:t>
      </w:r>
      <w:r w:rsidR="00740F99">
        <w:rPr>
          <w:rFonts w:ascii="Times New Roman" w:hAnsi="Times New Roman" w:hint="eastAsia"/>
        </w:rPr>
        <w:t>表达式</w:t>
      </w:r>
      <w:r w:rsidR="00C739B7">
        <w:rPr>
          <w:rFonts w:ascii="Times New Roman" w:hAnsi="Times New Roman" w:hint="eastAsia"/>
        </w:rPr>
        <w:t>源码</w:t>
      </w:r>
      <w:r w:rsidR="00C739B7">
        <w:rPr>
          <w:rFonts w:ascii="Times New Roman" w:hAnsi="Times New Roman"/>
        </w:rPr>
        <w:t>中的</w:t>
      </w:r>
      <w:r w:rsidR="003B2735">
        <w:rPr>
          <w:rFonts w:ascii="Times New Roman" w:hAnsi="Times New Roman" w:hint="eastAsia"/>
        </w:rPr>
        <w:t>相应的</w:t>
      </w:r>
      <w:r w:rsidR="00C8165C">
        <w:rPr>
          <w:rFonts w:ascii="Times New Roman" w:hAnsi="Times New Roman" w:hint="eastAsia"/>
        </w:rPr>
        <w:t>语法</w:t>
      </w:r>
      <w:r w:rsidR="003B2735">
        <w:rPr>
          <w:rFonts w:ascii="Times New Roman" w:hAnsi="Times New Roman" w:hint="eastAsia"/>
        </w:rPr>
        <w:t>关键词</w:t>
      </w:r>
      <w:r w:rsidR="00C739B7">
        <w:rPr>
          <w:rFonts w:ascii="Times New Roman" w:hAnsi="Times New Roman"/>
        </w:rPr>
        <w:t>，以及</w:t>
      </w:r>
      <w:r w:rsidR="00C739B7">
        <w:rPr>
          <w:rFonts w:ascii="Times New Roman" w:hAnsi="Times New Roman" w:hint="eastAsia"/>
        </w:rPr>
        <w:t>裁剪</w:t>
      </w:r>
      <w:r w:rsidRPr="00804E13">
        <w:rPr>
          <w:rFonts w:ascii="Times New Roman" w:hAnsi="Times New Roman"/>
        </w:rPr>
        <w:t>一些</w:t>
      </w:r>
      <w:r w:rsidR="00C739B7">
        <w:rPr>
          <w:rFonts w:ascii="Times New Roman" w:hAnsi="Times New Roman" w:hint="eastAsia"/>
        </w:rPr>
        <w:t>尺寸</w:t>
      </w:r>
      <w:r w:rsidR="003A168F">
        <w:rPr>
          <w:rFonts w:ascii="Times New Roman" w:hAnsi="Times New Roman"/>
        </w:rPr>
        <w:t>过大的图片</w:t>
      </w:r>
      <w:r w:rsidR="003A168F">
        <w:rPr>
          <w:rFonts w:ascii="Times New Roman" w:hAnsi="Times New Roman" w:hint="eastAsia"/>
        </w:rPr>
        <w:t>以满足主机训练的要求</w:t>
      </w:r>
      <w:r w:rsidRPr="00804E13">
        <w:rPr>
          <w:rFonts w:ascii="Times New Roman" w:hAnsi="Times New Roman"/>
        </w:rPr>
        <w:t>。</w:t>
      </w:r>
    </w:p>
    <w:p w:rsidR="00C8165C" w:rsidRDefault="00740F99" w:rsidP="00A45273">
      <w:pPr>
        <w:spacing w:line="360" w:lineRule="auto"/>
        <w:ind w:firstLine="420"/>
        <w:jc w:val="both"/>
        <w:rPr>
          <w:rFonts w:ascii="Times New Roman" w:hAnsi="Times New Roman"/>
        </w:rPr>
      </w:pPr>
      <w:r>
        <w:rPr>
          <w:rFonts w:ascii="Times New Roman" w:hAnsi="Times New Roman" w:hint="eastAsia"/>
        </w:rPr>
        <w:t>模型训练有两种选择：一是基于</w:t>
      </w:r>
      <w:r>
        <w:rPr>
          <w:rFonts w:ascii="Times New Roman" w:hAnsi="Times New Roman"/>
        </w:rPr>
        <w:t>LaTeX</w:t>
      </w:r>
      <w:r>
        <w:rPr>
          <w:rFonts w:ascii="Times New Roman" w:hAnsi="Times New Roman" w:hint="eastAsia"/>
        </w:rPr>
        <w:t>表达式的单个字符的模型，还有就是基于</w:t>
      </w:r>
      <w:r>
        <w:rPr>
          <w:rFonts w:ascii="Times New Roman" w:hAnsi="Times New Roman"/>
        </w:rPr>
        <w:t>LaTeX</w:t>
      </w:r>
      <w:r>
        <w:rPr>
          <w:rFonts w:ascii="Times New Roman" w:hAnsi="Times New Roman" w:hint="eastAsia"/>
        </w:rPr>
        <w:t>表达式的单个词语的模型。显然后者的训练效率更高，因此在模型训练之前就要</w:t>
      </w:r>
      <w:r w:rsidR="006B2428">
        <w:rPr>
          <w:rFonts w:ascii="Times New Roman" w:hAnsi="Times New Roman" w:hint="eastAsia"/>
        </w:rPr>
        <w:t>生成</w:t>
      </w:r>
      <w:r w:rsidR="006B2428">
        <w:rPr>
          <w:rFonts w:ascii="Times New Roman" w:hAnsi="Times New Roman" w:hint="eastAsia"/>
        </w:rPr>
        <w:t>LaTeX</w:t>
      </w:r>
      <w:r w:rsidR="006B2428">
        <w:rPr>
          <w:rFonts w:ascii="Times New Roman" w:hAnsi="Times New Roman" w:hint="eastAsia"/>
        </w:rPr>
        <w:t>语法关键词</w:t>
      </w:r>
      <w:r>
        <w:rPr>
          <w:rFonts w:ascii="Times New Roman" w:hAnsi="Times New Roman" w:hint="eastAsia"/>
        </w:rPr>
        <w:t>。</w:t>
      </w:r>
      <w:r w:rsidR="006B2428">
        <w:rPr>
          <w:rFonts w:ascii="Times New Roman" w:hAnsi="Times New Roman" w:hint="eastAsia"/>
        </w:rPr>
        <w:t>大致过程就是将源码分割为一个个字符串，然后对每个字符串使用脚本进行关键词匹配</w:t>
      </w:r>
      <w:r w:rsidR="00CE3958">
        <w:rPr>
          <w:rFonts w:ascii="Times New Roman" w:hAnsi="Times New Roman" w:hint="eastAsia"/>
        </w:rPr>
        <w:t>，匹配成功的关键词使用</w:t>
      </w:r>
      <w:r w:rsidR="00CE3958">
        <w:rPr>
          <w:rFonts w:ascii="Times New Roman" w:hAnsi="Times New Roman" w:hint="eastAsia"/>
        </w:rPr>
        <w:t>Python</w:t>
      </w:r>
      <w:r w:rsidR="00CE3958">
        <w:rPr>
          <w:rFonts w:ascii="Times New Roman" w:hAnsi="Times New Roman" w:hint="eastAsia"/>
        </w:rPr>
        <w:t>字典进行索引</w:t>
      </w:r>
      <w:r w:rsidR="006B2428">
        <w:rPr>
          <w:rFonts w:ascii="Times New Roman" w:hAnsi="Times New Roman" w:hint="eastAsia"/>
        </w:rPr>
        <w:t>。</w:t>
      </w:r>
    </w:p>
    <w:p w:rsidR="00A50C4B" w:rsidRDefault="00A50C4B" w:rsidP="00393CF2">
      <w:pPr>
        <w:keepNext/>
        <w:spacing w:beforeLines="50" w:before="156" w:afterLines="50" w:after="156" w:line="360" w:lineRule="auto"/>
        <w:jc w:val="center"/>
      </w:pPr>
      <w:r>
        <w:rPr>
          <w:noProof/>
        </w:rPr>
        <w:drawing>
          <wp:inline distT="0" distB="0" distL="0" distR="0" wp14:anchorId="6FEC4F23" wp14:editId="5311A125">
            <wp:extent cx="3536830" cy="73950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4329" cy="755706"/>
                    </a:xfrm>
                    <a:prstGeom prst="rect">
                      <a:avLst/>
                    </a:prstGeom>
                  </pic:spPr>
                </pic:pic>
              </a:graphicData>
            </a:graphic>
          </wp:inline>
        </w:drawing>
      </w:r>
    </w:p>
    <w:p w:rsidR="00A50C4B" w:rsidRPr="00C8165C" w:rsidRDefault="00A50C4B" w:rsidP="00A50C4B">
      <w:pPr>
        <w:pStyle w:val="aa"/>
        <w:jc w:val="center"/>
        <w:rPr>
          <w:rFonts w:ascii="Times New Roman" w:hAnsi="Times New Roman"/>
        </w:rPr>
      </w:pPr>
      <w:r>
        <w:t>图</w:t>
      </w:r>
      <w:r>
        <w:t xml:space="preserve"> </w:t>
      </w:r>
      <w:r>
        <w:rPr>
          <w:rFonts w:hint="eastAsia"/>
        </w:rPr>
        <w:t>14.</w:t>
      </w:r>
      <w:r>
        <w:t xml:space="preserve"> </w:t>
      </w:r>
      <w:r w:rsidRPr="00A50C4B">
        <w:rPr>
          <w:rFonts w:hint="eastAsia"/>
        </w:rPr>
        <w:t>插入空格后</w:t>
      </w:r>
      <w:r>
        <w:rPr>
          <w:rFonts w:hint="eastAsia"/>
        </w:rPr>
        <w:t>的</w:t>
      </w:r>
      <w:r>
        <w:rPr>
          <w:rFonts w:hint="eastAsia"/>
        </w:rPr>
        <w:t>LaTeX</w:t>
      </w:r>
      <w:r>
        <w:rPr>
          <w:rFonts w:hint="eastAsia"/>
        </w:rPr>
        <w:t>表达式</w:t>
      </w:r>
    </w:p>
    <w:p w:rsidR="00DA42FA" w:rsidRPr="00B2325D" w:rsidRDefault="00DA42FA" w:rsidP="00A45273">
      <w:pPr>
        <w:spacing w:line="360" w:lineRule="auto"/>
        <w:ind w:firstLine="420"/>
        <w:jc w:val="both"/>
        <w:rPr>
          <w:rFonts w:ascii="Times New Roman" w:hAnsi="Times New Roman"/>
        </w:rPr>
      </w:pPr>
      <w:r w:rsidRPr="00B2325D">
        <w:rPr>
          <w:rFonts w:ascii="Times New Roman" w:hAnsi="Times New Roman" w:hint="eastAsia"/>
        </w:rPr>
        <w:t>原始数据集</w:t>
      </w:r>
      <w:r w:rsidRPr="00B2325D">
        <w:rPr>
          <w:rFonts w:ascii="Times New Roman" w:hAnsi="Times New Roman"/>
        </w:rPr>
        <w:t>IM2LATEX-100K</w:t>
      </w:r>
      <w:r w:rsidRPr="00B2325D">
        <w:rPr>
          <w:rFonts w:ascii="Times New Roman" w:hAnsi="Times New Roman" w:hint="eastAsia"/>
        </w:rPr>
        <w:t>中的图片是尺寸为</w:t>
      </w:r>
      <w:r w:rsidRPr="00B2325D">
        <w:rPr>
          <w:rFonts w:ascii="Times New Roman" w:hAnsi="Times New Roman"/>
        </w:rPr>
        <w:t>A4</w:t>
      </w:r>
      <w:r w:rsidRPr="00B2325D">
        <w:rPr>
          <w:rFonts w:ascii="Times New Roman" w:hAnsi="Times New Roman" w:hint="eastAsia"/>
        </w:rPr>
        <w:t>大小，除了数学表达式部分皆为</w:t>
      </w:r>
      <w:r w:rsidR="00D07BC1" w:rsidRPr="00B2325D">
        <w:rPr>
          <w:rFonts w:ascii="Times New Roman" w:hAnsi="Times New Roman" w:hint="eastAsia"/>
        </w:rPr>
        <w:t>透明</w:t>
      </w:r>
      <w:r w:rsidRPr="00B2325D">
        <w:rPr>
          <w:rFonts w:ascii="Times New Roman" w:hAnsi="Times New Roman" w:hint="eastAsia"/>
        </w:rPr>
        <w:t>的图像文件，</w:t>
      </w:r>
      <w:r w:rsidR="005369C7" w:rsidRPr="00B2325D">
        <w:rPr>
          <w:rFonts w:ascii="Times New Roman" w:hAnsi="Times New Roman" w:hint="eastAsia"/>
        </w:rPr>
        <w:t>这样的图像文件容量太大，无效信息过多，</w:t>
      </w:r>
      <w:r w:rsidRPr="00B2325D">
        <w:rPr>
          <w:rFonts w:ascii="Times New Roman" w:hAnsi="Times New Roman" w:hint="eastAsia"/>
        </w:rPr>
        <w:t>为了加快训练模型的效率，必须要对该数据集进行</w:t>
      </w:r>
      <w:r w:rsidR="00E46F4E" w:rsidRPr="00B2325D">
        <w:rPr>
          <w:rFonts w:ascii="Times New Roman" w:hAnsi="Times New Roman" w:hint="eastAsia"/>
        </w:rPr>
        <w:t>图像</w:t>
      </w:r>
      <w:r w:rsidRPr="00B2325D">
        <w:rPr>
          <w:rFonts w:ascii="Times New Roman" w:hAnsi="Times New Roman" w:hint="eastAsia"/>
        </w:rPr>
        <w:t>预处理，去除</w:t>
      </w:r>
      <w:r w:rsidR="005369C7" w:rsidRPr="00B2325D">
        <w:rPr>
          <w:rFonts w:ascii="Times New Roman" w:hAnsi="Times New Roman" w:hint="eastAsia"/>
        </w:rPr>
        <w:t>背景</w:t>
      </w:r>
      <w:r w:rsidRPr="00B2325D">
        <w:rPr>
          <w:rFonts w:ascii="Times New Roman" w:hAnsi="Times New Roman" w:hint="eastAsia"/>
        </w:rPr>
        <w:t>部分，提取出只含有数学表达式部分的</w:t>
      </w:r>
      <w:r w:rsidR="00F51D24" w:rsidRPr="00B2325D">
        <w:rPr>
          <w:rFonts w:ascii="Times New Roman" w:hAnsi="Times New Roman"/>
        </w:rPr>
        <w:t>PNG</w:t>
      </w:r>
      <w:r w:rsidRPr="00B2325D">
        <w:rPr>
          <w:rFonts w:ascii="Times New Roman" w:hAnsi="Times New Roman" w:hint="eastAsia"/>
        </w:rPr>
        <w:t>图像，然后将尺寸大小相近的图像进行分批训练，这样可以大幅提高训练模型的效率。</w:t>
      </w:r>
    </w:p>
    <w:p w:rsidR="00DA42FA" w:rsidRPr="00B2325D" w:rsidRDefault="00DA42FA" w:rsidP="00A45273">
      <w:pPr>
        <w:spacing w:line="360" w:lineRule="auto"/>
        <w:ind w:firstLine="420"/>
        <w:jc w:val="both"/>
        <w:rPr>
          <w:rFonts w:ascii="Times New Roman" w:hAnsi="Times New Roman"/>
        </w:rPr>
      </w:pPr>
      <w:r w:rsidRPr="00B2325D">
        <w:rPr>
          <w:rFonts w:ascii="Times New Roman" w:hAnsi="Times New Roman" w:hint="eastAsia"/>
        </w:rPr>
        <w:t>这部分实现主要使用了</w:t>
      </w:r>
      <w:r w:rsidR="00164959" w:rsidRPr="00B2325D">
        <w:rPr>
          <w:rFonts w:ascii="Times New Roman" w:hAnsi="Times New Roman" w:hint="eastAsia"/>
        </w:rPr>
        <w:t>Python</w:t>
      </w:r>
      <w:r w:rsidR="00164959" w:rsidRPr="00B2325D">
        <w:rPr>
          <w:rFonts w:ascii="Times New Roman" w:hAnsi="Times New Roman" w:hint="eastAsia"/>
        </w:rPr>
        <w:t>的</w:t>
      </w:r>
      <w:r w:rsidR="00DD35C7" w:rsidRPr="00B2325D">
        <w:rPr>
          <w:rFonts w:ascii="Times New Roman" w:hAnsi="Times New Roman" w:hint="eastAsia"/>
        </w:rPr>
        <w:t>图像处理</w:t>
      </w:r>
      <w:r w:rsidRPr="00B2325D">
        <w:rPr>
          <w:rFonts w:ascii="Times New Roman" w:hAnsi="Times New Roman"/>
        </w:rPr>
        <w:t>PIL</w:t>
      </w:r>
      <w:r w:rsidRPr="00B2325D">
        <w:rPr>
          <w:rFonts w:ascii="Times New Roman" w:hAnsi="Times New Roman" w:hint="eastAsia"/>
        </w:rPr>
        <w:t>模块和</w:t>
      </w:r>
      <w:r w:rsidR="00DD35C7" w:rsidRPr="00B2325D">
        <w:rPr>
          <w:rFonts w:ascii="Times New Roman" w:hAnsi="Times New Roman" w:hint="eastAsia"/>
        </w:rPr>
        <w:t>科学计算</w:t>
      </w:r>
      <w:r w:rsidRPr="00B2325D">
        <w:rPr>
          <w:rFonts w:ascii="Times New Roman" w:hAnsi="Times New Roman"/>
        </w:rPr>
        <w:t>numpy</w:t>
      </w:r>
      <w:r w:rsidR="00431D99" w:rsidRPr="00B2325D">
        <w:rPr>
          <w:rFonts w:ascii="Times New Roman" w:hAnsi="Times New Roman" w:hint="eastAsia"/>
        </w:rPr>
        <w:t>模块，大致</w:t>
      </w:r>
      <w:r w:rsidRPr="00B2325D">
        <w:rPr>
          <w:rFonts w:ascii="Times New Roman" w:hAnsi="Times New Roman" w:hint="eastAsia"/>
        </w:rPr>
        <w:t>流程就是使用</w:t>
      </w:r>
      <w:r w:rsidRPr="00B2325D">
        <w:rPr>
          <w:rFonts w:ascii="Times New Roman" w:hAnsi="Times New Roman"/>
        </w:rPr>
        <w:t>pil.open</w:t>
      </w:r>
      <w:r w:rsidR="00004740" w:rsidRPr="00B2325D">
        <w:rPr>
          <w:rFonts w:ascii="Times New Roman" w:hAnsi="Times New Roman" w:hint="eastAsia"/>
        </w:rPr>
        <w:t>函数</w:t>
      </w:r>
      <w:r w:rsidRPr="00B2325D">
        <w:rPr>
          <w:rFonts w:ascii="Times New Roman" w:hAnsi="Times New Roman" w:hint="eastAsia"/>
        </w:rPr>
        <w:t>载入图像文件，使用</w:t>
      </w:r>
      <w:r w:rsidRPr="00B2325D">
        <w:rPr>
          <w:rFonts w:ascii="Times New Roman" w:hAnsi="Times New Roman"/>
        </w:rPr>
        <w:t>np.asarray</w:t>
      </w:r>
      <w:r w:rsidRPr="00B2325D">
        <w:rPr>
          <w:rFonts w:ascii="Times New Roman" w:hAnsi="Times New Roman" w:hint="eastAsia"/>
        </w:rPr>
        <w:t>和</w:t>
      </w:r>
      <w:r w:rsidRPr="00B2325D">
        <w:rPr>
          <w:rFonts w:ascii="Times New Roman" w:hAnsi="Times New Roman"/>
        </w:rPr>
        <w:t>np.where</w:t>
      </w:r>
      <w:proofErr w:type="gramStart"/>
      <w:r w:rsidRPr="00B2325D">
        <w:rPr>
          <w:rFonts w:ascii="Times New Roman" w:hAnsi="Times New Roman" w:hint="eastAsia"/>
        </w:rPr>
        <w:t>提取非</w:t>
      </w:r>
      <w:proofErr w:type="gramEnd"/>
      <w:r w:rsidRPr="00B2325D">
        <w:rPr>
          <w:rFonts w:ascii="Times New Roman" w:hAnsi="Times New Roman" w:hint="eastAsia"/>
        </w:rPr>
        <w:t>空白区域的数值，如果这部分数值为空，意味着这是空白页面或图像过小，舍弃该文件。对于非空白区域，提取它的边界值，然后用</w:t>
      </w:r>
      <w:r w:rsidRPr="00B2325D">
        <w:rPr>
          <w:rFonts w:ascii="Times New Roman" w:hAnsi="Times New Roman"/>
        </w:rPr>
        <w:t>pil.crop</w:t>
      </w:r>
      <w:r w:rsidRPr="00B2325D">
        <w:rPr>
          <w:rFonts w:ascii="Times New Roman" w:hAnsi="Times New Roman" w:hint="eastAsia"/>
        </w:rPr>
        <w:t>抓取这个边界的图像输出、保存即可。</w:t>
      </w:r>
    </w:p>
    <w:p w:rsidR="00AE1CB3" w:rsidRPr="006474C5" w:rsidRDefault="00AE1CB3" w:rsidP="00AE1CB3">
      <w:pPr>
        <w:numPr>
          <w:ilvl w:val="0"/>
          <w:numId w:val="31"/>
        </w:numPr>
        <w:pBdr>
          <w:left w:val="single" w:sz="18" w:space="0" w:color="6CE26C"/>
        </w:pBdr>
        <w:shd w:val="clear" w:color="auto" w:fill="FFFFFF"/>
        <w:spacing w:beforeAutospacing="1" w:afterAutospacing="1" w:line="210" w:lineRule="atLeast"/>
        <w:rPr>
          <w:rFonts w:ascii="Consolas" w:hAnsi="Consolas"/>
          <w:color w:val="5C5C5C"/>
          <w:sz w:val="21"/>
          <w:szCs w:val="18"/>
        </w:rPr>
      </w:pPr>
      <w:r w:rsidRPr="006474C5">
        <w:rPr>
          <w:rFonts w:ascii="Consolas" w:hAnsi="Consolas"/>
          <w:color w:val="000000"/>
          <w:sz w:val="21"/>
          <w:szCs w:val="18"/>
          <w:bdr w:val="none" w:sz="0" w:space="0" w:color="auto" w:frame="1"/>
        </w:rPr>
        <w:t>old_im = Image.open(img).convert(</w:t>
      </w:r>
      <w:r w:rsidRPr="006474C5">
        <w:rPr>
          <w:rStyle w:val="string"/>
          <w:rFonts w:ascii="Consolas" w:hAnsi="Consolas"/>
          <w:color w:val="0000FF"/>
          <w:sz w:val="21"/>
          <w:szCs w:val="18"/>
          <w:bdr w:val="none" w:sz="0" w:space="0" w:color="auto" w:frame="1"/>
        </w:rPr>
        <w:t>'L'</w:t>
      </w:r>
      <w:r w:rsidRPr="006474C5">
        <w:rPr>
          <w:rFonts w:ascii="Consolas" w:hAnsi="Consolas"/>
          <w:color w:val="000000"/>
          <w:sz w:val="21"/>
          <w:szCs w:val="18"/>
          <w:bdr w:val="none" w:sz="0" w:space="0" w:color="auto" w:frame="1"/>
        </w:rPr>
        <w:t>) </w:t>
      </w:r>
      <w:r w:rsidRPr="006474C5">
        <w:rPr>
          <w:rStyle w:val="comment"/>
          <w:rFonts w:ascii="Consolas" w:hAnsi="Consolas"/>
          <w:color w:val="008200"/>
          <w:sz w:val="21"/>
          <w:szCs w:val="18"/>
          <w:bdr w:val="none" w:sz="0" w:space="0" w:color="auto" w:frame="1"/>
        </w:rPr>
        <w:t># </w:t>
      </w:r>
      <w:r w:rsidRPr="006474C5">
        <w:rPr>
          <w:rStyle w:val="comment"/>
          <w:rFonts w:ascii="Consolas" w:hAnsi="Consolas"/>
          <w:color w:val="008200"/>
          <w:sz w:val="21"/>
          <w:szCs w:val="18"/>
          <w:bdr w:val="none" w:sz="0" w:space="0" w:color="auto" w:frame="1"/>
        </w:rPr>
        <w:t>以灰度模式载入图像</w:t>
      </w:r>
      <w:r w:rsidRPr="006474C5">
        <w:rPr>
          <w:rStyle w:val="comment"/>
          <w:rFonts w:ascii="Consolas" w:hAnsi="Consolas"/>
          <w:color w:val="008200"/>
          <w:sz w:val="21"/>
          <w:szCs w:val="18"/>
          <w:bdr w:val="none" w:sz="0" w:space="0" w:color="auto" w:frame="1"/>
        </w:rPr>
        <w:t>'</w:t>
      </w:r>
      <w:r w:rsidRPr="006474C5">
        <w:rPr>
          <w:rFonts w:ascii="Consolas" w:hAnsi="Consolas"/>
          <w:color w:val="000000"/>
          <w:sz w:val="21"/>
          <w:szCs w:val="18"/>
          <w:bdr w:val="none" w:sz="0" w:space="0" w:color="auto" w:frame="1"/>
        </w:rPr>
        <w:t>  </w:t>
      </w:r>
    </w:p>
    <w:p w:rsidR="00AE1CB3" w:rsidRPr="006474C5" w:rsidRDefault="00AE1CB3" w:rsidP="00AE1CB3">
      <w:pPr>
        <w:numPr>
          <w:ilvl w:val="0"/>
          <w:numId w:val="31"/>
        </w:numPr>
        <w:pBdr>
          <w:left w:val="single" w:sz="18" w:space="0" w:color="6CE26C"/>
        </w:pBdr>
        <w:shd w:val="clear" w:color="auto" w:fill="F8F8F8"/>
        <w:spacing w:beforeAutospacing="1" w:afterAutospacing="1" w:line="210" w:lineRule="atLeast"/>
        <w:rPr>
          <w:rFonts w:ascii="Consolas" w:hAnsi="Consolas"/>
          <w:color w:val="5C5C5C"/>
          <w:sz w:val="21"/>
          <w:szCs w:val="18"/>
        </w:rPr>
      </w:pPr>
      <w:r w:rsidRPr="006474C5">
        <w:rPr>
          <w:rFonts w:ascii="Consolas" w:hAnsi="Consolas"/>
          <w:color w:val="000000"/>
          <w:sz w:val="21"/>
          <w:szCs w:val="18"/>
          <w:bdr w:val="none" w:sz="0" w:space="0" w:color="auto" w:frame="1"/>
        </w:rPr>
        <w:t>img_data = np.asarray(old_im, dtype=np.uint8) </w:t>
      </w:r>
      <w:r w:rsidRPr="006474C5">
        <w:rPr>
          <w:rStyle w:val="comment"/>
          <w:rFonts w:ascii="Consolas" w:hAnsi="Consolas"/>
          <w:color w:val="008200"/>
          <w:sz w:val="21"/>
          <w:szCs w:val="18"/>
          <w:bdr w:val="none" w:sz="0" w:space="0" w:color="auto" w:frame="1"/>
        </w:rPr>
        <w:t># </w:t>
      </w:r>
      <w:r w:rsidRPr="006474C5">
        <w:rPr>
          <w:rStyle w:val="comment"/>
          <w:rFonts w:ascii="Consolas" w:hAnsi="Consolas"/>
          <w:color w:val="008200"/>
          <w:sz w:val="21"/>
          <w:szCs w:val="18"/>
          <w:bdr w:val="none" w:sz="0" w:space="0" w:color="auto" w:frame="1"/>
        </w:rPr>
        <w:t>读取图像的尺寸数据</w:t>
      </w:r>
      <w:r w:rsidRPr="006474C5">
        <w:rPr>
          <w:rFonts w:ascii="Consolas" w:hAnsi="Consolas"/>
          <w:color w:val="000000"/>
          <w:sz w:val="21"/>
          <w:szCs w:val="18"/>
          <w:bdr w:val="none" w:sz="0" w:space="0" w:color="auto" w:frame="1"/>
        </w:rPr>
        <w:t>  </w:t>
      </w:r>
    </w:p>
    <w:p w:rsidR="00AE1CB3" w:rsidRPr="006474C5" w:rsidRDefault="00AE1CB3" w:rsidP="00AE1CB3">
      <w:pPr>
        <w:numPr>
          <w:ilvl w:val="0"/>
          <w:numId w:val="31"/>
        </w:numPr>
        <w:pBdr>
          <w:left w:val="single" w:sz="18" w:space="0" w:color="6CE26C"/>
        </w:pBdr>
        <w:shd w:val="clear" w:color="auto" w:fill="FFFFFF"/>
        <w:spacing w:beforeAutospacing="1" w:afterAutospacing="1" w:line="210" w:lineRule="atLeast"/>
        <w:rPr>
          <w:rFonts w:ascii="Consolas" w:hAnsi="Consolas"/>
          <w:color w:val="5C5C5C"/>
          <w:sz w:val="21"/>
          <w:szCs w:val="18"/>
        </w:rPr>
      </w:pPr>
      <w:r w:rsidRPr="006474C5">
        <w:rPr>
          <w:rFonts w:ascii="Consolas" w:hAnsi="Consolas"/>
          <w:color w:val="000000"/>
          <w:sz w:val="21"/>
          <w:szCs w:val="18"/>
          <w:bdr w:val="none" w:sz="0" w:space="0" w:color="auto" w:frame="1"/>
        </w:rPr>
        <w:t>nnz_inds = np.where(img_data!=</w:t>
      </w:r>
      <w:r w:rsidRPr="006474C5">
        <w:rPr>
          <w:rStyle w:val="number"/>
          <w:rFonts w:ascii="Consolas" w:hAnsi="Consolas"/>
          <w:color w:val="000000"/>
          <w:sz w:val="21"/>
          <w:szCs w:val="18"/>
          <w:bdr w:val="none" w:sz="0" w:space="0" w:color="auto" w:frame="1"/>
        </w:rPr>
        <w:t>255</w:t>
      </w:r>
      <w:r w:rsidRPr="006474C5">
        <w:rPr>
          <w:rFonts w:ascii="Consolas" w:hAnsi="Consolas"/>
          <w:color w:val="000000"/>
          <w:sz w:val="21"/>
          <w:szCs w:val="18"/>
          <w:bdr w:val="none" w:sz="0" w:space="0" w:color="auto" w:frame="1"/>
        </w:rPr>
        <w:t>)  </w:t>
      </w:r>
    </w:p>
    <w:p w:rsidR="00AE1CB3" w:rsidRPr="006474C5" w:rsidRDefault="00AE1CB3" w:rsidP="00AE1CB3">
      <w:pPr>
        <w:numPr>
          <w:ilvl w:val="0"/>
          <w:numId w:val="31"/>
        </w:numPr>
        <w:pBdr>
          <w:left w:val="single" w:sz="18" w:space="0" w:color="6CE26C"/>
        </w:pBdr>
        <w:shd w:val="clear" w:color="auto" w:fill="F8F8F8"/>
        <w:spacing w:beforeAutospacing="1" w:afterAutospacing="1" w:line="210" w:lineRule="atLeast"/>
        <w:rPr>
          <w:rFonts w:ascii="Consolas" w:hAnsi="Consolas"/>
          <w:color w:val="5C5C5C"/>
          <w:sz w:val="21"/>
          <w:szCs w:val="18"/>
        </w:rPr>
      </w:pPr>
      <w:r w:rsidRPr="006474C5">
        <w:rPr>
          <w:rFonts w:ascii="Consolas" w:hAnsi="Consolas"/>
          <w:color w:val="000000"/>
          <w:sz w:val="21"/>
          <w:szCs w:val="18"/>
          <w:bdr w:val="none" w:sz="0" w:space="0" w:color="auto" w:frame="1"/>
        </w:rPr>
        <w:t>y_min, y_max = np.min(nnz_inds[</w:t>
      </w:r>
      <w:r w:rsidRPr="006474C5">
        <w:rPr>
          <w:rStyle w:val="number"/>
          <w:rFonts w:ascii="Consolas" w:hAnsi="Consolas"/>
          <w:color w:val="000000"/>
          <w:sz w:val="21"/>
          <w:szCs w:val="18"/>
          <w:bdr w:val="none" w:sz="0" w:space="0" w:color="auto" w:frame="1"/>
        </w:rPr>
        <w:t>0</w:t>
      </w:r>
      <w:r w:rsidRPr="006474C5">
        <w:rPr>
          <w:rFonts w:ascii="Consolas" w:hAnsi="Consolas"/>
          <w:color w:val="000000"/>
          <w:sz w:val="21"/>
          <w:szCs w:val="18"/>
          <w:bdr w:val="none" w:sz="0" w:space="0" w:color="auto" w:frame="1"/>
        </w:rPr>
        <w:t>]), np.max(nnz_inds[</w:t>
      </w:r>
      <w:r w:rsidRPr="006474C5">
        <w:rPr>
          <w:rStyle w:val="number"/>
          <w:rFonts w:ascii="Consolas" w:hAnsi="Consolas"/>
          <w:color w:val="000000"/>
          <w:sz w:val="21"/>
          <w:szCs w:val="18"/>
          <w:bdr w:val="none" w:sz="0" w:space="0" w:color="auto" w:frame="1"/>
        </w:rPr>
        <w:t>0</w:t>
      </w:r>
      <w:r w:rsidRPr="006474C5">
        <w:rPr>
          <w:rFonts w:ascii="Consolas" w:hAnsi="Consolas"/>
          <w:color w:val="000000"/>
          <w:sz w:val="21"/>
          <w:szCs w:val="18"/>
          <w:bdr w:val="none" w:sz="0" w:space="0" w:color="auto" w:frame="1"/>
        </w:rPr>
        <w:t>]) </w:t>
      </w:r>
      <w:r w:rsidRPr="006474C5">
        <w:rPr>
          <w:rStyle w:val="comment"/>
          <w:rFonts w:ascii="Consolas" w:hAnsi="Consolas"/>
          <w:color w:val="008200"/>
          <w:sz w:val="21"/>
          <w:szCs w:val="18"/>
          <w:bdr w:val="none" w:sz="0" w:space="0" w:color="auto" w:frame="1"/>
        </w:rPr>
        <w:t># </w:t>
      </w:r>
      <w:r w:rsidRPr="006474C5">
        <w:rPr>
          <w:rStyle w:val="comment"/>
          <w:rFonts w:ascii="Consolas" w:hAnsi="Consolas"/>
          <w:color w:val="008200"/>
          <w:sz w:val="21"/>
          <w:szCs w:val="18"/>
          <w:bdr w:val="none" w:sz="0" w:space="0" w:color="auto" w:frame="1"/>
        </w:rPr>
        <w:t>图像的上下边界</w:t>
      </w:r>
      <w:r w:rsidRPr="006474C5">
        <w:rPr>
          <w:rFonts w:ascii="Consolas" w:hAnsi="Consolas"/>
          <w:color w:val="000000"/>
          <w:sz w:val="21"/>
          <w:szCs w:val="18"/>
          <w:bdr w:val="none" w:sz="0" w:space="0" w:color="auto" w:frame="1"/>
        </w:rPr>
        <w:t>  </w:t>
      </w:r>
    </w:p>
    <w:p w:rsidR="00AE1CB3" w:rsidRPr="006474C5" w:rsidRDefault="00AE1CB3" w:rsidP="00AE1CB3">
      <w:pPr>
        <w:numPr>
          <w:ilvl w:val="0"/>
          <w:numId w:val="31"/>
        </w:numPr>
        <w:pBdr>
          <w:left w:val="single" w:sz="18" w:space="0" w:color="6CE26C"/>
        </w:pBdr>
        <w:shd w:val="clear" w:color="auto" w:fill="FFFFFF"/>
        <w:spacing w:beforeAutospacing="1" w:afterAutospacing="1" w:line="210" w:lineRule="atLeast"/>
        <w:rPr>
          <w:rFonts w:ascii="Consolas" w:hAnsi="Consolas"/>
          <w:color w:val="5C5C5C"/>
          <w:sz w:val="21"/>
          <w:szCs w:val="18"/>
        </w:rPr>
      </w:pPr>
      <w:r w:rsidRPr="006474C5">
        <w:rPr>
          <w:rFonts w:ascii="Consolas" w:hAnsi="Consolas"/>
          <w:color w:val="000000"/>
          <w:sz w:val="21"/>
          <w:szCs w:val="18"/>
          <w:bdr w:val="none" w:sz="0" w:space="0" w:color="auto" w:frame="1"/>
        </w:rPr>
        <w:t>x_min, x_max = np.min(nnz_inds[</w:t>
      </w:r>
      <w:r w:rsidRPr="006474C5">
        <w:rPr>
          <w:rStyle w:val="number"/>
          <w:rFonts w:ascii="Consolas" w:hAnsi="Consolas"/>
          <w:color w:val="000000"/>
          <w:sz w:val="21"/>
          <w:szCs w:val="18"/>
          <w:bdr w:val="none" w:sz="0" w:space="0" w:color="auto" w:frame="1"/>
        </w:rPr>
        <w:t>1</w:t>
      </w:r>
      <w:r w:rsidRPr="006474C5">
        <w:rPr>
          <w:rFonts w:ascii="Consolas" w:hAnsi="Consolas"/>
          <w:color w:val="000000"/>
          <w:sz w:val="21"/>
          <w:szCs w:val="18"/>
          <w:bdr w:val="none" w:sz="0" w:space="0" w:color="auto" w:frame="1"/>
        </w:rPr>
        <w:t>]), np.max(nnz_inds[</w:t>
      </w:r>
      <w:r w:rsidRPr="006474C5">
        <w:rPr>
          <w:rStyle w:val="number"/>
          <w:rFonts w:ascii="Consolas" w:hAnsi="Consolas"/>
          <w:color w:val="000000"/>
          <w:sz w:val="21"/>
          <w:szCs w:val="18"/>
          <w:bdr w:val="none" w:sz="0" w:space="0" w:color="auto" w:frame="1"/>
        </w:rPr>
        <w:t>1</w:t>
      </w:r>
      <w:r w:rsidRPr="006474C5">
        <w:rPr>
          <w:rFonts w:ascii="Consolas" w:hAnsi="Consolas"/>
          <w:color w:val="000000"/>
          <w:sz w:val="21"/>
          <w:szCs w:val="18"/>
          <w:bdr w:val="none" w:sz="0" w:space="0" w:color="auto" w:frame="1"/>
        </w:rPr>
        <w:t>]) </w:t>
      </w:r>
      <w:r w:rsidRPr="006474C5">
        <w:rPr>
          <w:rStyle w:val="comment"/>
          <w:rFonts w:ascii="Consolas" w:hAnsi="Consolas"/>
          <w:color w:val="008200"/>
          <w:sz w:val="21"/>
          <w:szCs w:val="18"/>
          <w:bdr w:val="none" w:sz="0" w:space="0" w:color="auto" w:frame="1"/>
        </w:rPr>
        <w:t># </w:t>
      </w:r>
      <w:r w:rsidRPr="006474C5">
        <w:rPr>
          <w:rStyle w:val="comment"/>
          <w:rFonts w:ascii="Consolas" w:hAnsi="Consolas"/>
          <w:color w:val="008200"/>
          <w:sz w:val="21"/>
          <w:szCs w:val="18"/>
          <w:bdr w:val="none" w:sz="0" w:space="0" w:color="auto" w:frame="1"/>
        </w:rPr>
        <w:t>图像的左右边界</w:t>
      </w:r>
      <w:r w:rsidRPr="006474C5">
        <w:rPr>
          <w:rFonts w:ascii="Consolas" w:hAnsi="Consolas"/>
          <w:color w:val="000000"/>
          <w:sz w:val="21"/>
          <w:szCs w:val="18"/>
          <w:bdr w:val="none" w:sz="0" w:space="0" w:color="auto" w:frame="1"/>
        </w:rPr>
        <w:t>  </w:t>
      </w:r>
    </w:p>
    <w:p w:rsidR="00AE1CB3" w:rsidRPr="006474C5" w:rsidRDefault="00AE1CB3" w:rsidP="00AE1CB3">
      <w:pPr>
        <w:numPr>
          <w:ilvl w:val="0"/>
          <w:numId w:val="31"/>
        </w:numPr>
        <w:pBdr>
          <w:left w:val="single" w:sz="18" w:space="0" w:color="6CE26C"/>
        </w:pBdr>
        <w:shd w:val="clear" w:color="auto" w:fill="F8F8F8"/>
        <w:spacing w:beforeAutospacing="1" w:afterAutospacing="1" w:line="210" w:lineRule="atLeast"/>
        <w:rPr>
          <w:rFonts w:ascii="Consolas" w:hAnsi="Consolas"/>
          <w:color w:val="5C5C5C"/>
          <w:sz w:val="21"/>
          <w:szCs w:val="18"/>
        </w:rPr>
      </w:pPr>
      <w:r w:rsidRPr="006474C5">
        <w:rPr>
          <w:rFonts w:ascii="Consolas" w:hAnsi="Consolas"/>
          <w:color w:val="000000"/>
          <w:sz w:val="21"/>
          <w:szCs w:val="18"/>
          <w:bdr w:val="none" w:sz="0" w:space="0" w:color="auto" w:frame="1"/>
        </w:rPr>
        <w:t>old_im = old_im.crop((x_min, y_min, x_max+</w:t>
      </w:r>
      <w:r w:rsidRPr="006474C5">
        <w:rPr>
          <w:rStyle w:val="number"/>
          <w:rFonts w:ascii="Consolas" w:hAnsi="Consolas"/>
          <w:color w:val="000000"/>
          <w:sz w:val="21"/>
          <w:szCs w:val="18"/>
          <w:bdr w:val="none" w:sz="0" w:space="0" w:color="auto" w:frame="1"/>
        </w:rPr>
        <w:t>1</w:t>
      </w:r>
      <w:r w:rsidRPr="006474C5">
        <w:rPr>
          <w:rFonts w:ascii="Consolas" w:hAnsi="Consolas"/>
          <w:color w:val="000000"/>
          <w:sz w:val="21"/>
          <w:szCs w:val="18"/>
          <w:bdr w:val="none" w:sz="0" w:space="0" w:color="auto" w:frame="1"/>
        </w:rPr>
        <w:t>, y_max+</w:t>
      </w:r>
      <w:r w:rsidRPr="006474C5">
        <w:rPr>
          <w:rStyle w:val="number"/>
          <w:rFonts w:ascii="Consolas" w:hAnsi="Consolas"/>
          <w:color w:val="000000"/>
          <w:sz w:val="21"/>
          <w:szCs w:val="18"/>
          <w:bdr w:val="none" w:sz="0" w:space="0" w:color="auto" w:frame="1"/>
        </w:rPr>
        <w:t>1</w:t>
      </w:r>
      <w:r w:rsidRPr="006474C5">
        <w:rPr>
          <w:rFonts w:ascii="Consolas" w:hAnsi="Consolas"/>
          <w:color w:val="000000"/>
          <w:sz w:val="21"/>
          <w:szCs w:val="18"/>
          <w:bdr w:val="none" w:sz="0" w:space="0" w:color="auto" w:frame="1"/>
        </w:rPr>
        <w:t>)) </w:t>
      </w:r>
      <w:r w:rsidRPr="006474C5">
        <w:rPr>
          <w:rStyle w:val="comment"/>
          <w:rFonts w:ascii="Consolas" w:hAnsi="Consolas"/>
          <w:color w:val="008200"/>
          <w:sz w:val="21"/>
          <w:szCs w:val="18"/>
          <w:bdr w:val="none" w:sz="0" w:space="0" w:color="auto" w:frame="1"/>
        </w:rPr>
        <w:t># </w:t>
      </w:r>
      <w:r w:rsidRPr="006474C5">
        <w:rPr>
          <w:rStyle w:val="comment"/>
          <w:rFonts w:ascii="Consolas" w:hAnsi="Consolas"/>
          <w:color w:val="008200"/>
          <w:sz w:val="21"/>
          <w:szCs w:val="18"/>
          <w:bdr w:val="none" w:sz="0" w:space="0" w:color="auto" w:frame="1"/>
        </w:rPr>
        <w:t>抓取图像</w:t>
      </w:r>
      <w:r w:rsidRPr="006474C5">
        <w:rPr>
          <w:rFonts w:ascii="Consolas" w:hAnsi="Consolas"/>
          <w:color w:val="000000"/>
          <w:sz w:val="21"/>
          <w:szCs w:val="18"/>
          <w:bdr w:val="none" w:sz="0" w:space="0" w:color="auto" w:frame="1"/>
        </w:rPr>
        <w:t>  </w:t>
      </w:r>
    </w:p>
    <w:p w:rsidR="00DA42FA" w:rsidRPr="00B2325D" w:rsidRDefault="00DA42FA" w:rsidP="00A45273">
      <w:pPr>
        <w:spacing w:line="360" w:lineRule="auto"/>
        <w:ind w:firstLine="420"/>
        <w:jc w:val="both"/>
        <w:rPr>
          <w:rFonts w:ascii="Times New Roman" w:hAnsi="Times New Roman"/>
        </w:rPr>
      </w:pPr>
      <w:r w:rsidRPr="00B2325D">
        <w:rPr>
          <w:rFonts w:ascii="Times New Roman" w:hAnsi="Times New Roman" w:hint="eastAsia"/>
        </w:rPr>
        <w:t>提取完成之后，需要做的就是把相似大小的图像文件打包</w:t>
      </w:r>
      <w:r w:rsidR="00960412" w:rsidRPr="00B2325D">
        <w:rPr>
          <w:rFonts w:ascii="Times New Roman" w:hAnsi="Times New Roman" w:hint="eastAsia"/>
        </w:rPr>
        <w:t>处理</w:t>
      </w:r>
      <w:r w:rsidRPr="00B2325D">
        <w:rPr>
          <w:rFonts w:ascii="Times New Roman" w:hAnsi="Times New Roman" w:hint="eastAsia"/>
        </w:rPr>
        <w:t>，方便之后按批次训练。</w:t>
      </w:r>
      <w:r w:rsidR="00273769" w:rsidRPr="00B2325D">
        <w:rPr>
          <w:rFonts w:ascii="Times New Roman" w:hAnsi="Times New Roman" w:hint="eastAsia"/>
        </w:rPr>
        <w:t>根据提取出来的图像文件尺寸大小，</w:t>
      </w:r>
      <w:r w:rsidRPr="00B2325D">
        <w:rPr>
          <w:rFonts w:ascii="Times New Roman" w:hAnsi="Times New Roman" w:hint="eastAsia"/>
        </w:rPr>
        <w:t>我主要分了以下大小的批次</w:t>
      </w:r>
      <w:r w:rsidR="0046062D" w:rsidRPr="00B2325D">
        <w:rPr>
          <w:rFonts w:ascii="Times New Roman" w:hAnsi="Times New Roman" w:hint="eastAsia"/>
        </w:rPr>
        <w:t>供使用</w:t>
      </w:r>
      <w:r w:rsidR="008F195F" w:rsidRPr="00B2325D">
        <w:rPr>
          <w:rFonts w:ascii="Times New Roman" w:hAnsi="Times New Roman" w:hint="eastAsia"/>
        </w:rPr>
        <w:t>（前为长、后为宽）</w:t>
      </w:r>
      <w:r w:rsidRPr="00B2325D">
        <w:rPr>
          <w:rFonts w:ascii="Times New Roman" w:hAnsi="Times New Roman" w:hint="eastAsia"/>
        </w:rPr>
        <w:t>：</w:t>
      </w:r>
      <w:r w:rsidR="00960412" w:rsidRPr="00B2325D">
        <w:rPr>
          <w:rFonts w:ascii="Times New Roman" w:hAnsi="Times New Roman"/>
        </w:rPr>
        <w:t>[240,100],[320,80],[400,80],[400,100],[480,80],</w:t>
      </w:r>
      <w:r w:rsidR="00EE6950" w:rsidRPr="00B2325D">
        <w:rPr>
          <w:rFonts w:ascii="Times New Roman" w:hAnsi="Times New Roman" w:hint="eastAsia"/>
        </w:rPr>
        <w:t>[</w:t>
      </w:r>
      <w:r w:rsidR="00960412" w:rsidRPr="00B2325D">
        <w:rPr>
          <w:rFonts w:ascii="Times New Roman" w:hAnsi="Times New Roman"/>
        </w:rPr>
        <w:t>480,100],[560,80],[560,100],[640,80],[640,100],[720,80],[720,100],[720,120],[720,200],[800,100],[800,320],</w:t>
      </w:r>
      <w:r w:rsidRPr="00B2325D">
        <w:rPr>
          <w:rFonts w:ascii="Times New Roman" w:hAnsi="Times New Roman"/>
        </w:rPr>
        <w:t>[1000,200]</w:t>
      </w:r>
      <w:r w:rsidR="00B53C79" w:rsidRPr="00B2325D">
        <w:rPr>
          <w:rFonts w:ascii="Times New Roman" w:hAnsi="Times New Roman" w:hint="eastAsia"/>
        </w:rPr>
        <w:t>。这部分实现就是</w:t>
      </w:r>
      <w:r w:rsidRPr="00B2325D">
        <w:rPr>
          <w:rFonts w:ascii="Times New Roman" w:hAnsi="Times New Roman" w:hint="eastAsia"/>
        </w:rPr>
        <w:t>循环</w:t>
      </w:r>
      <w:r w:rsidRPr="00B2325D">
        <w:rPr>
          <w:rFonts w:ascii="Times New Roman" w:hAnsi="Times New Roman" w:hint="eastAsia"/>
        </w:rPr>
        <w:lastRenderedPageBreak/>
        <w:t>比较图像文件与批</w:t>
      </w:r>
      <w:r w:rsidR="00B53C79" w:rsidRPr="00B2325D">
        <w:rPr>
          <w:rFonts w:ascii="Times New Roman" w:hAnsi="Times New Roman" w:hint="eastAsia"/>
        </w:rPr>
        <w:t>次的</w:t>
      </w:r>
      <w:r w:rsidRPr="00B2325D">
        <w:rPr>
          <w:rFonts w:ascii="Times New Roman" w:hAnsi="Times New Roman" w:hint="eastAsia"/>
        </w:rPr>
        <w:t>大小，由于批</w:t>
      </w:r>
      <w:r w:rsidR="00B53C79" w:rsidRPr="00B2325D">
        <w:rPr>
          <w:rFonts w:ascii="Times New Roman" w:hAnsi="Times New Roman" w:hint="eastAsia"/>
        </w:rPr>
        <w:t>次</w:t>
      </w:r>
      <w:r w:rsidRPr="00B2325D">
        <w:rPr>
          <w:rFonts w:ascii="Times New Roman" w:hAnsi="Times New Roman" w:hint="eastAsia"/>
        </w:rPr>
        <w:t>是从小到大顺序排列，因此循环中判断如果图像</w:t>
      </w:r>
      <w:r w:rsidR="00B30BC9" w:rsidRPr="00B2325D">
        <w:rPr>
          <w:rFonts w:ascii="Times New Roman" w:hAnsi="Times New Roman" w:hint="eastAsia"/>
        </w:rPr>
        <w:t>尺寸</w:t>
      </w:r>
      <w:r w:rsidRPr="00B2325D">
        <w:rPr>
          <w:rFonts w:ascii="Times New Roman" w:hAnsi="Times New Roman" w:hint="eastAsia"/>
        </w:rPr>
        <w:t>小于批</w:t>
      </w:r>
      <w:r w:rsidR="00356CED" w:rsidRPr="00B2325D">
        <w:rPr>
          <w:rFonts w:ascii="Times New Roman" w:hAnsi="Times New Roman" w:hint="eastAsia"/>
        </w:rPr>
        <w:t>次</w:t>
      </w:r>
      <w:r w:rsidRPr="00B2325D">
        <w:rPr>
          <w:rFonts w:ascii="Times New Roman" w:hAnsi="Times New Roman" w:hint="eastAsia"/>
        </w:rPr>
        <w:t>，就将该图像投入该批</w:t>
      </w:r>
      <w:r w:rsidR="00356CED" w:rsidRPr="00B2325D">
        <w:rPr>
          <w:rFonts w:ascii="Times New Roman" w:hAnsi="Times New Roman" w:hint="eastAsia"/>
        </w:rPr>
        <w:t>次</w:t>
      </w:r>
      <w:r w:rsidRPr="00B2325D">
        <w:rPr>
          <w:rFonts w:ascii="Times New Roman" w:hAnsi="Times New Roman" w:hint="eastAsia"/>
        </w:rPr>
        <w:t>中。如果没有合适的批次，就保持原图大小不变。</w:t>
      </w:r>
    </w:p>
    <w:p w:rsidR="00EF705E" w:rsidRPr="00EF705E" w:rsidRDefault="00EF705E" w:rsidP="00EF705E">
      <w:pPr>
        <w:numPr>
          <w:ilvl w:val="0"/>
          <w:numId w:val="30"/>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EF705E">
        <w:rPr>
          <w:rFonts w:ascii="Consolas" w:hAnsi="Consolas"/>
          <w:color w:val="000000"/>
          <w:sz w:val="20"/>
          <w:szCs w:val="18"/>
          <w:bdr w:val="none" w:sz="0" w:space="0" w:color="auto" w:frame="1"/>
        </w:rPr>
        <w:t>old_im = Image.open(img)  </w:t>
      </w:r>
    </w:p>
    <w:p w:rsidR="00EF705E" w:rsidRPr="00EF705E" w:rsidRDefault="00EF705E" w:rsidP="00EF705E">
      <w:pPr>
        <w:numPr>
          <w:ilvl w:val="0"/>
          <w:numId w:val="30"/>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EF705E">
        <w:rPr>
          <w:rFonts w:ascii="Consolas" w:hAnsi="Consolas"/>
          <w:color w:val="000000"/>
          <w:sz w:val="20"/>
          <w:szCs w:val="18"/>
          <w:bdr w:val="none" w:sz="0" w:space="0" w:color="auto" w:frame="1"/>
        </w:rPr>
        <w:t>j = -</w:t>
      </w:r>
      <w:r w:rsidRPr="00EF705E">
        <w:rPr>
          <w:rStyle w:val="number"/>
          <w:rFonts w:ascii="Consolas" w:hAnsi="Consolas"/>
          <w:color w:val="000000"/>
          <w:sz w:val="20"/>
          <w:szCs w:val="18"/>
          <w:bdr w:val="none" w:sz="0" w:space="0" w:color="auto" w:frame="1"/>
        </w:rPr>
        <w:t>1</w:t>
      </w:r>
      <w:r w:rsidRPr="00EF705E">
        <w:rPr>
          <w:rFonts w:ascii="Consolas" w:hAnsi="Consolas"/>
          <w:color w:val="000000"/>
          <w:sz w:val="20"/>
          <w:szCs w:val="18"/>
          <w:bdr w:val="none" w:sz="0" w:space="0" w:color="auto" w:frame="1"/>
        </w:rPr>
        <w:t>  </w:t>
      </w:r>
    </w:p>
    <w:p w:rsidR="00EF705E" w:rsidRPr="00EF705E" w:rsidRDefault="00EF705E" w:rsidP="00EF705E">
      <w:pPr>
        <w:numPr>
          <w:ilvl w:val="0"/>
          <w:numId w:val="30"/>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EF705E">
        <w:rPr>
          <w:rStyle w:val="keyword"/>
          <w:rFonts w:ascii="Consolas" w:hAnsi="Consolas"/>
          <w:b/>
          <w:bCs/>
          <w:color w:val="006699"/>
          <w:sz w:val="20"/>
          <w:szCs w:val="18"/>
          <w:bdr w:val="none" w:sz="0" w:space="0" w:color="auto" w:frame="1"/>
        </w:rPr>
        <w:t>for</w:t>
      </w:r>
      <w:r w:rsidRPr="00EF705E">
        <w:rPr>
          <w:rFonts w:ascii="Consolas" w:hAnsi="Consolas"/>
          <w:color w:val="000000"/>
          <w:sz w:val="20"/>
          <w:szCs w:val="18"/>
          <w:bdr w:val="none" w:sz="0" w:space="0" w:color="auto" w:frame="1"/>
        </w:rPr>
        <w:t> i </w:t>
      </w:r>
      <w:r w:rsidRPr="00EF705E">
        <w:rPr>
          <w:rStyle w:val="keyword"/>
          <w:rFonts w:ascii="Consolas" w:hAnsi="Consolas"/>
          <w:b/>
          <w:bCs/>
          <w:color w:val="006699"/>
          <w:sz w:val="20"/>
          <w:szCs w:val="18"/>
          <w:bdr w:val="none" w:sz="0" w:space="0" w:color="auto" w:frame="1"/>
        </w:rPr>
        <w:t>in</w:t>
      </w:r>
      <w:r w:rsidRPr="00EF705E">
        <w:rPr>
          <w:rFonts w:ascii="Consolas" w:hAnsi="Consolas"/>
          <w:color w:val="000000"/>
          <w:sz w:val="20"/>
          <w:szCs w:val="18"/>
          <w:bdr w:val="none" w:sz="0" w:space="0" w:color="auto" w:frame="1"/>
        </w:rPr>
        <w:t> range(len(buckets)): </w:t>
      </w:r>
      <w:r w:rsidRPr="00EF705E">
        <w:rPr>
          <w:rStyle w:val="comment"/>
          <w:rFonts w:ascii="Consolas" w:hAnsi="Consolas"/>
          <w:color w:val="008200"/>
          <w:sz w:val="20"/>
          <w:szCs w:val="18"/>
          <w:bdr w:val="none" w:sz="0" w:space="0" w:color="auto" w:frame="1"/>
        </w:rPr>
        <w:t># </w:t>
      </w:r>
      <w:r w:rsidRPr="00EF705E">
        <w:rPr>
          <w:rStyle w:val="comment"/>
          <w:rFonts w:ascii="Consolas" w:hAnsi="Consolas"/>
          <w:color w:val="008200"/>
          <w:sz w:val="20"/>
          <w:szCs w:val="18"/>
          <w:bdr w:val="none" w:sz="0" w:space="0" w:color="auto" w:frame="1"/>
        </w:rPr>
        <w:t>进入循环</w:t>
      </w:r>
      <w:r w:rsidRPr="00EF705E">
        <w:rPr>
          <w:rFonts w:ascii="Consolas" w:hAnsi="Consolas"/>
          <w:color w:val="000000"/>
          <w:sz w:val="20"/>
          <w:szCs w:val="18"/>
          <w:bdr w:val="none" w:sz="0" w:space="0" w:color="auto" w:frame="1"/>
        </w:rPr>
        <w:t>  </w:t>
      </w:r>
    </w:p>
    <w:p w:rsidR="00EF705E" w:rsidRPr="00EF705E" w:rsidRDefault="00EF705E" w:rsidP="00EF705E">
      <w:pPr>
        <w:numPr>
          <w:ilvl w:val="0"/>
          <w:numId w:val="30"/>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EF705E">
        <w:rPr>
          <w:rFonts w:ascii="Consolas" w:hAnsi="Consolas"/>
          <w:color w:val="000000"/>
          <w:sz w:val="20"/>
          <w:szCs w:val="18"/>
          <w:bdr w:val="none" w:sz="0" w:space="0" w:color="auto" w:frame="1"/>
        </w:rPr>
        <w:t>        </w:t>
      </w:r>
      <w:r w:rsidRPr="00EF705E">
        <w:rPr>
          <w:rStyle w:val="keyword"/>
          <w:rFonts w:ascii="Consolas" w:hAnsi="Consolas"/>
          <w:b/>
          <w:bCs/>
          <w:color w:val="006699"/>
          <w:sz w:val="20"/>
          <w:szCs w:val="18"/>
          <w:bdr w:val="none" w:sz="0" w:space="0" w:color="auto" w:frame="1"/>
        </w:rPr>
        <w:t>if</w:t>
      </w:r>
      <w:r w:rsidRPr="00EF705E">
        <w:rPr>
          <w:rFonts w:ascii="Consolas" w:hAnsi="Consolas"/>
          <w:color w:val="000000"/>
          <w:sz w:val="20"/>
          <w:szCs w:val="18"/>
          <w:bdr w:val="none" w:sz="0" w:space="0" w:color="auto" w:frame="1"/>
        </w:rPr>
        <w:t> old_size[</w:t>
      </w:r>
      <w:r w:rsidRPr="00EF705E">
        <w:rPr>
          <w:rStyle w:val="number"/>
          <w:rFonts w:ascii="Consolas" w:hAnsi="Consolas"/>
          <w:color w:val="000000"/>
          <w:sz w:val="20"/>
          <w:szCs w:val="18"/>
          <w:bdr w:val="none" w:sz="0" w:space="0" w:color="auto" w:frame="1"/>
        </w:rPr>
        <w:t>0</w:t>
      </w:r>
      <w:r w:rsidRPr="00EF705E">
        <w:rPr>
          <w:rFonts w:ascii="Consolas" w:hAnsi="Consolas"/>
          <w:color w:val="000000"/>
          <w:sz w:val="20"/>
          <w:szCs w:val="18"/>
          <w:bdr w:val="none" w:sz="0" w:space="0" w:color="auto" w:frame="1"/>
        </w:rPr>
        <w:t>]&lt;=buckets[i][</w:t>
      </w:r>
      <w:r w:rsidRPr="00EF705E">
        <w:rPr>
          <w:rStyle w:val="number"/>
          <w:rFonts w:ascii="Consolas" w:hAnsi="Consolas"/>
          <w:color w:val="000000"/>
          <w:sz w:val="20"/>
          <w:szCs w:val="18"/>
          <w:bdr w:val="none" w:sz="0" w:space="0" w:color="auto" w:frame="1"/>
        </w:rPr>
        <w:t>0</w:t>
      </w:r>
      <w:r w:rsidRPr="00EF705E">
        <w:rPr>
          <w:rFonts w:ascii="Consolas" w:hAnsi="Consolas"/>
          <w:color w:val="000000"/>
          <w:sz w:val="20"/>
          <w:szCs w:val="18"/>
          <w:bdr w:val="none" w:sz="0" w:space="0" w:color="auto" w:frame="1"/>
        </w:rPr>
        <w:t>] </w:t>
      </w:r>
      <w:r w:rsidRPr="00EF705E">
        <w:rPr>
          <w:rStyle w:val="keyword"/>
          <w:rFonts w:ascii="Consolas" w:hAnsi="Consolas"/>
          <w:b/>
          <w:bCs/>
          <w:color w:val="006699"/>
          <w:sz w:val="20"/>
          <w:szCs w:val="18"/>
          <w:bdr w:val="none" w:sz="0" w:space="0" w:color="auto" w:frame="1"/>
        </w:rPr>
        <w:t>and</w:t>
      </w:r>
      <w:r w:rsidRPr="00EF705E">
        <w:rPr>
          <w:rFonts w:ascii="Consolas" w:hAnsi="Consolas"/>
          <w:color w:val="000000"/>
          <w:sz w:val="20"/>
          <w:szCs w:val="18"/>
          <w:bdr w:val="none" w:sz="0" w:space="0" w:color="auto" w:frame="1"/>
        </w:rPr>
        <w:t> old_size[</w:t>
      </w:r>
      <w:r w:rsidRPr="00EF705E">
        <w:rPr>
          <w:rStyle w:val="number"/>
          <w:rFonts w:ascii="Consolas" w:hAnsi="Consolas"/>
          <w:color w:val="000000"/>
          <w:sz w:val="20"/>
          <w:szCs w:val="18"/>
          <w:bdr w:val="none" w:sz="0" w:space="0" w:color="auto" w:frame="1"/>
        </w:rPr>
        <w:t>1</w:t>
      </w:r>
      <w:r w:rsidRPr="00EF705E">
        <w:rPr>
          <w:rFonts w:ascii="Consolas" w:hAnsi="Consolas"/>
          <w:color w:val="000000"/>
          <w:sz w:val="20"/>
          <w:szCs w:val="18"/>
          <w:bdr w:val="none" w:sz="0" w:space="0" w:color="auto" w:frame="1"/>
        </w:rPr>
        <w:t>]&lt;=buckets[i][</w:t>
      </w:r>
      <w:r w:rsidRPr="00EF705E">
        <w:rPr>
          <w:rStyle w:val="number"/>
          <w:rFonts w:ascii="Consolas" w:hAnsi="Consolas"/>
          <w:color w:val="000000"/>
          <w:sz w:val="20"/>
          <w:szCs w:val="18"/>
          <w:bdr w:val="none" w:sz="0" w:space="0" w:color="auto" w:frame="1"/>
        </w:rPr>
        <w:t>1</w:t>
      </w:r>
      <w:r w:rsidRPr="00EF705E">
        <w:rPr>
          <w:rFonts w:ascii="Consolas" w:hAnsi="Consolas"/>
          <w:color w:val="000000"/>
          <w:sz w:val="20"/>
          <w:szCs w:val="18"/>
          <w:bdr w:val="none" w:sz="0" w:space="0" w:color="auto" w:frame="1"/>
        </w:rPr>
        <w:t>]: </w:t>
      </w:r>
      <w:r w:rsidRPr="00EF705E">
        <w:rPr>
          <w:rStyle w:val="comment"/>
          <w:rFonts w:ascii="Consolas" w:hAnsi="Consolas"/>
          <w:color w:val="008200"/>
          <w:sz w:val="20"/>
          <w:szCs w:val="18"/>
          <w:bdr w:val="none" w:sz="0" w:space="0" w:color="auto" w:frame="1"/>
        </w:rPr>
        <w:t># </w:t>
      </w:r>
      <w:r w:rsidRPr="00EF705E">
        <w:rPr>
          <w:rStyle w:val="comment"/>
          <w:rFonts w:ascii="Consolas" w:hAnsi="Consolas"/>
          <w:color w:val="008200"/>
          <w:sz w:val="20"/>
          <w:szCs w:val="18"/>
          <w:bdr w:val="none" w:sz="0" w:space="0" w:color="auto" w:frame="1"/>
        </w:rPr>
        <w:t>图像小于该批次大小</w:t>
      </w:r>
      <w:r w:rsidRPr="00EF705E">
        <w:rPr>
          <w:rFonts w:ascii="Consolas" w:hAnsi="Consolas"/>
          <w:color w:val="000000"/>
          <w:sz w:val="20"/>
          <w:szCs w:val="18"/>
          <w:bdr w:val="none" w:sz="0" w:space="0" w:color="auto" w:frame="1"/>
        </w:rPr>
        <w:t>  </w:t>
      </w:r>
    </w:p>
    <w:p w:rsidR="00EF705E" w:rsidRPr="00EF705E" w:rsidRDefault="00EF705E" w:rsidP="00EF705E">
      <w:pPr>
        <w:numPr>
          <w:ilvl w:val="0"/>
          <w:numId w:val="30"/>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EF705E">
        <w:rPr>
          <w:rFonts w:ascii="Consolas" w:hAnsi="Consolas"/>
          <w:color w:val="000000"/>
          <w:sz w:val="20"/>
          <w:szCs w:val="18"/>
          <w:bdr w:val="none" w:sz="0" w:space="0" w:color="auto" w:frame="1"/>
        </w:rPr>
        <w:t>            j = i  </w:t>
      </w:r>
    </w:p>
    <w:p w:rsidR="00EF705E" w:rsidRPr="00EF705E" w:rsidRDefault="00EF705E" w:rsidP="00EF705E">
      <w:pPr>
        <w:numPr>
          <w:ilvl w:val="0"/>
          <w:numId w:val="30"/>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EF705E">
        <w:rPr>
          <w:rFonts w:ascii="Consolas" w:hAnsi="Consolas"/>
          <w:color w:val="000000"/>
          <w:sz w:val="20"/>
          <w:szCs w:val="18"/>
          <w:bdr w:val="none" w:sz="0" w:space="0" w:color="auto" w:frame="1"/>
        </w:rPr>
        <w:t>         </w:t>
      </w:r>
      <w:r w:rsidRPr="00EF705E">
        <w:rPr>
          <w:rStyle w:val="keyword"/>
          <w:rFonts w:ascii="Consolas" w:hAnsi="Consolas"/>
          <w:b/>
          <w:bCs/>
          <w:color w:val="006699"/>
          <w:sz w:val="20"/>
          <w:szCs w:val="18"/>
          <w:bdr w:val="none" w:sz="0" w:space="0" w:color="auto" w:frame="1"/>
        </w:rPr>
        <w:t>break</w:t>
      </w:r>
      <w:r w:rsidRPr="00EF705E">
        <w:rPr>
          <w:rFonts w:ascii="Consolas" w:hAnsi="Consolas"/>
          <w:color w:val="000000"/>
          <w:sz w:val="20"/>
          <w:szCs w:val="18"/>
          <w:bdr w:val="none" w:sz="0" w:space="0" w:color="auto" w:frame="1"/>
        </w:rPr>
        <w:t> </w:t>
      </w:r>
      <w:r w:rsidRPr="00EF705E">
        <w:rPr>
          <w:rStyle w:val="comment"/>
          <w:rFonts w:ascii="Consolas" w:hAnsi="Consolas"/>
          <w:color w:val="008200"/>
          <w:sz w:val="20"/>
          <w:szCs w:val="18"/>
          <w:bdr w:val="none" w:sz="0" w:space="0" w:color="auto" w:frame="1"/>
        </w:rPr>
        <w:t># </w:t>
      </w:r>
      <w:r w:rsidRPr="00EF705E">
        <w:rPr>
          <w:rStyle w:val="comment"/>
          <w:rFonts w:ascii="Consolas" w:hAnsi="Consolas"/>
          <w:color w:val="008200"/>
          <w:sz w:val="20"/>
          <w:szCs w:val="18"/>
          <w:bdr w:val="none" w:sz="0" w:space="0" w:color="auto" w:frame="1"/>
        </w:rPr>
        <w:t>退出循环</w:t>
      </w:r>
      <w:r w:rsidRPr="00EF705E">
        <w:rPr>
          <w:rFonts w:ascii="Consolas" w:hAnsi="Consolas"/>
          <w:color w:val="000000"/>
          <w:sz w:val="20"/>
          <w:szCs w:val="18"/>
          <w:bdr w:val="none" w:sz="0" w:space="0" w:color="auto" w:frame="1"/>
        </w:rPr>
        <w:t>  </w:t>
      </w:r>
    </w:p>
    <w:p w:rsidR="00EF705E" w:rsidRPr="00EF705E" w:rsidRDefault="00EF705E" w:rsidP="00EF705E">
      <w:pPr>
        <w:numPr>
          <w:ilvl w:val="0"/>
          <w:numId w:val="30"/>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EF705E">
        <w:rPr>
          <w:rFonts w:ascii="Consolas" w:hAnsi="Consolas"/>
          <w:color w:val="000000"/>
          <w:sz w:val="20"/>
          <w:szCs w:val="18"/>
          <w:bdr w:val="none" w:sz="0" w:space="0" w:color="auto" w:frame="1"/>
        </w:rPr>
        <w:t>new_size = buckets[j]  </w:t>
      </w:r>
    </w:p>
    <w:p w:rsidR="00EF705E" w:rsidRPr="00EF705E" w:rsidRDefault="00EF705E" w:rsidP="00EF705E">
      <w:pPr>
        <w:numPr>
          <w:ilvl w:val="0"/>
          <w:numId w:val="30"/>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EF705E">
        <w:rPr>
          <w:rFonts w:ascii="Consolas" w:hAnsi="Consolas"/>
          <w:color w:val="000000"/>
          <w:sz w:val="20"/>
          <w:szCs w:val="18"/>
          <w:bdr w:val="none" w:sz="0" w:space="0" w:color="auto" w:frame="1"/>
        </w:rPr>
        <w:t>new_im = Image.new(</w:t>
      </w:r>
      <w:r w:rsidRPr="00EF705E">
        <w:rPr>
          <w:rStyle w:val="string"/>
          <w:rFonts w:ascii="Consolas" w:hAnsi="Consolas"/>
          <w:color w:val="0000FF"/>
          <w:sz w:val="20"/>
          <w:szCs w:val="18"/>
          <w:bdr w:val="none" w:sz="0" w:space="0" w:color="auto" w:frame="1"/>
        </w:rPr>
        <w:t>"RGB"</w:t>
      </w:r>
      <w:r w:rsidRPr="00EF705E">
        <w:rPr>
          <w:rFonts w:ascii="Consolas" w:hAnsi="Consolas"/>
          <w:color w:val="000000"/>
          <w:sz w:val="20"/>
          <w:szCs w:val="18"/>
          <w:bdr w:val="none" w:sz="0" w:space="0" w:color="auto" w:frame="1"/>
        </w:rPr>
        <w:t>, new_size, (</w:t>
      </w:r>
      <w:r w:rsidRPr="00EF705E">
        <w:rPr>
          <w:rStyle w:val="number"/>
          <w:rFonts w:ascii="Consolas" w:hAnsi="Consolas"/>
          <w:color w:val="000000"/>
          <w:sz w:val="20"/>
          <w:szCs w:val="18"/>
          <w:bdr w:val="none" w:sz="0" w:space="0" w:color="auto" w:frame="1"/>
        </w:rPr>
        <w:t>255</w:t>
      </w:r>
      <w:r w:rsidRPr="00EF705E">
        <w:rPr>
          <w:rFonts w:ascii="Consolas" w:hAnsi="Consolas"/>
          <w:color w:val="000000"/>
          <w:sz w:val="20"/>
          <w:szCs w:val="18"/>
          <w:bdr w:val="none" w:sz="0" w:space="0" w:color="auto" w:frame="1"/>
        </w:rPr>
        <w:t>,</w:t>
      </w:r>
      <w:r w:rsidRPr="00EF705E">
        <w:rPr>
          <w:rStyle w:val="number"/>
          <w:rFonts w:ascii="Consolas" w:hAnsi="Consolas"/>
          <w:color w:val="000000"/>
          <w:sz w:val="20"/>
          <w:szCs w:val="18"/>
          <w:bdr w:val="none" w:sz="0" w:space="0" w:color="auto" w:frame="1"/>
        </w:rPr>
        <w:t>255</w:t>
      </w:r>
      <w:r w:rsidRPr="00EF705E">
        <w:rPr>
          <w:rFonts w:ascii="Consolas" w:hAnsi="Consolas"/>
          <w:color w:val="000000"/>
          <w:sz w:val="20"/>
          <w:szCs w:val="18"/>
          <w:bdr w:val="none" w:sz="0" w:space="0" w:color="auto" w:frame="1"/>
        </w:rPr>
        <w:t>,</w:t>
      </w:r>
      <w:r w:rsidRPr="00EF705E">
        <w:rPr>
          <w:rStyle w:val="number"/>
          <w:rFonts w:ascii="Consolas" w:hAnsi="Consolas"/>
          <w:color w:val="000000"/>
          <w:sz w:val="20"/>
          <w:szCs w:val="18"/>
          <w:bdr w:val="none" w:sz="0" w:space="0" w:color="auto" w:frame="1"/>
        </w:rPr>
        <w:t>255</w:t>
      </w:r>
      <w:r w:rsidRPr="00EF705E">
        <w:rPr>
          <w:rFonts w:ascii="Consolas" w:hAnsi="Consolas"/>
          <w:color w:val="000000"/>
          <w:sz w:val="20"/>
          <w:szCs w:val="18"/>
          <w:bdr w:val="none" w:sz="0" w:space="0" w:color="auto" w:frame="1"/>
        </w:rPr>
        <w:t>))  </w:t>
      </w:r>
    </w:p>
    <w:p w:rsidR="00DA42FA" w:rsidRDefault="00DA42FA" w:rsidP="00066243">
      <w:pPr>
        <w:spacing w:line="360" w:lineRule="auto"/>
        <w:ind w:firstLine="420"/>
        <w:jc w:val="both"/>
      </w:pPr>
      <w:r w:rsidRPr="00DA42FA">
        <w:rPr>
          <w:rFonts w:hint="eastAsia"/>
        </w:rPr>
        <w:t>这样就完成了图像文件预处理</w:t>
      </w:r>
      <w:r w:rsidR="000C632B">
        <w:rPr>
          <w:rFonts w:hint="eastAsia"/>
        </w:rPr>
        <w:t>，如图</w:t>
      </w:r>
      <w:r w:rsidR="00271594">
        <w:rPr>
          <w:rFonts w:hint="eastAsia"/>
        </w:rPr>
        <w:t>15</w:t>
      </w:r>
      <w:r w:rsidR="000C632B">
        <w:rPr>
          <w:rFonts w:hint="eastAsia"/>
        </w:rPr>
        <w:t>所示</w:t>
      </w:r>
      <w:r w:rsidRPr="00DA42FA">
        <w:rPr>
          <w:rFonts w:hint="eastAsia"/>
        </w:rPr>
        <w:t>。</w:t>
      </w:r>
    </w:p>
    <w:p w:rsidR="000A33E6" w:rsidRDefault="0027344C" w:rsidP="00E2035C">
      <w:pPr>
        <w:keepNext/>
        <w:spacing w:line="360" w:lineRule="auto"/>
        <w:jc w:val="center"/>
      </w:pPr>
      <w:r>
        <w:rPr>
          <w:noProof/>
        </w:rPr>
        <w:drawing>
          <wp:inline distT="0" distB="0" distL="0" distR="0" wp14:anchorId="2A019C90" wp14:editId="253743B2">
            <wp:extent cx="3520162" cy="1759788"/>
            <wp:effectExtent l="0" t="0" r="0" b="0"/>
            <wp:docPr id="6" name="图片 6" descr="https://pic3.zhimg.com/v2-77f88cd9d180f6e2f81487eff8a60292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ic3.zhimg.com/v2-77f88cd9d180f6e2f81487eff8a60292_b.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30191" cy="1764802"/>
                    </a:xfrm>
                    <a:prstGeom prst="rect">
                      <a:avLst/>
                    </a:prstGeom>
                    <a:noFill/>
                    <a:ln>
                      <a:noFill/>
                    </a:ln>
                  </pic:spPr>
                </pic:pic>
              </a:graphicData>
            </a:graphic>
          </wp:inline>
        </w:drawing>
      </w:r>
    </w:p>
    <w:p w:rsidR="002F347F" w:rsidRPr="008129FA" w:rsidRDefault="000A33E6" w:rsidP="00E2035C">
      <w:pPr>
        <w:pStyle w:val="aa"/>
        <w:spacing w:line="360" w:lineRule="auto"/>
        <w:ind w:firstLine="400"/>
        <w:jc w:val="center"/>
      </w:pPr>
      <w:r>
        <w:rPr>
          <w:rFonts w:hint="eastAsia"/>
        </w:rPr>
        <w:t>图</w:t>
      </w:r>
      <w:r>
        <w:rPr>
          <w:rFonts w:hint="eastAsia"/>
        </w:rPr>
        <w:t xml:space="preserve"> </w:t>
      </w:r>
      <w:r w:rsidR="00271594">
        <w:rPr>
          <w:rFonts w:hint="eastAsia"/>
        </w:rPr>
        <w:t>15</w:t>
      </w:r>
      <w:r w:rsidR="001318FF">
        <w:rPr>
          <w:rFonts w:hint="eastAsia"/>
        </w:rPr>
        <w:t>.</w:t>
      </w:r>
      <w:r w:rsidR="00293772">
        <w:rPr>
          <w:rFonts w:hint="eastAsia"/>
        </w:rPr>
        <w:t xml:space="preserve"> </w:t>
      </w:r>
      <w:r w:rsidR="00293772">
        <w:rPr>
          <w:rFonts w:hint="eastAsia"/>
        </w:rPr>
        <w:t>完成预处理后的</w:t>
      </w:r>
      <w:r w:rsidR="00883881">
        <w:rPr>
          <w:rFonts w:hint="eastAsia"/>
        </w:rPr>
        <w:t>数学表达式</w:t>
      </w:r>
      <w:r w:rsidR="00293772">
        <w:rPr>
          <w:rFonts w:hint="eastAsia"/>
        </w:rPr>
        <w:t>图像</w:t>
      </w:r>
    </w:p>
    <w:p w:rsidR="00090E0E" w:rsidRDefault="00090E0E">
      <w:pPr>
        <w:pStyle w:val="2"/>
      </w:pPr>
      <w:bookmarkStart w:id="47" w:name="_Toc45187154"/>
      <w:bookmarkStart w:id="48" w:name="_Toc485031226"/>
      <w:r>
        <w:rPr>
          <w:rFonts w:hint="eastAsia"/>
        </w:rPr>
        <w:t xml:space="preserve">3.5 </w:t>
      </w:r>
      <w:r w:rsidR="007E0792">
        <w:rPr>
          <w:rFonts w:hint="eastAsia"/>
        </w:rPr>
        <w:t>模型</w:t>
      </w:r>
      <w:r w:rsidR="00DF4EE1">
        <w:rPr>
          <w:rFonts w:hint="eastAsia"/>
        </w:rPr>
        <w:t>概述</w:t>
      </w:r>
      <w:bookmarkEnd w:id="47"/>
      <w:bookmarkEnd w:id="48"/>
    </w:p>
    <w:p w:rsidR="007E0792" w:rsidRPr="008F6E73" w:rsidRDefault="007E0792" w:rsidP="00A45273">
      <w:pPr>
        <w:spacing w:line="360" w:lineRule="auto"/>
        <w:jc w:val="both"/>
        <w:rPr>
          <w:rFonts w:ascii="Times New Roman" w:hAnsi="Times New Roman"/>
        </w:rPr>
      </w:pPr>
      <w:r>
        <w:tab/>
      </w:r>
      <w:r w:rsidR="003A770A">
        <w:rPr>
          <w:rFonts w:hint="eastAsia"/>
        </w:rPr>
        <w:t>所使用的</w:t>
      </w:r>
      <w:r w:rsidR="00B1596C" w:rsidRPr="008F6E73">
        <w:rPr>
          <w:rFonts w:ascii="Times New Roman" w:hAnsi="Times New Roman" w:hint="eastAsia"/>
        </w:rPr>
        <w:t>模型结合了视觉和自然语言处理方面的标准神经单元。模型首先使用卷积神经网络</w:t>
      </w:r>
      <w:r w:rsidR="00B1596C" w:rsidRPr="008F6E73">
        <w:rPr>
          <w:rFonts w:ascii="Times New Roman" w:hAnsi="Times New Roman" w:hint="eastAsia"/>
        </w:rPr>
        <w:t>CNN</w:t>
      </w:r>
      <w:r w:rsidR="002050BD">
        <w:rPr>
          <w:rFonts w:ascii="Times New Roman" w:hAnsi="Times New Roman" w:hint="eastAsia"/>
        </w:rPr>
        <w:t>提取出图像的特征，然后将特征放置于网格中。网格的每一行都使用循环</w:t>
      </w:r>
      <w:r w:rsidR="00B1596C" w:rsidRPr="008F6E73">
        <w:rPr>
          <w:rFonts w:ascii="Times New Roman" w:hAnsi="Times New Roman" w:hint="eastAsia"/>
        </w:rPr>
        <w:t>神经网络</w:t>
      </w:r>
      <w:r w:rsidR="00B1596C" w:rsidRPr="008F6E73">
        <w:rPr>
          <w:rFonts w:ascii="Times New Roman" w:hAnsi="Times New Roman" w:hint="eastAsia"/>
        </w:rPr>
        <w:t>RNN</w:t>
      </w:r>
      <w:r w:rsidR="002E1734">
        <w:rPr>
          <w:rFonts w:ascii="Times New Roman" w:hAnsi="Times New Roman" w:hint="eastAsia"/>
        </w:rPr>
        <w:t>进行编码。编</w:t>
      </w:r>
      <w:r w:rsidR="00B1596C" w:rsidRPr="008F6E73">
        <w:rPr>
          <w:rFonts w:ascii="Times New Roman" w:hAnsi="Times New Roman" w:hint="eastAsia"/>
        </w:rPr>
        <w:t>码得到的特征通过</w:t>
      </w:r>
      <w:r w:rsidR="00B1596C" w:rsidRPr="008F6E73">
        <w:rPr>
          <w:rFonts w:ascii="Times New Roman" w:hAnsi="Times New Roman" w:hint="eastAsia"/>
        </w:rPr>
        <w:t>RNN</w:t>
      </w:r>
      <w:r w:rsidR="00B1596C" w:rsidRPr="008F6E73">
        <w:rPr>
          <w:rFonts w:ascii="Times New Roman" w:hAnsi="Times New Roman" w:hint="eastAsia"/>
        </w:rPr>
        <w:t>解码器应用视觉注意力模型机制，确切的说，</w:t>
      </w:r>
      <w:r w:rsidR="00B1596C" w:rsidRPr="008F6E73">
        <w:rPr>
          <w:rFonts w:ascii="Times New Roman" w:hAnsi="Times New Roman" w:hint="eastAsia"/>
        </w:rPr>
        <w:t>RNN</w:t>
      </w:r>
      <w:r w:rsidR="00B1596C" w:rsidRPr="008F6E73">
        <w:rPr>
          <w:rFonts w:ascii="Times New Roman" w:hAnsi="Times New Roman" w:hint="eastAsia"/>
        </w:rPr>
        <w:t>解码器应用了一个基于语义的条件语言模型，该模型被训练成尽可能地实现观察到的标记</w:t>
      </w:r>
      <w:r w:rsidR="002052D8" w:rsidRPr="002052D8">
        <w:rPr>
          <w:rFonts w:ascii="Times New Roman" w:hAnsi="Times New Roman" w:hint="eastAsia"/>
          <w:vertAlign w:val="superscript"/>
        </w:rPr>
        <w:t>[19]</w:t>
      </w:r>
      <w:r w:rsidR="00B1596C" w:rsidRPr="008F6E73">
        <w:rPr>
          <w:rFonts w:ascii="Times New Roman" w:hAnsi="Times New Roman" w:hint="eastAsia"/>
        </w:rPr>
        <w:t>。</w:t>
      </w:r>
      <w:r w:rsidR="00B41355" w:rsidRPr="008F6E73">
        <w:rPr>
          <w:rFonts w:ascii="Times New Roman" w:hAnsi="Times New Roman" w:hint="eastAsia"/>
        </w:rPr>
        <w:t>图</w:t>
      </w:r>
      <w:r w:rsidR="00A331D0">
        <w:rPr>
          <w:rFonts w:ascii="Times New Roman" w:hAnsi="Times New Roman" w:hint="eastAsia"/>
        </w:rPr>
        <w:t>1</w:t>
      </w:r>
      <w:r w:rsidR="00271594">
        <w:rPr>
          <w:rFonts w:ascii="Times New Roman" w:hAnsi="Times New Roman" w:hint="eastAsia"/>
        </w:rPr>
        <w:t>6</w:t>
      </w:r>
      <w:r w:rsidR="00B41355" w:rsidRPr="008F6E73">
        <w:rPr>
          <w:rFonts w:ascii="Times New Roman" w:hAnsi="Times New Roman" w:hint="eastAsia"/>
        </w:rPr>
        <w:t>展示了模型的整体架构。</w:t>
      </w:r>
      <w:r w:rsidR="00E86944" w:rsidRPr="008F6E73">
        <w:rPr>
          <w:rFonts w:ascii="Times New Roman" w:hAnsi="Times New Roman" w:hint="eastAsia"/>
        </w:rPr>
        <w:t>从图中可以看到，给定一个输入图像，</w:t>
      </w:r>
      <w:r w:rsidR="003868DE" w:rsidRPr="008F6E73">
        <w:rPr>
          <w:rFonts w:ascii="Times New Roman" w:hAnsi="Times New Roman" w:hint="eastAsia"/>
        </w:rPr>
        <w:t>首先应用卷积神经网络</w:t>
      </w:r>
      <w:r w:rsidR="003868DE" w:rsidRPr="008F6E73">
        <w:rPr>
          <w:rFonts w:ascii="Times New Roman" w:hAnsi="Times New Roman" w:hint="eastAsia"/>
        </w:rPr>
        <w:t>CNN</w:t>
      </w:r>
      <w:r w:rsidR="002050BD">
        <w:rPr>
          <w:rFonts w:ascii="Times New Roman" w:hAnsi="Times New Roman" w:hint="eastAsia"/>
        </w:rPr>
        <w:t>提取视觉特征，然后对特征网格的每一行进行循环</w:t>
      </w:r>
      <w:r w:rsidR="003868DE" w:rsidRPr="008F6E73">
        <w:rPr>
          <w:rFonts w:ascii="Times New Roman" w:hAnsi="Times New Roman" w:hint="eastAsia"/>
        </w:rPr>
        <w:t>神经网络</w:t>
      </w:r>
      <w:r w:rsidR="003868DE" w:rsidRPr="008F6E73">
        <w:rPr>
          <w:rFonts w:ascii="Times New Roman" w:hAnsi="Times New Roman" w:hint="eastAsia"/>
        </w:rPr>
        <w:t>RNN</w:t>
      </w:r>
      <w:r w:rsidR="002050BD">
        <w:rPr>
          <w:rFonts w:ascii="Times New Roman" w:hAnsi="Times New Roman" w:hint="eastAsia"/>
        </w:rPr>
        <w:t>编码，最后对编码特征使用结合了视觉注意力机制的循环神</w:t>
      </w:r>
      <w:r w:rsidR="003868DE" w:rsidRPr="008F6E73">
        <w:rPr>
          <w:rFonts w:ascii="Times New Roman" w:hAnsi="Times New Roman" w:hint="eastAsia"/>
        </w:rPr>
        <w:t>经网络</w:t>
      </w:r>
      <w:r w:rsidR="003868DE" w:rsidRPr="008F6E73">
        <w:rPr>
          <w:rFonts w:ascii="Times New Roman" w:hAnsi="Times New Roman" w:hint="eastAsia"/>
        </w:rPr>
        <w:t>RNN</w:t>
      </w:r>
      <w:r w:rsidR="003868DE" w:rsidRPr="008F6E73">
        <w:rPr>
          <w:rFonts w:ascii="Times New Roman" w:hAnsi="Times New Roman" w:hint="eastAsia"/>
        </w:rPr>
        <w:t>进行解码得到最后的输出。</w:t>
      </w:r>
    </w:p>
    <w:p w:rsidR="001201F0" w:rsidRDefault="001201F0" w:rsidP="001201F0">
      <w:pPr>
        <w:keepNext/>
        <w:jc w:val="center"/>
      </w:pPr>
      <w:r>
        <w:rPr>
          <w:rFonts w:hint="eastAsia"/>
          <w:noProof/>
        </w:rPr>
        <w:lastRenderedPageBreak/>
        <w:drawing>
          <wp:inline distT="0" distB="0" distL="0" distR="0">
            <wp:extent cx="3038314" cy="405230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twor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38314" cy="4052302"/>
                    </a:xfrm>
                    <a:prstGeom prst="rect">
                      <a:avLst/>
                    </a:prstGeom>
                  </pic:spPr>
                </pic:pic>
              </a:graphicData>
            </a:graphic>
          </wp:inline>
        </w:drawing>
      </w:r>
    </w:p>
    <w:p w:rsidR="001201F0" w:rsidRPr="001201F0" w:rsidRDefault="001201F0" w:rsidP="001201F0">
      <w:pPr>
        <w:pStyle w:val="aa"/>
        <w:ind w:firstLine="400"/>
        <w:jc w:val="center"/>
      </w:pPr>
      <w:r>
        <w:t>图</w:t>
      </w:r>
      <w:r w:rsidR="007B6372">
        <w:t xml:space="preserve"> </w:t>
      </w:r>
      <w:r w:rsidR="00271594">
        <w:rPr>
          <w:rFonts w:hint="eastAsia"/>
        </w:rPr>
        <w:t>16</w:t>
      </w:r>
      <w:r w:rsidR="00571A81">
        <w:t xml:space="preserve">. </w:t>
      </w:r>
      <w:r w:rsidR="00571A81">
        <w:rPr>
          <w:rFonts w:hint="eastAsia"/>
        </w:rPr>
        <w:t>模型</w:t>
      </w:r>
      <w:r w:rsidR="00D71E8E">
        <w:rPr>
          <w:rFonts w:hint="eastAsia"/>
        </w:rPr>
        <w:t>整体</w:t>
      </w:r>
      <w:r w:rsidR="00571A81">
        <w:rPr>
          <w:rFonts w:hint="eastAsia"/>
        </w:rPr>
        <w:t>结构</w:t>
      </w:r>
    </w:p>
    <w:p w:rsidR="00AE11C0" w:rsidRDefault="00AE11C0" w:rsidP="00AE11C0">
      <w:pPr>
        <w:pStyle w:val="3"/>
      </w:pPr>
      <w:bookmarkStart w:id="49" w:name="_Toc485031227"/>
      <w:r>
        <w:rPr>
          <w:rFonts w:hint="eastAsia"/>
        </w:rPr>
        <w:t xml:space="preserve">3.5.1 </w:t>
      </w:r>
      <w:r>
        <w:rPr>
          <w:rFonts w:hint="eastAsia"/>
        </w:rPr>
        <w:t>卷积神经网络</w:t>
      </w:r>
      <w:bookmarkEnd w:id="49"/>
    </w:p>
    <w:p w:rsidR="005731E4" w:rsidRPr="001B7F72" w:rsidRDefault="005731E4" w:rsidP="00A45273">
      <w:pPr>
        <w:spacing w:line="360" w:lineRule="auto"/>
        <w:jc w:val="both"/>
        <w:rPr>
          <w:rFonts w:ascii="Times New Roman" w:hAnsi="Times New Roman"/>
        </w:rPr>
      </w:pPr>
      <w:r>
        <w:tab/>
      </w:r>
      <w:r w:rsidRPr="001B7F72">
        <w:rPr>
          <w:rFonts w:ascii="Times New Roman" w:hAnsi="Times New Roman" w:hint="eastAsia"/>
        </w:rPr>
        <w:t>图像的视觉特征通过交叉结构的多层卷积神经网络</w:t>
      </w:r>
      <w:r w:rsidRPr="001B7F72">
        <w:rPr>
          <w:rFonts w:ascii="Times New Roman" w:hAnsi="Times New Roman" w:hint="eastAsia"/>
        </w:rPr>
        <w:t>CNN</w:t>
      </w:r>
      <w:r w:rsidRPr="001B7F72">
        <w:rPr>
          <w:rFonts w:ascii="Times New Roman" w:hAnsi="Times New Roman" w:hint="eastAsia"/>
        </w:rPr>
        <w:t>和最大池化层得到。该网络结构目前有一个通用标准模型</w:t>
      </w:r>
      <w:r w:rsidR="00CB602B" w:rsidRPr="001B7F72">
        <w:rPr>
          <w:rFonts w:ascii="Times New Roman" w:hAnsi="Times New Roman" w:hint="eastAsia"/>
        </w:rPr>
        <w:t>，该项目所采用的是基于</w:t>
      </w:r>
      <w:r w:rsidR="00CB602B" w:rsidRPr="001B7F72">
        <w:rPr>
          <w:rFonts w:ascii="Times New Roman" w:hAnsi="Times New Roman" w:hint="eastAsia"/>
        </w:rPr>
        <w:t>Shi</w:t>
      </w:r>
      <w:r w:rsidR="00CB602B" w:rsidRPr="001B7F72">
        <w:rPr>
          <w:rFonts w:ascii="Times New Roman" w:hAnsi="Times New Roman" w:hint="eastAsia"/>
        </w:rPr>
        <w:t>等人提出的</w:t>
      </w:r>
      <w:r w:rsidR="00453735" w:rsidRPr="001B7F72">
        <w:rPr>
          <w:rFonts w:ascii="Times New Roman" w:hAnsi="Times New Roman" w:hint="eastAsia"/>
        </w:rPr>
        <w:t>图像识别模型。</w:t>
      </w:r>
      <w:r w:rsidR="00E73BD1" w:rsidRPr="00E73BD1">
        <w:rPr>
          <w:rFonts w:ascii="Times New Roman" w:hAnsi="Times New Roman" w:hint="eastAsia"/>
        </w:rPr>
        <w:t>第一层输出</w:t>
      </w:r>
      <w:r w:rsidR="00E73BD1" w:rsidRPr="00E73BD1">
        <w:rPr>
          <w:rFonts w:ascii="Times New Roman" w:hAnsi="Times New Roman"/>
        </w:rPr>
        <w:t>512</w:t>
      </w:r>
      <w:r w:rsidR="00E73BD1" w:rsidRPr="00E73BD1">
        <w:rPr>
          <w:rFonts w:ascii="Times New Roman" w:hAnsi="Times New Roman"/>
        </w:rPr>
        <w:t>个特征</w:t>
      </w:r>
      <w:r w:rsidR="00E73BD1">
        <w:rPr>
          <w:rFonts w:ascii="Times New Roman" w:hAnsi="Times New Roman"/>
        </w:rPr>
        <w:t>，</w:t>
      </w:r>
      <w:r w:rsidR="00E73BD1" w:rsidRPr="00E73BD1">
        <w:rPr>
          <w:rFonts w:ascii="Times New Roman" w:hAnsi="Times New Roman"/>
        </w:rPr>
        <w:t>是</w:t>
      </w:r>
      <w:r w:rsidR="00E73BD1">
        <w:rPr>
          <w:rFonts w:ascii="Times New Roman" w:hAnsi="Times New Roman" w:hint="eastAsia"/>
        </w:rPr>
        <w:t>因为之前预处理的</w:t>
      </w:r>
      <w:r w:rsidR="00E73BD1">
        <w:rPr>
          <w:rFonts w:ascii="Times New Roman" w:hAnsi="Times New Roman"/>
        </w:rPr>
        <w:t>LaTeX</w:t>
      </w:r>
      <w:r w:rsidR="00E73BD1">
        <w:rPr>
          <w:rFonts w:ascii="Times New Roman" w:hAnsi="Times New Roman" w:hint="eastAsia"/>
        </w:rPr>
        <w:t>关键词</w:t>
      </w:r>
      <w:r w:rsidR="00C95C1C">
        <w:rPr>
          <w:rFonts w:ascii="Times New Roman" w:hAnsi="Times New Roman" w:hint="eastAsia"/>
        </w:rPr>
        <w:t>中</w:t>
      </w:r>
      <w:r w:rsidR="00E73BD1" w:rsidRPr="00E73BD1">
        <w:rPr>
          <w:rFonts w:ascii="Times New Roman" w:hAnsi="Times New Roman"/>
        </w:rPr>
        <w:t>包含了</w:t>
      </w:r>
      <w:r w:rsidR="00E73BD1" w:rsidRPr="00E73BD1">
        <w:rPr>
          <w:rFonts w:ascii="Times New Roman" w:hAnsi="Times New Roman"/>
        </w:rPr>
        <w:t>499</w:t>
      </w:r>
      <w:r w:rsidR="00E73BD1" w:rsidRPr="00E73BD1">
        <w:rPr>
          <w:rFonts w:ascii="Times New Roman" w:hAnsi="Times New Roman"/>
        </w:rPr>
        <w:t>（第一层输出必须大于这个数字，不然不能覆盖所有元素）</w:t>
      </w:r>
      <w:proofErr w:type="gramStart"/>
      <w:r w:rsidR="00E73BD1" w:rsidRPr="00E73BD1">
        <w:rPr>
          <w:rFonts w:ascii="Times New Roman" w:hAnsi="Times New Roman"/>
        </w:rPr>
        <w:t>个</w:t>
      </w:r>
      <w:proofErr w:type="gramEnd"/>
      <w:r w:rsidR="00E73BD1">
        <w:rPr>
          <w:rFonts w:ascii="Times New Roman" w:hAnsi="Times New Roman"/>
        </w:rPr>
        <w:t>LaTeX</w:t>
      </w:r>
      <w:r w:rsidR="00E73BD1" w:rsidRPr="00E73BD1">
        <w:rPr>
          <w:rFonts w:ascii="Times New Roman" w:hAnsi="Times New Roman"/>
        </w:rPr>
        <w:t>代码元素。</w:t>
      </w:r>
      <w:r w:rsidR="00453735" w:rsidRPr="001B7F72">
        <w:rPr>
          <w:rFonts w:ascii="Times New Roman" w:hAnsi="Times New Roman" w:hint="eastAsia"/>
        </w:rPr>
        <w:t>具体参数如下：</w:t>
      </w:r>
    </w:p>
    <w:p w:rsidR="008478D6" w:rsidRDefault="008478D6" w:rsidP="008478D6">
      <w:pPr>
        <w:jc w:val="center"/>
      </w:pPr>
      <w:r w:rsidRPr="008478D6">
        <w:rPr>
          <w:rFonts w:hint="eastAsia"/>
        </w:rPr>
        <w:t>表</w:t>
      </w:r>
      <w:r w:rsidR="00FB6A7F">
        <w:t>1</w:t>
      </w:r>
      <w:r>
        <w:t xml:space="preserve"> </w:t>
      </w:r>
      <w:r>
        <w:rPr>
          <w:rFonts w:hint="eastAsia"/>
        </w:rPr>
        <w:t>卷积神经网络</w:t>
      </w:r>
      <w:r w:rsidRPr="00A50C4B">
        <w:rPr>
          <w:rFonts w:ascii="Times New Roman" w:hAnsi="Times New Roman" w:cs="Times New Roman"/>
        </w:rPr>
        <w:t>CNN</w:t>
      </w:r>
      <w:r>
        <w:rPr>
          <w:rFonts w:hint="eastAsia"/>
        </w:rPr>
        <w:t>详细参数</w:t>
      </w:r>
    </w:p>
    <w:tbl>
      <w:tblPr>
        <w:tblStyle w:val="61"/>
        <w:tblW w:w="0" w:type="auto"/>
        <w:tblLayout w:type="fixed"/>
        <w:tblLook w:val="06A0" w:firstRow="1" w:lastRow="0" w:firstColumn="1" w:lastColumn="0" w:noHBand="1" w:noVBand="1"/>
      </w:tblPr>
      <w:tblGrid>
        <w:gridCol w:w="4672"/>
        <w:gridCol w:w="4673"/>
      </w:tblGrid>
      <w:tr w:rsidR="00453735" w:rsidTr="00BE09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Borders>
              <w:right w:val="single" w:sz="4" w:space="0" w:color="auto"/>
            </w:tcBorders>
            <w:vAlign w:val="center"/>
          </w:tcPr>
          <w:p w:rsidR="00453735" w:rsidRPr="008478D6" w:rsidRDefault="000570DE" w:rsidP="00BE09DF">
            <w:pPr>
              <w:snapToGrid w:val="0"/>
            </w:pPr>
            <w:r>
              <w:rPr>
                <w:rFonts w:hint="eastAsia"/>
                <w:sz w:val="28"/>
              </w:rPr>
              <w:t>卷积层</w:t>
            </w:r>
          </w:p>
        </w:tc>
        <w:tc>
          <w:tcPr>
            <w:tcW w:w="4673" w:type="dxa"/>
            <w:tcBorders>
              <w:left w:val="single" w:sz="4" w:space="0" w:color="auto"/>
            </w:tcBorders>
            <w:vAlign w:val="center"/>
          </w:tcPr>
          <w:p w:rsidR="00453735" w:rsidRPr="008478D6" w:rsidRDefault="000570DE" w:rsidP="00BE09DF">
            <w:pPr>
              <w:snapToGrid w:val="0"/>
              <w:cnfStyle w:val="100000000000" w:firstRow="1" w:lastRow="0" w:firstColumn="0" w:lastColumn="0" w:oddVBand="0" w:evenVBand="0" w:oddHBand="0" w:evenHBand="0" w:firstRowFirstColumn="0" w:firstRowLastColumn="0" w:lastRowFirstColumn="0" w:lastRowLastColumn="0"/>
            </w:pPr>
            <w:r>
              <w:rPr>
                <w:rFonts w:hint="eastAsia"/>
                <w:sz w:val="28"/>
              </w:rPr>
              <w:t>最大池化层</w:t>
            </w:r>
          </w:p>
        </w:tc>
      </w:tr>
      <w:tr w:rsidR="00453735" w:rsidTr="00BE09DF">
        <w:tc>
          <w:tcPr>
            <w:cnfStyle w:val="001000000000" w:firstRow="0" w:lastRow="0" w:firstColumn="1" w:lastColumn="0" w:oddVBand="0" w:evenVBand="0" w:oddHBand="0" w:evenHBand="0" w:firstRowFirstColumn="0" w:firstRowLastColumn="0" w:lastRowFirstColumn="0" w:lastRowLastColumn="0"/>
            <w:tcW w:w="4672" w:type="dxa"/>
            <w:tcBorders>
              <w:right w:val="single" w:sz="4" w:space="0" w:color="auto"/>
            </w:tcBorders>
            <w:vAlign w:val="center"/>
          </w:tcPr>
          <w:p w:rsidR="00453735" w:rsidRPr="004627C7" w:rsidRDefault="00453735" w:rsidP="00BE09DF">
            <w:pPr>
              <w:snapToGrid w:val="0"/>
              <w:rPr>
                <w:rFonts w:ascii="Times New Roman" w:hAnsi="Times New Roman" w:cs="Times New Roman"/>
                <w:b w:val="0"/>
              </w:rPr>
            </w:pPr>
            <w:r w:rsidRPr="004627C7">
              <w:rPr>
                <w:rFonts w:ascii="Times New Roman" w:hAnsi="Times New Roman" w:cs="Times New Roman"/>
                <w:b w:val="0"/>
              </w:rPr>
              <w:t>c:512, k:(3,3),</w:t>
            </w:r>
            <w:r w:rsidR="004627C7">
              <w:rPr>
                <w:rFonts w:ascii="Times New Roman" w:hAnsi="Times New Roman" w:cs="Times New Roman"/>
                <w:b w:val="0"/>
              </w:rPr>
              <w:t xml:space="preserve"> </w:t>
            </w:r>
            <w:r w:rsidRPr="004627C7">
              <w:rPr>
                <w:rFonts w:ascii="Times New Roman" w:hAnsi="Times New Roman" w:cs="Times New Roman"/>
                <w:b w:val="0"/>
              </w:rPr>
              <w:t>s:(1,1),</w:t>
            </w:r>
            <w:r w:rsidR="004627C7">
              <w:rPr>
                <w:rFonts w:ascii="Times New Roman" w:hAnsi="Times New Roman" w:cs="Times New Roman"/>
                <w:b w:val="0"/>
              </w:rPr>
              <w:t xml:space="preserve"> </w:t>
            </w:r>
            <w:r w:rsidRPr="004627C7">
              <w:rPr>
                <w:rFonts w:ascii="Times New Roman" w:hAnsi="Times New Roman" w:cs="Times New Roman"/>
                <w:b w:val="0"/>
              </w:rPr>
              <w:t>p:(0,0),</w:t>
            </w:r>
            <w:r w:rsidR="004627C7">
              <w:rPr>
                <w:rFonts w:ascii="Times New Roman" w:hAnsi="Times New Roman" w:cs="Times New Roman"/>
                <w:b w:val="0"/>
              </w:rPr>
              <w:t xml:space="preserve"> </w:t>
            </w:r>
            <w:r w:rsidRPr="004627C7">
              <w:rPr>
                <w:rFonts w:ascii="Times New Roman" w:hAnsi="Times New Roman" w:cs="Times New Roman"/>
                <w:b w:val="0"/>
              </w:rPr>
              <w:t>bn</w:t>
            </w:r>
          </w:p>
        </w:tc>
        <w:tc>
          <w:tcPr>
            <w:tcW w:w="4673" w:type="dxa"/>
            <w:tcBorders>
              <w:left w:val="single" w:sz="4" w:space="0" w:color="auto"/>
            </w:tcBorders>
            <w:vAlign w:val="center"/>
          </w:tcPr>
          <w:p w:rsidR="00453735" w:rsidRPr="004627C7" w:rsidRDefault="00453735" w:rsidP="00BE09DF">
            <w:pPr>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627C7">
              <w:rPr>
                <w:rFonts w:ascii="Times New Roman" w:hAnsi="Times New Roman" w:cs="Times New Roman"/>
              </w:rPr>
              <w:t>-</w:t>
            </w:r>
          </w:p>
        </w:tc>
      </w:tr>
      <w:tr w:rsidR="00453735" w:rsidTr="00BE09DF">
        <w:tc>
          <w:tcPr>
            <w:cnfStyle w:val="001000000000" w:firstRow="0" w:lastRow="0" w:firstColumn="1" w:lastColumn="0" w:oddVBand="0" w:evenVBand="0" w:oddHBand="0" w:evenHBand="0" w:firstRowFirstColumn="0" w:firstRowLastColumn="0" w:lastRowFirstColumn="0" w:lastRowLastColumn="0"/>
            <w:tcW w:w="4672" w:type="dxa"/>
            <w:tcBorders>
              <w:right w:val="single" w:sz="4" w:space="0" w:color="auto"/>
            </w:tcBorders>
            <w:vAlign w:val="center"/>
          </w:tcPr>
          <w:p w:rsidR="00453735" w:rsidRPr="004627C7" w:rsidRDefault="006C64B9" w:rsidP="00BE09DF">
            <w:pPr>
              <w:snapToGrid w:val="0"/>
              <w:rPr>
                <w:rFonts w:ascii="Times New Roman" w:hAnsi="Times New Roman" w:cs="Times New Roman"/>
                <w:b w:val="0"/>
              </w:rPr>
            </w:pPr>
            <w:r w:rsidRPr="004627C7">
              <w:rPr>
                <w:rFonts w:ascii="Times New Roman" w:hAnsi="Times New Roman" w:cs="Times New Roman"/>
                <w:b w:val="0"/>
              </w:rPr>
              <w:t>c:512, k:(3,3),</w:t>
            </w:r>
            <w:r w:rsidR="004627C7">
              <w:rPr>
                <w:rFonts w:ascii="Times New Roman" w:hAnsi="Times New Roman" w:cs="Times New Roman"/>
                <w:b w:val="0"/>
              </w:rPr>
              <w:t xml:space="preserve"> </w:t>
            </w:r>
            <w:r w:rsidRPr="004627C7">
              <w:rPr>
                <w:rFonts w:ascii="Times New Roman" w:hAnsi="Times New Roman" w:cs="Times New Roman"/>
                <w:b w:val="0"/>
              </w:rPr>
              <w:t>s:(1,1),</w:t>
            </w:r>
            <w:r w:rsidR="004627C7">
              <w:rPr>
                <w:rFonts w:ascii="Times New Roman" w:hAnsi="Times New Roman" w:cs="Times New Roman"/>
                <w:b w:val="0"/>
              </w:rPr>
              <w:t xml:space="preserve"> </w:t>
            </w:r>
            <w:r w:rsidRPr="004627C7">
              <w:rPr>
                <w:rFonts w:ascii="Times New Roman" w:hAnsi="Times New Roman" w:cs="Times New Roman"/>
                <w:b w:val="0"/>
              </w:rPr>
              <w:t>p:(1,1</w:t>
            </w:r>
            <w:r w:rsidR="00453735" w:rsidRPr="004627C7">
              <w:rPr>
                <w:rFonts w:ascii="Times New Roman" w:hAnsi="Times New Roman" w:cs="Times New Roman"/>
                <w:b w:val="0"/>
              </w:rPr>
              <w:t>),</w:t>
            </w:r>
            <w:r w:rsidR="004627C7">
              <w:rPr>
                <w:rFonts w:ascii="Times New Roman" w:hAnsi="Times New Roman" w:cs="Times New Roman"/>
                <w:b w:val="0"/>
              </w:rPr>
              <w:t xml:space="preserve"> </w:t>
            </w:r>
            <w:r w:rsidR="00453735" w:rsidRPr="004627C7">
              <w:rPr>
                <w:rFonts w:ascii="Times New Roman" w:hAnsi="Times New Roman" w:cs="Times New Roman"/>
                <w:b w:val="0"/>
              </w:rPr>
              <w:t>bn</w:t>
            </w:r>
          </w:p>
        </w:tc>
        <w:tc>
          <w:tcPr>
            <w:tcW w:w="4673" w:type="dxa"/>
            <w:tcBorders>
              <w:left w:val="single" w:sz="4" w:space="0" w:color="auto"/>
            </w:tcBorders>
            <w:vAlign w:val="center"/>
          </w:tcPr>
          <w:p w:rsidR="00453735" w:rsidRPr="004627C7" w:rsidRDefault="00453735" w:rsidP="00BE09DF">
            <w:pPr>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627C7">
              <w:rPr>
                <w:rFonts w:ascii="Times New Roman" w:hAnsi="Times New Roman" w:cs="Times New Roman"/>
              </w:rPr>
              <w:t>Po:(1,2),</w:t>
            </w:r>
            <w:r w:rsidR="004627C7">
              <w:rPr>
                <w:rFonts w:ascii="Times New Roman" w:hAnsi="Times New Roman" w:cs="Times New Roman"/>
              </w:rPr>
              <w:t xml:space="preserve"> </w:t>
            </w:r>
            <w:r w:rsidRPr="004627C7">
              <w:rPr>
                <w:rFonts w:ascii="Times New Roman" w:hAnsi="Times New Roman" w:cs="Times New Roman"/>
              </w:rPr>
              <w:t>s:(1,2),</w:t>
            </w:r>
            <w:r w:rsidR="004627C7">
              <w:rPr>
                <w:rFonts w:ascii="Times New Roman" w:hAnsi="Times New Roman" w:cs="Times New Roman"/>
              </w:rPr>
              <w:t xml:space="preserve"> </w:t>
            </w:r>
            <w:r w:rsidRPr="004627C7">
              <w:rPr>
                <w:rFonts w:ascii="Times New Roman" w:hAnsi="Times New Roman" w:cs="Times New Roman"/>
              </w:rPr>
              <w:t>p:(0,0)</w:t>
            </w:r>
          </w:p>
        </w:tc>
      </w:tr>
      <w:tr w:rsidR="00453735" w:rsidTr="00BE09DF">
        <w:tc>
          <w:tcPr>
            <w:cnfStyle w:val="001000000000" w:firstRow="0" w:lastRow="0" w:firstColumn="1" w:lastColumn="0" w:oddVBand="0" w:evenVBand="0" w:oddHBand="0" w:evenHBand="0" w:firstRowFirstColumn="0" w:firstRowLastColumn="0" w:lastRowFirstColumn="0" w:lastRowLastColumn="0"/>
            <w:tcW w:w="4672" w:type="dxa"/>
            <w:tcBorders>
              <w:right w:val="single" w:sz="4" w:space="0" w:color="auto"/>
            </w:tcBorders>
            <w:vAlign w:val="center"/>
          </w:tcPr>
          <w:p w:rsidR="00453735" w:rsidRPr="004627C7" w:rsidRDefault="006C64B9" w:rsidP="00BE09DF">
            <w:pPr>
              <w:snapToGrid w:val="0"/>
              <w:rPr>
                <w:rFonts w:ascii="Times New Roman" w:hAnsi="Times New Roman" w:cs="Times New Roman"/>
                <w:b w:val="0"/>
              </w:rPr>
            </w:pPr>
            <w:r w:rsidRPr="004627C7">
              <w:rPr>
                <w:rFonts w:ascii="Times New Roman" w:hAnsi="Times New Roman" w:cs="Times New Roman"/>
                <w:b w:val="0"/>
              </w:rPr>
              <w:t>c:256, k:(3,3),</w:t>
            </w:r>
            <w:r w:rsidR="004627C7">
              <w:rPr>
                <w:rFonts w:ascii="Times New Roman" w:hAnsi="Times New Roman" w:cs="Times New Roman"/>
                <w:b w:val="0"/>
              </w:rPr>
              <w:t xml:space="preserve"> </w:t>
            </w:r>
            <w:r w:rsidRPr="004627C7">
              <w:rPr>
                <w:rFonts w:ascii="Times New Roman" w:hAnsi="Times New Roman" w:cs="Times New Roman"/>
                <w:b w:val="0"/>
              </w:rPr>
              <w:t>s:(1,1),</w:t>
            </w:r>
            <w:r w:rsidR="004627C7">
              <w:rPr>
                <w:rFonts w:ascii="Times New Roman" w:hAnsi="Times New Roman" w:cs="Times New Roman"/>
                <w:b w:val="0"/>
              </w:rPr>
              <w:t xml:space="preserve"> </w:t>
            </w:r>
            <w:r w:rsidRPr="004627C7">
              <w:rPr>
                <w:rFonts w:ascii="Times New Roman" w:hAnsi="Times New Roman" w:cs="Times New Roman"/>
                <w:b w:val="0"/>
              </w:rPr>
              <w:t>p:(1,1)</w:t>
            </w:r>
          </w:p>
        </w:tc>
        <w:tc>
          <w:tcPr>
            <w:tcW w:w="4673" w:type="dxa"/>
            <w:tcBorders>
              <w:left w:val="single" w:sz="4" w:space="0" w:color="auto"/>
            </w:tcBorders>
            <w:vAlign w:val="center"/>
          </w:tcPr>
          <w:p w:rsidR="00453735" w:rsidRPr="004627C7" w:rsidRDefault="00453735" w:rsidP="00BE09DF">
            <w:pPr>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627C7">
              <w:rPr>
                <w:rFonts w:ascii="Times New Roman" w:hAnsi="Times New Roman" w:cs="Times New Roman"/>
              </w:rPr>
              <w:t>Po:(2,1),</w:t>
            </w:r>
            <w:r w:rsidR="004627C7">
              <w:rPr>
                <w:rFonts w:ascii="Times New Roman" w:hAnsi="Times New Roman" w:cs="Times New Roman"/>
              </w:rPr>
              <w:t xml:space="preserve"> </w:t>
            </w:r>
            <w:r w:rsidRPr="004627C7">
              <w:rPr>
                <w:rFonts w:ascii="Times New Roman" w:hAnsi="Times New Roman" w:cs="Times New Roman"/>
              </w:rPr>
              <w:t>s:(2,1),</w:t>
            </w:r>
            <w:r w:rsidR="004627C7">
              <w:rPr>
                <w:rFonts w:ascii="Times New Roman" w:hAnsi="Times New Roman" w:cs="Times New Roman"/>
              </w:rPr>
              <w:t xml:space="preserve"> </w:t>
            </w:r>
            <w:r w:rsidRPr="004627C7">
              <w:rPr>
                <w:rFonts w:ascii="Times New Roman" w:hAnsi="Times New Roman" w:cs="Times New Roman"/>
              </w:rPr>
              <w:t>p:(0,0)</w:t>
            </w:r>
          </w:p>
        </w:tc>
      </w:tr>
      <w:tr w:rsidR="00453735" w:rsidTr="00BE09DF">
        <w:tc>
          <w:tcPr>
            <w:cnfStyle w:val="001000000000" w:firstRow="0" w:lastRow="0" w:firstColumn="1" w:lastColumn="0" w:oddVBand="0" w:evenVBand="0" w:oddHBand="0" w:evenHBand="0" w:firstRowFirstColumn="0" w:firstRowLastColumn="0" w:lastRowFirstColumn="0" w:lastRowLastColumn="0"/>
            <w:tcW w:w="4672" w:type="dxa"/>
            <w:tcBorders>
              <w:right w:val="single" w:sz="4" w:space="0" w:color="auto"/>
            </w:tcBorders>
            <w:vAlign w:val="center"/>
          </w:tcPr>
          <w:p w:rsidR="00453735" w:rsidRPr="004627C7" w:rsidRDefault="006C64B9" w:rsidP="00BE09DF">
            <w:pPr>
              <w:snapToGrid w:val="0"/>
              <w:rPr>
                <w:rFonts w:ascii="Times New Roman" w:hAnsi="Times New Roman" w:cs="Times New Roman"/>
                <w:b w:val="0"/>
              </w:rPr>
            </w:pPr>
            <w:r w:rsidRPr="004627C7">
              <w:rPr>
                <w:rFonts w:ascii="Times New Roman" w:hAnsi="Times New Roman" w:cs="Times New Roman"/>
                <w:b w:val="0"/>
              </w:rPr>
              <w:t>c:256, k:(3,3),</w:t>
            </w:r>
            <w:r w:rsidR="004627C7">
              <w:rPr>
                <w:rFonts w:ascii="Times New Roman" w:hAnsi="Times New Roman" w:cs="Times New Roman"/>
                <w:b w:val="0"/>
              </w:rPr>
              <w:t xml:space="preserve"> </w:t>
            </w:r>
            <w:r w:rsidRPr="004627C7">
              <w:rPr>
                <w:rFonts w:ascii="Times New Roman" w:hAnsi="Times New Roman" w:cs="Times New Roman"/>
                <w:b w:val="0"/>
              </w:rPr>
              <w:t>s:(1,1),</w:t>
            </w:r>
            <w:r w:rsidR="004627C7">
              <w:rPr>
                <w:rFonts w:ascii="Times New Roman" w:hAnsi="Times New Roman" w:cs="Times New Roman"/>
                <w:b w:val="0"/>
              </w:rPr>
              <w:t xml:space="preserve"> </w:t>
            </w:r>
            <w:r w:rsidRPr="004627C7">
              <w:rPr>
                <w:rFonts w:ascii="Times New Roman" w:hAnsi="Times New Roman" w:cs="Times New Roman"/>
                <w:b w:val="0"/>
              </w:rPr>
              <w:t>p:(1,1</w:t>
            </w:r>
            <w:r w:rsidR="00453735" w:rsidRPr="004627C7">
              <w:rPr>
                <w:rFonts w:ascii="Times New Roman" w:hAnsi="Times New Roman" w:cs="Times New Roman"/>
                <w:b w:val="0"/>
              </w:rPr>
              <w:t>),</w:t>
            </w:r>
            <w:r w:rsidR="004627C7">
              <w:rPr>
                <w:rFonts w:ascii="Times New Roman" w:hAnsi="Times New Roman" w:cs="Times New Roman"/>
                <w:b w:val="0"/>
              </w:rPr>
              <w:t xml:space="preserve"> </w:t>
            </w:r>
            <w:r w:rsidR="00453735" w:rsidRPr="004627C7">
              <w:rPr>
                <w:rFonts w:ascii="Times New Roman" w:hAnsi="Times New Roman" w:cs="Times New Roman"/>
                <w:b w:val="0"/>
              </w:rPr>
              <w:t>bn</w:t>
            </w:r>
          </w:p>
        </w:tc>
        <w:tc>
          <w:tcPr>
            <w:tcW w:w="4673" w:type="dxa"/>
            <w:tcBorders>
              <w:left w:val="single" w:sz="4" w:space="0" w:color="auto"/>
            </w:tcBorders>
            <w:vAlign w:val="center"/>
          </w:tcPr>
          <w:p w:rsidR="00453735" w:rsidRPr="004627C7" w:rsidRDefault="00453735" w:rsidP="00BE09DF">
            <w:pPr>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453735" w:rsidTr="00BE09DF">
        <w:tc>
          <w:tcPr>
            <w:cnfStyle w:val="001000000000" w:firstRow="0" w:lastRow="0" w:firstColumn="1" w:lastColumn="0" w:oddVBand="0" w:evenVBand="0" w:oddHBand="0" w:evenHBand="0" w:firstRowFirstColumn="0" w:firstRowLastColumn="0" w:lastRowFirstColumn="0" w:lastRowLastColumn="0"/>
            <w:tcW w:w="4672" w:type="dxa"/>
            <w:tcBorders>
              <w:right w:val="single" w:sz="4" w:space="0" w:color="auto"/>
            </w:tcBorders>
            <w:vAlign w:val="center"/>
          </w:tcPr>
          <w:p w:rsidR="00453735" w:rsidRPr="004627C7" w:rsidRDefault="006C64B9" w:rsidP="00BE09DF">
            <w:pPr>
              <w:snapToGrid w:val="0"/>
              <w:rPr>
                <w:rFonts w:ascii="Times New Roman" w:hAnsi="Times New Roman" w:cs="Times New Roman"/>
                <w:b w:val="0"/>
              </w:rPr>
            </w:pPr>
            <w:r w:rsidRPr="004627C7">
              <w:rPr>
                <w:rFonts w:ascii="Times New Roman" w:hAnsi="Times New Roman" w:cs="Times New Roman"/>
                <w:b w:val="0"/>
              </w:rPr>
              <w:t>c:128, k:(3,3),</w:t>
            </w:r>
            <w:r w:rsidR="004627C7">
              <w:rPr>
                <w:rFonts w:ascii="Times New Roman" w:hAnsi="Times New Roman" w:cs="Times New Roman"/>
                <w:b w:val="0"/>
              </w:rPr>
              <w:t xml:space="preserve"> </w:t>
            </w:r>
            <w:r w:rsidRPr="004627C7">
              <w:rPr>
                <w:rFonts w:ascii="Times New Roman" w:hAnsi="Times New Roman" w:cs="Times New Roman"/>
                <w:b w:val="0"/>
              </w:rPr>
              <w:t>s:(1,1),</w:t>
            </w:r>
            <w:r w:rsidR="004627C7">
              <w:rPr>
                <w:rFonts w:ascii="Times New Roman" w:hAnsi="Times New Roman" w:cs="Times New Roman"/>
                <w:b w:val="0"/>
              </w:rPr>
              <w:t xml:space="preserve"> </w:t>
            </w:r>
            <w:r w:rsidRPr="004627C7">
              <w:rPr>
                <w:rFonts w:ascii="Times New Roman" w:hAnsi="Times New Roman" w:cs="Times New Roman"/>
                <w:b w:val="0"/>
              </w:rPr>
              <w:t>p:(1,1)</w:t>
            </w:r>
          </w:p>
        </w:tc>
        <w:tc>
          <w:tcPr>
            <w:tcW w:w="4673" w:type="dxa"/>
            <w:tcBorders>
              <w:left w:val="single" w:sz="4" w:space="0" w:color="auto"/>
            </w:tcBorders>
            <w:vAlign w:val="center"/>
          </w:tcPr>
          <w:p w:rsidR="00453735" w:rsidRPr="004627C7" w:rsidRDefault="00453735" w:rsidP="00BE09DF">
            <w:pPr>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627C7">
              <w:rPr>
                <w:rFonts w:ascii="Times New Roman" w:hAnsi="Times New Roman" w:cs="Times New Roman"/>
              </w:rPr>
              <w:t>Po:(2,2),</w:t>
            </w:r>
            <w:r w:rsidR="004627C7">
              <w:rPr>
                <w:rFonts w:ascii="Times New Roman" w:hAnsi="Times New Roman" w:cs="Times New Roman"/>
              </w:rPr>
              <w:t xml:space="preserve"> </w:t>
            </w:r>
            <w:r w:rsidRPr="004627C7">
              <w:rPr>
                <w:rFonts w:ascii="Times New Roman" w:hAnsi="Times New Roman" w:cs="Times New Roman"/>
              </w:rPr>
              <w:t>s:(2,2),</w:t>
            </w:r>
            <w:r w:rsidR="004627C7">
              <w:rPr>
                <w:rFonts w:ascii="Times New Roman" w:hAnsi="Times New Roman" w:cs="Times New Roman"/>
              </w:rPr>
              <w:t xml:space="preserve"> </w:t>
            </w:r>
            <w:r w:rsidRPr="004627C7">
              <w:rPr>
                <w:rFonts w:ascii="Times New Roman" w:hAnsi="Times New Roman" w:cs="Times New Roman"/>
              </w:rPr>
              <w:t>p:(0,0)</w:t>
            </w:r>
          </w:p>
        </w:tc>
      </w:tr>
      <w:tr w:rsidR="00453735" w:rsidTr="00BE09DF">
        <w:tc>
          <w:tcPr>
            <w:cnfStyle w:val="001000000000" w:firstRow="0" w:lastRow="0" w:firstColumn="1" w:lastColumn="0" w:oddVBand="0" w:evenVBand="0" w:oddHBand="0" w:evenHBand="0" w:firstRowFirstColumn="0" w:firstRowLastColumn="0" w:lastRowFirstColumn="0" w:lastRowLastColumn="0"/>
            <w:tcW w:w="4672" w:type="dxa"/>
            <w:tcBorders>
              <w:right w:val="single" w:sz="4" w:space="0" w:color="auto"/>
            </w:tcBorders>
            <w:vAlign w:val="center"/>
          </w:tcPr>
          <w:p w:rsidR="00453735" w:rsidRPr="004627C7" w:rsidRDefault="006C64B9" w:rsidP="00BE09DF">
            <w:pPr>
              <w:snapToGrid w:val="0"/>
              <w:rPr>
                <w:rFonts w:ascii="Times New Roman" w:hAnsi="Times New Roman" w:cs="Times New Roman"/>
                <w:b w:val="0"/>
              </w:rPr>
            </w:pPr>
            <w:r w:rsidRPr="004627C7">
              <w:rPr>
                <w:rFonts w:ascii="Times New Roman" w:hAnsi="Times New Roman" w:cs="Times New Roman"/>
                <w:b w:val="0"/>
              </w:rPr>
              <w:t>c:64, k:(3,3),</w:t>
            </w:r>
            <w:r w:rsidR="004627C7">
              <w:rPr>
                <w:rFonts w:ascii="Times New Roman" w:hAnsi="Times New Roman" w:cs="Times New Roman"/>
                <w:b w:val="0"/>
              </w:rPr>
              <w:t xml:space="preserve"> </w:t>
            </w:r>
            <w:r w:rsidRPr="004627C7">
              <w:rPr>
                <w:rFonts w:ascii="Times New Roman" w:hAnsi="Times New Roman" w:cs="Times New Roman"/>
                <w:b w:val="0"/>
              </w:rPr>
              <w:t>s:(1,1),</w:t>
            </w:r>
            <w:r w:rsidR="004627C7">
              <w:rPr>
                <w:rFonts w:ascii="Times New Roman" w:hAnsi="Times New Roman" w:cs="Times New Roman"/>
                <w:b w:val="0"/>
              </w:rPr>
              <w:t xml:space="preserve"> </w:t>
            </w:r>
            <w:r w:rsidRPr="004627C7">
              <w:rPr>
                <w:rFonts w:ascii="Times New Roman" w:hAnsi="Times New Roman" w:cs="Times New Roman"/>
                <w:b w:val="0"/>
              </w:rPr>
              <w:t>p:(1,1)</w:t>
            </w:r>
          </w:p>
        </w:tc>
        <w:tc>
          <w:tcPr>
            <w:tcW w:w="4673" w:type="dxa"/>
            <w:tcBorders>
              <w:left w:val="single" w:sz="4" w:space="0" w:color="auto"/>
            </w:tcBorders>
            <w:vAlign w:val="center"/>
          </w:tcPr>
          <w:p w:rsidR="00453735" w:rsidRPr="004627C7" w:rsidRDefault="00453735" w:rsidP="00BE09DF">
            <w:pPr>
              <w:snapToGri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627C7">
              <w:rPr>
                <w:rFonts w:ascii="Times New Roman" w:hAnsi="Times New Roman" w:cs="Times New Roman"/>
              </w:rPr>
              <w:t>Po:(2,2),</w:t>
            </w:r>
            <w:r w:rsidR="004627C7">
              <w:rPr>
                <w:rFonts w:ascii="Times New Roman" w:hAnsi="Times New Roman" w:cs="Times New Roman"/>
              </w:rPr>
              <w:t xml:space="preserve"> </w:t>
            </w:r>
            <w:r w:rsidRPr="004627C7">
              <w:rPr>
                <w:rFonts w:ascii="Times New Roman" w:hAnsi="Times New Roman" w:cs="Times New Roman"/>
              </w:rPr>
              <w:t>s:(2,2),</w:t>
            </w:r>
            <w:r w:rsidR="004627C7">
              <w:rPr>
                <w:rFonts w:ascii="Times New Roman" w:hAnsi="Times New Roman" w:cs="Times New Roman"/>
              </w:rPr>
              <w:t xml:space="preserve"> </w:t>
            </w:r>
            <w:r w:rsidRPr="004627C7">
              <w:rPr>
                <w:rFonts w:ascii="Times New Roman" w:hAnsi="Times New Roman" w:cs="Times New Roman"/>
              </w:rPr>
              <w:t>p:(2,2)</w:t>
            </w:r>
          </w:p>
        </w:tc>
      </w:tr>
    </w:tbl>
    <w:p w:rsidR="00453735" w:rsidRPr="001B7F72" w:rsidRDefault="00BE09DF" w:rsidP="00A45273">
      <w:pPr>
        <w:spacing w:line="360" w:lineRule="auto"/>
        <w:jc w:val="both"/>
        <w:rPr>
          <w:rFonts w:ascii="Times New Roman" w:hAnsi="Times New Roman"/>
        </w:rPr>
      </w:pPr>
      <w:r>
        <w:tab/>
      </w:r>
      <w:r w:rsidRPr="001B7F72">
        <w:rPr>
          <w:rFonts w:ascii="Times New Roman" w:hAnsi="Times New Roman" w:hint="eastAsia"/>
        </w:rPr>
        <w:t>其中，左边卷积层中，“</w:t>
      </w:r>
      <w:r w:rsidRPr="001B7F72">
        <w:rPr>
          <w:rFonts w:ascii="Times New Roman" w:hAnsi="Times New Roman" w:hint="eastAsia"/>
        </w:rPr>
        <w:t>c</w:t>
      </w:r>
      <w:r w:rsidRPr="001B7F72">
        <w:rPr>
          <w:rFonts w:ascii="Times New Roman" w:hAnsi="Times New Roman" w:hint="eastAsia"/>
        </w:rPr>
        <w:t>”代表滤波器数目，“</w:t>
      </w:r>
      <w:r w:rsidRPr="001B7F72">
        <w:rPr>
          <w:rFonts w:ascii="Times New Roman" w:hAnsi="Times New Roman" w:hint="eastAsia"/>
        </w:rPr>
        <w:t>k</w:t>
      </w:r>
      <w:r w:rsidRPr="001B7F72">
        <w:rPr>
          <w:rFonts w:ascii="Times New Roman" w:hAnsi="Times New Roman" w:hint="eastAsia"/>
        </w:rPr>
        <w:t>”代表核大小</w:t>
      </w:r>
      <w:r w:rsidR="00B0799D">
        <w:rPr>
          <w:rFonts w:ascii="Times New Roman" w:hAnsi="Times New Roman" w:hint="eastAsia"/>
        </w:rPr>
        <w:t>（</w:t>
      </w:r>
      <w:r w:rsidR="00B0799D">
        <w:rPr>
          <w:rFonts w:ascii="Times New Roman" w:hAnsi="Times New Roman"/>
        </w:rPr>
        <w:t>kernel</w:t>
      </w:r>
      <w:r w:rsidR="00B0799D">
        <w:rPr>
          <w:rFonts w:ascii="Times New Roman" w:hAnsi="Times New Roman" w:hint="eastAsia"/>
        </w:rPr>
        <w:t>）</w:t>
      </w:r>
      <w:r w:rsidRPr="001B7F72">
        <w:rPr>
          <w:rFonts w:ascii="Times New Roman" w:hAnsi="Times New Roman" w:hint="eastAsia"/>
        </w:rPr>
        <w:t>，“</w:t>
      </w:r>
      <w:r w:rsidRPr="001B7F72">
        <w:rPr>
          <w:rFonts w:ascii="Times New Roman" w:hAnsi="Times New Roman" w:hint="eastAsia"/>
        </w:rPr>
        <w:t>s</w:t>
      </w:r>
      <w:r w:rsidR="00BD3C34" w:rsidRPr="001B7F72">
        <w:rPr>
          <w:rFonts w:ascii="Times New Roman" w:hAnsi="Times New Roman" w:hint="eastAsia"/>
        </w:rPr>
        <w:t>”代表步长</w:t>
      </w:r>
      <w:r w:rsidRPr="001B7F72">
        <w:rPr>
          <w:rFonts w:ascii="Times New Roman" w:hAnsi="Times New Roman" w:hint="eastAsia"/>
        </w:rPr>
        <w:t>大小</w:t>
      </w:r>
      <w:r w:rsidR="00B0799D">
        <w:rPr>
          <w:rFonts w:ascii="Times New Roman" w:hAnsi="Times New Roman" w:hint="eastAsia"/>
        </w:rPr>
        <w:t>（</w:t>
      </w:r>
      <w:r w:rsidR="00B0799D">
        <w:rPr>
          <w:rFonts w:ascii="Times New Roman" w:hAnsi="Times New Roman"/>
        </w:rPr>
        <w:t>stride</w:t>
      </w:r>
      <w:r w:rsidR="00B0799D">
        <w:rPr>
          <w:rFonts w:ascii="Times New Roman" w:hAnsi="Times New Roman" w:hint="eastAsia"/>
        </w:rPr>
        <w:t>）</w:t>
      </w:r>
      <w:r w:rsidRPr="001B7F72">
        <w:rPr>
          <w:rFonts w:ascii="Times New Roman" w:hAnsi="Times New Roman" w:hint="eastAsia"/>
        </w:rPr>
        <w:t>，“</w:t>
      </w:r>
      <w:r w:rsidRPr="001B7F72">
        <w:rPr>
          <w:rFonts w:ascii="Times New Roman" w:hAnsi="Times New Roman" w:hint="eastAsia"/>
        </w:rPr>
        <w:t>p</w:t>
      </w:r>
      <w:r w:rsidRPr="001B7F72">
        <w:rPr>
          <w:rFonts w:ascii="Times New Roman" w:hAnsi="Times New Roman" w:hint="eastAsia"/>
        </w:rPr>
        <w:t>”代表窗口大小</w:t>
      </w:r>
      <w:r w:rsidR="00B0799D">
        <w:rPr>
          <w:rFonts w:ascii="Times New Roman" w:hAnsi="Times New Roman" w:hint="eastAsia"/>
        </w:rPr>
        <w:t>（</w:t>
      </w:r>
      <w:r w:rsidR="00B0799D">
        <w:rPr>
          <w:rFonts w:ascii="Times New Roman" w:hAnsi="Times New Roman" w:hint="eastAsia"/>
        </w:rPr>
        <w:t>padding</w:t>
      </w:r>
      <w:r w:rsidR="00B0799D">
        <w:rPr>
          <w:rFonts w:ascii="Times New Roman" w:hAnsi="Times New Roman" w:hint="eastAsia"/>
        </w:rPr>
        <w:t>）</w:t>
      </w:r>
      <w:r w:rsidRPr="001B7F72">
        <w:rPr>
          <w:rFonts w:ascii="Times New Roman" w:hAnsi="Times New Roman" w:hint="eastAsia"/>
        </w:rPr>
        <w:t>，“</w:t>
      </w:r>
      <w:r w:rsidRPr="001B7F72">
        <w:rPr>
          <w:rFonts w:ascii="Times New Roman" w:hAnsi="Times New Roman" w:hint="eastAsia"/>
        </w:rPr>
        <w:t>bn</w:t>
      </w:r>
      <w:r w:rsidR="003D3C9D">
        <w:rPr>
          <w:rFonts w:ascii="Times New Roman" w:hAnsi="Times New Roman" w:hint="eastAsia"/>
        </w:rPr>
        <w:t>”</w:t>
      </w:r>
      <w:r w:rsidRPr="001B7F72">
        <w:rPr>
          <w:rFonts w:ascii="Times New Roman" w:hAnsi="Times New Roman" w:hint="eastAsia"/>
        </w:rPr>
        <w:t>代表带有批标准化</w:t>
      </w:r>
      <w:r w:rsidR="00B0799D">
        <w:rPr>
          <w:rFonts w:ascii="Times New Roman" w:hAnsi="Times New Roman" w:hint="eastAsia"/>
        </w:rPr>
        <w:t>（</w:t>
      </w:r>
      <w:r w:rsidR="00B0799D">
        <w:rPr>
          <w:rFonts w:ascii="Times New Roman" w:hAnsi="Times New Roman" w:hint="eastAsia"/>
        </w:rPr>
        <w:t>batch normalization</w:t>
      </w:r>
      <w:r w:rsidR="00B0799D">
        <w:rPr>
          <w:rFonts w:ascii="Times New Roman" w:hAnsi="Times New Roman" w:hint="eastAsia"/>
        </w:rPr>
        <w:t>）</w:t>
      </w:r>
      <w:r w:rsidRPr="001B7F72">
        <w:rPr>
          <w:rFonts w:ascii="Times New Roman" w:hAnsi="Times New Roman" w:hint="eastAsia"/>
        </w:rPr>
        <w:t>；右边最大池化层中，“</w:t>
      </w:r>
      <w:r w:rsidRPr="001B7F72">
        <w:rPr>
          <w:rFonts w:ascii="Times New Roman" w:hAnsi="Times New Roman" w:hint="eastAsia"/>
        </w:rPr>
        <w:t>po</w:t>
      </w:r>
      <w:r w:rsidRPr="001B7F72">
        <w:rPr>
          <w:rFonts w:ascii="Times New Roman" w:hAnsi="Times New Roman" w:hint="eastAsia"/>
        </w:rPr>
        <w:t>”表示池化核大小。</w:t>
      </w:r>
    </w:p>
    <w:p w:rsidR="00246BE1" w:rsidRDefault="00FF3C4E" w:rsidP="00FF3C4E">
      <w:pPr>
        <w:pStyle w:val="3"/>
      </w:pPr>
      <w:bookmarkStart w:id="50" w:name="_Toc485031228"/>
      <w:r>
        <w:rPr>
          <w:rFonts w:hint="eastAsia"/>
        </w:rPr>
        <w:lastRenderedPageBreak/>
        <w:t xml:space="preserve">3.5.2 </w:t>
      </w:r>
      <w:r w:rsidR="00666B21">
        <w:rPr>
          <w:rFonts w:hint="eastAsia"/>
        </w:rPr>
        <w:t>行编</w:t>
      </w:r>
      <w:r>
        <w:rPr>
          <w:rFonts w:hint="eastAsia"/>
        </w:rPr>
        <w:t>码器</w:t>
      </w:r>
      <w:bookmarkEnd w:id="50"/>
    </w:p>
    <w:p w:rsidR="00FF3C4E" w:rsidRPr="00C80518" w:rsidRDefault="008B5F75" w:rsidP="00A45273">
      <w:pPr>
        <w:spacing w:line="360" w:lineRule="auto"/>
        <w:ind w:firstLine="480"/>
        <w:jc w:val="both"/>
        <w:rPr>
          <w:rFonts w:ascii="Times New Roman" w:hAnsi="Times New Roman"/>
        </w:rPr>
      </w:pPr>
      <w:r w:rsidRPr="00C80518">
        <w:rPr>
          <w:rFonts w:ascii="Times New Roman" w:hAnsi="Times New Roman" w:hint="eastAsia"/>
        </w:rPr>
        <w:t>在</w:t>
      </w:r>
      <w:r w:rsidRPr="00C80518">
        <w:rPr>
          <w:rFonts w:ascii="Times New Roman" w:hAnsi="Times New Roman" w:hint="eastAsia"/>
        </w:rPr>
        <w:t>Xu</w:t>
      </w:r>
      <w:r w:rsidRPr="00C80518">
        <w:rPr>
          <w:rFonts w:ascii="Times New Roman" w:hAnsi="Times New Roman" w:hint="eastAsia"/>
        </w:rPr>
        <w:t>等人提出的基于注意力的图像标注模型中，解码器能够直接对图像特征网格进行操作</w:t>
      </w:r>
      <w:r w:rsidR="00FE105B" w:rsidRPr="00FE105B">
        <w:rPr>
          <w:rFonts w:ascii="Times New Roman" w:hAnsi="Times New Roman" w:hint="eastAsia"/>
          <w:vertAlign w:val="superscript"/>
        </w:rPr>
        <w:t>[20]</w:t>
      </w:r>
      <w:r w:rsidRPr="00C80518">
        <w:rPr>
          <w:rFonts w:ascii="Times New Roman" w:hAnsi="Times New Roman" w:hint="eastAsia"/>
        </w:rPr>
        <w:t>。对于</w:t>
      </w:r>
      <w:r w:rsidRPr="00C80518">
        <w:rPr>
          <w:rFonts w:ascii="Times New Roman" w:hAnsi="Times New Roman" w:hint="eastAsia"/>
        </w:rPr>
        <w:t>OCR</w:t>
      </w:r>
      <w:r w:rsidRPr="00C80518">
        <w:rPr>
          <w:rFonts w:ascii="Times New Roman" w:hAnsi="Times New Roman" w:hint="eastAsia"/>
        </w:rPr>
        <w:t>，解码器解码视觉特征需要额外</w:t>
      </w:r>
      <w:r w:rsidR="000C19E5" w:rsidRPr="00C80518">
        <w:rPr>
          <w:rFonts w:ascii="Times New Roman" w:hAnsi="Times New Roman" w:hint="eastAsia"/>
        </w:rPr>
        <w:t>的</w:t>
      </w:r>
      <w:r w:rsidRPr="00C80518">
        <w:rPr>
          <w:rFonts w:ascii="Times New Roman" w:hAnsi="Times New Roman" w:hint="eastAsia"/>
        </w:rPr>
        <w:t>但是极其重要的序列顺序信息。因此，本项目模型使用额外的</w:t>
      </w:r>
      <w:r w:rsidR="00C169AE">
        <w:rPr>
          <w:rFonts w:ascii="Times New Roman" w:hAnsi="Times New Roman" w:hint="eastAsia"/>
        </w:rPr>
        <w:t>循环</w:t>
      </w:r>
      <w:r w:rsidRPr="00C80518">
        <w:rPr>
          <w:rFonts w:ascii="Times New Roman" w:hAnsi="Times New Roman" w:hint="eastAsia"/>
        </w:rPr>
        <w:t>神经网络</w:t>
      </w:r>
      <w:r w:rsidRPr="00C80518">
        <w:rPr>
          <w:rFonts w:ascii="Times New Roman" w:hAnsi="Times New Roman" w:hint="eastAsia"/>
        </w:rPr>
        <w:t>RNN</w:t>
      </w:r>
      <w:r w:rsidR="003437D1" w:rsidRPr="00C80518">
        <w:rPr>
          <w:rFonts w:ascii="Times New Roman" w:hAnsi="Times New Roman" w:hint="eastAsia"/>
        </w:rPr>
        <w:t>对图像特征网格的每一行进行再编码</w:t>
      </w:r>
      <w:r w:rsidRPr="00C80518">
        <w:rPr>
          <w:rFonts w:ascii="Times New Roman" w:hAnsi="Times New Roman" w:hint="eastAsia"/>
        </w:rPr>
        <w:t>。这样做的基础在于：</w:t>
      </w:r>
      <w:r w:rsidRPr="00C80518">
        <w:rPr>
          <w:rFonts w:ascii="Times New Roman" w:hAnsi="Times New Roman" w:hint="eastAsia"/>
        </w:rPr>
        <w:t>1</w:t>
      </w:r>
      <w:r w:rsidRPr="00C80518">
        <w:rPr>
          <w:rFonts w:ascii="Times New Roman" w:hAnsi="Times New Roman" w:hint="eastAsia"/>
        </w:rPr>
        <w:t>、</w:t>
      </w:r>
      <w:r w:rsidR="00150ED6" w:rsidRPr="00C80518">
        <w:rPr>
          <w:rFonts w:ascii="Times New Roman" w:hAnsi="Times New Roman" w:hint="eastAsia"/>
        </w:rPr>
        <w:t>LaTeX</w:t>
      </w:r>
      <w:r w:rsidR="00FA3123" w:rsidRPr="00C80518">
        <w:rPr>
          <w:rFonts w:ascii="Times New Roman" w:hAnsi="Times New Roman" w:hint="eastAsia"/>
        </w:rPr>
        <w:t>语言是</w:t>
      </w:r>
      <w:proofErr w:type="gramStart"/>
      <w:r w:rsidR="00FA3123" w:rsidRPr="00C80518">
        <w:rPr>
          <w:rFonts w:ascii="Times New Roman" w:hAnsi="Times New Roman" w:hint="eastAsia"/>
        </w:rPr>
        <w:t>基于从</w:t>
      </w:r>
      <w:proofErr w:type="gramEnd"/>
      <w:r w:rsidR="00FA3123" w:rsidRPr="00C80518">
        <w:rPr>
          <w:rFonts w:ascii="Times New Roman" w:hAnsi="Times New Roman" w:hint="eastAsia"/>
        </w:rPr>
        <w:t>左到右的阅读顺序，容易为编</w:t>
      </w:r>
      <w:r w:rsidRPr="00C80518">
        <w:rPr>
          <w:rFonts w:ascii="Times New Roman" w:hAnsi="Times New Roman" w:hint="eastAsia"/>
        </w:rPr>
        <w:t>码器所学习；</w:t>
      </w:r>
      <w:r w:rsidRPr="00C80518">
        <w:rPr>
          <w:rFonts w:ascii="Times New Roman" w:hAnsi="Times New Roman" w:hint="eastAsia"/>
        </w:rPr>
        <w:t>2</w:t>
      </w:r>
      <w:r w:rsidRPr="00C80518">
        <w:rPr>
          <w:rFonts w:ascii="Times New Roman" w:hAnsi="Times New Roman" w:hint="eastAsia"/>
        </w:rPr>
        <w:t>、</w:t>
      </w:r>
      <w:r w:rsidR="00C169AE">
        <w:rPr>
          <w:rFonts w:ascii="Times New Roman" w:hAnsi="Times New Roman" w:hint="eastAsia"/>
        </w:rPr>
        <w:t>循环</w:t>
      </w:r>
      <w:r w:rsidRPr="00C80518">
        <w:rPr>
          <w:rFonts w:ascii="Times New Roman" w:hAnsi="Times New Roman" w:hint="eastAsia"/>
        </w:rPr>
        <w:t>神经网络</w:t>
      </w:r>
      <w:r w:rsidRPr="00C80518">
        <w:rPr>
          <w:rFonts w:ascii="Times New Roman" w:hAnsi="Times New Roman" w:hint="eastAsia"/>
        </w:rPr>
        <w:t>RNN</w:t>
      </w:r>
      <w:r w:rsidRPr="00C80518">
        <w:rPr>
          <w:rFonts w:ascii="Times New Roman" w:hAnsi="Times New Roman" w:hint="eastAsia"/>
        </w:rPr>
        <w:t>能够利用水平方向、周围的上下文进行语义强化，确保准确性。</w:t>
      </w:r>
    </w:p>
    <w:p w:rsidR="00B455DE" w:rsidRPr="00C80518" w:rsidRDefault="00B455DE" w:rsidP="00A45273">
      <w:pPr>
        <w:spacing w:line="360" w:lineRule="auto"/>
        <w:ind w:firstLine="480"/>
        <w:jc w:val="both"/>
        <w:rPr>
          <w:rFonts w:ascii="Times New Roman" w:hAnsi="Times New Roman"/>
        </w:rPr>
      </w:pPr>
      <w:r w:rsidRPr="00C80518">
        <w:rPr>
          <w:rFonts w:ascii="Times New Roman" w:hAnsi="Times New Roman" w:hint="eastAsia"/>
        </w:rPr>
        <w:t>确切的说，一个</w:t>
      </w:r>
      <w:r w:rsidR="00C169AE">
        <w:rPr>
          <w:rFonts w:ascii="Times New Roman" w:hAnsi="Times New Roman" w:hint="eastAsia"/>
        </w:rPr>
        <w:t>循环</w:t>
      </w:r>
      <w:r w:rsidRPr="00C80518">
        <w:rPr>
          <w:rFonts w:ascii="Times New Roman" w:hAnsi="Times New Roman" w:hint="eastAsia"/>
        </w:rPr>
        <w:t>神经网络</w:t>
      </w:r>
      <w:r w:rsidRPr="00C80518">
        <w:rPr>
          <w:rFonts w:ascii="Times New Roman" w:hAnsi="Times New Roman" w:hint="eastAsia"/>
        </w:rPr>
        <w:t>RNN</w:t>
      </w:r>
      <w:r w:rsidRPr="00C80518">
        <w:rPr>
          <w:rFonts w:ascii="Times New Roman" w:hAnsi="Times New Roman" w:hint="eastAsia"/>
        </w:rPr>
        <w:t>是一个参数化的</w:t>
      </w:r>
      <w:r w:rsidRPr="00C80518">
        <w:rPr>
          <w:rFonts w:ascii="Times New Roman" w:hAnsi="Times New Roman" w:hint="eastAsia"/>
        </w:rPr>
        <w:t>RNN</w:t>
      </w:r>
      <w:r w:rsidRPr="00C80518">
        <w:rPr>
          <w:rFonts w:ascii="Times New Roman" w:hAnsi="Times New Roman" w:hint="eastAsia"/>
        </w:rPr>
        <w:t>函数，他能够</w:t>
      </w:r>
      <w:r w:rsidR="00C169AE">
        <w:rPr>
          <w:rFonts w:ascii="Times New Roman" w:hAnsi="Times New Roman" w:hint="eastAsia"/>
        </w:rPr>
        <w:t>循环</w:t>
      </w:r>
      <w:r w:rsidRPr="00C80518">
        <w:rPr>
          <w:rFonts w:ascii="Times New Roman" w:hAnsi="Times New Roman" w:hint="eastAsia"/>
        </w:rPr>
        <w:t>的将输入向量和隐藏状态投影到一个新的隐藏状态中。在</w:t>
      </w:r>
      <w:r w:rsidRPr="00C80518">
        <w:rPr>
          <w:rFonts w:ascii="Times New Roman" w:hAnsi="Times New Roman" w:hint="eastAsia"/>
        </w:rPr>
        <w:t>t</w:t>
      </w:r>
      <w:r w:rsidRPr="00C80518">
        <w:rPr>
          <w:rFonts w:ascii="Times New Roman" w:hAnsi="Times New Roman" w:hint="eastAsia"/>
        </w:rPr>
        <w:t>时刻，隐藏状态通过以下的方式被输入向量</w:t>
      </w:r>
      <m:oMath>
        <m:sSub>
          <m:sSubPr>
            <m:ctrlPr>
              <w:rPr>
                <w:rFonts w:ascii="Cambria Math" w:hAnsi="Cambria Math"/>
              </w:rPr>
            </m:ctrlPr>
          </m:sSubPr>
          <m:e>
            <m:r>
              <w:rPr>
                <w:rFonts w:ascii="Cambria Math" w:hAnsi="Cambria Math"/>
              </w:rPr>
              <m:t>v</m:t>
            </m:r>
          </m:e>
          <m:sub>
            <m:r>
              <w:rPr>
                <w:rFonts w:ascii="Cambria Math" w:hAnsi="Cambria Math"/>
              </w:rPr>
              <m:t>t</m:t>
            </m:r>
          </m:sub>
        </m:sSub>
      </m:oMath>
      <w:r w:rsidRPr="00C80518">
        <w:rPr>
          <w:rFonts w:ascii="Times New Roman" w:hAnsi="Times New Roman" w:hint="eastAsia"/>
        </w:rPr>
        <w:t>更新：</w:t>
      </w:r>
    </w:p>
    <w:p w:rsidR="00B455DE" w:rsidRPr="00B455DE" w:rsidRDefault="003D2A43" w:rsidP="00E2035C">
      <w:pPr>
        <w:spacing w:line="360" w:lineRule="auto"/>
        <w:ind w:firstLine="560"/>
        <w:rPr>
          <w:sz w:val="28"/>
        </w:rPr>
      </w:pPr>
      <m:oMathPara>
        <m:oMath>
          <m:sSub>
            <m:sSubPr>
              <m:ctrlPr>
                <w:rPr>
                  <w:rFonts w:ascii="Cambria Math" w:hAnsi="Cambria Math"/>
                  <w:sz w:val="28"/>
                </w:rPr>
              </m:ctrlPr>
            </m:sSubPr>
            <m:e>
              <m:r>
                <w:rPr>
                  <w:rFonts w:ascii="Cambria Math" w:hAnsi="Cambria Math"/>
                  <w:sz w:val="28"/>
                </w:rPr>
                <m:t>h</m:t>
              </m:r>
            </m:e>
            <m:sub>
              <m:r>
                <w:rPr>
                  <w:rFonts w:ascii="Cambria Math" w:hAnsi="Cambria Math"/>
                  <w:sz w:val="28"/>
                </w:rPr>
                <m:t>t</m:t>
              </m:r>
            </m:sub>
          </m:sSub>
          <m:r>
            <w:rPr>
              <w:rFonts w:ascii="Cambria Math" w:hAnsi="Cambria Math"/>
              <w:sz w:val="28"/>
            </w:rPr>
            <m:t>=</m:t>
          </m:r>
          <m:r>
            <m:rPr>
              <m:sty m:val="b"/>
            </m:rPr>
            <w:rPr>
              <w:rFonts w:ascii="Cambria Math" w:hAnsi="Cambria Math"/>
              <w:sz w:val="28"/>
            </w:rPr>
            <m:t>RNN</m:t>
          </m:r>
          <m:r>
            <w:rPr>
              <w:rFonts w:ascii="Cambria Math" w:hAnsi="Cambria Math"/>
              <w:sz w:val="28"/>
            </w:rPr>
            <m:t>(</m:t>
          </m:r>
          <m:sSub>
            <m:sSubPr>
              <m:ctrlPr>
                <w:rPr>
                  <w:rFonts w:ascii="Cambria Math" w:hAnsi="Cambria Math"/>
                  <w:i/>
                  <w:sz w:val="28"/>
                </w:rPr>
              </m:ctrlPr>
            </m:sSubPr>
            <m:e>
              <m:r>
                <w:rPr>
                  <w:rFonts w:ascii="Cambria Math" w:hAnsi="Cambria Math"/>
                  <w:sz w:val="28"/>
                </w:rPr>
                <m:t>h</m:t>
              </m:r>
            </m:e>
            <m:sub>
              <m:r>
                <w:rPr>
                  <w:rFonts w:ascii="Cambria Math" w:hAnsi="Cambria Math"/>
                  <w:sz w:val="28"/>
                </w:rPr>
                <m:t>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 xml:space="preserve"> v</m:t>
              </m:r>
            </m:e>
            <m:sub>
              <m:r>
                <w:rPr>
                  <w:rFonts w:ascii="Cambria Math" w:hAnsi="Cambria Math"/>
                  <w:sz w:val="28"/>
                </w:rPr>
                <m:t>t</m:t>
              </m:r>
            </m:sub>
          </m:sSub>
          <m:r>
            <w:rPr>
              <w:rFonts w:ascii="Cambria Math" w:hAnsi="Cambria Math"/>
              <w:sz w:val="28"/>
            </w:rPr>
            <m:t>, θ)</m:t>
          </m:r>
        </m:oMath>
      </m:oMathPara>
    </w:p>
    <w:p w:rsidR="00B455DE" w:rsidRDefault="00B455DE" w:rsidP="00A45273">
      <w:pPr>
        <w:spacing w:line="360" w:lineRule="auto"/>
        <w:ind w:firstLine="420"/>
        <w:jc w:val="both"/>
      </w:pPr>
      <w:r w:rsidRPr="00B455DE">
        <w:rPr>
          <w:rFonts w:hint="eastAsia"/>
        </w:rPr>
        <w:t>其中</w:t>
      </w:r>
      <m:oMath>
        <m:sSub>
          <m:sSubPr>
            <m:ctrlPr>
              <w:rPr>
                <w:rFonts w:ascii="Cambria Math" w:hAnsi="Cambria Math"/>
              </w:rPr>
            </m:ctrlPr>
          </m:sSubPr>
          <m:e>
            <m:r>
              <w:rPr>
                <w:rFonts w:ascii="Cambria Math" w:hAnsi="Cambria Math"/>
              </w:rPr>
              <m:t>h</m:t>
            </m:r>
          </m:e>
          <m:sub>
            <m:r>
              <m:rPr>
                <m:sty m:val="p"/>
              </m:rPr>
              <w:rPr>
                <w:rFonts w:ascii="Cambria Math" w:hAnsi="Cambria Math"/>
              </w:rPr>
              <m:t>0</m:t>
            </m:r>
          </m:sub>
        </m:sSub>
      </m:oMath>
      <w:r w:rsidRPr="00B455DE">
        <w:rPr>
          <w:rFonts w:hint="eastAsia"/>
        </w:rPr>
        <w:t>是初始状态</w:t>
      </w:r>
      <w:r>
        <w:rPr>
          <w:rFonts w:hint="eastAsia"/>
        </w:rPr>
        <w:t>。在实际使用过程中，</w:t>
      </w:r>
      <w:r w:rsidR="00C169AE">
        <w:rPr>
          <w:rFonts w:hint="eastAsia"/>
        </w:rPr>
        <w:t>循环</w:t>
      </w:r>
      <w:r>
        <w:rPr>
          <w:rFonts w:hint="eastAsia"/>
        </w:rPr>
        <w:t>神经网络有许多不同的结构，然而，长短期记忆网络（</w:t>
      </w:r>
      <w:r w:rsidR="00991339">
        <w:rPr>
          <w:rFonts w:ascii="Times New Roman" w:hAnsi="Times New Roman"/>
        </w:rPr>
        <w:t>Long Short-term Memory N</w:t>
      </w:r>
      <w:r w:rsidRPr="00A251D5">
        <w:rPr>
          <w:rFonts w:ascii="Times New Roman" w:hAnsi="Times New Roman"/>
        </w:rPr>
        <w:t>etworks</w:t>
      </w:r>
      <w:r w:rsidRPr="00A251D5">
        <w:rPr>
          <w:rFonts w:ascii="Times New Roman" w:hAnsi="Times New Roman"/>
        </w:rPr>
        <w:t>，</w:t>
      </w:r>
      <w:r w:rsidRPr="00A251D5">
        <w:rPr>
          <w:rFonts w:ascii="Times New Roman" w:hAnsi="Times New Roman"/>
        </w:rPr>
        <w:t>LSTMs</w:t>
      </w:r>
      <w:r>
        <w:rPr>
          <w:rFonts w:hint="eastAsia"/>
        </w:rPr>
        <w:t>）已经被证明能够胜任</w:t>
      </w:r>
      <w:r w:rsidRPr="00B06567">
        <w:rPr>
          <w:rFonts w:ascii="Times New Roman" w:hAnsi="Times New Roman" w:cs="Times New Roman"/>
        </w:rPr>
        <w:t>NLP</w:t>
      </w:r>
      <w:r>
        <w:rPr>
          <w:rFonts w:hint="eastAsia"/>
        </w:rPr>
        <w:t>任务，因此该项目将应用</w:t>
      </w:r>
      <w:r w:rsidRPr="00391F53">
        <w:rPr>
          <w:rFonts w:ascii="Times New Roman" w:hAnsi="Times New Roman" w:cs="Times New Roman"/>
        </w:rPr>
        <w:t>LSTM</w:t>
      </w:r>
      <w:r>
        <w:rPr>
          <w:rFonts w:hint="eastAsia"/>
        </w:rPr>
        <w:t>网络进行实验与开发。</w:t>
      </w:r>
    </w:p>
    <w:p w:rsidR="00B455DE" w:rsidRDefault="00A251D5" w:rsidP="00A45273">
      <w:pPr>
        <w:spacing w:line="360" w:lineRule="auto"/>
        <w:ind w:firstLine="420"/>
        <w:jc w:val="both"/>
      </w:pPr>
      <w:r>
        <w:rPr>
          <w:rFonts w:hint="eastAsia"/>
        </w:rPr>
        <w:t>在</w:t>
      </w:r>
      <w:r w:rsidRPr="00B06567">
        <w:rPr>
          <w:rFonts w:ascii="Times New Roman" w:hAnsi="Times New Roman" w:cs="Times New Roman"/>
        </w:rPr>
        <w:t>LSTM</w:t>
      </w:r>
      <w:r>
        <w:rPr>
          <w:rFonts w:hint="eastAsia"/>
        </w:rPr>
        <w:t>模型中，</w:t>
      </w:r>
      <w:r w:rsidR="00664588">
        <w:rPr>
          <w:rFonts w:hint="eastAsia"/>
        </w:rPr>
        <w:t>新的特征网格</w:t>
      </w:r>
      <m:oMath>
        <m:acc>
          <m:accPr>
            <m:chr m:val="̃"/>
            <m:ctrlPr>
              <w:rPr>
                <w:rFonts w:ascii="Cambria Math" w:hAnsi="Cambria Math"/>
              </w:rPr>
            </m:ctrlPr>
          </m:accPr>
          <m:e>
            <m:r>
              <w:rPr>
                <w:rFonts w:ascii="Cambria Math" w:hAnsi="Cambria Math"/>
              </w:rPr>
              <m:t>V</m:t>
            </m:r>
          </m:e>
        </m:acc>
      </m:oMath>
      <w:r w:rsidR="00664588">
        <w:rPr>
          <w:rFonts w:hint="eastAsia"/>
        </w:rPr>
        <w:t>通过对</w:t>
      </w:r>
      <m:oMath>
        <m:r>
          <m:rPr>
            <m:sty m:val="p"/>
          </m:rPr>
          <w:rPr>
            <w:rFonts w:ascii="Cambria Math" w:hAnsi="Cambria Math"/>
          </w:rPr>
          <m:t>V</m:t>
        </m:r>
      </m:oMath>
      <w:r w:rsidR="00664588">
        <w:rPr>
          <w:rFonts w:hint="eastAsia"/>
        </w:rPr>
        <w:t>的每一行运行</w:t>
      </w:r>
      <w:r w:rsidR="00C169AE">
        <w:rPr>
          <w:rFonts w:hint="eastAsia"/>
        </w:rPr>
        <w:t>循环</w:t>
      </w:r>
      <w:r w:rsidR="00664588">
        <w:rPr>
          <w:rFonts w:hint="eastAsia"/>
        </w:rPr>
        <w:t>神经网络</w:t>
      </w:r>
      <w:r w:rsidR="00664588" w:rsidRPr="00B06567">
        <w:rPr>
          <w:rFonts w:ascii="Times New Roman" w:hAnsi="Times New Roman" w:cs="Times New Roman"/>
        </w:rPr>
        <w:t>RNN</w:t>
      </w:r>
      <w:r w:rsidR="00664588">
        <w:rPr>
          <w:rFonts w:hint="eastAsia"/>
        </w:rPr>
        <w:t>得到。</w:t>
      </w:r>
      <w:r w:rsidR="007506A2">
        <w:rPr>
          <w:rFonts w:hint="eastAsia"/>
        </w:rPr>
        <w:t>从</w:t>
      </w:r>
      <w:r w:rsidR="00C169AE">
        <w:rPr>
          <w:rFonts w:hint="eastAsia"/>
        </w:rPr>
        <w:t>循环</w:t>
      </w:r>
      <w:r w:rsidR="007506A2">
        <w:rPr>
          <w:rFonts w:hint="eastAsia"/>
        </w:rPr>
        <w:t>角度看，对于在特征网格中的所有行</w:t>
      </w:r>
      <m:oMath>
        <m:r>
          <w:rPr>
            <w:rFonts w:ascii="Cambria Math" w:hAnsi="Cambria Math"/>
          </w:rPr>
          <m:t>h∈{1,…,H'}</m:t>
        </m:r>
      </m:oMath>
      <w:r w:rsidR="007506A2">
        <w:rPr>
          <w:rFonts w:hint="eastAsia"/>
        </w:rPr>
        <w:t>和列</w:t>
      </w:r>
      <m:oMath>
        <m:r>
          <w:rPr>
            <w:rFonts w:ascii="Cambria Math" w:hAnsi="Cambria Math"/>
          </w:rPr>
          <m:t>w∈{1,…,W'}</m:t>
        </m:r>
      </m:oMath>
      <w:r w:rsidR="007506A2">
        <w:rPr>
          <w:rFonts w:hint="eastAsia"/>
        </w:rPr>
        <w:t>，新特征网格的定义为：</w:t>
      </w:r>
    </w:p>
    <w:p w:rsidR="007506A2" w:rsidRPr="00BC23BF" w:rsidRDefault="003D2A43" w:rsidP="00E2035C">
      <w:pPr>
        <w:spacing w:line="360" w:lineRule="auto"/>
        <w:ind w:firstLine="420"/>
        <w:rPr>
          <w:sz w:val="28"/>
        </w:rPr>
      </w:pPr>
      <m:oMathPara>
        <m:oMathParaPr>
          <m:jc m:val="center"/>
        </m:oMathParaPr>
        <m:oMath>
          <m:sSub>
            <m:sSubPr>
              <m:ctrlPr>
                <w:rPr>
                  <w:rFonts w:ascii="Cambria Math" w:hAnsi="Cambria Math"/>
                  <w:sz w:val="28"/>
                </w:rPr>
              </m:ctrlPr>
            </m:sSubPr>
            <m:e>
              <m:acc>
                <m:accPr>
                  <m:chr m:val="̃"/>
                  <m:ctrlPr>
                    <w:rPr>
                      <w:rFonts w:ascii="Cambria Math" w:hAnsi="Cambria Math"/>
                      <w:i/>
                      <w:sz w:val="28"/>
                    </w:rPr>
                  </m:ctrlPr>
                </m:accPr>
                <m:e>
                  <m:r>
                    <w:rPr>
                      <w:rFonts w:ascii="Cambria Math" w:hAnsi="Cambria Math"/>
                      <w:sz w:val="28"/>
                    </w:rPr>
                    <m:t>V</m:t>
                  </m:r>
                </m:e>
              </m:acc>
            </m:e>
            <m:sub>
              <m:r>
                <w:rPr>
                  <w:rFonts w:ascii="Cambria Math" w:hAnsi="Cambria Math"/>
                  <w:sz w:val="28"/>
                </w:rPr>
                <m:t>h, w</m:t>
              </m:r>
            </m:sub>
          </m:sSub>
          <m:r>
            <w:rPr>
              <w:rFonts w:ascii="Cambria Math" w:hAnsi="Cambria Math"/>
              <w:sz w:val="28"/>
            </w:rPr>
            <m:t>=</m:t>
          </m:r>
          <m:r>
            <m:rPr>
              <m:sty m:val="b"/>
            </m:rPr>
            <w:rPr>
              <w:rFonts w:ascii="Cambria Math" w:hAnsi="Cambria Math"/>
              <w:sz w:val="28"/>
            </w:rPr>
            <m:t>RNN</m:t>
          </m:r>
          <m:r>
            <w:rPr>
              <w:rFonts w:ascii="Cambria Math" w:hAnsi="Cambria Math"/>
              <w:sz w:val="28"/>
            </w:rPr>
            <m:t>(</m:t>
          </m:r>
          <m:sSub>
            <m:sSubPr>
              <m:ctrlPr>
                <w:rPr>
                  <w:rFonts w:ascii="Cambria Math" w:hAnsi="Cambria Math"/>
                  <w:sz w:val="28"/>
                </w:rPr>
              </m:ctrlPr>
            </m:sSubPr>
            <m:e>
              <m:acc>
                <m:accPr>
                  <m:chr m:val="̃"/>
                  <m:ctrlPr>
                    <w:rPr>
                      <w:rFonts w:ascii="Cambria Math" w:hAnsi="Cambria Math"/>
                      <w:i/>
                      <w:sz w:val="28"/>
                    </w:rPr>
                  </m:ctrlPr>
                </m:accPr>
                <m:e>
                  <m:r>
                    <w:rPr>
                      <w:rFonts w:ascii="Cambria Math" w:hAnsi="Cambria Math"/>
                      <w:sz w:val="28"/>
                    </w:rPr>
                    <m:t>V</m:t>
                  </m:r>
                </m:e>
              </m:acc>
            </m:e>
            <m:sub>
              <m:r>
                <w:rPr>
                  <w:rFonts w:ascii="Cambria Math" w:hAnsi="Cambria Math"/>
                  <w:sz w:val="28"/>
                </w:rPr>
                <m:t>h, w-1</m:t>
              </m:r>
            </m:sub>
          </m:sSub>
          <m:r>
            <w:rPr>
              <w:rFonts w:ascii="Cambria Math" w:hAnsi="Cambria Math"/>
              <w:sz w:val="28"/>
            </w:rPr>
            <m:t>,</m:t>
          </m:r>
          <m:sSub>
            <m:sSubPr>
              <m:ctrlPr>
                <w:rPr>
                  <w:rFonts w:ascii="Cambria Math" w:hAnsi="Cambria Math"/>
                  <w:i/>
                  <w:sz w:val="28"/>
                </w:rPr>
              </m:ctrlPr>
            </m:sSubPr>
            <m:e>
              <m:r>
                <w:rPr>
                  <w:rFonts w:ascii="Cambria Math" w:hAnsi="Cambria Math"/>
                  <w:sz w:val="28"/>
                </w:rPr>
                <m:t>V</m:t>
              </m:r>
            </m:e>
            <m:sub>
              <m:r>
                <w:rPr>
                  <w:rFonts w:ascii="Cambria Math" w:hAnsi="Cambria Math"/>
                  <w:sz w:val="28"/>
                </w:rPr>
                <m:t>h,  w</m:t>
              </m:r>
            </m:sub>
          </m:sSub>
          <m:r>
            <w:rPr>
              <w:rFonts w:ascii="Cambria Math" w:hAnsi="Cambria Math"/>
              <w:sz w:val="28"/>
            </w:rPr>
            <m:t xml:space="preserve"> )</m:t>
          </m:r>
        </m:oMath>
      </m:oMathPara>
    </w:p>
    <w:p w:rsidR="004723BE" w:rsidRDefault="004723BE" w:rsidP="004723BE">
      <w:pPr>
        <w:pStyle w:val="3"/>
      </w:pPr>
      <w:bookmarkStart w:id="51" w:name="_Toc485031229"/>
      <w:r>
        <w:rPr>
          <w:rFonts w:hint="eastAsia"/>
        </w:rPr>
        <w:t xml:space="preserve">3.5.3 </w:t>
      </w:r>
      <w:r>
        <w:rPr>
          <w:rFonts w:hint="eastAsia"/>
        </w:rPr>
        <w:t>解码器</w:t>
      </w:r>
      <w:bookmarkEnd w:id="51"/>
    </w:p>
    <w:p w:rsidR="007506A2" w:rsidRDefault="00150ED6" w:rsidP="00A45273">
      <w:pPr>
        <w:spacing w:line="360" w:lineRule="auto"/>
        <w:jc w:val="both"/>
      </w:pPr>
      <w:r>
        <w:tab/>
      </w:r>
      <w:r>
        <w:rPr>
          <w:rFonts w:hint="eastAsia"/>
        </w:rPr>
        <w:t>对于想要得到的</w:t>
      </w:r>
      <w:r w:rsidRPr="004E5344">
        <w:rPr>
          <w:rFonts w:ascii="Times New Roman" w:hAnsi="Times New Roman" w:cs="Times New Roman"/>
        </w:rPr>
        <w:t>LaTeX</w:t>
      </w:r>
      <w:r>
        <w:rPr>
          <w:rFonts w:hint="eastAsia"/>
        </w:rPr>
        <w:t>符号</w:t>
      </w:r>
      <m:oMath>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oMath>
      <w:r w:rsidR="00064DC5">
        <w:rPr>
          <w:rFonts w:hint="eastAsia"/>
        </w:rPr>
        <w:t>，可以通过解码一系列的基于注释的特征网格</w:t>
      </w:r>
      <m:oMath>
        <m:acc>
          <m:accPr>
            <m:chr m:val="̃"/>
            <m:ctrlPr>
              <w:rPr>
                <w:rFonts w:ascii="Cambria Math" w:hAnsi="Cambria Math"/>
              </w:rPr>
            </m:ctrlPr>
          </m:accPr>
          <m:e>
            <m:r>
              <w:rPr>
                <w:rFonts w:ascii="Cambria Math" w:hAnsi="Cambria Math"/>
              </w:rPr>
              <m:t>V</m:t>
            </m:r>
          </m:e>
        </m:acc>
      </m:oMath>
      <w:r w:rsidR="00064DC5">
        <w:rPr>
          <w:rFonts w:hint="eastAsia"/>
        </w:rPr>
        <w:t>得到。此时所使用的解码器被训练为一个条件语言模型，以支持在给予历史信息和注释的情况下，能够判断下一个符号的概率。</w:t>
      </w:r>
    </w:p>
    <w:p w:rsidR="00064DC5" w:rsidRDefault="00DB5F5B" w:rsidP="00A45273">
      <w:pPr>
        <w:spacing w:line="360" w:lineRule="auto"/>
        <w:jc w:val="both"/>
      </w:pPr>
      <w:r>
        <w:tab/>
      </w:r>
      <w:r>
        <w:rPr>
          <w:rFonts w:hint="eastAsia"/>
        </w:rPr>
        <w:t>这个使用到的语言模型在</w:t>
      </w:r>
      <w:r w:rsidR="00C169AE">
        <w:rPr>
          <w:rFonts w:hint="eastAsia"/>
        </w:rPr>
        <w:t>循环</w:t>
      </w:r>
      <w:r>
        <w:rPr>
          <w:rFonts w:hint="eastAsia"/>
        </w:rPr>
        <w:t>神经网络</w:t>
      </w:r>
      <w:r w:rsidRPr="004E5344">
        <w:rPr>
          <w:rFonts w:ascii="Times New Roman" w:hAnsi="Times New Roman" w:cs="Times New Roman"/>
        </w:rPr>
        <w:t>RNN</w:t>
      </w:r>
      <w:r>
        <w:rPr>
          <w:rFonts w:hint="eastAsia"/>
        </w:rPr>
        <w:t>解码器的顶层定义：</w:t>
      </w:r>
    </w:p>
    <w:p w:rsidR="00DB5F5B" w:rsidRPr="00DB5F5B" w:rsidRDefault="00DB5F5B" w:rsidP="00E2035C">
      <w:pPr>
        <w:spacing w:line="360" w:lineRule="auto"/>
        <w:rPr>
          <w:sz w:val="28"/>
        </w:rPr>
      </w:pPr>
      <m:oMathPara>
        <m:oMathParaPr>
          <m:jc m:val="center"/>
        </m:oMathParaPr>
        <m:oMath>
          <m:r>
            <w:rPr>
              <w:rFonts w:ascii="Cambria Math" w:hAnsi="Cambria Math"/>
              <w:sz w:val="28"/>
            </w:rPr>
            <m:t>p</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y</m:t>
                  </m:r>
                </m:e>
                <m:sub>
                  <m:r>
                    <w:rPr>
                      <w:rFonts w:ascii="Cambria Math" w:hAnsi="Cambria Math"/>
                      <w:sz w:val="28"/>
                    </w:rPr>
                    <m:t>t+1</m:t>
                  </m:r>
                </m:sub>
              </m:sSub>
            </m:e>
            <m:e>
              <m:sSub>
                <m:sSubPr>
                  <m:ctrlPr>
                    <w:rPr>
                      <w:rFonts w:ascii="Cambria Math" w:hAnsi="Cambria Math"/>
                      <w:i/>
                      <w:sz w:val="28"/>
                    </w:rPr>
                  </m:ctrlPr>
                </m:sSubPr>
                <m:e>
                  <m:r>
                    <w:rPr>
                      <w:rFonts w:ascii="Cambria Math" w:hAnsi="Cambria Math"/>
                      <w:sz w:val="28"/>
                    </w:rPr>
                    <m:t>y</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t</m:t>
                  </m:r>
                </m:sub>
              </m:sSub>
              <m:r>
                <w:rPr>
                  <w:rFonts w:ascii="Cambria Math" w:hAnsi="Cambria Math"/>
                  <w:sz w:val="28"/>
                </w:rPr>
                <m:t>,</m:t>
              </m:r>
              <m:acc>
                <m:accPr>
                  <m:chr m:val="̃"/>
                  <m:ctrlPr>
                    <w:rPr>
                      <w:rFonts w:ascii="Cambria Math" w:hAnsi="Cambria Math"/>
                      <w:sz w:val="28"/>
                    </w:rPr>
                  </m:ctrlPr>
                </m:accPr>
                <m:e>
                  <m:r>
                    <w:rPr>
                      <w:rFonts w:ascii="Cambria Math" w:hAnsi="Cambria Math"/>
                      <w:sz w:val="28"/>
                    </w:rPr>
                    <m:t>V</m:t>
                  </m:r>
                </m:e>
              </m:acc>
            </m:e>
          </m:d>
          <m:r>
            <w:rPr>
              <w:rFonts w:ascii="Cambria Math" w:hAnsi="Cambria Math"/>
              <w:sz w:val="28"/>
            </w:rPr>
            <m:t>=</m:t>
          </m:r>
          <m:r>
            <m:rPr>
              <m:sty m:val="p"/>
            </m:rPr>
            <w:rPr>
              <w:rFonts w:ascii="Cambria Math" w:hAnsi="Cambria Math"/>
              <w:sz w:val="28"/>
            </w:rPr>
            <m:t>softmax</m:t>
          </m:r>
          <m:r>
            <w:rPr>
              <w:rFonts w:ascii="Cambria Math" w:hAnsi="Cambria Math"/>
              <w:sz w:val="28"/>
            </w:rPr>
            <m:t>(</m:t>
          </m:r>
          <m:sSup>
            <m:sSupPr>
              <m:ctrlPr>
                <w:rPr>
                  <w:rFonts w:ascii="Cambria Math" w:hAnsi="Cambria Math"/>
                  <w:i/>
                  <w:sz w:val="28"/>
                </w:rPr>
              </m:ctrlPr>
            </m:sSupPr>
            <m:e>
              <m:r>
                <w:rPr>
                  <w:rFonts w:ascii="Cambria Math" w:hAnsi="Cambria Math"/>
                  <w:sz w:val="28"/>
                </w:rPr>
                <m:t>W</m:t>
              </m:r>
            </m:e>
            <m:sup>
              <m:r>
                <w:rPr>
                  <w:rFonts w:ascii="Cambria Math" w:hAnsi="Cambria Math"/>
                  <w:sz w:val="28"/>
                </w:rPr>
                <m:t>out</m:t>
              </m:r>
            </m:sup>
          </m:sSup>
          <m:sSub>
            <m:sSubPr>
              <m:ctrlPr>
                <w:rPr>
                  <w:rFonts w:ascii="Cambria Math" w:hAnsi="Cambria Math"/>
                  <w:i/>
                  <w:sz w:val="28"/>
                </w:rPr>
              </m:ctrlPr>
            </m:sSubPr>
            <m:e>
              <m:r>
                <w:rPr>
                  <w:rFonts w:ascii="Cambria Math" w:hAnsi="Cambria Math"/>
                  <w:sz w:val="28"/>
                </w:rPr>
                <m:t>o</m:t>
              </m:r>
            </m:e>
            <m:sub>
              <m:r>
                <w:rPr>
                  <w:rFonts w:ascii="Cambria Math" w:hAnsi="Cambria Math"/>
                  <w:sz w:val="28"/>
                </w:rPr>
                <m:t>t</m:t>
              </m:r>
            </m:sub>
          </m:sSub>
          <m:r>
            <w:rPr>
              <w:rFonts w:ascii="Cambria Math" w:hAnsi="Cambria Math"/>
              <w:sz w:val="28"/>
            </w:rPr>
            <m:t>)</m:t>
          </m:r>
        </m:oMath>
      </m:oMathPara>
    </w:p>
    <w:p w:rsidR="00744B4D" w:rsidRDefault="00DB5F5B" w:rsidP="00E2035C">
      <w:pPr>
        <w:spacing w:line="360" w:lineRule="auto"/>
      </w:pPr>
      <w:r>
        <w:tab/>
      </w:r>
      <w:r>
        <w:rPr>
          <w:rFonts w:hint="eastAsia"/>
        </w:rPr>
        <w:t>公式中，</w:t>
      </w:r>
      <m:oMath>
        <m:sSup>
          <m:sSupPr>
            <m:ctrlPr>
              <w:rPr>
                <w:rFonts w:ascii="Cambria Math" w:hAnsi="Cambria Math"/>
                <w:i/>
              </w:rPr>
            </m:ctrlPr>
          </m:sSupPr>
          <m:e>
            <m:r>
              <w:rPr>
                <w:rFonts w:ascii="Cambria Math" w:hAnsi="Cambria Math"/>
              </w:rPr>
              <m:t>W</m:t>
            </m:r>
          </m:e>
          <m:sup>
            <m:r>
              <w:rPr>
                <w:rFonts w:ascii="Cambria Math" w:hAnsi="Cambria Math"/>
              </w:rPr>
              <m:t>out</m:t>
            </m:r>
          </m:sup>
        </m:sSup>
      </m:oMath>
      <w:r w:rsidRPr="00DB5F5B">
        <w:rPr>
          <w:rFonts w:hint="eastAsia"/>
        </w:rPr>
        <w:t>为一个已学习的线性变换，</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744B4D" w:rsidRPr="00744B4D">
        <w:rPr>
          <w:rFonts w:hint="eastAsia"/>
        </w:rPr>
        <w:t>等于</w:t>
      </w:r>
      <m:oMath>
        <m:r>
          <m:rPr>
            <m:sty m:val="p"/>
          </m:rPr>
          <w:rPr>
            <w:rFonts w:ascii="Cambria Math" w:hAnsi="Cambria Math"/>
          </w:rPr>
          <m:t>tanh⁡</m:t>
        </m:r>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c</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w:r w:rsidR="00744B4D">
        <w:rPr>
          <w:rFonts w:hint="eastAsia"/>
        </w:rPr>
        <w:t>。</w:t>
      </w:r>
    </w:p>
    <w:p w:rsidR="00DB5F5B" w:rsidRDefault="00744B4D" w:rsidP="00E2035C">
      <w:pPr>
        <w:spacing w:line="360" w:lineRule="auto"/>
        <w:ind w:firstLine="420"/>
      </w:pPr>
      <w:r>
        <w:rPr>
          <w:rFonts w:hint="eastAsia"/>
        </w:rPr>
        <w:t>向量</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用来概括解码历史：</w:t>
      </w:r>
    </w:p>
    <w:p w:rsidR="00744B4D" w:rsidRPr="00744B4D" w:rsidRDefault="003D2A43" w:rsidP="00E2035C">
      <w:pPr>
        <w:spacing w:line="360" w:lineRule="auto"/>
        <w:ind w:firstLine="420"/>
        <w:rPr>
          <w:sz w:val="28"/>
        </w:rPr>
      </w:pPr>
      <m:oMathPara>
        <m:oMathParaPr>
          <m:jc m:val="center"/>
        </m:oMathParaPr>
        <m:oMath>
          <m:sSub>
            <m:sSubPr>
              <m:ctrlPr>
                <w:rPr>
                  <w:rFonts w:ascii="Cambria Math" w:hAnsi="Cambria Math"/>
                  <w:sz w:val="28"/>
                </w:rPr>
              </m:ctrlPr>
            </m:sSubPr>
            <m:e>
              <m:r>
                <w:rPr>
                  <w:rFonts w:ascii="Cambria Math" w:hAnsi="Cambria Math"/>
                  <w:sz w:val="28"/>
                </w:rPr>
                <m:t>h</m:t>
              </m:r>
            </m:e>
            <m:sub>
              <m:r>
                <w:rPr>
                  <w:rFonts w:ascii="Cambria Math" w:hAnsi="Cambria Math"/>
                  <w:sz w:val="28"/>
                </w:rPr>
                <m:t>t</m:t>
              </m:r>
            </m:sub>
          </m:sSub>
          <m:r>
            <w:rPr>
              <w:rFonts w:ascii="Cambria Math" w:hAnsi="Cambria Math"/>
              <w:sz w:val="28"/>
            </w:rPr>
            <m:t>=</m:t>
          </m:r>
          <m:r>
            <m:rPr>
              <m:sty m:val="b"/>
            </m:rPr>
            <w:rPr>
              <w:rFonts w:ascii="Cambria Math" w:hAnsi="Cambria Math"/>
              <w:sz w:val="28"/>
            </w:rPr>
            <m:t>RNN</m:t>
          </m:r>
          <m:r>
            <w:rPr>
              <w:rFonts w:ascii="Cambria Math" w:hAnsi="Cambria Math"/>
              <w:sz w:val="28"/>
            </w:rPr>
            <m:t>(</m:t>
          </m:r>
          <m:sSub>
            <m:sSubPr>
              <m:ctrlPr>
                <w:rPr>
                  <w:rFonts w:ascii="Cambria Math" w:hAnsi="Cambria Math"/>
                  <w:i/>
                  <w:sz w:val="28"/>
                </w:rPr>
              </m:ctrlPr>
            </m:sSubPr>
            <m:e>
              <m:r>
                <w:rPr>
                  <w:rFonts w:ascii="Cambria Math" w:hAnsi="Cambria Math"/>
                  <w:sz w:val="28"/>
                </w:rPr>
                <m:t>h</m:t>
              </m:r>
            </m:e>
            <m:sub>
              <m:r>
                <w:rPr>
                  <w:rFonts w:ascii="Cambria Math" w:hAnsi="Cambria Math"/>
                  <w:sz w:val="28"/>
                </w:rPr>
                <m:t>t-1</m:t>
              </m:r>
            </m:sub>
          </m:sSub>
          <m:r>
            <w:rPr>
              <w:rFonts w:ascii="Cambria Math" w:hAnsi="Cambria Math"/>
              <w:sz w:val="28"/>
            </w:rPr>
            <m:t>, [</m:t>
          </m:r>
          <m:sSub>
            <m:sSubPr>
              <m:ctrlPr>
                <w:rPr>
                  <w:rFonts w:ascii="Cambria Math" w:hAnsi="Cambria Math"/>
                  <w:i/>
                  <w:sz w:val="28"/>
                </w:rPr>
              </m:ctrlPr>
            </m:sSubPr>
            <m:e>
              <m:r>
                <w:rPr>
                  <w:rFonts w:ascii="Cambria Math" w:hAnsi="Cambria Math"/>
                  <w:sz w:val="28"/>
                </w:rPr>
                <m:t>y</m:t>
              </m:r>
            </m:e>
            <m:sub>
              <m:r>
                <w:rPr>
                  <w:rFonts w:ascii="Cambria Math" w:hAnsi="Cambria Math"/>
                  <w:sz w:val="28"/>
                </w:rPr>
                <m:t>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o</m:t>
              </m:r>
            </m:e>
            <m:sub>
              <m:r>
                <w:rPr>
                  <w:rFonts w:ascii="Cambria Math" w:hAnsi="Cambria Math"/>
                  <w:sz w:val="28"/>
                </w:rPr>
                <m:t>t-1</m:t>
              </m:r>
            </m:sub>
          </m:sSub>
          <m:r>
            <w:rPr>
              <w:rFonts w:ascii="Cambria Math" w:hAnsi="Cambria Math"/>
              <w:sz w:val="28"/>
            </w:rPr>
            <m:t>])</m:t>
          </m:r>
        </m:oMath>
      </m:oMathPara>
    </w:p>
    <w:p w:rsidR="004C10FE" w:rsidRDefault="00744B4D" w:rsidP="00A45273">
      <w:pPr>
        <w:spacing w:line="360" w:lineRule="auto"/>
        <w:ind w:firstLine="420"/>
        <w:jc w:val="both"/>
      </w:pPr>
      <w:r>
        <w:rPr>
          <w:rFonts w:hint="eastAsia"/>
        </w:rPr>
        <w:lastRenderedPageBreak/>
        <w:t>上下文向量</w:t>
      </w:r>
      <m:oMath>
        <m:sSub>
          <m:sSubPr>
            <m:ctrlPr>
              <w:rPr>
                <w:rFonts w:ascii="Cambria Math" w:hAnsi="Cambria Math"/>
              </w:rPr>
            </m:ctrlPr>
          </m:sSubPr>
          <m:e>
            <m:r>
              <w:rPr>
                <w:rFonts w:ascii="Cambria Math" w:hAnsi="Cambria Math" w:hint="eastAsia"/>
              </w:rPr>
              <m:t>c</m:t>
            </m:r>
          </m:e>
          <m:sub>
            <m:r>
              <w:rPr>
                <w:rFonts w:ascii="Cambria Math" w:hAnsi="Cambria Math"/>
              </w:rPr>
              <m:t>t</m:t>
            </m:r>
          </m:sub>
        </m:sSub>
      </m:oMath>
      <w:r>
        <w:rPr>
          <w:rFonts w:hint="eastAsia"/>
        </w:rPr>
        <w:t>用来在注释特征网格中获取上下文信息，</w:t>
      </w:r>
      <w:r w:rsidR="005710AE">
        <w:rPr>
          <w:rFonts w:hint="eastAsia"/>
        </w:rPr>
        <w:t>在任意时刻</w:t>
      </w:r>
      <w:r w:rsidR="005710AE" w:rsidRPr="004E5344">
        <w:rPr>
          <w:rFonts w:ascii="Times New Roman" w:hAnsi="Times New Roman" w:cs="Times New Roman"/>
          <w:i/>
        </w:rPr>
        <w:t>t</w:t>
      </w:r>
      <w:r w:rsidR="005710AE">
        <w:rPr>
          <w:rFonts w:hint="eastAsia"/>
        </w:rPr>
        <w:t>，上下文向量</w:t>
      </w:r>
      <m:oMath>
        <m:sSub>
          <m:sSubPr>
            <m:ctrlPr>
              <w:rPr>
                <w:rFonts w:ascii="Cambria Math" w:hAnsi="Cambria Math"/>
              </w:rPr>
            </m:ctrlPr>
          </m:sSubPr>
          <m:e>
            <m:r>
              <w:rPr>
                <w:rFonts w:ascii="Cambria Math" w:hAnsi="Cambria Math"/>
              </w:rPr>
              <m:t>c</m:t>
            </m:r>
          </m:e>
          <m:sub>
            <m:r>
              <w:rPr>
                <w:rFonts w:ascii="Cambria Math" w:hAnsi="Cambria Math"/>
              </w:rPr>
              <m:t>t</m:t>
            </m:r>
          </m:sub>
        </m:sSub>
      </m:oMath>
      <w:r w:rsidR="005710AE">
        <w:rPr>
          <w:rFonts w:hint="eastAsia"/>
        </w:rPr>
        <w:t>与注释网格有关。然而绝大部分的注释单元是不相关的，因此模型需要明白哪些单元是有用的，因此，需要使用一</w:t>
      </w:r>
      <w:r w:rsidR="005710AE" w:rsidRPr="001318FF">
        <w:rPr>
          <w:rFonts w:hint="eastAsia"/>
        </w:rPr>
        <w:t>个注意力模型,</w:t>
      </w:r>
      <w:r>
        <w:rPr>
          <w:rFonts w:hint="eastAsia"/>
        </w:rPr>
        <w:t>定义</w:t>
      </w:r>
      <w:r w:rsidR="004C10FE">
        <w:rPr>
          <w:rFonts w:hint="eastAsia"/>
        </w:rPr>
        <w:t>为：</w:t>
      </w:r>
    </w:p>
    <w:p w:rsidR="005710AE" w:rsidRPr="005710AE" w:rsidRDefault="003D2A43" w:rsidP="00E2035C">
      <w:pPr>
        <w:spacing w:line="360" w:lineRule="auto"/>
        <w:ind w:firstLine="420"/>
        <w:rPr>
          <w:sz w:val="28"/>
        </w:rPr>
      </w:pPr>
      <m:oMathPara>
        <m:oMath>
          <m:sSub>
            <m:sSubPr>
              <m:ctrlPr>
                <w:rPr>
                  <w:rFonts w:ascii="Cambria Math" w:hAnsi="Cambria Math"/>
                  <w:sz w:val="28"/>
                </w:rPr>
              </m:ctrlPr>
            </m:sSubPr>
            <m:e>
              <m:r>
                <w:rPr>
                  <w:rFonts w:ascii="Cambria Math" w:hAnsi="Cambria Math"/>
                  <w:sz w:val="28"/>
                </w:rPr>
                <m:t>e</m:t>
              </m:r>
            </m:e>
            <m:sub>
              <m:r>
                <w:rPr>
                  <w:rFonts w:ascii="Cambria Math" w:hAnsi="Cambria Math"/>
                  <w:sz w:val="28"/>
                </w:rPr>
                <m:t>t</m:t>
              </m:r>
            </m:sub>
          </m:sSub>
          <m:r>
            <w:rPr>
              <w:rFonts w:ascii="Cambria Math" w:hAnsi="Cambria Math"/>
              <w:sz w:val="28"/>
            </w:rPr>
            <m:t>=a(</m:t>
          </m:r>
          <m:sSub>
            <m:sSubPr>
              <m:ctrlPr>
                <w:rPr>
                  <w:rFonts w:ascii="Cambria Math" w:hAnsi="Cambria Math"/>
                  <w:i/>
                  <w:sz w:val="28"/>
                </w:rPr>
              </m:ctrlPr>
            </m:sSubPr>
            <m:e>
              <m:r>
                <w:rPr>
                  <w:rFonts w:ascii="Cambria Math" w:hAnsi="Cambria Math"/>
                  <w:sz w:val="28"/>
                </w:rPr>
                <m:t>h</m:t>
              </m:r>
            </m:e>
            <m:sub>
              <m:r>
                <w:rPr>
                  <w:rFonts w:ascii="Cambria Math" w:hAnsi="Cambria Math"/>
                  <w:sz w:val="28"/>
                </w:rPr>
                <m:t>t</m:t>
              </m:r>
            </m:sub>
          </m:sSub>
          <m:r>
            <w:rPr>
              <w:rFonts w:ascii="Cambria Math" w:hAnsi="Cambria Math"/>
              <w:sz w:val="28"/>
            </w:rPr>
            <m:t>,{</m:t>
          </m:r>
          <m:sSub>
            <m:sSubPr>
              <m:ctrlPr>
                <w:rPr>
                  <w:rFonts w:ascii="Cambria Math" w:hAnsi="Cambria Math"/>
                  <w:sz w:val="32"/>
                </w:rPr>
              </m:ctrlPr>
            </m:sSubPr>
            <m:e>
              <m:acc>
                <m:accPr>
                  <m:chr m:val="̃"/>
                  <m:ctrlPr>
                    <w:rPr>
                      <w:rFonts w:ascii="Cambria Math" w:hAnsi="Cambria Math"/>
                      <w:i/>
                      <w:sz w:val="32"/>
                    </w:rPr>
                  </m:ctrlPr>
                </m:accPr>
                <m:e>
                  <m:r>
                    <w:rPr>
                      <w:rFonts w:ascii="Cambria Math" w:hAnsi="Cambria Math"/>
                      <w:sz w:val="32"/>
                    </w:rPr>
                    <m:t>V</m:t>
                  </m:r>
                </m:e>
              </m:acc>
            </m:e>
            <m:sub>
              <m:r>
                <w:rPr>
                  <w:rFonts w:ascii="Cambria Math" w:hAnsi="Cambria Math"/>
                  <w:sz w:val="32"/>
                </w:rPr>
                <m:t>h, w</m:t>
              </m:r>
            </m:sub>
          </m:sSub>
          <m:r>
            <w:rPr>
              <w:rFonts w:ascii="Cambria Math" w:hAnsi="Cambria Math"/>
              <w:sz w:val="28"/>
            </w:rPr>
            <m:t>})</m:t>
          </m:r>
        </m:oMath>
      </m:oMathPara>
    </w:p>
    <w:p w:rsidR="005710AE" w:rsidRPr="005710AE" w:rsidRDefault="003D2A43" w:rsidP="00E2035C">
      <w:pPr>
        <w:spacing w:line="360" w:lineRule="auto"/>
        <w:ind w:firstLine="420"/>
        <w:rPr>
          <w:sz w:val="28"/>
        </w:rPr>
      </w:pPr>
      <m:oMathPara>
        <m:oMath>
          <m:sSub>
            <m:sSubPr>
              <m:ctrlPr>
                <w:rPr>
                  <w:rFonts w:ascii="Cambria Math" w:hAnsi="Cambria Math"/>
                  <w:sz w:val="28"/>
                </w:rPr>
              </m:ctrlPr>
            </m:sSubPr>
            <m:e>
              <m:r>
                <w:rPr>
                  <w:rFonts w:ascii="Cambria Math" w:hAnsi="Cambria Math"/>
                  <w:sz w:val="28"/>
                </w:rPr>
                <m:t>α</m:t>
              </m:r>
            </m:e>
            <m:sub>
              <m:r>
                <w:rPr>
                  <w:rFonts w:ascii="Cambria Math" w:hAnsi="Cambria Math"/>
                  <w:sz w:val="28"/>
                </w:rPr>
                <m:t>t</m:t>
              </m:r>
            </m:sub>
          </m:sSub>
          <m:r>
            <w:rPr>
              <w:rFonts w:ascii="Cambria Math" w:hAnsi="Cambria Math"/>
              <w:sz w:val="28"/>
            </w:rPr>
            <m:t>=</m:t>
          </m:r>
          <m:r>
            <m:rPr>
              <m:sty m:val="p"/>
            </m:rPr>
            <w:rPr>
              <w:rFonts w:ascii="Cambria Math" w:hAnsi="Cambria Math"/>
              <w:sz w:val="28"/>
            </w:rPr>
            <m:t>softmax</m:t>
          </m:r>
          <m:r>
            <w:rPr>
              <w:rFonts w:ascii="Cambria Math" w:hAnsi="Cambria Math"/>
              <w:sz w:val="28"/>
            </w:rPr>
            <m:t>(</m:t>
          </m:r>
          <m:sSub>
            <m:sSubPr>
              <m:ctrlPr>
                <w:rPr>
                  <w:rFonts w:ascii="Cambria Math" w:hAnsi="Cambria Math"/>
                  <w:i/>
                  <w:sz w:val="28"/>
                </w:rPr>
              </m:ctrlPr>
            </m:sSubPr>
            <m:e>
              <m:r>
                <w:rPr>
                  <w:rFonts w:ascii="Cambria Math" w:hAnsi="Cambria Math"/>
                  <w:sz w:val="28"/>
                </w:rPr>
                <m:t>e</m:t>
              </m:r>
            </m:e>
            <m:sub>
              <m:r>
                <w:rPr>
                  <w:rFonts w:ascii="Cambria Math" w:hAnsi="Cambria Math"/>
                  <w:sz w:val="28"/>
                </w:rPr>
                <m:t>t</m:t>
              </m:r>
            </m:sub>
          </m:sSub>
          <m:r>
            <w:rPr>
              <w:rFonts w:ascii="Cambria Math" w:hAnsi="Cambria Math"/>
              <w:sz w:val="28"/>
            </w:rPr>
            <m:t>)</m:t>
          </m:r>
        </m:oMath>
      </m:oMathPara>
    </w:p>
    <w:p w:rsidR="004C10FE" w:rsidRPr="005710AE" w:rsidRDefault="003D2A43" w:rsidP="00E2035C">
      <w:pPr>
        <w:spacing w:line="360" w:lineRule="auto"/>
        <w:ind w:firstLine="420"/>
        <w:rPr>
          <w:sz w:val="28"/>
        </w:rPr>
      </w:pPr>
      <m:oMathPara>
        <m:oMath>
          <m:sSub>
            <m:sSubPr>
              <m:ctrlPr>
                <w:rPr>
                  <w:rFonts w:ascii="Cambria Math" w:hAnsi="Cambria Math"/>
                  <w:i/>
                  <w:sz w:val="28"/>
                </w:rPr>
              </m:ctrlPr>
            </m:sSubPr>
            <m:e>
              <m:r>
                <w:rPr>
                  <w:rFonts w:ascii="Cambria Math" w:hAnsi="Cambria Math"/>
                  <w:sz w:val="28"/>
                </w:rPr>
                <m:t>c</m:t>
              </m:r>
            </m:e>
            <m:sub>
              <m:r>
                <w:rPr>
                  <w:rFonts w:ascii="Cambria Math" w:hAnsi="Cambria Math"/>
                  <w:sz w:val="28"/>
                </w:rPr>
                <m:t>t</m:t>
              </m:r>
            </m:sub>
          </m:sSub>
          <m:r>
            <w:rPr>
              <w:rFonts w:ascii="Cambria Math" w:hAnsi="Cambria Math"/>
              <w:sz w:val="28"/>
            </w:rPr>
            <m:t>= ∅(</m:t>
          </m:r>
          <m:d>
            <m:dPr>
              <m:begChr m:val="{"/>
              <m:endChr m:val="}"/>
              <m:ctrlPr>
                <w:rPr>
                  <w:rFonts w:ascii="Cambria Math" w:hAnsi="Cambria Math"/>
                  <w:i/>
                  <w:sz w:val="28"/>
                </w:rPr>
              </m:ctrlPr>
            </m:dPr>
            <m:e>
              <m:sSub>
                <m:sSubPr>
                  <m:ctrlPr>
                    <w:rPr>
                      <w:rFonts w:ascii="Cambria Math" w:hAnsi="Cambria Math"/>
                      <w:sz w:val="32"/>
                    </w:rPr>
                  </m:ctrlPr>
                </m:sSubPr>
                <m:e>
                  <m:acc>
                    <m:accPr>
                      <m:chr m:val="̃"/>
                      <m:ctrlPr>
                        <w:rPr>
                          <w:rFonts w:ascii="Cambria Math" w:hAnsi="Cambria Math"/>
                          <w:i/>
                          <w:sz w:val="32"/>
                        </w:rPr>
                      </m:ctrlPr>
                    </m:accPr>
                    <m:e>
                      <m:r>
                        <w:rPr>
                          <w:rFonts w:ascii="Cambria Math" w:hAnsi="Cambria Math"/>
                          <w:sz w:val="32"/>
                        </w:rPr>
                        <m:t>V</m:t>
                      </m:r>
                    </m:e>
                  </m:acc>
                </m:e>
                <m:sub>
                  <m:r>
                    <w:rPr>
                      <w:rFonts w:ascii="Cambria Math" w:hAnsi="Cambria Math"/>
                      <w:sz w:val="32"/>
                    </w:rPr>
                    <m:t>h, w</m:t>
                  </m:r>
                </m:sub>
              </m:sSub>
            </m:e>
          </m:d>
          <m:r>
            <w:rPr>
              <w:rFonts w:ascii="Cambria Math" w:hAnsi="Cambria Math"/>
              <w:sz w:val="28"/>
            </w:rPr>
            <m:t>,</m:t>
          </m:r>
          <m:sSub>
            <m:sSubPr>
              <m:ctrlPr>
                <w:rPr>
                  <w:rFonts w:ascii="Cambria Math" w:hAnsi="Cambria Math"/>
                  <w:i/>
                  <w:sz w:val="28"/>
                </w:rPr>
              </m:ctrlPr>
            </m:sSubPr>
            <m:e>
              <m:r>
                <w:rPr>
                  <w:rFonts w:ascii="Cambria Math" w:hAnsi="Cambria Math"/>
                  <w:sz w:val="28"/>
                </w:rPr>
                <m:t>α</m:t>
              </m:r>
            </m:e>
            <m:sub>
              <m:r>
                <w:rPr>
                  <w:rFonts w:ascii="Cambria Math" w:hAnsi="Cambria Math"/>
                  <w:sz w:val="28"/>
                </w:rPr>
                <m:t>t</m:t>
              </m:r>
            </m:sub>
          </m:sSub>
          <m:r>
            <w:rPr>
              <w:rFonts w:ascii="Cambria Math" w:hAnsi="Cambria Math"/>
              <w:sz w:val="28"/>
            </w:rPr>
            <m:t>)</m:t>
          </m:r>
        </m:oMath>
      </m:oMathPara>
    </w:p>
    <w:p w:rsidR="005710AE" w:rsidRPr="00667357" w:rsidRDefault="00632E20" w:rsidP="00A46779">
      <w:pPr>
        <w:spacing w:line="360" w:lineRule="auto"/>
        <w:ind w:firstLine="420"/>
        <w:jc w:val="both"/>
      </w:pPr>
      <w:r w:rsidRPr="00667357">
        <w:rPr>
          <w:rFonts w:hint="eastAsia"/>
        </w:rPr>
        <w:t>公式中</w:t>
      </w:r>
      <m:oMath>
        <m:sSub>
          <m:sSubPr>
            <m:ctrlPr>
              <w:rPr>
                <w:rFonts w:ascii="Cambria Math" w:hAnsi="Cambria Math"/>
              </w:rPr>
            </m:ctrlPr>
          </m:sSubPr>
          <m:e>
            <m:r>
              <w:rPr>
                <w:rFonts w:ascii="Cambria Math" w:hAnsi="Cambria Math"/>
              </w:rPr>
              <m:t>α</m:t>
            </m:r>
          </m:e>
          <m:sub>
            <m:r>
              <w:rPr>
                <w:rFonts w:ascii="Cambria Math" w:hAnsi="Cambria Math"/>
              </w:rPr>
              <m:t>t</m:t>
            </m:r>
          </m:sub>
        </m:sSub>
      </m:oMath>
      <w:r w:rsidRPr="00667357">
        <w:rPr>
          <w:rFonts w:hint="eastAsia"/>
        </w:rPr>
        <w:t>是基于</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Pr="00667357">
        <w:rPr>
          <w:rFonts w:hint="eastAsia"/>
        </w:rPr>
        <w:t>计算所得的权重值，权重向量</w:t>
      </w:r>
      <m:oMath>
        <m:sSub>
          <m:sSubPr>
            <m:ctrlPr>
              <w:rPr>
                <w:rFonts w:ascii="Cambria Math" w:hAnsi="Cambria Math"/>
              </w:rPr>
            </m:ctrlPr>
          </m:sSubPr>
          <m:e>
            <m:r>
              <w:rPr>
                <w:rFonts w:ascii="Cambria Math" w:hAnsi="Cambria Math"/>
              </w:rPr>
              <m:t>α</m:t>
            </m:r>
          </m:e>
          <m:sub>
            <m:r>
              <w:rPr>
                <w:rFonts w:ascii="Cambria Math" w:hAnsi="Cambria Math"/>
              </w:rPr>
              <m:t>t</m:t>
            </m:r>
          </m:sub>
        </m:sSub>
      </m:oMath>
      <w:r w:rsidR="00FE0E21" w:rsidRPr="00667357">
        <w:rPr>
          <w:rFonts w:hint="eastAsia"/>
        </w:rPr>
        <w:t>和所有注释向量</w:t>
      </w:r>
      <m:oMath>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t</m:t>
            </m:r>
          </m:sub>
        </m:sSub>
        <m:r>
          <w:rPr>
            <w:rFonts w:ascii="Cambria Math" w:hAnsi="Cambria Math"/>
          </w:rPr>
          <m:t>}</m:t>
        </m:r>
      </m:oMath>
      <w:r w:rsidR="00FE0E21" w:rsidRPr="00667357">
        <w:rPr>
          <w:rFonts w:hint="eastAsia"/>
        </w:rPr>
        <w:t>结合生成一个上下文向量</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065CF4" w:rsidRPr="00667357">
        <w:rPr>
          <w:rFonts w:hint="eastAsia"/>
        </w:rPr>
        <w:t>。向量</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065CF4" w:rsidRPr="00667357">
        <w:rPr>
          <w:rFonts w:hint="eastAsia"/>
        </w:rPr>
        <w:t>和</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065CF4" w:rsidRPr="00667357">
        <w:rPr>
          <w:rFonts w:hint="eastAsia"/>
        </w:rPr>
        <w:t>相连接，以预测符号</w:t>
      </w:r>
      <m:oMath>
        <m:sSub>
          <m:sSubPr>
            <m:ctrlPr>
              <w:rPr>
                <w:rFonts w:ascii="Cambria Math" w:hAnsi="Cambria Math"/>
              </w:rPr>
            </m:ctrlPr>
          </m:sSubPr>
          <m:e>
            <m:r>
              <w:rPr>
                <w:rFonts w:ascii="Cambria Math" w:hAnsi="Cambria Math"/>
              </w:rPr>
              <m:t>y</m:t>
            </m:r>
          </m:e>
          <m:sub>
            <m:r>
              <w:rPr>
                <w:rFonts w:ascii="Cambria Math" w:hAnsi="Cambria Math"/>
              </w:rPr>
              <m:t>t</m:t>
            </m:r>
          </m:sub>
        </m:sSub>
      </m:oMath>
      <w:r w:rsidR="00065CF4" w:rsidRPr="00667357">
        <w:rPr>
          <w:rFonts w:hint="eastAsia"/>
        </w:rPr>
        <w:t>的可能性。图</w:t>
      </w:r>
      <w:r w:rsidR="008A7181">
        <w:rPr>
          <w:rFonts w:hint="eastAsia"/>
        </w:rPr>
        <w:t>1</w:t>
      </w:r>
      <w:r w:rsidR="00271594">
        <w:rPr>
          <w:rFonts w:hint="eastAsia"/>
        </w:rPr>
        <w:t>7</w:t>
      </w:r>
      <w:r w:rsidR="00065CF4" w:rsidRPr="00667357">
        <w:rPr>
          <w:rFonts w:hint="eastAsia"/>
        </w:rPr>
        <w:t>给出了一个在模型的每一个步骤中的注意力分布</w:t>
      </w:r>
      <m:oMath>
        <m:sSub>
          <m:sSubPr>
            <m:ctrlPr>
              <w:rPr>
                <w:rFonts w:ascii="Cambria Math" w:hAnsi="Cambria Math"/>
              </w:rPr>
            </m:ctrlPr>
          </m:sSubPr>
          <m:e>
            <m:r>
              <w:rPr>
                <w:rFonts w:ascii="Cambria Math" w:hAnsi="Cambria Math"/>
              </w:rPr>
              <m:t>α</m:t>
            </m:r>
          </m:e>
          <m:sub>
            <m:r>
              <w:rPr>
                <w:rFonts w:ascii="Cambria Math" w:hAnsi="Cambria Math"/>
              </w:rPr>
              <m:t>t</m:t>
            </m:r>
          </m:sub>
        </m:sSub>
      </m:oMath>
      <w:r w:rsidR="00065CF4" w:rsidRPr="00667357">
        <w:rPr>
          <w:rFonts w:hint="eastAsia"/>
        </w:rPr>
        <w:t>的示例。</w:t>
      </w:r>
      <w:r w:rsidR="00A94CB4">
        <w:rPr>
          <w:rFonts w:hint="eastAsia"/>
        </w:rPr>
        <w:t>示例中，模型基于输入图像</w:t>
      </w:r>
      <w:r w:rsidR="008449F8">
        <w:rPr>
          <w:rFonts w:hint="eastAsia"/>
        </w:rPr>
        <w:t>在不同时刻</w:t>
      </w:r>
      <w:r w:rsidR="00A94CB4">
        <w:rPr>
          <w:rFonts w:hint="eastAsia"/>
        </w:rPr>
        <w:t>生成一个</w:t>
      </w:r>
      <w:r w:rsidR="003F1D1D">
        <w:rPr>
          <w:rFonts w:hint="eastAsia"/>
        </w:rPr>
        <w:t>相应的</w:t>
      </w:r>
      <w:r w:rsidR="00A94CB4" w:rsidRPr="00A334DB">
        <w:rPr>
          <w:rFonts w:ascii="Times New Roman" w:hAnsi="Times New Roman" w:cs="Times New Roman"/>
        </w:rPr>
        <w:t>LaTeX</w:t>
      </w:r>
      <w:r w:rsidR="00A94CB4">
        <w:rPr>
          <w:rFonts w:hint="eastAsia"/>
        </w:rPr>
        <w:t>符号。</w:t>
      </w:r>
    </w:p>
    <w:p w:rsidR="00717D03" w:rsidRDefault="00717D03" w:rsidP="00717D03">
      <w:pPr>
        <w:keepNext/>
      </w:pPr>
      <w:r>
        <w:rPr>
          <w:noProof/>
        </w:rPr>
        <w:drawing>
          <wp:inline distT="0" distB="0" distL="0" distR="0">
            <wp:extent cx="5940425" cy="1427480"/>
            <wp:effectExtent l="0" t="0" r="3175"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940425" cy="1427480"/>
                    </a:xfrm>
                    <a:prstGeom prst="rect">
                      <a:avLst/>
                    </a:prstGeom>
                  </pic:spPr>
                </pic:pic>
              </a:graphicData>
            </a:graphic>
          </wp:inline>
        </w:drawing>
      </w:r>
    </w:p>
    <w:p w:rsidR="00717D03" w:rsidRPr="0062393E" w:rsidRDefault="00717D03" w:rsidP="002663B9">
      <w:pPr>
        <w:pStyle w:val="aa"/>
        <w:ind w:firstLine="400"/>
        <w:jc w:val="center"/>
        <w:rPr>
          <w:sz w:val="28"/>
        </w:rPr>
      </w:pPr>
      <w:r>
        <w:t>图</w:t>
      </w:r>
      <w:r>
        <w:t xml:space="preserve"> </w:t>
      </w:r>
      <w:r w:rsidR="001318FF">
        <w:rPr>
          <w:rFonts w:hint="eastAsia"/>
        </w:rPr>
        <w:t>1</w:t>
      </w:r>
      <w:r w:rsidR="00271594">
        <w:rPr>
          <w:rFonts w:hint="eastAsia"/>
        </w:rPr>
        <w:t>7</w:t>
      </w:r>
      <w:r w:rsidR="001318FF">
        <w:rPr>
          <w:rFonts w:hint="eastAsia"/>
        </w:rPr>
        <w:t>.</w:t>
      </w:r>
      <w:r w:rsidR="002663B9">
        <w:t xml:space="preserve"> </w:t>
      </w:r>
      <w:r w:rsidR="002663B9">
        <w:rPr>
          <w:rFonts w:hint="eastAsia"/>
        </w:rPr>
        <w:t>模型生成</w:t>
      </w:r>
      <w:r w:rsidR="002663B9">
        <w:rPr>
          <w:rFonts w:hint="eastAsia"/>
        </w:rPr>
        <w:t>LaTeX</w:t>
      </w:r>
      <w:r w:rsidR="002663B9">
        <w:rPr>
          <w:rFonts w:hint="eastAsia"/>
        </w:rPr>
        <w:t>示例</w:t>
      </w:r>
    </w:p>
    <w:p w:rsidR="00090E0E" w:rsidRDefault="00090E0E" w:rsidP="004C10FE">
      <w:pPr>
        <w:pStyle w:val="2"/>
        <w:tabs>
          <w:tab w:val="left" w:pos="5676"/>
        </w:tabs>
      </w:pPr>
      <w:bookmarkStart w:id="52" w:name="_Toc45187158"/>
      <w:bookmarkStart w:id="53" w:name="_Toc485031230"/>
      <w:r>
        <w:rPr>
          <w:rFonts w:hint="eastAsia"/>
        </w:rPr>
        <w:t>3.</w:t>
      </w:r>
      <w:r w:rsidR="00D97DBA">
        <w:rPr>
          <w:rFonts w:hint="eastAsia"/>
        </w:rPr>
        <w:t>6</w:t>
      </w:r>
      <w:r>
        <w:rPr>
          <w:rFonts w:hint="eastAsia"/>
        </w:rPr>
        <w:t xml:space="preserve"> </w:t>
      </w:r>
      <w:r w:rsidR="008224D1">
        <w:rPr>
          <w:rFonts w:hint="eastAsia"/>
        </w:rPr>
        <w:t>用户界面设</w:t>
      </w:r>
      <w:bookmarkEnd w:id="52"/>
      <w:r w:rsidR="004C10FE">
        <w:rPr>
          <w:rFonts w:hint="eastAsia"/>
        </w:rPr>
        <w:t>计</w:t>
      </w:r>
      <w:bookmarkEnd w:id="53"/>
    </w:p>
    <w:p w:rsidR="00D940F3" w:rsidRDefault="00D940F3" w:rsidP="00AF7FD3">
      <w:pPr>
        <w:spacing w:line="360" w:lineRule="auto"/>
        <w:ind w:firstLine="482"/>
        <w:jc w:val="both"/>
      </w:pPr>
      <w:r>
        <w:rPr>
          <w:rFonts w:hint="eastAsia"/>
        </w:rPr>
        <w:t>本项目有3个</w:t>
      </w:r>
      <w:r w:rsidR="006028E6">
        <w:rPr>
          <w:rFonts w:hint="eastAsia"/>
        </w:rPr>
        <w:t>界面</w:t>
      </w:r>
      <w:r>
        <w:rPr>
          <w:rFonts w:hint="eastAsia"/>
        </w:rPr>
        <w:t>：欢迎</w:t>
      </w:r>
      <w:r w:rsidR="007176D7">
        <w:rPr>
          <w:rFonts w:hint="eastAsia"/>
        </w:rPr>
        <w:t>界面</w:t>
      </w:r>
      <w:r>
        <w:rPr>
          <w:rFonts w:hint="eastAsia"/>
        </w:rPr>
        <w:t>、功能</w:t>
      </w:r>
      <w:r w:rsidR="008F746A">
        <w:rPr>
          <w:rFonts w:hint="eastAsia"/>
        </w:rPr>
        <w:t>界面</w:t>
      </w:r>
      <w:r>
        <w:rPr>
          <w:rFonts w:hint="eastAsia"/>
        </w:rPr>
        <w:t>，以及关于</w:t>
      </w:r>
      <w:r w:rsidR="008F746A">
        <w:rPr>
          <w:rFonts w:hint="eastAsia"/>
        </w:rPr>
        <w:t>界面</w:t>
      </w:r>
      <w:r>
        <w:rPr>
          <w:rFonts w:hint="eastAsia"/>
        </w:rPr>
        <w:t>。三个</w:t>
      </w:r>
      <w:r w:rsidR="008F746A">
        <w:rPr>
          <w:rFonts w:hint="eastAsia"/>
        </w:rPr>
        <w:t>界面</w:t>
      </w:r>
      <w:r>
        <w:rPr>
          <w:rFonts w:hint="eastAsia"/>
        </w:rPr>
        <w:t>可以通过</w:t>
      </w:r>
      <w:r w:rsidR="008F746A">
        <w:rPr>
          <w:rFonts w:hint="eastAsia"/>
        </w:rPr>
        <w:t>主界面</w:t>
      </w:r>
      <w:r>
        <w:rPr>
          <w:rFonts w:hint="eastAsia"/>
        </w:rPr>
        <w:t>顶部功能栏进行切换，也可以通过各个</w:t>
      </w:r>
      <w:r w:rsidR="00D9521D">
        <w:rPr>
          <w:rFonts w:hint="eastAsia"/>
        </w:rPr>
        <w:t>界面</w:t>
      </w:r>
      <w:r>
        <w:rPr>
          <w:rFonts w:hint="eastAsia"/>
        </w:rPr>
        <w:t>提供的接口按钮进行切换。主要设计如下：</w:t>
      </w:r>
    </w:p>
    <w:p w:rsidR="00016D27" w:rsidRDefault="003D2A43" w:rsidP="00B479A2">
      <w:pPr>
        <w:keepNext/>
        <w:ind w:firstLineChars="550" w:firstLine="1320"/>
      </w:pPr>
      <w:r>
        <w:rPr>
          <w:noProof/>
        </w:rPr>
      </w:r>
      <w:r>
        <w:rPr>
          <w:noProof/>
        </w:rPr>
        <w:pict>
          <v:group id="画布 23" o:spid="_x0000_s1037" editas="canvas" style="width:367.35pt;height:214.3pt;mso-position-horizontal-relative:char;mso-position-vertical-relative:line" coordsize="54864,32004">
            <v:shape id="_x0000_s1038" type="#_x0000_t75" style="position:absolute;width:54864;height:32004;visibility:visible" o:preferrelative="f" stroked="t" strokecolor="black [3213]" strokeweight="1.25pt">
              <v:fill o:detectmouseclick="t"/>
              <v:path o:connecttype="none"/>
            </v:shape>
            <v:oval id="椭圆 24" o:spid="_x0000_s1039" style="position:absolute;left:22843;top:8718;width:9251;height:893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NLAcIA&#10;AADbAAAADwAAAGRycy9kb3ducmV2LnhtbESPwWrDMBBE74H+g9hCLqGREkoobmRTSgK5xgmE3rbW&#10;1jK2VsZSHLdfHxUKPQ4z84bZFpPrxEhDaDxrWC0VCOLKm4ZrDefT/ukFRIjIBjvPpOGbAhT5w2yL&#10;mfE3PtJYxlokCIcMNdgY+0zKUFlyGJa+J07elx8cxiSHWpoBbwnuOrlWaiMdNpwWLPb0bqlqy6vT&#10;UKq2JLnAn4+RlD199ju+yFbr+eP09goi0hT/w3/tg9GwfobfL+kHy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o0sBwgAAANsAAAAPAAAAAAAAAAAAAAAAAJgCAABkcnMvZG93&#10;bnJldi54bWxQSwUGAAAAAAQABAD1AAAAhwMAAAAA&#10;" fillcolor="white [3201]" strokecolor="black [3200]" strokeweight="1pt">
              <v:stroke joinstyle="miter"/>
              <v:textbox style="mso-next-textbox:#椭圆 24" inset="6.12pt,3.06pt,6.12pt,3.06pt">
                <w:txbxContent>
                  <w:p w:rsidR="000B5BB1" w:rsidRPr="00B479A2" w:rsidRDefault="000B5BB1" w:rsidP="00016D27">
                    <w:pPr>
                      <w:ind w:firstLineChars="50" w:firstLine="100"/>
                      <w:rPr>
                        <w:sz w:val="20"/>
                      </w:rPr>
                    </w:pPr>
                    <w:r w:rsidRPr="00B479A2">
                      <w:rPr>
                        <w:rFonts w:hint="eastAsia"/>
                        <w:sz w:val="20"/>
                      </w:rPr>
                      <w:t>LOGO</w:t>
                    </w:r>
                  </w:p>
                </w:txbxContent>
              </v:textbox>
            </v:oval>
            <v:line id="直接连接符 25" o:spid="_x0000_s1040" style="position:absolute;visibility:visible" from="0,5422" to="54864,5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oWlsUAAADbAAAADwAAAGRycy9kb3ducmV2LnhtbESPQWvCQBSE74X+h+UVvBTdqLRo6ipF&#10;FASL1rh4fmRfk9Ds25BdNf57t1DwOMzMN8xs0dlaXKj1lWMFw0ECgjh3puJCgT6u+xMQPiAbrB2T&#10;ght5WMyfn2aYGnflA12yUIgIYZ+igjKEJpXS5yVZ9APXEEfvx7UWQ5RtIU2L1wi3tRwlybu0WHFc&#10;KLGhZUn5b3a2CrZ6enod7yda22O2w29drfZfS6V6L93nB4hAXXiE/9sbo2D0Bn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9oWlsUAAADbAAAADwAAAAAAAAAA&#10;AAAAAAChAgAAZHJzL2Rvd25yZXYueG1sUEsFBgAAAAAEAAQA+QAAAJMDAAAAAA==&#10;" strokecolor="black [3200]" strokeweight=".5pt">
              <v:stroke joinstyle="miter"/>
            </v:line>
            <v:shapetype id="_x0000_t202" coordsize="21600,21600" o:spt="202" path="m,l,21600r21600,l21600,xe">
              <v:stroke joinstyle="miter"/>
              <v:path gradientshapeok="t" o:connecttype="rect"/>
            </v:shapetype>
            <v:shape id="文本框 26" o:spid="_x0000_s1041" type="#_x0000_t202" style="position:absolute;left:27857;top:1063;width:8081;height:35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1fcAA&#10;AADbAAAADwAAAGRycy9kb3ducmV2LnhtbESPSwvCMBCE74L/IazgTVMtiFSj+EAQ8eLj4HFp1rbY&#10;bEoTbf33RhA8DjPzDTNftqYUL6pdYVnBaBiBIE6tLjhTcL3sBlMQziNrLC2Tgjc5WC66nTkm2jZ8&#10;otfZZyJA2CWoIPe+SqR0aU4G3dBWxMG729qgD7LOpK6xCXBTynEUTaTBgsNCjhVtckof56dRcIjp&#10;cYszd3TNfR3vdbQ9loetUv1eu5qB8NT6f/jX3msF4wl8v4QfIB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wH1fcAAAADbAAAADwAAAAAAAAAAAAAAAACYAgAAZHJzL2Rvd25y&#10;ZXYueG1sUEsFBgAAAAAEAAQA9QAAAIUDAAAAAA==&#10;" fillcolor="white [3201]" strokecolor="black [3200]" strokeweight="1pt">
              <v:textbox style="mso-next-textbox:#文本框 26" inset="6.12pt,3.06pt,6.12pt,3.06pt">
                <w:txbxContent>
                  <w:p w:rsidR="000B5BB1" w:rsidRPr="00B479A2" w:rsidRDefault="000B5BB1" w:rsidP="00D940F3">
                    <w:pPr>
                      <w:rPr>
                        <w:sz w:val="20"/>
                      </w:rPr>
                    </w:pPr>
                    <w:r w:rsidRPr="00B479A2">
                      <w:rPr>
                        <w:rFonts w:hint="eastAsia"/>
                        <w:sz w:val="20"/>
                      </w:rPr>
                      <w:t>欢迎</w:t>
                    </w:r>
                    <w:r w:rsidRPr="00B479A2">
                      <w:rPr>
                        <w:sz w:val="20"/>
                      </w:rPr>
                      <w:t>使用</w:t>
                    </w:r>
                  </w:p>
                </w:txbxContent>
              </v:textbox>
            </v:shape>
            <v:shape id="文本框 26" o:spid="_x0000_s1042" type="#_x0000_t202" style="position:absolute;left:36993;top:1063;width:8089;height:35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EIQsEA&#10;AADbAAAADwAAAGRycy9kb3ducmV2LnhtbESPQWsCMRSE74X+h/AKvdWsHsq6GkWLSqEnbfH82DyT&#10;4OZlSdJ1+++bQsHjMDPfMMv16DsxUEwusILppAJB3Abt2Cj4+ty/1CBSRtbYBSYFP5RgvXp8WGKj&#10;w42PNJyyEQXCqUEFNue+kTK1ljymSeiJi3cJ0WMuMhqpI94K3HdyVlWv0qPjsmCxpzdL7fX07RXs&#10;tmZu2hqj3dXauWE8Xz7MQannp3GzAJFpzPfwf/tdK5jN4e9L+QF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BCELBAAAA2wAAAA8AAAAAAAAAAAAAAAAAmAIAAGRycy9kb3du&#10;cmV2LnhtbFBLBQYAAAAABAAEAPUAAACGAwAAAAA=&#10;" fillcolor="white [3201]" strokeweight=".5pt">
              <v:textbox inset="6.12pt,3.06pt,6.12pt,3.06pt">
                <w:txbxContent>
                  <w:p w:rsidR="000B5BB1" w:rsidRPr="00B479A2" w:rsidRDefault="000B5BB1" w:rsidP="00D940F3">
                    <w:pPr>
                      <w:pStyle w:val="ad"/>
                      <w:spacing w:before="0" w:beforeAutospacing="0" w:after="0" w:afterAutospacing="0" w:line="360" w:lineRule="auto"/>
                      <w:jc w:val="both"/>
                      <w:rPr>
                        <w:sz w:val="20"/>
                      </w:rPr>
                    </w:pPr>
                    <w:r w:rsidRPr="00B479A2">
                      <w:rPr>
                        <w:rFonts w:cs="Times New Roman"/>
                        <w:kern w:val="2"/>
                        <w:sz w:val="20"/>
                      </w:rPr>
                      <w:t>开始使用</w:t>
                    </w:r>
                  </w:p>
                </w:txbxContent>
              </v:textbox>
            </v:shape>
            <v:shape id="文本框 26" o:spid="_x0000_s1043" type="#_x0000_t202" style="position:absolute;left:45960;top:1063;width:8159;height:35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3Ar8A&#10;AADbAAAADwAAAGRycy9kb3ducmV2LnhtbERPTWsCMRC9F/ofwhR6q1krlO1qFBUtBU/a0vOwGZPg&#10;ZrIk6br9981B8Ph434vV6DsxUEwusILppAJB3Abt2Cj4/tq/1CBSRtbYBSYFf5RgtXx8WGCjw5WP&#10;NJyyESWEU4MKbM59I2VqLXlMk9ATF+4cosdcYDRSR7yWcN/J16p6kx4dlwaLPW0ttZfTr1ew25h3&#10;09YY7a7Wzg3jz/lgPpR6fhrXcxCZxnwX39yfWsGsrC9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4jcCvwAAANsAAAAPAAAAAAAAAAAAAAAAAJgCAABkcnMvZG93bnJl&#10;di54bWxQSwUGAAAAAAQABAD1AAAAhAMAAAAA&#10;" fillcolor="white [3201]" strokeweight=".5pt">
              <v:textbox inset="6.12pt,3.06pt,6.12pt,3.06pt">
                <w:txbxContent>
                  <w:p w:rsidR="000B5BB1" w:rsidRPr="00B479A2" w:rsidRDefault="000B5BB1" w:rsidP="00C1597F">
                    <w:pPr>
                      <w:pStyle w:val="ad"/>
                      <w:spacing w:before="0" w:beforeAutospacing="0" w:after="0" w:afterAutospacing="0" w:line="360" w:lineRule="auto"/>
                      <w:jc w:val="both"/>
                      <w:rPr>
                        <w:sz w:val="20"/>
                      </w:rPr>
                    </w:pPr>
                    <w:r w:rsidRPr="00B479A2">
                      <w:rPr>
                        <w:rFonts w:cs="Times New Roman"/>
                        <w:kern w:val="2"/>
                        <w:sz w:val="20"/>
                      </w:rPr>
                      <w:t>致谢</w:t>
                    </w:r>
                    <w:r w:rsidRPr="00B479A2">
                      <w:rPr>
                        <w:rFonts w:cs="Times New Roman" w:hint="eastAsia"/>
                        <w:kern w:val="2"/>
                        <w:sz w:val="20"/>
                      </w:rPr>
                      <w:t>声明</w:t>
                    </w:r>
                  </w:p>
                </w:txbxContent>
              </v:textbox>
            </v:shape>
            <v:rect id="矩形 31" o:spid="_x0000_s1044" style="position:absolute;left:16315;top:19032;width:22328;height:627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vKJ8QA&#10;AADbAAAADwAAAGRycy9kb3ducmV2LnhtbESPQWvCQBSE74X+h+UVvNWNCrZGV5FiQVAqjR48PrLP&#10;JDT7Nuxuk/jvXUHwOMzMN8xi1ZtatOR8ZVnBaJiAIM6trrhQcDp+v3+C8AFZY22ZFFzJw2r5+rLA&#10;VNuOf6nNQiEihH2KCsoQmlRKn5dk0A9tQxy9i3UGQ5SukNphF+GmluMkmUqDFceFEhv6Kin/y/6N&#10;AnuorvXazX7aPX2cd4eQdP10o9TgrV/PQQTqwzP8aG+1gskI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LyifEAAAA2wAAAA8AAAAAAAAAAAAAAAAAmAIAAGRycy9k&#10;b3ducmV2LnhtbFBLBQYAAAAABAAEAPUAAACJAwAAAAA=&#10;" fillcolor="white [3201]" strokecolor="black [3200]" strokeweight="1pt">
              <v:textbox style="mso-next-textbox:#矩形 31" inset="6.12pt,3.06pt,6.12pt,3.06pt">
                <w:txbxContent>
                  <w:p w:rsidR="000B5BB1" w:rsidRPr="00B479A2" w:rsidRDefault="000B5BB1" w:rsidP="00016D27">
                    <w:pPr>
                      <w:jc w:val="center"/>
                      <w:rPr>
                        <w:sz w:val="20"/>
                      </w:rPr>
                    </w:pPr>
                    <w:r w:rsidRPr="00B479A2">
                      <w:rPr>
                        <w:rFonts w:hint="eastAsia"/>
                        <w:sz w:val="20"/>
                      </w:rPr>
                      <w:t>介绍</w:t>
                    </w:r>
                  </w:p>
                </w:txbxContent>
              </v:textbox>
            </v:rect>
            <v:shape id="文本框 42" o:spid="_x0000_s1045" type="#_x0000_t202" style="position:absolute;left:318;top:1063;width:20521;height:35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7ChsMA&#10;AADbAAAADwAAAGRycy9kb3ducmV2LnhtbESPQWvCQBSE74L/YXlCb7qpDSLRVUJLadGCqL309sg+&#10;k9Ds25B91fjvXaHgcZiZb5jluneNOlMXas8GnicJKOLC25pLA9/H9/EcVBBki41nMnClAOvVcLDE&#10;zPoL7+l8kFJFCIcMDVQibaZ1KCpyGCa+JY7eyXcOJcqu1LbDS4S7Rk+TZKYd1hwXKmzptaLi9/Dn&#10;DGzSH3x7kS1dhftdnn/M2zR8GfM06vMFKKFeHuH/9qc1kE7h/iX+AL2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7ChsMAAADbAAAADwAAAAAAAAAAAAAAAACYAgAAZHJzL2Rv&#10;d25yZXYueG1sUEsFBgAAAAAEAAQA9QAAAIgDAAAAAA==&#10;" fillcolor="white [3201]" strokecolor="white [3212]" strokeweight=".5pt">
              <v:textbox style="mso-next-textbox:#文本框 42" inset="6.12pt,3.06pt,6.12pt,3.06pt">
                <w:txbxContent>
                  <w:p w:rsidR="000B5BB1" w:rsidRPr="00B479A2" w:rsidRDefault="000B5BB1" w:rsidP="00FF26CF">
                    <w:pPr>
                      <w:jc w:val="center"/>
                      <w:rPr>
                        <w:sz w:val="20"/>
                      </w:rPr>
                    </w:pPr>
                    <w:r w:rsidRPr="00B479A2">
                      <w:rPr>
                        <w:rFonts w:hint="eastAsia"/>
                        <w:sz w:val="20"/>
                      </w:rPr>
                      <w:t>数学表达式翻译</w:t>
                    </w:r>
                    <w:r w:rsidRPr="00B479A2">
                      <w:rPr>
                        <w:sz w:val="20"/>
                      </w:rPr>
                      <w:t>系统</w:t>
                    </w:r>
                  </w:p>
                </w:txbxContent>
              </v:textbox>
            </v:shape>
            <v:roundrect id="圆角矩形 53" o:spid="_x0000_s1046" style="position:absolute;left:22481;top:26794;width:10101;height:404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9a/sQA&#10;AADbAAAADwAAAGRycy9kb3ducmV2LnhtbESPQWvCQBSE74L/YXlCb81GS0VSVxGl2BaKmLaeH9ln&#10;Npp9G7KrSf99Vyh4HGbmG2a+7G0trtT6yrGCcZKCIC6crrhU8P31+jgD4QOyxtoxKfglD8vFcDDH&#10;TLuO93TNQykihH2GCkwITSalLwxZ9IlriKN3dK3FEGVbSt1iF+G2lpM0nUqLFccFgw2tDRXn/GIV&#10;HFZuu5OXj8+fs8mDOb1ztxlvlXoY9asXEIH6cA//t9+0gucnuH2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fWv7EAAAA2wAAAA8AAAAAAAAAAAAAAAAAmAIAAGRycy9k&#10;b3ducmV2LnhtbFBLBQYAAAAABAAEAPUAAACJAwAAAAA=&#10;" fillcolor="white [3201]" strokecolor="black [3200]" strokeweight="1pt">
              <v:stroke joinstyle="miter"/>
              <v:textbox style="mso-next-textbox:#圆角矩形 53" inset="6.12pt,3.06pt,6.12pt,3.06pt">
                <w:txbxContent>
                  <w:p w:rsidR="000B5BB1" w:rsidRPr="00B479A2" w:rsidRDefault="000B5BB1" w:rsidP="00132E30">
                    <w:pPr>
                      <w:jc w:val="center"/>
                      <w:rPr>
                        <w:sz w:val="20"/>
                      </w:rPr>
                    </w:pPr>
                    <w:r w:rsidRPr="00B479A2">
                      <w:rPr>
                        <w:rFonts w:hint="eastAsia"/>
                        <w:sz w:val="20"/>
                      </w:rPr>
                      <w:t>开始</w:t>
                    </w:r>
                    <w:r w:rsidRPr="00B479A2">
                      <w:rPr>
                        <w:sz w:val="20"/>
                      </w:rPr>
                      <w:t>使用</w:t>
                    </w:r>
                  </w:p>
                </w:txbxContent>
              </v:textbox>
            </v:roundrect>
            <w10:wrap type="none"/>
            <w10:anchorlock/>
          </v:group>
        </w:pict>
      </w:r>
    </w:p>
    <w:p w:rsidR="00D940F3" w:rsidRDefault="00016D27" w:rsidP="00016D27">
      <w:pPr>
        <w:pStyle w:val="aa"/>
        <w:ind w:firstLine="400"/>
        <w:jc w:val="center"/>
      </w:pPr>
      <w:r>
        <w:t>图</w:t>
      </w:r>
      <w:r>
        <w:t xml:space="preserve"> </w:t>
      </w:r>
      <w:r w:rsidR="00692A76">
        <w:rPr>
          <w:rFonts w:hint="eastAsia"/>
        </w:rPr>
        <w:t>1</w:t>
      </w:r>
      <w:r w:rsidR="00271594">
        <w:rPr>
          <w:rFonts w:hint="eastAsia"/>
        </w:rPr>
        <w:t>8</w:t>
      </w:r>
      <w:r>
        <w:t xml:space="preserve">. </w:t>
      </w:r>
      <w:r>
        <w:rPr>
          <w:rFonts w:hint="eastAsia"/>
        </w:rPr>
        <w:t>欢迎界面设计</w:t>
      </w:r>
    </w:p>
    <w:p w:rsidR="008A3FB6" w:rsidRPr="008A3FB6" w:rsidRDefault="00186E5F" w:rsidP="008A3FB6">
      <w:pPr>
        <w:spacing w:line="360" w:lineRule="auto"/>
        <w:ind w:firstLine="400"/>
        <w:jc w:val="both"/>
      </w:pPr>
      <w:r>
        <w:rPr>
          <w:rFonts w:hint="eastAsia"/>
        </w:rPr>
        <w:t>界面设计的较为简洁</w:t>
      </w:r>
      <w:r w:rsidR="008A4927">
        <w:rPr>
          <w:rFonts w:hint="eastAsia"/>
        </w:rPr>
        <w:t>，</w:t>
      </w:r>
      <w:r w:rsidR="008A3FB6">
        <w:rPr>
          <w:rFonts w:hint="eastAsia"/>
        </w:rPr>
        <w:t>顶部是设计的功能栏。主界面中有程序</w:t>
      </w:r>
      <w:r w:rsidR="008A3FB6" w:rsidRPr="00FC4942">
        <w:rPr>
          <w:rFonts w:ascii="Times New Roman" w:hAnsi="Times New Roman" w:cs="Times New Roman"/>
        </w:rPr>
        <w:t>LOGO</w:t>
      </w:r>
      <w:r w:rsidR="008A3FB6">
        <w:rPr>
          <w:rFonts w:hint="eastAsia"/>
        </w:rPr>
        <w:t>和简短的介绍，点击“开始使用”按钮，程序会切换到功能界面窗口。</w:t>
      </w:r>
    </w:p>
    <w:p w:rsidR="00FF26CF" w:rsidRDefault="003D2A43" w:rsidP="00B479A2">
      <w:pPr>
        <w:keepNext/>
        <w:ind w:firstLineChars="550" w:firstLine="1320"/>
      </w:pPr>
      <w:r>
        <w:rPr>
          <w:noProof/>
        </w:rPr>
      </w:r>
      <w:r>
        <w:rPr>
          <w:noProof/>
        </w:rPr>
        <w:pict>
          <v:group id="画布 41" o:spid="_x0000_s1047" editas="canvas" style="width:367.35pt;height:214.3pt;mso-position-horizontal-relative:char;mso-position-vertical-relative:line" coordsize="54864,32004">
            <v:shape id="_x0000_s1048" type="#_x0000_t75" style="position:absolute;width:54864;height:32004;visibility:visible" o:preferrelative="f" stroked="t" strokecolor="black [3213]" strokeweight="1.25pt">
              <v:fill o:detectmouseclick="t"/>
              <v:path o:connecttype="none"/>
            </v:shape>
            <v:line id="直接连接符 35" o:spid="_x0000_s1049" style="position:absolute;visibility:visible" from="0,5422" to="54864,5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kt7sMAAADbAAAADwAAAGRycy9kb3ducmV2LnhtbESPQYvCMBSE78L+h/AEb5qqKKVrFFdY&#10;2MMe1Hrx9mzetsXmpSTR1n+/EQSPw8x8w6w2vWnEnZyvLSuYThIQxIXVNZcKTvn3OAXhA7LGxjIp&#10;eJCHzfpjsMJM244PdD+GUkQI+wwVVCG0mZS+qMign9iWOHp/1hkMUbpSaoddhJtGzpJkKQ3WHBcq&#10;bGlXUXE93oyC37Ts0sP5vA9depl95cUpd49EqdGw336CCNSHd/jV/tEK5gt4fok/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2JLe7DAAAA2wAAAA8AAAAAAAAAAAAA&#10;AAAAoQIAAGRycy9kb3ducmV2LnhtbFBLBQYAAAAABAAEAPkAAACRAwAAAAA=&#10;" strokecolor="windowText" strokeweight=".5pt">
              <v:stroke joinstyle="miter"/>
            </v:line>
            <v:shape id="文本框 36" o:spid="_x0000_s1050" type="#_x0000_t202" style="position:absolute;left:27857;top:1063;width:8081;height:35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rMucIA&#10;AADbAAAADwAAAGRycy9kb3ducmV2LnhtbESPQWsCMRSE70L/Q3iF3jSrBbFbo0ih4EWKqwd7eySv&#10;u9HNy7KJ69ZfbwTB4zAz3zDzZe9q0VEbrGcF41EGglh7Y7lUsN99D2cgQkQ2WHsmBf8UYLl4Gcwx&#10;N/7CW+qKWIoE4ZCjgirGJpcy6IochpFviJP351uHMcm2lKbFS4K7Wk6ybCodWk4LFTb0VZE+FWen&#10;wPDBs/61m6vlQtuP68/sqDul3l771SeISH18hh/ttVHwPoX7l/QD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qsy5wgAAANsAAAAPAAAAAAAAAAAAAAAAAJgCAABkcnMvZG93&#10;bnJldi54bWxQSwUGAAAAAAQABAD1AAAAhwMAAAAA&#10;" fillcolor="window" strokeweight=".5pt">
              <v:textbox style="mso-next-textbox:#文本框 36" inset="6.12pt,3.06pt,6.12pt,3.06pt">
                <w:txbxContent>
                  <w:p w:rsidR="000B5BB1" w:rsidRPr="00B479A2" w:rsidRDefault="000B5BB1" w:rsidP="00FF26CF">
                    <w:pPr>
                      <w:rPr>
                        <w:sz w:val="20"/>
                      </w:rPr>
                    </w:pPr>
                    <w:r w:rsidRPr="00B479A2">
                      <w:rPr>
                        <w:rFonts w:hint="eastAsia"/>
                        <w:sz w:val="20"/>
                      </w:rPr>
                      <w:t>欢迎</w:t>
                    </w:r>
                    <w:r w:rsidRPr="00B479A2">
                      <w:rPr>
                        <w:sz w:val="20"/>
                      </w:rPr>
                      <w:t>使用</w:t>
                    </w:r>
                  </w:p>
                </w:txbxContent>
              </v:textbox>
            </v:shape>
            <v:shape id="文本框 26" o:spid="_x0000_s1051" type="#_x0000_t202" style="position:absolute;left:36993;top:1063;width:8089;height:35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ZpIsMA&#10;AADbAAAADwAAAGRycy9kb3ducmV2LnhtbESPQWsCMRSE74X+h/AKvdWsLdh1NYoIhV6KdPWgt0fy&#10;3I1uXpZNum799Y0g9DjMzDfMfDm4RvTUBetZwXiUgSDW3liuFOy2Hy85iBCRDTaeScEvBVguHh/m&#10;WBh/4W/qy1iJBOFQoII6xraQMuiaHIaRb4mTd/Sdw5hkV0nT4SXBXSNfs2wiHVpOCzW2tK5Jn8sf&#10;p8Dw3rM+2K+r5VLb6XWTn3Sv1PPTsJqBiDTE//C9/WkUvL3D7Uv6A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ZpIsMAAADbAAAADwAAAAAAAAAAAAAAAACYAgAAZHJzL2Rv&#10;d25yZXYueG1sUEsFBgAAAAAEAAQA9QAAAIgDAAAAAA==&#10;" fillcolor="window" strokeweight=".5pt">
              <v:textbox inset="6.12pt,3.06pt,6.12pt,3.06pt">
                <w:txbxContent>
                  <w:p w:rsidR="000B5BB1" w:rsidRPr="00B479A2" w:rsidRDefault="000B5BB1" w:rsidP="00FF26CF">
                    <w:pPr>
                      <w:pStyle w:val="ad"/>
                      <w:spacing w:before="0" w:beforeAutospacing="0" w:after="0" w:afterAutospacing="0" w:line="360" w:lineRule="auto"/>
                      <w:jc w:val="both"/>
                      <w:rPr>
                        <w:sz w:val="20"/>
                      </w:rPr>
                    </w:pPr>
                    <w:r w:rsidRPr="00B479A2">
                      <w:rPr>
                        <w:rFonts w:cs="Times New Roman"/>
                        <w:kern w:val="2"/>
                        <w:sz w:val="20"/>
                      </w:rPr>
                      <w:t>开始使用</w:t>
                    </w:r>
                  </w:p>
                </w:txbxContent>
              </v:textbox>
            </v:shape>
            <v:shape id="文本框 26" o:spid="_x0000_s1052" type="#_x0000_t202" style="position:absolute;left:45960;top:1063;width:8159;height:35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n9UMAA&#10;AADbAAAADwAAAGRycy9kb3ducmV2LnhtbERPz2vCMBS+C/sfwhvsZlM3GK4aiwjCLmPYeXC3R/Js&#10;o81LabK28683h8GOH9/vdTm5VgzUB+tZwSLLQRBrbyzXCo5f+/kSRIjIBlvPpOCXApSbh9kaC+NH&#10;PtBQxVqkEA4FKmhi7Aopg27IYch8R5y4s+8dxgT7WpoexxTuWvmc56/SoeXU0GBHu4b0tfpxCgyf&#10;POtv+3GzXGn7dvtcXvSg1NPjtF2BiDTFf/Gf+90oeElj05f0A+Tm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Xn9UMAAAADbAAAADwAAAAAAAAAAAAAAAACYAgAAZHJzL2Rvd25y&#10;ZXYueG1sUEsFBgAAAAAEAAQA9QAAAIUDAAAAAA==&#10;" fillcolor="window" strokeweight=".5pt">
              <v:textbox inset="6.12pt,3.06pt,6.12pt,3.06pt">
                <w:txbxContent>
                  <w:p w:rsidR="000B5BB1" w:rsidRPr="00B479A2" w:rsidRDefault="000B5BB1" w:rsidP="00FF26CF">
                    <w:pPr>
                      <w:pStyle w:val="ad"/>
                      <w:spacing w:before="0" w:beforeAutospacing="0" w:after="0" w:afterAutospacing="0" w:line="360" w:lineRule="auto"/>
                      <w:jc w:val="both"/>
                      <w:rPr>
                        <w:sz w:val="20"/>
                      </w:rPr>
                    </w:pPr>
                    <w:r w:rsidRPr="00B479A2">
                      <w:rPr>
                        <w:rFonts w:cs="Times New Roman"/>
                        <w:kern w:val="2"/>
                        <w:sz w:val="20"/>
                      </w:rPr>
                      <w:t>致谢</w:t>
                    </w:r>
                    <w:r w:rsidRPr="00B479A2">
                      <w:rPr>
                        <w:rFonts w:cs="Times New Roman" w:hint="eastAsia"/>
                        <w:kern w:val="2"/>
                        <w:sz w:val="20"/>
                      </w:rPr>
                      <w:t>声明</w:t>
                    </w:r>
                  </w:p>
                </w:txbxContent>
              </v:textbox>
            </v:shape>
            <v:rect id="矩形 39" o:spid="_x0000_s1053" style="position:absolute;left:850;top:15310;width:15843;height:627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YqqcMA&#10;AADbAAAADwAAAGRycy9kb3ducmV2LnhtbESPQWvCQBSE74L/YXlCb7qphVJTN1IEQYQeTNXzI/ua&#10;Dcm+Ddk1bv31bqHQ4zAz3zDrTbSdGGnwjWMFz4sMBHHldMO1gtPXbv4GwgdkjZ1jUvBDHjbFdLLG&#10;XLsbH2ksQy0ShH2OCkwIfS6lrwxZ9AvXEyfv2w0WQ5JDLfWAtwS3nVxm2au02HBaMNjT1lDVller&#10;4ODv17HS/jOaaPar8yW7l9wq9TSLH+8gAsXwH/5r77WClxX8fkk/QB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4YqqcMAAADbAAAADwAAAAAAAAAAAAAAAACYAgAAZHJzL2Rv&#10;d25yZXYueG1sUEsFBgAAAAAEAAQA9QAAAIgDAAAAAA==&#10;" fillcolor="window" strokecolor="windowText" strokeweight="1pt">
              <v:textbox style="mso-next-textbox:#矩形 39" inset="6.12pt,3.06pt,6.12pt,3.06pt">
                <w:txbxContent>
                  <w:p w:rsidR="000B5BB1" w:rsidRPr="00B479A2" w:rsidRDefault="000B5BB1" w:rsidP="00FF26CF">
                    <w:pPr>
                      <w:jc w:val="center"/>
                      <w:rPr>
                        <w:sz w:val="20"/>
                      </w:rPr>
                    </w:pPr>
                    <w:r w:rsidRPr="00B479A2">
                      <w:rPr>
                        <w:rFonts w:hint="eastAsia"/>
                        <w:sz w:val="20"/>
                      </w:rPr>
                      <w:t>原始图像</w:t>
                    </w:r>
                    <w:r w:rsidRPr="00B479A2">
                      <w:rPr>
                        <w:sz w:val="20"/>
                      </w:rPr>
                      <w:t>显示区域</w:t>
                    </w:r>
                  </w:p>
                </w:txbxContent>
              </v:textbox>
            </v:rect>
            <v:shape id="文本框 42" o:spid="_x0000_s1054" type="#_x0000_t202" style="position:absolute;left:425;top:1162;width:20733;height:35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JnHcQA&#10;AADbAAAADwAAAGRycy9kb3ducmV2LnhtbESPX2vCQBDE3wW/w7FC3/RiDSLRU0JLaWkL4p8X35bc&#10;mgRzeyG31fjte4WCj8PM/IZZbXrXqCt1ofZsYDpJQBEX3tZcGjge3sYLUEGQLTaeycCdAmzWw8EK&#10;M+tvvKPrXkoVIRwyNFCJtJnWoajIYZj4ljh6Z985lCi7UtsObxHuGv2cJHPtsOa4UGFLLxUVl/2P&#10;M/CZnvB1Jl90F+63ef6+aNPwbczTqM+XoIR6eYT/2x/WQDqDvy/xB+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Zx3EAAAA2wAAAA8AAAAAAAAAAAAAAAAAmAIAAGRycy9k&#10;b3ducmV2LnhtbFBLBQYAAAAABAAEAPUAAACJAwAAAAA=&#10;" fillcolor="white [3201]" strokecolor="white [3212]" strokeweight=".5pt">
              <v:textbox inset="6.12pt,3.06pt,6.12pt,3.06pt">
                <w:txbxContent>
                  <w:p w:rsidR="000B5BB1" w:rsidRPr="00B479A2" w:rsidRDefault="000B5BB1" w:rsidP="00FF26CF">
                    <w:pPr>
                      <w:pStyle w:val="ad"/>
                      <w:spacing w:before="0" w:beforeAutospacing="0" w:after="0" w:afterAutospacing="0" w:line="360" w:lineRule="auto"/>
                      <w:ind w:firstLine="202"/>
                      <w:jc w:val="center"/>
                      <w:rPr>
                        <w:sz w:val="20"/>
                      </w:rPr>
                    </w:pPr>
                    <w:r w:rsidRPr="00B479A2">
                      <w:rPr>
                        <w:rFonts w:cs="Times New Roman" w:hint="eastAsia"/>
                        <w:kern w:val="2"/>
                        <w:sz w:val="20"/>
                      </w:rPr>
                      <w:t>数学表达式翻译系统</w:t>
                    </w:r>
                  </w:p>
                </w:txbxContent>
              </v:textbox>
            </v:shape>
            <v:rect id="矩形 46" o:spid="_x0000_s1055" style="position:absolute;left:19244;top:15204;width:16149;height:62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NpsMA&#10;AADbAAAADwAAAGRycy9kb3ducmV2LnhtbESPQWvCQBSE74L/YXmCN90oRWrqJhRBkEIPTbXnR/Y1&#10;G8y+Ddk1rv76bqHQ4zAz3zC7MtpOjDT41rGC1TIDQVw73XKj4PR5WDyD8AFZY+eYFNzJQ1lMJzvM&#10;tbvxB41VaESCsM9RgQmhz6X0tSGLful64uR9u8FiSHJopB7wluC2k+ss20iLLacFgz3tDdWX6moV&#10;vPnHday1f48mmuP2/JU9Kr4oNZ/F1xcQgWL4D/+1j1rB0wZ+v6Qf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NpsMAAADbAAAADwAAAAAAAAAAAAAAAACYAgAAZHJzL2Rv&#10;d25yZXYueG1sUEsFBgAAAAAEAAQA9QAAAIgDAAAAAA==&#10;" fillcolor="window" strokecolor="windowText" strokeweight="1pt">
              <v:textbox style="mso-next-textbox:#矩形 46" inset="6.12pt,3.06pt,6.12pt,3.06pt">
                <w:txbxContent>
                  <w:p w:rsidR="000B5BB1" w:rsidRPr="00B479A2" w:rsidRDefault="000B5BB1" w:rsidP="00804B77">
                    <w:pPr>
                      <w:pStyle w:val="ad"/>
                      <w:spacing w:before="0" w:beforeAutospacing="0" w:after="0" w:afterAutospacing="0" w:line="360" w:lineRule="auto"/>
                      <w:rPr>
                        <w:sz w:val="20"/>
                      </w:rPr>
                    </w:pPr>
                    <w:r w:rsidRPr="00B479A2">
                      <w:rPr>
                        <w:rFonts w:cs="Times New Roman"/>
                        <w:kern w:val="2"/>
                        <w:sz w:val="20"/>
                      </w:rPr>
                      <w:t>生成</w:t>
                    </w:r>
                    <w:r w:rsidRPr="00B479A2">
                      <w:rPr>
                        <w:rFonts w:cs="Times New Roman" w:hint="eastAsia"/>
                        <w:kern w:val="2"/>
                        <w:sz w:val="20"/>
                      </w:rPr>
                      <w:t>LaTeX源</w:t>
                    </w:r>
                    <w:r w:rsidRPr="00B479A2">
                      <w:rPr>
                        <w:rFonts w:cs="Times New Roman"/>
                        <w:kern w:val="2"/>
                        <w:sz w:val="20"/>
                      </w:rPr>
                      <w:t>码区域</w:t>
                    </w:r>
                  </w:p>
                </w:txbxContent>
              </v:textbox>
            </v:rect>
            <v:rect id="矩形 47" o:spid="_x0000_s1056" style="position:absolute;left:37844;top:15197;width:15837;height:626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NoPcMA&#10;AADbAAAADwAAAGRycy9kb3ducmV2LnhtbESPT2sCMRTE7wW/Q3iCt5qtiLVbo4ggSKEH1z/nx+Z1&#10;s7h5WTZxTf30jSD0OMzMb5jFKtpG9NT52rGCt3EGgrh0uuZKwfGwfZ2D8AFZY+OYFPySh9Vy8LLA&#10;XLsb76kvQiUShH2OCkwIbS6lLw1Z9GPXEifvx3UWQ5JdJXWHtwS3jZxk2UxarDktGGxpY6i8FFer&#10;4Mvfr32p/Xc00ew+TufsXvBFqdEwrj9BBIrhP/xs77SC6Ts8vqQ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NoPcMAAADbAAAADwAAAAAAAAAAAAAAAACYAgAAZHJzL2Rv&#10;d25yZXYueG1sUEsFBgAAAAAEAAQA9QAAAIgDAAAAAA==&#10;" fillcolor="window" strokecolor="windowText" strokeweight="1pt">
              <v:textbox style="mso-next-textbox:#矩形 47" inset="6.12pt,3.06pt,6.12pt,3.06pt">
                <w:txbxContent>
                  <w:p w:rsidR="000B5BB1" w:rsidRPr="00B479A2" w:rsidRDefault="000B5BB1" w:rsidP="00804B77">
                    <w:pPr>
                      <w:pStyle w:val="ad"/>
                      <w:spacing w:before="0" w:beforeAutospacing="0" w:after="0" w:afterAutospacing="0" w:line="360" w:lineRule="auto"/>
                      <w:ind w:firstLineChars="50" w:firstLine="100"/>
                      <w:rPr>
                        <w:sz w:val="20"/>
                      </w:rPr>
                    </w:pPr>
                    <w:r w:rsidRPr="00B479A2">
                      <w:rPr>
                        <w:rFonts w:cs="Times New Roman" w:hint="eastAsia"/>
                        <w:kern w:val="2"/>
                        <w:sz w:val="20"/>
                      </w:rPr>
                      <w:t>预测图像</w:t>
                    </w:r>
                    <w:r w:rsidRPr="00B479A2">
                      <w:rPr>
                        <w:rFonts w:cs="Times New Roman"/>
                        <w:kern w:val="2"/>
                        <w:sz w:val="20"/>
                      </w:rPr>
                      <w:t>显示区域</w:t>
                    </w:r>
                  </w:p>
                </w:txbxContent>
              </v:textbox>
            </v:rect>
            <v:roundrect id="圆角矩形 54" o:spid="_x0000_s1057" style="position:absolute;left:4032;top:8818;width:10097;height:4039;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bCisQA&#10;AADbAAAADwAAAGRycy9kb3ducmV2LnhtbESPQWvCQBSE74L/YXlCb81GaUVSVxGl2BaKmLaeH9ln&#10;Npp9G7KrSf99Vyh4HGbmG2a+7G0trtT6yrGCcZKCIC6crrhU8P31+jgD4QOyxtoxKfglD8vFcDDH&#10;TLuO93TNQykihH2GCkwITSalLwxZ9IlriKN3dK3FEGVbSt1iF+G2lpM0nUqLFccFgw2tDRXn/GIV&#10;HFZuu5OXj8+fs8mDOb1ztxlvlXoY9asXEIH6cA//t9+0gucnuH2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2worEAAAA2wAAAA8AAAAAAAAAAAAAAAAAmAIAAGRycy9k&#10;b3ducmV2LnhtbFBLBQYAAAAABAAEAPUAAACJAwAAAAA=&#10;" fillcolor="white [3201]" strokecolor="black [3200]" strokeweight="1pt">
              <v:stroke joinstyle="miter"/>
              <v:textbox style="mso-next-textbox:#圆角矩形 54" inset="6.12pt,3.06pt,6.12pt,3.06pt">
                <w:txbxContent>
                  <w:p w:rsidR="000B5BB1" w:rsidRPr="00B479A2" w:rsidRDefault="000B5BB1" w:rsidP="00132E30">
                    <w:pPr>
                      <w:pStyle w:val="ad"/>
                      <w:spacing w:before="0" w:beforeAutospacing="0" w:after="0" w:afterAutospacing="0" w:line="360" w:lineRule="auto"/>
                      <w:ind w:firstLineChars="50" w:firstLine="100"/>
                      <w:rPr>
                        <w:sz w:val="20"/>
                      </w:rPr>
                    </w:pPr>
                    <w:r w:rsidRPr="00B479A2">
                      <w:rPr>
                        <w:rFonts w:cs="Times New Roman" w:hint="eastAsia"/>
                        <w:kern w:val="2"/>
                        <w:sz w:val="20"/>
                      </w:rPr>
                      <w:t>载入图像</w:t>
                    </w:r>
                  </w:p>
                </w:txbxContent>
              </v:textbox>
            </v:roundrect>
            <v:roundrect id="圆角矩形 55" o:spid="_x0000_s1058" style="position:absolute;left:22533;top:8818;width:10096;height:4039;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pnEcQA&#10;AADbAAAADwAAAGRycy9kb3ducmV2LnhtbESP3WrCQBSE7wu+w3IK3tWNBYtEV5FK0RakGH+uD9lj&#10;Npo9G7KrSd/eLQheDjPzDTOdd7YSN2p86VjBcJCAIM6dLrlQsN99vY1B+ICssXJMCv7Iw3zWe5li&#10;ql3LW7ploRARwj5FBSaEOpXS54Ys+oGriaN3co3FEGVTSN1gG+G2ku9J8iEtlhwXDNb0aSi/ZFer&#10;4Lhwq195/dkcLiYL5vzN7XK4Uqr/2i0mIAJ14Rl+tNdawWgE/1/iD5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6ZxHEAAAA2wAAAA8AAAAAAAAAAAAAAAAAmAIAAGRycy9k&#10;b3ducmV2LnhtbFBLBQYAAAAABAAEAPUAAACJAwAAAAA=&#10;" fillcolor="white [3201]" strokecolor="black [3200]" strokeweight="1pt">
              <v:stroke joinstyle="miter"/>
              <v:textbox style="mso-next-textbox:#圆角矩形 55" inset="6.12pt,3.06pt,6.12pt,3.06pt">
                <w:txbxContent>
                  <w:p w:rsidR="000B5BB1" w:rsidRPr="00B479A2" w:rsidRDefault="000B5BB1" w:rsidP="00132E30">
                    <w:pPr>
                      <w:pStyle w:val="ad"/>
                      <w:spacing w:before="0" w:beforeAutospacing="0" w:after="0" w:afterAutospacing="0" w:line="360" w:lineRule="auto"/>
                      <w:ind w:firstLineChars="50" w:firstLine="100"/>
                      <w:rPr>
                        <w:sz w:val="20"/>
                      </w:rPr>
                    </w:pPr>
                    <w:r w:rsidRPr="00B479A2">
                      <w:rPr>
                        <w:rFonts w:cs="Times New Roman" w:hint="eastAsia"/>
                        <w:kern w:val="2"/>
                        <w:sz w:val="20"/>
                      </w:rPr>
                      <w:t>启动预测</w:t>
                    </w:r>
                  </w:p>
                </w:txbxContent>
              </v:textbox>
            </v:roundrect>
            <v:roundrect id="圆角矩形 56" o:spid="_x0000_s1059" style="position:absolute;left:40821;top:8923;width:10097;height:4039;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j5ZsQA&#10;AADbAAAADwAAAGRycy9kb3ducmV2LnhtbESP3WrCQBSE7wu+w3KE3tWNhUqJboIoxbZQivHn+pA9&#10;ZqPZsyG7mvTtu4WCl8PMfMMs8sE24kadrx0rmE4SEMSl0zVXCva7t6dXED4ga2wck4If8pBno4cF&#10;ptr1vKVbESoRIexTVGBCaFMpfWnIop+4ljh6J9dZDFF2ldQd9hFuG/mcJDNpsea4YLCllaHyUlyt&#10;guPSbb7l9fPrcDFFMOcP7tfTjVKP42E5BxFoCPfwf/tdK3iZwd+X+AN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o+WbEAAAA2wAAAA8AAAAAAAAAAAAAAAAAmAIAAGRycy9k&#10;b3ducmV2LnhtbFBLBQYAAAAABAAEAPUAAACJAwAAAAA=&#10;" fillcolor="white [3201]" strokecolor="black [3200]" strokeweight="1pt">
              <v:stroke joinstyle="miter"/>
              <v:textbox style="mso-next-textbox:#圆角矩形 56" inset="6.12pt,3.06pt,6.12pt,3.06pt">
                <w:txbxContent>
                  <w:p w:rsidR="000B5BB1" w:rsidRPr="00B479A2" w:rsidRDefault="000B5BB1" w:rsidP="00132E30">
                    <w:pPr>
                      <w:pStyle w:val="ad"/>
                      <w:spacing w:before="0" w:beforeAutospacing="0" w:after="0" w:afterAutospacing="0" w:line="360" w:lineRule="auto"/>
                      <w:ind w:firstLineChars="50" w:firstLine="100"/>
                      <w:rPr>
                        <w:sz w:val="20"/>
                      </w:rPr>
                    </w:pPr>
                    <w:r w:rsidRPr="00B479A2">
                      <w:rPr>
                        <w:rFonts w:cs="Times New Roman" w:hint="eastAsia"/>
                        <w:kern w:val="2"/>
                        <w:sz w:val="20"/>
                      </w:rPr>
                      <w:t>显示结果</w:t>
                    </w:r>
                  </w:p>
                </w:txbxContent>
              </v:textbox>
            </v:roundrect>
            <v:roundrect id="圆角矩形 57" o:spid="_x0000_s1060" style="position:absolute;left:22320;top:26051;width:10097;height:4039;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c/cQA&#10;AADbAAAADwAAAGRycy9kb3ducmV2LnhtbESPQWvCQBSE74L/YXlCb81GoVVSVxGl2BaKmLaeH9ln&#10;Npp9G7KrSf99Vyh4HGbmG2a+7G0trtT6yrGCcZKCIC6crrhU8P31+jgD4QOyxtoxKfglD8vFcDDH&#10;TLuO93TNQykihH2GCkwITSalLwxZ9IlriKN3dK3FEGVbSt1iF+G2lpM0fZYWK44LBhtaGyrO+cUq&#10;OKzcdicvH58/Z5MHc3rnbjPeKvUw6lcvIAL14R7+b79pBU9TuH2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kXP3EAAAA2wAAAA8AAAAAAAAAAAAAAAAAmAIAAGRycy9k&#10;b3ducmV2LnhtbFBLBQYAAAAABAAEAPUAAACJAwAAAAA=&#10;" fillcolor="white [3201]" strokecolor="black [3200]" strokeweight="1pt">
              <v:stroke joinstyle="miter"/>
              <v:textbox style="mso-next-textbox:#圆角矩形 57" inset="6.12pt,3.06pt,6.12pt,3.06pt">
                <w:txbxContent>
                  <w:p w:rsidR="000B5BB1" w:rsidRPr="00B479A2" w:rsidRDefault="000B5BB1" w:rsidP="00AE1966">
                    <w:pPr>
                      <w:pStyle w:val="ad"/>
                      <w:spacing w:before="0" w:beforeAutospacing="0" w:after="0" w:afterAutospacing="0" w:line="360" w:lineRule="auto"/>
                      <w:ind w:firstLineChars="150" w:firstLine="300"/>
                      <w:rPr>
                        <w:sz w:val="20"/>
                      </w:rPr>
                    </w:pPr>
                    <w:r w:rsidRPr="00B479A2">
                      <w:rPr>
                        <w:rFonts w:cs="Times New Roman" w:hint="eastAsia"/>
                        <w:kern w:val="2"/>
                        <w:sz w:val="20"/>
                      </w:rPr>
                      <w:t>重置</w:t>
                    </w:r>
                  </w:p>
                </w:txbxContent>
              </v:textbox>
            </v:roundrect>
            <w10:wrap type="none"/>
            <w10:anchorlock/>
          </v:group>
        </w:pict>
      </w:r>
    </w:p>
    <w:p w:rsidR="00FF26CF" w:rsidRDefault="00FF26CF" w:rsidP="00FF26CF">
      <w:pPr>
        <w:pStyle w:val="aa"/>
        <w:ind w:firstLine="400"/>
        <w:jc w:val="center"/>
      </w:pPr>
      <w:r>
        <w:t>图</w:t>
      </w:r>
      <w:r>
        <w:t xml:space="preserve"> </w:t>
      </w:r>
      <w:r w:rsidR="00271594">
        <w:rPr>
          <w:rFonts w:hint="eastAsia"/>
        </w:rPr>
        <w:t>19</w:t>
      </w:r>
      <w:r>
        <w:t xml:space="preserve">. </w:t>
      </w:r>
      <w:r>
        <w:rPr>
          <w:rFonts w:hint="eastAsia"/>
        </w:rPr>
        <w:t>功能界面设计</w:t>
      </w:r>
    </w:p>
    <w:p w:rsidR="00DF6B94" w:rsidRPr="00FC4942" w:rsidRDefault="00DF6B94" w:rsidP="00FC4942">
      <w:pPr>
        <w:spacing w:line="360" w:lineRule="auto"/>
        <w:ind w:firstLine="400"/>
        <w:jc w:val="both"/>
        <w:rPr>
          <w:rFonts w:ascii="Times New Roman" w:hAnsi="Times New Roman"/>
        </w:rPr>
      </w:pPr>
      <w:r w:rsidRPr="00FC4942">
        <w:rPr>
          <w:rFonts w:ascii="Times New Roman" w:hAnsi="Times New Roman" w:hint="eastAsia"/>
        </w:rPr>
        <w:t>功能界面是程序的主要界面，从图</w:t>
      </w:r>
      <w:r w:rsidR="00271594">
        <w:rPr>
          <w:rFonts w:ascii="Times New Roman" w:hAnsi="Times New Roman" w:hint="eastAsia"/>
        </w:rPr>
        <w:t>19</w:t>
      </w:r>
      <w:r w:rsidRPr="00FC4942">
        <w:rPr>
          <w:rFonts w:ascii="Times New Roman" w:hAnsi="Times New Roman" w:hint="eastAsia"/>
        </w:rPr>
        <w:t>可以看到，有“载入图像”、“启动预测”和“显示结果”三个按钮，点击“载入图像”，用户可以载入想要识别的数学表达式图像，该图像会显示与“原始图像显示区域”。点击“启动预测”，程序会后台调取模型的预测功能对载入图像进行处理，预测的</w:t>
      </w:r>
      <w:r w:rsidRPr="00FC4942">
        <w:rPr>
          <w:rFonts w:ascii="Times New Roman" w:hAnsi="Times New Roman" w:hint="eastAsia"/>
        </w:rPr>
        <w:t>LaTeX</w:t>
      </w:r>
      <w:r w:rsidRPr="00FC4942">
        <w:rPr>
          <w:rFonts w:ascii="Times New Roman" w:hAnsi="Times New Roman" w:hint="eastAsia"/>
        </w:rPr>
        <w:t>会显示在“生成</w:t>
      </w:r>
      <w:r w:rsidRPr="00FC4942">
        <w:rPr>
          <w:rFonts w:ascii="Times New Roman" w:hAnsi="Times New Roman" w:hint="eastAsia"/>
        </w:rPr>
        <w:t>LaTeX</w:t>
      </w:r>
      <w:r w:rsidRPr="00FC4942">
        <w:rPr>
          <w:rFonts w:ascii="Times New Roman" w:hAnsi="Times New Roman" w:hint="eastAsia"/>
        </w:rPr>
        <w:t>源码区域”。最后点击“显示结果”，程序会将之前预测的</w:t>
      </w:r>
      <w:r w:rsidRPr="00FC4942">
        <w:rPr>
          <w:rFonts w:ascii="Times New Roman" w:hAnsi="Times New Roman" w:hint="eastAsia"/>
        </w:rPr>
        <w:t>LaTeX</w:t>
      </w:r>
      <w:r w:rsidRPr="00FC4942">
        <w:rPr>
          <w:rFonts w:ascii="Times New Roman" w:hAnsi="Times New Roman" w:hint="eastAsia"/>
        </w:rPr>
        <w:t>代码转换成对应的表达式图像，显示在“预测图像显示区域”。点击“重置”按钮，程序会清楚重置之前的所有操作。</w:t>
      </w:r>
    </w:p>
    <w:p w:rsidR="004F1B0F" w:rsidRDefault="003D2A43" w:rsidP="00B479A2">
      <w:pPr>
        <w:keepNext/>
        <w:ind w:firstLineChars="550" w:firstLine="1320"/>
      </w:pPr>
      <w:r>
        <w:rPr>
          <w:noProof/>
        </w:rPr>
      </w:r>
      <w:r>
        <w:rPr>
          <w:noProof/>
        </w:rPr>
        <w:pict>
          <v:group id="画布 66" o:spid="_x0000_s1061" editas="canvas" style="width:367.35pt;height:214.3pt;mso-position-horizontal-relative:char;mso-position-vertical-relative:line" coordsize="54864,32004">
            <v:shape id="_x0000_s1062" type="#_x0000_t75" style="position:absolute;width:54864;height:32004;visibility:visible" o:preferrelative="f" stroked="t" strokecolor="black [3213]" strokeweight="1.25pt">
              <v:fill o:detectmouseclick="t"/>
              <v:path o:connecttype="none"/>
            </v:shape>
            <v:line id="直接连接符 59" o:spid="_x0000_s1063" style="position:absolute;visibility:visible" from="0,5422" to="54864,5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vCS8UAAADbAAAADwAAAGRycy9kb3ducmV2LnhtbESPzWrDMBCE74W8g9hAb40cQ4rjRglJ&#10;oJBDD3WcS25ba2ubWisjqf55+6pQ6HGYmW+Y3WEynRjI+daygvUqAUFcWd1yreBWvj5lIHxA1thZ&#10;JgUzeTjsFw87zLUduaDhGmoRIexzVNCE0OdS+qohg35le+LofVpnMETpaqkdjhFuOpkmybM02HJc&#10;aLCnc0PV1/XbKHjL6jEr7vf3MGYf6amsbqWbE6Uel9PxBUSgKfyH/9oXrWCzhd8v8QfI/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vCS8UAAADbAAAADwAAAAAAAAAA&#10;AAAAAAChAgAAZHJzL2Rvd25yZXYueG1sUEsFBgAAAAAEAAQA+QAAAJMDAAAAAA==&#10;" strokecolor="windowText" strokeweight=".5pt">
              <v:stroke joinstyle="miter"/>
            </v:line>
            <v:shape id="文本框 60" o:spid="_x0000_s1064" type="#_x0000_t202" style="position:absolute;left:27857;top:1063;width:8081;height:35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Dl970A&#10;AADbAAAADwAAAGRycy9kb3ducmV2LnhtbERPzWrCQBC+F3yHZYTe6sZCY4luRCxCryY+wDQ7JjHZ&#10;2ZAdY/r27qHQ48f3v9vPrlcTjaH1bGC9SkARV962XBu4lKe3T1BBkC32nsnALwXY54uXHWbWP/hM&#10;UyG1iiEcMjTQiAyZ1qFqyGFY+YE4clc/OpQIx1rbER8x3PX6PUlS7bDl2NDgQMeGqq64OwMoxy/H&#10;p5/QEd8+cCM6Lf1kzOtyPmxBCc3yL/5zf1sDaVwfv8QfoPMn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8CDl970AAADbAAAADwAAAAAAAAAAAAAAAACYAgAAZHJzL2Rvd25yZXYu&#10;eG1sUEsFBgAAAAAEAAQA9QAAAIIDAAAAAA==&#10;" fillcolor="window" strokecolor="windowText" strokeweight="1pt">
              <v:textbox style="mso-next-textbox:#文本框 60" inset="6.12pt,3.06pt,6.12pt,3.06pt">
                <w:txbxContent>
                  <w:p w:rsidR="000B5BB1" w:rsidRPr="00B479A2" w:rsidRDefault="000B5BB1" w:rsidP="002F5C27">
                    <w:pPr>
                      <w:rPr>
                        <w:sz w:val="20"/>
                      </w:rPr>
                    </w:pPr>
                    <w:r w:rsidRPr="00B479A2">
                      <w:rPr>
                        <w:rFonts w:hint="eastAsia"/>
                        <w:sz w:val="20"/>
                      </w:rPr>
                      <w:t>欢迎</w:t>
                    </w:r>
                    <w:r w:rsidRPr="00B479A2">
                      <w:rPr>
                        <w:sz w:val="20"/>
                      </w:rPr>
                      <w:t>使用</w:t>
                    </w:r>
                  </w:p>
                </w:txbxContent>
              </v:textbox>
            </v:shape>
            <v:shape id="文本框 26" o:spid="_x0000_s1065" type="#_x0000_t202" style="position:absolute;left:36993;top:1063;width:8089;height:35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70MMA&#10;AADbAAAADwAAAGRycy9kb3ducmV2LnhtbESPQWvCQBSE70L/w/IKvekmPYimrkEEwYuIqYf29th9&#10;TVazb0N2G1N/vVso9DjMzDfMqhxdKwbqg/WsIJ9lIIi1N5ZrBef33XQBIkRkg61nUvBDAcr102SF&#10;hfE3PtFQxVokCIcCFTQxdoWUQTfkMMx8R5y8L987jEn2tTQ93hLctfI1y+bSoeW00GBH24b0tfp2&#10;Cgx/eNaf9nC3XGm7vB8XFz0o9fI8bt5ARBrjf/ivvTcK5jn8fkk/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B70MMAAADbAAAADwAAAAAAAAAAAAAAAACYAgAAZHJzL2Rv&#10;d25yZXYueG1sUEsFBgAAAAAEAAQA9QAAAIgDAAAAAA==&#10;" fillcolor="window" strokeweight=".5pt">
              <v:textbox inset="6.12pt,3.06pt,6.12pt,3.06pt">
                <w:txbxContent>
                  <w:p w:rsidR="000B5BB1" w:rsidRPr="00B479A2" w:rsidRDefault="000B5BB1" w:rsidP="002F5C27">
                    <w:pPr>
                      <w:pStyle w:val="ad"/>
                      <w:spacing w:before="0" w:beforeAutospacing="0" w:after="0" w:afterAutospacing="0" w:line="360" w:lineRule="auto"/>
                      <w:jc w:val="both"/>
                      <w:rPr>
                        <w:sz w:val="20"/>
                      </w:rPr>
                    </w:pPr>
                    <w:r w:rsidRPr="00B479A2">
                      <w:rPr>
                        <w:rFonts w:cs="Times New Roman"/>
                        <w:kern w:val="2"/>
                        <w:sz w:val="20"/>
                      </w:rPr>
                      <w:t>开始使用</w:t>
                    </w:r>
                  </w:p>
                </w:txbxContent>
              </v:textbox>
            </v:shape>
            <v:shape id="文本框 26" o:spid="_x0000_s1066" type="#_x0000_t202" style="position:absolute;left:45960;top:1063;width:8159;height:35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Llp8IA&#10;AADbAAAADwAAAGRycy9kb3ducmV2LnhtbESPQWsCMRSE7wX/Q3hCbzWrB7GrUUQQvIi47aG9PZLn&#10;bnTzsmziuvXXG0HocZiZb5jFqne16KgN1rOC8SgDQay9sVwq+P7afsxAhIhssPZMCv4owGo5eFtg&#10;bvyNj9QVsRQJwiFHBVWMTS5l0BU5DCPfECfv5FuHMcm2lKbFW4K7Wk6ybCodWk4LFTa0qUhfiqtT&#10;YPjHs/61+7vlQtvP+2F21p1S78N+PQcRqY//4Vd7ZxRMJ/D8kn6A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IuWnwgAAANsAAAAPAAAAAAAAAAAAAAAAAJgCAABkcnMvZG93&#10;bnJldi54bWxQSwUGAAAAAAQABAD1AAAAhwMAAAAA&#10;" fillcolor="window" strokeweight=".5pt">
              <v:textbox inset="6.12pt,3.06pt,6.12pt,3.06pt">
                <w:txbxContent>
                  <w:p w:rsidR="000B5BB1" w:rsidRPr="00B479A2" w:rsidRDefault="000B5BB1" w:rsidP="002F5C27">
                    <w:pPr>
                      <w:pStyle w:val="ad"/>
                      <w:spacing w:before="0" w:beforeAutospacing="0" w:after="0" w:afterAutospacing="0" w:line="360" w:lineRule="auto"/>
                      <w:jc w:val="both"/>
                      <w:rPr>
                        <w:sz w:val="20"/>
                      </w:rPr>
                    </w:pPr>
                    <w:r w:rsidRPr="00B479A2">
                      <w:rPr>
                        <w:rFonts w:cs="Times New Roman"/>
                        <w:kern w:val="2"/>
                        <w:sz w:val="20"/>
                      </w:rPr>
                      <w:t>致谢</w:t>
                    </w:r>
                    <w:r w:rsidRPr="00B479A2">
                      <w:rPr>
                        <w:rFonts w:cs="Times New Roman" w:hint="eastAsia"/>
                        <w:kern w:val="2"/>
                        <w:sz w:val="20"/>
                      </w:rPr>
                      <w:t>声明</w:t>
                    </w:r>
                  </w:p>
                </w:txbxContent>
              </v:textbox>
            </v:shape>
            <v:rect id="矩形 63" o:spid="_x0000_s1067" style="position:absolute;left:4465;top:8506;width:46145;height:1711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0yXsMA&#10;AADbAAAADwAAAGRycy9kb3ducmV2LnhtbESPQWvCQBSE74L/YXmCN91oQWrqJhRBkEIPTbXnR/Y1&#10;G8y+Ddk1rv76bqHQ4zAz3zC7MtpOjDT41rGC1TIDQVw73XKj4PR5WDyD8AFZY+eYFNzJQ1lMJzvM&#10;tbvxB41VaESCsM9RgQmhz6X0tSGLful64uR9u8FiSHJopB7wluC2k+ss20iLLacFgz3tDdWX6moV&#10;vPnHday1f48mmuP2/JU9Kr4oNZ/F1xcQgWL4D/+1j1rB5gl+v6Qf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0yXsMAAADbAAAADwAAAAAAAAAAAAAAAACYAgAAZHJzL2Rv&#10;d25yZXYueG1sUEsFBgAAAAAEAAQA9QAAAIgDAAAAAA==&#10;" fillcolor="window" strokecolor="windowText" strokeweight="1pt">
              <v:textbox style="mso-next-textbox:#矩形 63" inset="6.12pt,3.06pt,6.12pt,3.06pt">
                <w:txbxContent>
                  <w:p w:rsidR="000B5BB1" w:rsidRPr="00B479A2" w:rsidRDefault="000B5BB1" w:rsidP="002F5C27">
                    <w:pPr>
                      <w:jc w:val="center"/>
                      <w:rPr>
                        <w:sz w:val="20"/>
                      </w:rPr>
                    </w:pPr>
                    <w:r w:rsidRPr="00B479A2">
                      <w:rPr>
                        <w:rFonts w:hint="eastAsia"/>
                        <w:sz w:val="20"/>
                      </w:rPr>
                      <w:t>说明</w:t>
                    </w:r>
                  </w:p>
                </w:txbxContent>
              </v:textbox>
            </v:rect>
            <v:shape id="文本框 64" o:spid="_x0000_s1068" type="#_x0000_t202" style="position:absolute;left:318;top:1063;width:20521;height:35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pfaMMA&#10;AADbAAAADwAAAGRycy9kb3ducmV2LnhtbESPQUsDMRSE70L/Q3gFbzZrlSLbpmUptBRBodWDx0fy&#10;ml3cvCzJs13/vREEj8PMfMOsNmPo1YVS7iIbuJ9VoIhtdB17A+9vu7snUFmQHfaRycA3ZdisJzcr&#10;rF288pEuJ/GqQDjXaKAVGWqts20pYJ7Fgbh455gCSpHJa5fwWuCh1/OqWuiAHZeFFgfatmQ/T1/B&#10;wPNxj3O/P1QvDx/SvHqxTU7WmNvp2CxBCY3yH/5rH5yBxSP8fik/QK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pfaMMAAADbAAAADwAAAAAAAAAAAAAAAACYAgAAZHJzL2Rv&#10;d25yZXYueG1sUEsFBgAAAAAEAAQA9QAAAIgDAAAAAA==&#10;" fillcolor="window" strokecolor="window" strokeweight=".5pt">
              <v:textbox style="mso-next-textbox:#文本框 64" inset="6.12pt,3.06pt,6.12pt,3.06pt">
                <w:txbxContent>
                  <w:p w:rsidR="000B5BB1" w:rsidRPr="00B479A2" w:rsidRDefault="000B5BB1" w:rsidP="002F5C27">
                    <w:pPr>
                      <w:jc w:val="center"/>
                      <w:rPr>
                        <w:sz w:val="20"/>
                      </w:rPr>
                    </w:pPr>
                    <w:r w:rsidRPr="00B479A2">
                      <w:rPr>
                        <w:rFonts w:hint="eastAsia"/>
                        <w:sz w:val="20"/>
                      </w:rPr>
                      <w:t>数学表达式翻译</w:t>
                    </w:r>
                    <w:r w:rsidRPr="00B479A2">
                      <w:rPr>
                        <w:sz w:val="20"/>
                      </w:rPr>
                      <w:t>系统</w:t>
                    </w:r>
                  </w:p>
                </w:txbxContent>
              </v:textbox>
            </v:shape>
            <v:roundrect id="圆角矩形 65" o:spid="_x0000_s1069" style="position:absolute;left:22434;top:26794;width:10101;height:404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BKHsUA&#10;AADbAAAADwAAAGRycy9kb3ducmV2LnhtbESPQWvCQBSE74L/YXlCb7rRUq2pGxFBWrCXxl68vWaf&#10;SUz2bdxdNf333UKhx2FmvmFW69604kbO15YVTCcJCOLC6ppLBZ+H3fgZhA/IGlvLpOCbPKyz4WCF&#10;qbZ3/qBbHkoRIexTVFCF0KVS+qIig35iO+LonawzGKJ0pdQO7xFuWjlLkrk0WHNcqLCjbUVFk1+N&#10;gktRLurZ47FJlu79Fa/nff613Sv1MOo3LyAC9eE//Nd+0wrmT/D7Jf4Am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0EoexQAAANsAAAAPAAAAAAAAAAAAAAAAAJgCAABkcnMv&#10;ZG93bnJldi54bWxQSwUGAAAAAAQABAD1AAAAigMAAAAA&#10;" fillcolor="window" strokecolor="windowText" strokeweight="1pt">
              <v:stroke joinstyle="miter"/>
              <v:textbox style="mso-next-textbox:#圆角矩形 65" inset="6.12pt,3.06pt,6.12pt,3.06pt">
                <w:txbxContent>
                  <w:p w:rsidR="000B5BB1" w:rsidRPr="00B479A2" w:rsidRDefault="000B5BB1" w:rsidP="002F5C27">
                    <w:pPr>
                      <w:jc w:val="center"/>
                      <w:rPr>
                        <w:sz w:val="20"/>
                      </w:rPr>
                    </w:pPr>
                    <w:r w:rsidRPr="00B479A2">
                      <w:rPr>
                        <w:rFonts w:hint="eastAsia"/>
                        <w:sz w:val="20"/>
                      </w:rPr>
                      <w:t>返回</w:t>
                    </w:r>
                  </w:p>
                </w:txbxContent>
              </v:textbox>
            </v:roundrect>
            <w10:wrap type="none"/>
            <w10:anchorlock/>
          </v:group>
        </w:pict>
      </w:r>
    </w:p>
    <w:p w:rsidR="00FF26CF" w:rsidRDefault="004F1B0F" w:rsidP="004F1B0F">
      <w:pPr>
        <w:pStyle w:val="aa"/>
        <w:ind w:firstLine="400"/>
        <w:jc w:val="center"/>
      </w:pPr>
      <w:r>
        <w:t>图</w:t>
      </w:r>
      <w:r>
        <w:t xml:space="preserve"> </w:t>
      </w:r>
      <w:r w:rsidR="00271594">
        <w:rPr>
          <w:rFonts w:hint="eastAsia"/>
        </w:rPr>
        <w:t>20</w:t>
      </w:r>
      <w:r>
        <w:t xml:space="preserve">. </w:t>
      </w:r>
      <w:r>
        <w:rPr>
          <w:rFonts w:hint="eastAsia"/>
        </w:rPr>
        <w:t>关于界面设计</w:t>
      </w:r>
    </w:p>
    <w:p w:rsidR="0026790A" w:rsidRDefault="0026790A" w:rsidP="005C1257">
      <w:pPr>
        <w:spacing w:line="360" w:lineRule="auto"/>
        <w:ind w:firstLine="403"/>
        <w:jc w:val="both"/>
      </w:pPr>
      <w:r>
        <w:rPr>
          <w:rFonts w:hint="eastAsia"/>
        </w:rPr>
        <w:t>关于界面主要内容是一些</w:t>
      </w:r>
      <w:r w:rsidR="00271594">
        <w:rPr>
          <w:rFonts w:hint="eastAsia"/>
        </w:rPr>
        <w:t>总结和</w:t>
      </w:r>
      <w:r>
        <w:rPr>
          <w:rFonts w:hint="eastAsia"/>
        </w:rPr>
        <w:t>感谢性话语，点击“返回”程序会回到欢迎界面。</w:t>
      </w:r>
    </w:p>
    <w:p w:rsidR="00E4002B" w:rsidRDefault="00E4002B" w:rsidP="00E4002B">
      <w:pPr>
        <w:pStyle w:val="2"/>
      </w:pPr>
      <w:bookmarkStart w:id="54" w:name="_Toc485031231"/>
      <w:r>
        <w:rPr>
          <w:rFonts w:hint="eastAsia"/>
        </w:rPr>
        <w:t>3.7</w:t>
      </w:r>
      <w:r>
        <w:t xml:space="preserve"> </w:t>
      </w:r>
      <w:r>
        <w:rPr>
          <w:rFonts w:hint="eastAsia"/>
        </w:rPr>
        <w:t>本章小结</w:t>
      </w:r>
      <w:bookmarkEnd w:id="54"/>
    </w:p>
    <w:p w:rsidR="00643596" w:rsidRDefault="00E4002B" w:rsidP="005C27BF">
      <w:pPr>
        <w:spacing w:line="360" w:lineRule="auto"/>
        <w:ind w:firstLine="420"/>
        <w:jc w:val="both"/>
        <w:rPr>
          <w:rFonts w:ascii="Times New Roman" w:eastAsiaTheme="minorEastAsia" w:hAnsi="Times New Roman"/>
        </w:rPr>
      </w:pPr>
      <w:r w:rsidRPr="006D1AB7">
        <w:rPr>
          <w:rFonts w:ascii="Times New Roman" w:eastAsiaTheme="minorEastAsia" w:hAnsi="Times New Roman" w:hint="eastAsia"/>
        </w:rPr>
        <w:t>本章首先介绍了</w:t>
      </w:r>
      <w:r w:rsidR="003B507B" w:rsidRPr="006D1AB7">
        <w:rPr>
          <w:rFonts w:ascii="Times New Roman" w:eastAsiaTheme="minorEastAsia" w:hAnsi="Times New Roman" w:hint="eastAsia"/>
        </w:rPr>
        <w:t>本项目的开发环境，</w:t>
      </w:r>
      <w:r w:rsidR="000670C9">
        <w:rPr>
          <w:rFonts w:ascii="Times New Roman" w:eastAsiaTheme="minorEastAsia" w:hAnsi="Times New Roman" w:hint="eastAsia"/>
        </w:rPr>
        <w:t>科学计算环境</w:t>
      </w:r>
      <w:r w:rsidR="000670C9">
        <w:rPr>
          <w:rFonts w:ascii="Times New Roman" w:eastAsiaTheme="minorEastAsia" w:hAnsi="Times New Roman"/>
        </w:rPr>
        <w:t>Anaconda</w:t>
      </w:r>
      <w:r w:rsidR="000670C9">
        <w:rPr>
          <w:rFonts w:ascii="Times New Roman" w:eastAsiaTheme="minorEastAsia" w:hAnsi="Times New Roman" w:hint="eastAsia"/>
        </w:rPr>
        <w:t>，图形计算单元</w:t>
      </w:r>
      <w:r w:rsidR="000670C9">
        <w:rPr>
          <w:rFonts w:ascii="Times New Roman" w:eastAsiaTheme="minorEastAsia" w:hAnsi="Times New Roman"/>
        </w:rPr>
        <w:t>CUDA</w:t>
      </w:r>
      <w:r w:rsidR="000670C9">
        <w:rPr>
          <w:rFonts w:ascii="Times New Roman" w:eastAsiaTheme="minorEastAsia" w:hAnsi="Times New Roman" w:hint="eastAsia"/>
        </w:rPr>
        <w:t>，以及</w:t>
      </w:r>
      <w:r w:rsidR="003B507B" w:rsidRPr="006D1AB7">
        <w:rPr>
          <w:rFonts w:ascii="Times New Roman" w:eastAsiaTheme="minorEastAsia" w:hAnsi="Times New Roman" w:hint="eastAsia"/>
        </w:rPr>
        <w:t>使用的机器学习框架</w:t>
      </w:r>
      <w:r w:rsidR="003B507B" w:rsidRPr="006D1AB7">
        <w:rPr>
          <w:rFonts w:ascii="Times New Roman" w:eastAsiaTheme="minorEastAsia" w:hAnsi="Times New Roman"/>
        </w:rPr>
        <w:t>TensorFlow</w:t>
      </w:r>
      <w:r w:rsidRPr="006D1AB7">
        <w:rPr>
          <w:rFonts w:ascii="Times New Roman" w:eastAsiaTheme="minorEastAsia" w:hAnsi="Times New Roman" w:hint="eastAsia"/>
        </w:rPr>
        <w:t>。</w:t>
      </w:r>
      <w:r w:rsidR="003B507B" w:rsidRPr="006D1AB7">
        <w:rPr>
          <w:rFonts w:ascii="Times New Roman" w:eastAsiaTheme="minorEastAsia" w:hAnsi="Times New Roman" w:hint="eastAsia"/>
        </w:rPr>
        <w:t>然后介绍了本项目使用的数据集</w:t>
      </w:r>
      <w:r w:rsidR="003B507B" w:rsidRPr="006D1AB7">
        <w:rPr>
          <w:rFonts w:ascii="Times New Roman" w:eastAsiaTheme="minorEastAsia" w:hAnsi="Times New Roman" w:hint="eastAsia"/>
        </w:rPr>
        <w:t>IM2LATEX-100K</w:t>
      </w:r>
      <w:r w:rsidR="003B507B" w:rsidRPr="006D1AB7">
        <w:rPr>
          <w:rFonts w:ascii="Times New Roman" w:eastAsiaTheme="minorEastAsia" w:hAnsi="Times New Roman" w:hint="eastAsia"/>
        </w:rPr>
        <w:t>，以及对该数据集进行的预处理操作。最后阐述了本项目使用到的</w:t>
      </w:r>
      <w:r w:rsidR="00B40394">
        <w:rPr>
          <w:rFonts w:ascii="Times New Roman" w:eastAsiaTheme="minorEastAsia" w:hAnsi="Times New Roman" w:hint="eastAsia"/>
        </w:rPr>
        <w:t>卷积神经网络</w:t>
      </w:r>
      <w:r w:rsidR="00B40394">
        <w:rPr>
          <w:rFonts w:ascii="Times New Roman" w:eastAsiaTheme="minorEastAsia" w:hAnsi="Times New Roman" w:hint="eastAsia"/>
        </w:rPr>
        <w:t>+</w:t>
      </w:r>
      <w:r w:rsidR="00B40394">
        <w:rPr>
          <w:rFonts w:ascii="Times New Roman" w:eastAsiaTheme="minorEastAsia" w:hAnsi="Times New Roman" w:hint="eastAsia"/>
        </w:rPr>
        <w:t>循环神经网络</w:t>
      </w:r>
      <w:r w:rsidR="003B507B" w:rsidRPr="006D1AB7">
        <w:rPr>
          <w:rFonts w:ascii="Times New Roman" w:eastAsiaTheme="minorEastAsia" w:hAnsi="Times New Roman" w:hint="eastAsia"/>
        </w:rPr>
        <w:t>模型</w:t>
      </w:r>
      <w:r w:rsidR="005A1618">
        <w:rPr>
          <w:rFonts w:ascii="Times New Roman" w:eastAsiaTheme="minorEastAsia" w:hAnsi="Times New Roman" w:hint="eastAsia"/>
        </w:rPr>
        <w:t>的</w:t>
      </w:r>
      <w:r w:rsidR="003B507B" w:rsidRPr="006D1AB7">
        <w:rPr>
          <w:rFonts w:ascii="Times New Roman" w:eastAsiaTheme="minorEastAsia" w:hAnsi="Times New Roman" w:hint="eastAsia"/>
        </w:rPr>
        <w:t>整体结构和原理</w:t>
      </w:r>
      <w:r w:rsidR="00D61DD5">
        <w:rPr>
          <w:rFonts w:ascii="Times New Roman" w:eastAsiaTheme="minorEastAsia" w:hAnsi="Times New Roman" w:hint="eastAsia"/>
        </w:rPr>
        <w:t>，卷积神经网络的具体参数，循环神经网络编码器和解码器的实现</w:t>
      </w:r>
      <w:r w:rsidR="003B507B" w:rsidRPr="006D1AB7">
        <w:rPr>
          <w:rFonts w:ascii="Times New Roman" w:eastAsiaTheme="minorEastAsia" w:hAnsi="Times New Roman" w:hint="eastAsia"/>
        </w:rPr>
        <w:t>、以及用户界面的</w:t>
      </w:r>
      <w:r w:rsidR="00BA5070">
        <w:rPr>
          <w:rFonts w:ascii="Times New Roman" w:eastAsiaTheme="minorEastAsia" w:hAnsi="Times New Roman" w:hint="eastAsia"/>
        </w:rPr>
        <w:t>功能和</w:t>
      </w:r>
      <w:r w:rsidR="003B507B" w:rsidRPr="006D1AB7">
        <w:rPr>
          <w:rFonts w:ascii="Times New Roman" w:eastAsiaTheme="minorEastAsia" w:hAnsi="Times New Roman" w:hint="eastAsia"/>
        </w:rPr>
        <w:t>整体设计。</w:t>
      </w:r>
    </w:p>
    <w:p w:rsidR="00643596" w:rsidRDefault="00643596">
      <w:pPr>
        <w:rPr>
          <w:rFonts w:ascii="Times New Roman" w:eastAsiaTheme="minorEastAsia" w:hAnsi="Times New Roman"/>
        </w:rPr>
      </w:pPr>
      <w:r>
        <w:rPr>
          <w:rFonts w:ascii="Times New Roman" w:eastAsiaTheme="minorEastAsia" w:hAnsi="Times New Roman"/>
        </w:rPr>
        <w:br w:type="page"/>
      </w:r>
    </w:p>
    <w:p w:rsidR="00751694" w:rsidRDefault="009E66B7">
      <w:pPr>
        <w:pStyle w:val="1"/>
      </w:pPr>
      <w:bookmarkStart w:id="55" w:name="_Toc485031232"/>
      <w:r>
        <w:rPr>
          <w:rFonts w:hint="eastAsia"/>
        </w:rPr>
        <w:lastRenderedPageBreak/>
        <w:t>第四章</w:t>
      </w:r>
      <w:r>
        <w:rPr>
          <w:rFonts w:hint="eastAsia"/>
        </w:rPr>
        <w:t xml:space="preserve"> </w:t>
      </w:r>
      <w:r>
        <w:rPr>
          <w:rFonts w:hint="eastAsia"/>
        </w:rPr>
        <w:t>方案实现</w:t>
      </w:r>
      <w:bookmarkEnd w:id="55"/>
    </w:p>
    <w:p w:rsidR="00B14A32" w:rsidRDefault="00B14A32" w:rsidP="00B14A32">
      <w:pPr>
        <w:pStyle w:val="2"/>
        <w:tabs>
          <w:tab w:val="left" w:pos="5676"/>
        </w:tabs>
      </w:pPr>
      <w:bookmarkStart w:id="56" w:name="_Toc485031233"/>
      <w:bookmarkStart w:id="57" w:name="_Toc45187160"/>
      <w:r>
        <w:rPr>
          <w:rFonts w:hint="eastAsia"/>
        </w:rPr>
        <w:t xml:space="preserve">4.1 </w:t>
      </w:r>
      <w:r w:rsidR="00015BDE">
        <w:rPr>
          <w:rFonts w:hint="eastAsia"/>
        </w:rPr>
        <w:t>模型</w:t>
      </w:r>
      <w:r w:rsidR="004620B7">
        <w:rPr>
          <w:rFonts w:hint="eastAsia"/>
        </w:rPr>
        <w:t>的</w:t>
      </w:r>
      <w:r w:rsidR="00DC64C7">
        <w:t>TensorF</w:t>
      </w:r>
      <w:r w:rsidR="004620B7">
        <w:t>low</w:t>
      </w:r>
      <w:r w:rsidR="00015BDE">
        <w:rPr>
          <w:rFonts w:hint="eastAsia"/>
        </w:rPr>
        <w:t>实现</w:t>
      </w:r>
      <w:bookmarkEnd w:id="56"/>
    </w:p>
    <w:p w:rsidR="006B2A84" w:rsidRDefault="006B2A84" w:rsidP="006B2A84">
      <w:pPr>
        <w:pStyle w:val="3"/>
      </w:pPr>
      <w:bookmarkStart w:id="58" w:name="_Toc485031234"/>
      <w:r>
        <w:rPr>
          <w:rFonts w:hint="eastAsia"/>
        </w:rPr>
        <w:t xml:space="preserve">4.1.1 </w:t>
      </w:r>
      <w:r>
        <w:rPr>
          <w:rFonts w:hint="eastAsia"/>
        </w:rPr>
        <w:t>卷积神经网络</w:t>
      </w:r>
      <w:bookmarkEnd w:id="58"/>
    </w:p>
    <w:p w:rsidR="00DF71FA" w:rsidRPr="002452B1" w:rsidRDefault="00B76BFE" w:rsidP="002452B1">
      <w:pPr>
        <w:spacing w:line="360" w:lineRule="auto"/>
        <w:jc w:val="both"/>
        <w:rPr>
          <w:rFonts w:ascii="Times New Roman" w:hAnsi="Times New Roman"/>
        </w:rPr>
      </w:pPr>
      <w:r>
        <w:tab/>
      </w:r>
      <w:r w:rsidRPr="002452B1">
        <w:rPr>
          <w:rFonts w:ascii="Times New Roman" w:hAnsi="Times New Roman" w:hint="eastAsia"/>
        </w:rPr>
        <w:t>根据</w:t>
      </w:r>
      <w:r w:rsidRPr="002452B1">
        <w:rPr>
          <w:rFonts w:ascii="Times New Roman" w:hAnsi="Times New Roman" w:hint="eastAsia"/>
        </w:rPr>
        <w:t>3.5</w:t>
      </w:r>
      <w:r w:rsidRPr="002452B1">
        <w:rPr>
          <w:rFonts w:ascii="Times New Roman" w:hAnsi="Times New Roman" w:hint="eastAsia"/>
        </w:rPr>
        <w:t>节对模型的叙述，首先是</w:t>
      </w:r>
      <w:r w:rsidR="00DD6756" w:rsidRPr="002452B1">
        <w:rPr>
          <w:rFonts w:ascii="Times New Roman" w:hAnsi="Times New Roman" w:hint="eastAsia"/>
        </w:rPr>
        <w:t>在</w:t>
      </w:r>
      <w:r w:rsidR="004764DB">
        <w:rPr>
          <w:rFonts w:ascii="Times New Roman" w:hAnsi="Times New Roman" w:hint="eastAsia"/>
        </w:rPr>
        <w:t>TensorF</w:t>
      </w:r>
      <w:r w:rsidR="00DD6756" w:rsidRPr="002452B1">
        <w:rPr>
          <w:rFonts w:ascii="Times New Roman" w:hAnsi="Times New Roman" w:hint="eastAsia"/>
        </w:rPr>
        <w:t>low</w:t>
      </w:r>
      <w:r w:rsidR="00DD6756" w:rsidRPr="002452B1">
        <w:rPr>
          <w:rFonts w:ascii="Times New Roman" w:hAnsi="Times New Roman" w:hint="eastAsia"/>
        </w:rPr>
        <w:t>中</w:t>
      </w:r>
      <w:r w:rsidR="00A7045B" w:rsidRPr="002452B1">
        <w:rPr>
          <w:rFonts w:ascii="Times New Roman" w:hAnsi="Times New Roman" w:hint="eastAsia"/>
        </w:rPr>
        <w:t>定义卷积神经网络</w:t>
      </w:r>
      <w:r w:rsidR="00A42269" w:rsidRPr="002452B1">
        <w:rPr>
          <w:rFonts w:ascii="Times New Roman" w:hAnsi="Times New Roman" w:hint="eastAsia"/>
        </w:rPr>
        <w:t>CNN</w:t>
      </w:r>
      <w:r w:rsidR="00A42269" w:rsidRPr="002452B1">
        <w:rPr>
          <w:rFonts w:ascii="Times New Roman" w:hAnsi="Times New Roman" w:hint="eastAsia"/>
        </w:rPr>
        <w:t>，</w:t>
      </w:r>
      <w:r w:rsidR="00B90E1C" w:rsidRPr="002452B1">
        <w:rPr>
          <w:rFonts w:ascii="Times New Roman" w:hAnsi="Times New Roman" w:hint="eastAsia"/>
        </w:rPr>
        <w:t>正如前文所提到的，卷积神经网络的要点就是局部连接（</w:t>
      </w:r>
      <w:r w:rsidR="00B90E1C" w:rsidRPr="002452B1">
        <w:rPr>
          <w:rFonts w:ascii="Times New Roman" w:hAnsi="Times New Roman"/>
        </w:rPr>
        <w:t>Local Connection</w:t>
      </w:r>
      <w:r w:rsidR="00B90E1C" w:rsidRPr="002452B1">
        <w:rPr>
          <w:rFonts w:ascii="Times New Roman" w:hAnsi="Times New Roman"/>
        </w:rPr>
        <w:t>）、权值共享（</w:t>
      </w:r>
      <w:r w:rsidR="00B90E1C" w:rsidRPr="002452B1">
        <w:rPr>
          <w:rFonts w:ascii="Times New Roman" w:hAnsi="Times New Roman"/>
        </w:rPr>
        <w:t>Weight sharing</w:t>
      </w:r>
      <w:r w:rsidR="00B90E1C" w:rsidRPr="002452B1">
        <w:rPr>
          <w:rFonts w:ascii="Times New Roman" w:hAnsi="Times New Roman"/>
        </w:rPr>
        <w:t>）和池化层（</w:t>
      </w:r>
      <w:r w:rsidR="00B90E1C" w:rsidRPr="002452B1">
        <w:rPr>
          <w:rFonts w:ascii="Times New Roman" w:hAnsi="Times New Roman"/>
        </w:rPr>
        <w:t>Pooling</w:t>
      </w:r>
      <w:r w:rsidR="00B90E1C" w:rsidRPr="002452B1">
        <w:rPr>
          <w:rFonts w:ascii="Times New Roman" w:hAnsi="Times New Roman"/>
        </w:rPr>
        <w:t>）中的降采样（</w:t>
      </w:r>
      <w:r w:rsidR="00B90E1C" w:rsidRPr="002452B1">
        <w:rPr>
          <w:rFonts w:ascii="Times New Roman" w:hAnsi="Times New Roman"/>
        </w:rPr>
        <w:t>Down-Sampling</w:t>
      </w:r>
      <w:r w:rsidR="00B90E1C" w:rsidRPr="002452B1">
        <w:rPr>
          <w:rFonts w:ascii="Times New Roman" w:hAnsi="Times New Roman"/>
        </w:rPr>
        <w:t>）。</w:t>
      </w:r>
    </w:p>
    <w:p w:rsidR="00DA39D9" w:rsidRDefault="00E56C2A" w:rsidP="005F14B8">
      <w:pPr>
        <w:spacing w:line="360" w:lineRule="auto"/>
        <w:ind w:firstLine="360"/>
        <w:jc w:val="both"/>
      </w:pPr>
      <w:r>
        <w:rPr>
          <w:rFonts w:hint="eastAsia"/>
        </w:rPr>
        <w:t>首先</w:t>
      </w:r>
      <w:r w:rsidR="000C3FD5">
        <w:rPr>
          <w:rFonts w:hint="eastAsia"/>
        </w:rPr>
        <w:t>定义权重和偏差的</w:t>
      </w:r>
      <w:r w:rsidR="00A31355">
        <w:rPr>
          <w:rFonts w:hint="eastAsia"/>
        </w:rPr>
        <w:t>初始化</w:t>
      </w:r>
      <w:r w:rsidR="000C3FD5">
        <w:rPr>
          <w:rFonts w:hint="eastAsia"/>
        </w:rPr>
        <w:t>构造</w:t>
      </w:r>
      <w:r w:rsidR="00DA39D9" w:rsidRPr="00DA39D9">
        <w:rPr>
          <w:rFonts w:hint="eastAsia"/>
        </w:rPr>
        <w:t>函数，</w:t>
      </w:r>
      <w:r w:rsidR="00130287">
        <w:rPr>
          <w:rFonts w:hint="eastAsia"/>
        </w:rPr>
        <w:t>以便</w:t>
      </w:r>
      <w:r>
        <w:rPr>
          <w:rFonts w:hint="eastAsia"/>
        </w:rPr>
        <w:t>之后</w:t>
      </w:r>
      <w:r w:rsidR="00130287">
        <w:rPr>
          <w:rFonts w:hint="eastAsia"/>
        </w:rPr>
        <w:t>在卷积神经网络的定义中</w:t>
      </w:r>
      <w:r w:rsidR="00DA39D9" w:rsidRPr="00DA39D9">
        <w:rPr>
          <w:rFonts w:hint="eastAsia"/>
        </w:rPr>
        <w:t>直接调用</w:t>
      </w:r>
      <w:r w:rsidR="00DA39D9">
        <w:rPr>
          <w:rFonts w:hint="eastAsia"/>
        </w:rPr>
        <w:t>：</w:t>
      </w:r>
    </w:p>
    <w:p w:rsidR="00DA39D9" w:rsidRPr="00DA39D9" w:rsidRDefault="00DA39D9" w:rsidP="00DA39D9">
      <w:pPr>
        <w:numPr>
          <w:ilvl w:val="0"/>
          <w:numId w:val="14"/>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DA39D9">
        <w:rPr>
          <w:rStyle w:val="keyword"/>
          <w:rFonts w:ascii="Consolas" w:hAnsi="Consolas"/>
          <w:b/>
          <w:bCs/>
          <w:color w:val="006699"/>
          <w:sz w:val="20"/>
          <w:szCs w:val="18"/>
          <w:bdr w:val="none" w:sz="0" w:space="0" w:color="auto" w:frame="1"/>
        </w:rPr>
        <w:t>def</w:t>
      </w:r>
      <w:r w:rsidRPr="00DA39D9">
        <w:rPr>
          <w:rFonts w:ascii="Consolas" w:hAnsi="Consolas"/>
          <w:color w:val="000000"/>
          <w:sz w:val="20"/>
          <w:szCs w:val="18"/>
          <w:bdr w:val="none" w:sz="0" w:space="0" w:color="auto" w:frame="1"/>
        </w:rPr>
        <w:t> weight_variable(</w:t>
      </w:r>
      <w:r w:rsidR="00625429">
        <w:rPr>
          <w:rFonts w:ascii="Consolas" w:hAnsi="Consolas" w:hint="eastAsia"/>
          <w:color w:val="000000"/>
          <w:sz w:val="20"/>
          <w:szCs w:val="18"/>
          <w:bdr w:val="none" w:sz="0" w:space="0" w:color="auto" w:frame="1"/>
        </w:rPr>
        <w:t>na</w:t>
      </w:r>
      <w:r w:rsidR="00625429">
        <w:rPr>
          <w:rFonts w:ascii="Consolas" w:hAnsi="Consolas"/>
          <w:color w:val="000000"/>
          <w:sz w:val="20"/>
          <w:szCs w:val="18"/>
          <w:bdr w:val="none" w:sz="0" w:space="0" w:color="auto" w:frame="1"/>
        </w:rPr>
        <w:t xml:space="preserve">me, </w:t>
      </w:r>
      <w:r w:rsidRPr="00DA39D9">
        <w:rPr>
          <w:rFonts w:ascii="Consolas" w:hAnsi="Consolas"/>
          <w:color w:val="000000"/>
          <w:sz w:val="20"/>
          <w:szCs w:val="18"/>
          <w:bdr w:val="none" w:sz="0" w:space="0" w:color="auto" w:frame="1"/>
        </w:rPr>
        <w:t>shape):  </w:t>
      </w:r>
      <w:r w:rsidR="00CB2251" w:rsidRPr="000A1FA7">
        <w:rPr>
          <w:rFonts w:ascii="Consolas" w:hAnsi="Consolas"/>
          <w:color w:val="008200"/>
          <w:sz w:val="20"/>
          <w:szCs w:val="18"/>
          <w:shd w:val="clear" w:color="auto" w:fill="FFFFFF"/>
        </w:rPr>
        <w:t xml:space="preserve"># </w:t>
      </w:r>
      <w:r w:rsidR="00CB2251">
        <w:rPr>
          <w:rFonts w:ascii="Consolas" w:hAnsi="Consolas" w:hint="eastAsia"/>
          <w:color w:val="008200"/>
          <w:sz w:val="20"/>
          <w:szCs w:val="18"/>
          <w:shd w:val="clear" w:color="auto" w:fill="FFFFFF"/>
        </w:rPr>
        <w:t>权重函数</w:t>
      </w:r>
    </w:p>
    <w:p w:rsidR="00DA39D9" w:rsidRPr="00DA39D9" w:rsidRDefault="00DA39D9" w:rsidP="00DA39D9">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DA39D9">
        <w:rPr>
          <w:rFonts w:ascii="Consolas" w:hAnsi="Consolas"/>
          <w:color w:val="000000"/>
          <w:sz w:val="20"/>
          <w:szCs w:val="18"/>
          <w:bdr w:val="none" w:sz="0" w:space="0" w:color="auto" w:frame="1"/>
        </w:rPr>
        <w:t>    initial = tf.truncated_normal(shape, stddev = </w:t>
      </w:r>
      <w:r w:rsidRPr="00DA39D9">
        <w:rPr>
          <w:rStyle w:val="number"/>
          <w:rFonts w:ascii="Consolas" w:hAnsi="Consolas"/>
          <w:color w:val="000000"/>
          <w:sz w:val="20"/>
          <w:szCs w:val="18"/>
          <w:bdr w:val="none" w:sz="0" w:space="0" w:color="auto" w:frame="1"/>
        </w:rPr>
        <w:t>0.1</w:t>
      </w:r>
      <w:r w:rsidRPr="00DA39D9">
        <w:rPr>
          <w:rFonts w:ascii="Consolas" w:hAnsi="Consolas"/>
          <w:color w:val="000000"/>
          <w:sz w:val="20"/>
          <w:szCs w:val="18"/>
          <w:bdr w:val="none" w:sz="0" w:space="0" w:color="auto" w:frame="1"/>
        </w:rPr>
        <w:t>)  </w:t>
      </w:r>
    </w:p>
    <w:p w:rsidR="00DA39D9" w:rsidRPr="00DA39D9" w:rsidRDefault="00DA39D9" w:rsidP="00DA39D9">
      <w:pPr>
        <w:numPr>
          <w:ilvl w:val="0"/>
          <w:numId w:val="14"/>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DA39D9">
        <w:rPr>
          <w:rFonts w:ascii="Consolas" w:hAnsi="Consolas"/>
          <w:color w:val="000000"/>
          <w:sz w:val="20"/>
          <w:szCs w:val="18"/>
          <w:bdr w:val="none" w:sz="0" w:space="0" w:color="auto" w:frame="1"/>
        </w:rPr>
        <w:t>    </w:t>
      </w:r>
      <w:r w:rsidR="00625429" w:rsidRPr="00105F0E">
        <w:rPr>
          <w:rStyle w:val="keyword"/>
          <w:rFonts w:ascii="Consolas" w:hAnsi="Consolas"/>
          <w:b/>
          <w:bCs/>
          <w:color w:val="006699"/>
          <w:sz w:val="20"/>
          <w:szCs w:val="18"/>
          <w:bdr w:val="none" w:sz="0" w:space="0" w:color="auto" w:frame="1"/>
        </w:rPr>
        <w:t>return</w:t>
      </w:r>
      <w:r w:rsidR="00625429" w:rsidRPr="00105F0E">
        <w:rPr>
          <w:rFonts w:ascii="Consolas" w:hAnsi="Consolas"/>
          <w:color w:val="000000"/>
          <w:sz w:val="20"/>
          <w:szCs w:val="18"/>
          <w:bdr w:val="none" w:sz="0" w:space="0" w:color="auto" w:frame="1"/>
        </w:rPr>
        <w:t> tf.get_variable(name + </w:t>
      </w:r>
      <w:r w:rsidR="00625429" w:rsidRPr="00105F0E">
        <w:rPr>
          <w:rStyle w:val="string"/>
          <w:rFonts w:ascii="Consolas" w:hAnsi="Consolas"/>
          <w:color w:val="0000FF"/>
          <w:sz w:val="20"/>
          <w:szCs w:val="18"/>
          <w:bdr w:val="none" w:sz="0" w:space="0" w:color="auto" w:frame="1"/>
        </w:rPr>
        <w:t>"_weights"</w:t>
      </w:r>
      <w:r w:rsidR="00625429" w:rsidRPr="00105F0E">
        <w:rPr>
          <w:rFonts w:ascii="Consolas" w:hAnsi="Consolas"/>
          <w:color w:val="000000"/>
          <w:sz w:val="20"/>
          <w:szCs w:val="18"/>
          <w:bdr w:val="none" w:sz="0" w:space="0" w:color="auto" w:frame="1"/>
        </w:rPr>
        <w:t>, initializer= initial) </w:t>
      </w:r>
      <w:r w:rsidRPr="00DA39D9">
        <w:rPr>
          <w:rFonts w:ascii="Consolas" w:hAnsi="Consolas"/>
          <w:color w:val="000000"/>
          <w:sz w:val="20"/>
          <w:szCs w:val="18"/>
          <w:bdr w:val="none" w:sz="0" w:space="0" w:color="auto" w:frame="1"/>
        </w:rPr>
        <w:t> </w:t>
      </w:r>
    </w:p>
    <w:p w:rsidR="00DA39D9" w:rsidRPr="00DA39D9" w:rsidRDefault="00DA39D9" w:rsidP="00DA39D9">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DA39D9">
        <w:rPr>
          <w:rFonts w:ascii="Consolas" w:hAnsi="Consolas"/>
          <w:color w:val="000000"/>
          <w:sz w:val="20"/>
          <w:szCs w:val="18"/>
          <w:bdr w:val="none" w:sz="0" w:space="0" w:color="auto" w:frame="1"/>
        </w:rPr>
        <w:t>  </w:t>
      </w:r>
    </w:p>
    <w:p w:rsidR="00DA39D9" w:rsidRPr="00DA39D9" w:rsidRDefault="00DA39D9" w:rsidP="00DA39D9">
      <w:pPr>
        <w:numPr>
          <w:ilvl w:val="0"/>
          <w:numId w:val="14"/>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DA39D9">
        <w:rPr>
          <w:rStyle w:val="keyword"/>
          <w:rFonts w:ascii="Consolas" w:hAnsi="Consolas"/>
          <w:b/>
          <w:bCs/>
          <w:color w:val="006699"/>
          <w:sz w:val="20"/>
          <w:szCs w:val="18"/>
          <w:bdr w:val="none" w:sz="0" w:space="0" w:color="auto" w:frame="1"/>
        </w:rPr>
        <w:t>def</w:t>
      </w:r>
      <w:r w:rsidRPr="00DA39D9">
        <w:rPr>
          <w:rFonts w:ascii="Consolas" w:hAnsi="Consolas"/>
          <w:color w:val="000000"/>
          <w:sz w:val="20"/>
          <w:szCs w:val="18"/>
          <w:bdr w:val="none" w:sz="0" w:space="0" w:color="auto" w:frame="1"/>
        </w:rPr>
        <w:t> bias_variable(</w:t>
      </w:r>
      <w:r w:rsidR="00625429">
        <w:rPr>
          <w:rFonts w:ascii="Consolas" w:hAnsi="Consolas"/>
          <w:color w:val="000000"/>
          <w:sz w:val="20"/>
          <w:szCs w:val="18"/>
          <w:bdr w:val="none" w:sz="0" w:space="0" w:color="auto" w:frame="1"/>
        </w:rPr>
        <w:t xml:space="preserve">name, </w:t>
      </w:r>
      <w:r w:rsidRPr="00DA39D9">
        <w:rPr>
          <w:rFonts w:ascii="Consolas" w:hAnsi="Consolas"/>
          <w:color w:val="000000"/>
          <w:sz w:val="20"/>
          <w:szCs w:val="18"/>
          <w:bdr w:val="none" w:sz="0" w:space="0" w:color="auto" w:frame="1"/>
        </w:rPr>
        <w:t>shape):  </w:t>
      </w:r>
      <w:r w:rsidR="00CB2251" w:rsidRPr="000A1FA7">
        <w:rPr>
          <w:rFonts w:ascii="Consolas" w:hAnsi="Consolas"/>
          <w:color w:val="008200"/>
          <w:sz w:val="20"/>
          <w:szCs w:val="18"/>
          <w:shd w:val="clear" w:color="auto" w:fill="FFFFFF"/>
        </w:rPr>
        <w:t xml:space="preserve"># </w:t>
      </w:r>
      <w:r w:rsidR="00CB2251">
        <w:rPr>
          <w:rFonts w:ascii="Consolas" w:hAnsi="Consolas" w:hint="eastAsia"/>
          <w:color w:val="008200"/>
          <w:sz w:val="20"/>
          <w:szCs w:val="18"/>
          <w:shd w:val="clear" w:color="auto" w:fill="FFFFFF"/>
        </w:rPr>
        <w:t>偏差函数</w:t>
      </w:r>
    </w:p>
    <w:p w:rsidR="00DA39D9" w:rsidRPr="00DA39D9" w:rsidRDefault="00DA39D9" w:rsidP="00DA39D9">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DA39D9">
        <w:rPr>
          <w:rFonts w:ascii="Consolas" w:hAnsi="Consolas"/>
          <w:color w:val="000000"/>
          <w:sz w:val="20"/>
          <w:szCs w:val="18"/>
          <w:bdr w:val="none" w:sz="0" w:space="0" w:color="auto" w:frame="1"/>
        </w:rPr>
        <w:t>    initial = tf.constant(</w:t>
      </w:r>
      <w:r w:rsidRPr="00DA39D9">
        <w:rPr>
          <w:rStyle w:val="number"/>
          <w:rFonts w:ascii="Consolas" w:hAnsi="Consolas"/>
          <w:color w:val="000000"/>
          <w:sz w:val="20"/>
          <w:szCs w:val="18"/>
          <w:bdr w:val="none" w:sz="0" w:space="0" w:color="auto" w:frame="1"/>
        </w:rPr>
        <w:t>0.1</w:t>
      </w:r>
      <w:r w:rsidRPr="00DA39D9">
        <w:rPr>
          <w:rFonts w:ascii="Consolas" w:hAnsi="Consolas"/>
          <w:color w:val="000000"/>
          <w:sz w:val="20"/>
          <w:szCs w:val="18"/>
          <w:bdr w:val="none" w:sz="0" w:space="0" w:color="auto" w:frame="1"/>
        </w:rPr>
        <w:t>, shape = shape)  </w:t>
      </w:r>
    </w:p>
    <w:p w:rsidR="00DA39D9" w:rsidRPr="00DA39D9" w:rsidRDefault="00DA39D9" w:rsidP="00DA39D9">
      <w:pPr>
        <w:numPr>
          <w:ilvl w:val="0"/>
          <w:numId w:val="14"/>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DA39D9">
        <w:rPr>
          <w:rFonts w:ascii="Consolas" w:hAnsi="Consolas"/>
          <w:color w:val="000000"/>
          <w:sz w:val="20"/>
          <w:szCs w:val="18"/>
          <w:bdr w:val="none" w:sz="0" w:space="0" w:color="auto" w:frame="1"/>
        </w:rPr>
        <w:t>    </w:t>
      </w:r>
      <w:r w:rsidR="00900B51" w:rsidRPr="00105F0E">
        <w:rPr>
          <w:rStyle w:val="keyword"/>
          <w:rFonts w:ascii="Consolas" w:hAnsi="Consolas"/>
          <w:b/>
          <w:bCs/>
          <w:color w:val="006699"/>
          <w:sz w:val="20"/>
          <w:szCs w:val="18"/>
          <w:bdr w:val="none" w:sz="0" w:space="0" w:color="auto" w:frame="1"/>
        </w:rPr>
        <w:t>return</w:t>
      </w:r>
      <w:r w:rsidR="00900B51" w:rsidRPr="00105F0E">
        <w:rPr>
          <w:rFonts w:ascii="Consolas" w:hAnsi="Consolas"/>
          <w:color w:val="000000"/>
          <w:sz w:val="20"/>
          <w:szCs w:val="18"/>
          <w:bdr w:val="none" w:sz="0" w:space="0" w:color="auto" w:frame="1"/>
        </w:rPr>
        <w:t> tf.get_variable(name + </w:t>
      </w:r>
      <w:r w:rsidR="00900B51" w:rsidRPr="00105F0E">
        <w:rPr>
          <w:rStyle w:val="string"/>
          <w:rFonts w:ascii="Consolas" w:hAnsi="Consolas"/>
          <w:color w:val="0000FF"/>
          <w:sz w:val="20"/>
          <w:szCs w:val="18"/>
          <w:bdr w:val="none" w:sz="0" w:space="0" w:color="auto" w:frame="1"/>
        </w:rPr>
        <w:t>"_bias"</w:t>
      </w:r>
      <w:r w:rsidR="00900B51" w:rsidRPr="00105F0E">
        <w:rPr>
          <w:rFonts w:ascii="Consolas" w:hAnsi="Consolas"/>
          <w:color w:val="000000"/>
          <w:sz w:val="20"/>
          <w:szCs w:val="18"/>
          <w:bdr w:val="none" w:sz="0" w:space="0" w:color="auto" w:frame="1"/>
        </w:rPr>
        <w:t>, initializer= initial)  </w:t>
      </w:r>
      <w:r w:rsidRPr="00DA39D9">
        <w:rPr>
          <w:rFonts w:ascii="Consolas" w:hAnsi="Consolas"/>
          <w:color w:val="000000"/>
          <w:sz w:val="20"/>
          <w:szCs w:val="18"/>
          <w:bdr w:val="none" w:sz="0" w:space="0" w:color="auto" w:frame="1"/>
        </w:rPr>
        <w:t>  </w:t>
      </w:r>
    </w:p>
    <w:p w:rsidR="001C0796" w:rsidRPr="000C3A18" w:rsidRDefault="001C0796" w:rsidP="005F14B8">
      <w:pPr>
        <w:spacing w:line="360" w:lineRule="auto"/>
        <w:ind w:firstLineChars="200" w:firstLine="480"/>
        <w:jc w:val="both"/>
        <w:rPr>
          <w:rFonts w:ascii="Times New Roman" w:hAnsi="Times New Roman"/>
        </w:rPr>
      </w:pPr>
      <w:r w:rsidRPr="000C3A18">
        <w:rPr>
          <w:rFonts w:ascii="Times New Roman" w:hAnsi="Times New Roman" w:cs="Times New Roman"/>
        </w:rPr>
        <w:t>tf.truncated_normal</w:t>
      </w:r>
      <w:r w:rsidRPr="000C3A18">
        <w:rPr>
          <w:rFonts w:ascii="Times New Roman" w:hAnsi="Times New Roman" w:hint="eastAsia"/>
        </w:rPr>
        <w:t>函数的功能是从一个正态分布片段中输出随机数值</w:t>
      </w:r>
      <w:r w:rsidR="00EE5D84" w:rsidRPr="000C3A18">
        <w:rPr>
          <w:rFonts w:ascii="Times New Roman" w:hAnsi="Times New Roman" w:hint="eastAsia"/>
        </w:rPr>
        <w:t>。其中，</w:t>
      </w:r>
      <w:r w:rsidRPr="000C3A18">
        <w:rPr>
          <w:rFonts w:ascii="Times New Roman" w:hAnsi="Times New Roman" w:hint="eastAsia"/>
        </w:rPr>
        <w:t>生成的值会遵循一个指定了平均值和标准差的正态分布，只保留两个标准差以内的值，超出的值会被弃掉重新生成。</w:t>
      </w:r>
      <w:r w:rsidR="001D25B4" w:rsidRPr="000C3A18">
        <w:rPr>
          <w:rFonts w:ascii="Times New Roman" w:hAnsi="Times New Roman" w:hint="eastAsia"/>
        </w:rPr>
        <w:t>而</w:t>
      </w:r>
      <w:r w:rsidR="001D25B4" w:rsidRPr="000C3A18">
        <w:rPr>
          <w:rFonts w:ascii="Times New Roman" w:hAnsi="Times New Roman" w:cs="Times New Roman"/>
        </w:rPr>
        <w:t>tf.constant</w:t>
      </w:r>
      <w:r w:rsidR="001D25B4" w:rsidRPr="000C3A18">
        <w:rPr>
          <w:rFonts w:ascii="Times New Roman" w:hAnsi="Times New Roman" w:hint="eastAsia"/>
        </w:rPr>
        <w:t>函数的功能是创建一个常量张量</w:t>
      </w:r>
      <w:r w:rsidR="00D50A7D" w:rsidRPr="000C3A18">
        <w:rPr>
          <w:rFonts w:ascii="Times New Roman" w:hAnsi="Times New Roman" w:hint="eastAsia"/>
        </w:rPr>
        <w:t>。</w:t>
      </w:r>
    </w:p>
    <w:p w:rsidR="005105FB" w:rsidRPr="000C3A18" w:rsidRDefault="000A01C1" w:rsidP="005F14B8">
      <w:pPr>
        <w:spacing w:line="360" w:lineRule="auto"/>
        <w:ind w:firstLineChars="200" w:firstLine="480"/>
        <w:jc w:val="both"/>
        <w:rPr>
          <w:rFonts w:ascii="Times New Roman" w:hAnsi="Times New Roman"/>
        </w:rPr>
      </w:pPr>
      <w:r w:rsidRPr="000C3A18">
        <w:rPr>
          <w:rFonts w:ascii="Times New Roman" w:hAnsi="Times New Roman" w:hint="eastAsia"/>
        </w:rPr>
        <w:t>下一步是</w:t>
      </w:r>
      <w:r w:rsidR="000750C2" w:rsidRPr="000C3A18">
        <w:rPr>
          <w:rFonts w:ascii="Times New Roman" w:hAnsi="Times New Roman" w:hint="eastAsia"/>
        </w:rPr>
        <w:t>定义</w:t>
      </w:r>
      <w:r w:rsidR="00897634" w:rsidRPr="000C3A18">
        <w:rPr>
          <w:rFonts w:ascii="Times New Roman" w:hAnsi="Times New Roman" w:hint="eastAsia"/>
        </w:rPr>
        <w:t>节点准备接收数据</w:t>
      </w:r>
      <w:r w:rsidRPr="000C3A18">
        <w:rPr>
          <w:rFonts w:ascii="Times New Roman" w:hAnsi="Times New Roman" w:hint="eastAsia"/>
        </w:rPr>
        <w:t>，</w:t>
      </w:r>
      <w:r w:rsidR="00FD5F12" w:rsidRPr="000C3A18">
        <w:rPr>
          <w:rFonts w:ascii="Times New Roman" w:hAnsi="Times New Roman" w:hint="eastAsia"/>
        </w:rPr>
        <w:t>这里</w:t>
      </w:r>
      <w:r w:rsidRPr="000C3A18">
        <w:rPr>
          <w:rFonts w:ascii="Times New Roman" w:hAnsi="Times New Roman" w:hint="eastAsia"/>
        </w:rPr>
        <w:t>使用了占位符</w:t>
      </w:r>
      <w:r w:rsidRPr="000C3A18">
        <w:rPr>
          <w:rFonts w:ascii="Times New Roman" w:hAnsi="Times New Roman" w:hint="eastAsia"/>
        </w:rPr>
        <w:t>tf.</w:t>
      </w:r>
      <w:r w:rsidRPr="000C3A18">
        <w:rPr>
          <w:rFonts w:ascii="Times New Roman" w:hAnsi="Times New Roman"/>
        </w:rPr>
        <w:t>placeholder</w:t>
      </w:r>
      <w:r w:rsidR="000750C2" w:rsidRPr="000C3A18">
        <w:rPr>
          <w:rFonts w:ascii="Times New Roman" w:hAnsi="Times New Roman"/>
        </w:rPr>
        <w:t>，</w:t>
      </w:r>
      <w:r w:rsidR="005C7FE8" w:rsidRPr="000C3A18">
        <w:rPr>
          <w:rFonts w:ascii="Times New Roman" w:hAnsi="Times New Roman" w:hint="eastAsia"/>
        </w:rPr>
        <w:t>X</w:t>
      </w:r>
      <w:r w:rsidR="000750C2" w:rsidRPr="000C3A18">
        <w:rPr>
          <w:rFonts w:ascii="Times New Roman" w:hAnsi="Times New Roman"/>
        </w:rPr>
        <w:t>是特征，</w:t>
      </w:r>
      <w:r w:rsidR="005C7FE8" w:rsidRPr="000C3A18">
        <w:rPr>
          <w:rFonts w:ascii="Times New Roman" w:hAnsi="Times New Roman"/>
        </w:rPr>
        <w:t>mask</w:t>
      </w:r>
      <w:r w:rsidR="000750C2" w:rsidRPr="000C3A18">
        <w:rPr>
          <w:rFonts w:ascii="Times New Roman" w:hAnsi="Times New Roman"/>
        </w:rPr>
        <w:t>是</w:t>
      </w:r>
      <w:r w:rsidR="003657B3" w:rsidRPr="000C3A18">
        <w:rPr>
          <w:rFonts w:ascii="Times New Roman" w:hAnsi="Times New Roman" w:hint="eastAsia"/>
        </w:rPr>
        <w:t>输入图像</w:t>
      </w:r>
      <w:r w:rsidR="005C7FE8" w:rsidRPr="000C3A18">
        <w:rPr>
          <w:rFonts w:ascii="Times New Roman" w:hAnsi="Times New Roman" w:hint="eastAsia"/>
        </w:rPr>
        <w:t>，</w:t>
      </w:r>
      <w:r w:rsidR="005C7FE8" w:rsidRPr="000C3A18">
        <w:rPr>
          <w:rFonts w:ascii="Times New Roman" w:hAnsi="Times New Roman"/>
        </w:rPr>
        <w:t>seqs</w:t>
      </w:r>
      <w:r w:rsidR="005C7FE8" w:rsidRPr="000C3A18">
        <w:rPr>
          <w:rFonts w:ascii="Times New Roman" w:hAnsi="Times New Roman" w:hint="eastAsia"/>
        </w:rPr>
        <w:t>是输入序列</w:t>
      </w:r>
      <w:r w:rsidR="000750C2" w:rsidRPr="000C3A18">
        <w:rPr>
          <w:rFonts w:ascii="Times New Roman" w:hAnsi="Times New Roman"/>
        </w:rPr>
        <w:t>。</w:t>
      </w:r>
    </w:p>
    <w:p w:rsidR="006219D9" w:rsidRDefault="006219D9" w:rsidP="006219D9">
      <w:pPr>
        <w:numPr>
          <w:ilvl w:val="0"/>
          <w:numId w:val="24"/>
        </w:numPr>
        <w:pBdr>
          <w:left w:val="single" w:sz="18" w:space="0" w:color="6CE26C"/>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X = tf.placeholder(shape=(</w:t>
      </w:r>
      <w:r>
        <w:rPr>
          <w:rStyle w:val="special"/>
          <w:rFonts w:ascii="Consolas" w:hAnsi="Consolas"/>
          <w:color w:val="000000"/>
          <w:sz w:val="18"/>
          <w:szCs w:val="18"/>
          <w:bdr w:val="none" w:sz="0" w:space="0" w:color="auto" w:frame="1"/>
        </w:rPr>
        <w:t>None</w:t>
      </w:r>
      <w:r>
        <w:rPr>
          <w:rFonts w:ascii="Consolas" w:hAnsi="Consolas"/>
          <w:color w:val="000000"/>
          <w:sz w:val="18"/>
          <w:szCs w:val="18"/>
          <w:bdr w:val="none" w:sz="0" w:space="0" w:color="auto" w:frame="1"/>
        </w:rPr>
        <w:t>,</w:t>
      </w:r>
      <w:r>
        <w:rPr>
          <w:rStyle w:val="special"/>
          <w:rFonts w:ascii="Consolas" w:hAnsi="Consolas"/>
          <w:color w:val="000000"/>
          <w:sz w:val="18"/>
          <w:szCs w:val="18"/>
          <w:bdr w:val="none" w:sz="0" w:space="0" w:color="auto" w:frame="1"/>
        </w:rPr>
        <w:t>None</w:t>
      </w:r>
      <w:r>
        <w:rPr>
          <w:rFonts w:ascii="Consolas" w:hAnsi="Consolas"/>
          <w:color w:val="000000"/>
          <w:sz w:val="18"/>
          <w:szCs w:val="18"/>
          <w:bdr w:val="none" w:sz="0" w:space="0" w:color="auto" w:frame="1"/>
        </w:rPr>
        <w:t>,</w:t>
      </w:r>
      <w:r>
        <w:rPr>
          <w:rStyle w:val="special"/>
          <w:rFonts w:ascii="Consolas" w:hAnsi="Consolas"/>
          <w:color w:val="000000"/>
          <w:sz w:val="18"/>
          <w:szCs w:val="18"/>
          <w:bdr w:val="none" w:sz="0" w:space="0" w:color="auto" w:frame="1"/>
        </w:rPr>
        <w:t>None</w:t>
      </w:r>
      <w:r>
        <w:rPr>
          <w:rFonts w:ascii="Consolas" w:hAnsi="Consolas"/>
          <w:color w:val="000000"/>
          <w:sz w:val="18"/>
          <w:szCs w:val="18"/>
          <w:bdr w:val="none" w:sz="0" w:space="0" w:color="auto" w:frame="1"/>
        </w:rPr>
        <w:t>,</w:t>
      </w:r>
      <w:r>
        <w:rPr>
          <w:rStyle w:val="special"/>
          <w:rFonts w:ascii="Consolas" w:hAnsi="Consolas"/>
          <w:color w:val="000000"/>
          <w:sz w:val="18"/>
          <w:szCs w:val="18"/>
          <w:bdr w:val="none" w:sz="0" w:space="0" w:color="auto" w:frame="1"/>
        </w:rPr>
        <w:t>None</w:t>
      </w:r>
      <w:r>
        <w:rPr>
          <w:rFonts w:ascii="Consolas" w:hAnsi="Consolas"/>
          <w:color w:val="000000"/>
          <w:sz w:val="18"/>
          <w:szCs w:val="18"/>
          <w:bdr w:val="none" w:sz="0" w:space="0" w:color="auto" w:frame="1"/>
        </w:rPr>
        <w:t>),dtype=tf.float32)  </w:t>
      </w:r>
    </w:p>
    <w:p w:rsidR="006219D9" w:rsidRDefault="006219D9" w:rsidP="006219D9">
      <w:pPr>
        <w:numPr>
          <w:ilvl w:val="0"/>
          <w:numId w:val="2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mask = tf.placeholder(shape=(</w:t>
      </w:r>
      <w:r>
        <w:rPr>
          <w:rStyle w:val="special"/>
          <w:rFonts w:ascii="Consolas" w:hAnsi="Consolas"/>
          <w:color w:val="000000"/>
          <w:sz w:val="18"/>
          <w:szCs w:val="18"/>
          <w:bdr w:val="none" w:sz="0" w:space="0" w:color="auto" w:frame="1"/>
        </w:rPr>
        <w:t>None</w:t>
      </w:r>
      <w:r>
        <w:rPr>
          <w:rFonts w:ascii="Consolas" w:hAnsi="Consolas"/>
          <w:color w:val="000000"/>
          <w:sz w:val="18"/>
          <w:szCs w:val="18"/>
          <w:bdr w:val="none" w:sz="0" w:space="0" w:color="auto" w:frame="1"/>
        </w:rPr>
        <w:t>,</w:t>
      </w:r>
      <w:r>
        <w:rPr>
          <w:rStyle w:val="special"/>
          <w:rFonts w:ascii="Consolas" w:hAnsi="Consolas"/>
          <w:color w:val="000000"/>
          <w:sz w:val="18"/>
          <w:szCs w:val="18"/>
          <w:bdr w:val="none" w:sz="0" w:space="0" w:color="auto" w:frame="1"/>
        </w:rPr>
        <w:t>None</w:t>
      </w:r>
      <w:r>
        <w:rPr>
          <w:rFonts w:ascii="Consolas" w:hAnsi="Consolas"/>
          <w:color w:val="000000"/>
          <w:sz w:val="18"/>
          <w:szCs w:val="18"/>
          <w:bdr w:val="none" w:sz="0" w:space="0" w:color="auto" w:frame="1"/>
        </w:rPr>
        <w:t>),dtype=tf.int32)  </w:t>
      </w:r>
    </w:p>
    <w:p w:rsidR="006219D9" w:rsidRDefault="006219D9" w:rsidP="006219D9">
      <w:pPr>
        <w:numPr>
          <w:ilvl w:val="0"/>
          <w:numId w:val="24"/>
        </w:numPr>
        <w:pBdr>
          <w:left w:val="single" w:sz="18" w:space="0" w:color="6CE26C"/>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seqs = tf.placeholder(shape=(</w:t>
      </w:r>
      <w:r>
        <w:rPr>
          <w:rStyle w:val="special"/>
          <w:rFonts w:ascii="Consolas" w:hAnsi="Consolas"/>
          <w:color w:val="000000"/>
          <w:sz w:val="18"/>
          <w:szCs w:val="18"/>
          <w:bdr w:val="none" w:sz="0" w:space="0" w:color="auto" w:frame="1"/>
        </w:rPr>
        <w:t>None</w:t>
      </w:r>
      <w:r>
        <w:rPr>
          <w:rFonts w:ascii="Consolas" w:hAnsi="Consolas"/>
          <w:color w:val="000000"/>
          <w:sz w:val="18"/>
          <w:szCs w:val="18"/>
          <w:bdr w:val="none" w:sz="0" w:space="0" w:color="auto" w:frame="1"/>
        </w:rPr>
        <w:t>,</w:t>
      </w:r>
      <w:r>
        <w:rPr>
          <w:rStyle w:val="special"/>
          <w:rFonts w:ascii="Consolas" w:hAnsi="Consolas"/>
          <w:color w:val="000000"/>
          <w:sz w:val="18"/>
          <w:szCs w:val="18"/>
          <w:bdr w:val="none" w:sz="0" w:space="0" w:color="auto" w:frame="1"/>
        </w:rPr>
        <w:t>None</w:t>
      </w:r>
      <w:r>
        <w:rPr>
          <w:rFonts w:ascii="Consolas" w:hAnsi="Consolas"/>
          <w:color w:val="000000"/>
          <w:sz w:val="18"/>
          <w:szCs w:val="18"/>
          <w:bdr w:val="none" w:sz="0" w:space="0" w:color="auto" w:frame="1"/>
        </w:rPr>
        <w:t>),dtype=tf.int32)  </w:t>
      </w:r>
    </w:p>
    <w:p w:rsidR="006219D9" w:rsidRDefault="006219D9" w:rsidP="006219D9">
      <w:pPr>
        <w:numPr>
          <w:ilvl w:val="0"/>
          <w:numId w:val="2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learn_rate = tf.placeholder(tf.float32)  </w:t>
      </w:r>
    </w:p>
    <w:p w:rsidR="006219D9" w:rsidRDefault="006219D9" w:rsidP="006219D9">
      <w:pPr>
        <w:numPr>
          <w:ilvl w:val="0"/>
          <w:numId w:val="24"/>
        </w:numPr>
        <w:pBdr>
          <w:left w:val="single" w:sz="18" w:space="0" w:color="6CE26C"/>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input_seqs = seqs[:,:-</w:t>
      </w:r>
      <w:r>
        <w:rPr>
          <w:rStyle w:val="number"/>
          <w:rFonts w:ascii="Consolas" w:hAnsi="Consolas"/>
          <w:color w:val="000000"/>
          <w:sz w:val="18"/>
          <w:szCs w:val="18"/>
          <w:bdr w:val="none" w:sz="0" w:space="0" w:color="auto" w:frame="1"/>
        </w:rPr>
        <w:t>1</w:t>
      </w:r>
      <w:r>
        <w:rPr>
          <w:rFonts w:ascii="Consolas" w:hAnsi="Consolas"/>
          <w:color w:val="000000"/>
          <w:sz w:val="18"/>
          <w:szCs w:val="18"/>
          <w:bdr w:val="none" w:sz="0" w:space="0" w:color="auto" w:frame="1"/>
        </w:rPr>
        <w:t>]  </w:t>
      </w:r>
    </w:p>
    <w:p w:rsidR="006219D9" w:rsidRDefault="006219D9" w:rsidP="006219D9">
      <w:pPr>
        <w:numPr>
          <w:ilvl w:val="0"/>
          <w:numId w:val="2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target_seqs = seqs[:,</w:t>
      </w:r>
      <w:r>
        <w:rPr>
          <w:rStyle w:val="number"/>
          <w:rFonts w:ascii="Consolas" w:hAnsi="Consolas"/>
          <w:color w:val="000000"/>
          <w:sz w:val="18"/>
          <w:szCs w:val="18"/>
          <w:bdr w:val="none" w:sz="0" w:space="0" w:color="auto" w:frame="1"/>
        </w:rPr>
        <w:t>1</w:t>
      </w:r>
      <w:r>
        <w:rPr>
          <w:rFonts w:ascii="Consolas" w:hAnsi="Consolas"/>
          <w:color w:val="000000"/>
          <w:sz w:val="18"/>
          <w:szCs w:val="18"/>
          <w:bdr w:val="none" w:sz="0" w:space="0" w:color="auto" w:frame="1"/>
        </w:rPr>
        <w:t>:]  </w:t>
      </w:r>
    </w:p>
    <w:p w:rsidR="006219D9" w:rsidRDefault="006219D9" w:rsidP="006219D9">
      <w:pPr>
        <w:numPr>
          <w:ilvl w:val="0"/>
          <w:numId w:val="24"/>
        </w:numPr>
        <w:pBdr>
          <w:left w:val="single" w:sz="18" w:space="0" w:color="6CE26C"/>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emb_seqs = tflib.ops.Embedding(</w:t>
      </w:r>
      <w:r>
        <w:rPr>
          <w:rStyle w:val="string"/>
          <w:rFonts w:ascii="Consolas" w:hAnsi="Consolas"/>
          <w:color w:val="0000FF"/>
          <w:sz w:val="18"/>
          <w:szCs w:val="18"/>
          <w:bdr w:val="none" w:sz="0" w:space="0" w:color="auto" w:frame="1"/>
        </w:rPr>
        <w:t>'Embedding'</w:t>
      </w:r>
      <w:r>
        <w:rPr>
          <w:rFonts w:ascii="Consolas" w:hAnsi="Consolas"/>
          <w:color w:val="000000"/>
          <w:sz w:val="18"/>
          <w:szCs w:val="18"/>
          <w:bdr w:val="none" w:sz="0" w:space="0" w:color="auto" w:frame="1"/>
        </w:rPr>
        <w:t>,V,EMB_DIM,input_seqs)  </w:t>
      </w:r>
    </w:p>
    <w:p w:rsidR="0083333D" w:rsidRPr="000C3A18" w:rsidRDefault="00A05518" w:rsidP="005F14B8">
      <w:pPr>
        <w:spacing w:line="360" w:lineRule="auto"/>
        <w:ind w:firstLineChars="200" w:firstLine="480"/>
        <w:jc w:val="both"/>
        <w:rPr>
          <w:rFonts w:ascii="Times New Roman" w:hAnsi="Times New Roman"/>
        </w:rPr>
      </w:pPr>
      <w:r w:rsidRPr="000C3A18">
        <w:rPr>
          <w:rFonts w:ascii="Times New Roman" w:hAnsi="Times New Roman" w:hint="eastAsia"/>
        </w:rPr>
        <w:t>其中，</w:t>
      </w:r>
      <w:r w:rsidR="0072760F" w:rsidRPr="000C3A18">
        <w:rPr>
          <w:rFonts w:ascii="Times New Roman" w:hAnsi="Times New Roman"/>
        </w:rPr>
        <w:t>tf.placeholder</w:t>
      </w:r>
      <w:r w:rsidR="0072760F" w:rsidRPr="000C3A18">
        <w:rPr>
          <w:rFonts w:ascii="Times New Roman" w:hAnsi="Times New Roman" w:hint="eastAsia"/>
        </w:rPr>
        <w:t>函数的功能是插入一个待初始化的张量占位符</w:t>
      </w:r>
      <w:r w:rsidR="002F5040" w:rsidRPr="000C3A18">
        <w:rPr>
          <w:rFonts w:ascii="Times New Roman" w:hAnsi="Times New Roman" w:hint="eastAsia"/>
        </w:rPr>
        <w:t>。</w:t>
      </w:r>
      <w:r w:rsidR="008A3770" w:rsidRPr="000C3A18">
        <w:rPr>
          <w:rFonts w:ascii="Times New Roman" w:hAnsi="Times New Roman" w:hint="eastAsia"/>
        </w:rPr>
        <w:t>由于输入图像格式是一个四维的张量，所以要求类型是</w:t>
      </w:r>
      <w:r w:rsidR="008A3770" w:rsidRPr="000C3A18">
        <w:rPr>
          <w:rFonts w:ascii="Times New Roman" w:hAnsi="Times New Roman" w:hint="eastAsia"/>
        </w:rPr>
        <w:t>flo</w:t>
      </w:r>
      <w:r w:rsidR="008A3770" w:rsidRPr="000C3A18">
        <w:rPr>
          <w:rFonts w:ascii="Times New Roman" w:hAnsi="Times New Roman"/>
        </w:rPr>
        <w:t>at32</w:t>
      </w:r>
      <w:r w:rsidR="008A3770" w:rsidRPr="000C3A18">
        <w:rPr>
          <w:rFonts w:ascii="Times New Roman" w:hAnsi="Times New Roman" w:hint="eastAsia"/>
        </w:rPr>
        <w:t>。</w:t>
      </w:r>
    </w:p>
    <w:p w:rsidR="004D23E7" w:rsidRPr="000C3A18" w:rsidRDefault="004D23E7" w:rsidP="005F14B8">
      <w:pPr>
        <w:spacing w:line="360" w:lineRule="auto"/>
        <w:ind w:firstLineChars="200" w:firstLine="480"/>
        <w:jc w:val="both"/>
        <w:rPr>
          <w:rFonts w:ascii="Times New Roman" w:hAnsi="Times New Roman"/>
        </w:rPr>
      </w:pPr>
      <w:r w:rsidRPr="000C3A18">
        <w:rPr>
          <w:rFonts w:ascii="Times New Roman" w:hAnsi="Times New Roman"/>
        </w:rPr>
        <w:t>emb_seqs</w:t>
      </w:r>
      <w:r w:rsidRPr="000C3A18">
        <w:rPr>
          <w:rFonts w:ascii="Times New Roman" w:hAnsi="Times New Roman" w:hint="eastAsia"/>
        </w:rPr>
        <w:t>表示一个嵌入集，也就是将词语密集地嵌入到一个集合中，其作用是在</w:t>
      </w:r>
      <w:r w:rsidRPr="000C3A18">
        <w:rPr>
          <w:rFonts w:ascii="Times New Roman" w:hAnsi="Times New Roman" w:hint="eastAsia"/>
        </w:rPr>
        <w:t>RNN</w:t>
      </w:r>
      <w:r w:rsidRPr="000C3A18">
        <w:rPr>
          <w:rFonts w:ascii="Times New Roman" w:hAnsi="Times New Roman" w:hint="eastAsia"/>
        </w:rPr>
        <w:t>网络中</w:t>
      </w:r>
      <w:r w:rsidRPr="000C3A18">
        <w:rPr>
          <w:rFonts w:ascii="Times New Roman" w:hAnsi="Times New Roman"/>
        </w:rPr>
        <w:t>允许模型高效地表示词语</w:t>
      </w:r>
      <w:r w:rsidRPr="000C3A18">
        <w:rPr>
          <w:rFonts w:ascii="Times New Roman" w:hAnsi="Times New Roman" w:hint="eastAsia"/>
        </w:rPr>
        <w:t>。</w:t>
      </w:r>
    </w:p>
    <w:p w:rsidR="00DA39D9" w:rsidRPr="000C3A18" w:rsidRDefault="00407D00" w:rsidP="005F14B8">
      <w:pPr>
        <w:spacing w:line="360" w:lineRule="auto"/>
        <w:ind w:firstLineChars="200" w:firstLine="480"/>
        <w:jc w:val="both"/>
        <w:rPr>
          <w:rFonts w:ascii="Times New Roman" w:hAnsi="Times New Roman"/>
        </w:rPr>
      </w:pPr>
      <w:r w:rsidRPr="000C3A18">
        <w:rPr>
          <w:rFonts w:ascii="Times New Roman" w:hAnsi="Times New Roman" w:hint="eastAsia"/>
        </w:rPr>
        <w:lastRenderedPageBreak/>
        <w:t>接下来</w:t>
      </w:r>
      <w:r w:rsidR="009728B2" w:rsidRPr="000C3A18">
        <w:rPr>
          <w:rFonts w:ascii="Times New Roman" w:hAnsi="Times New Roman" w:hint="eastAsia"/>
        </w:rPr>
        <w:t>是定义卷积层和池化层</w:t>
      </w:r>
      <w:r w:rsidR="00DF71FA" w:rsidRPr="000C3A18">
        <w:rPr>
          <w:rFonts w:ascii="Times New Roman" w:hAnsi="Times New Roman" w:hint="eastAsia"/>
        </w:rPr>
        <w:t>，</w:t>
      </w:r>
      <w:r w:rsidR="00974FCC" w:rsidRPr="000C3A18">
        <w:rPr>
          <w:rFonts w:ascii="Times New Roman" w:hAnsi="Times New Roman" w:hint="eastAsia"/>
        </w:rPr>
        <w:t>具体表现为</w:t>
      </w:r>
      <w:r w:rsidR="0000540D" w:rsidRPr="000C3A18">
        <w:rPr>
          <w:rFonts w:ascii="Times New Roman" w:hAnsi="Times New Roman" w:hint="eastAsia"/>
        </w:rPr>
        <w:t>一个</w:t>
      </w:r>
      <w:r w:rsidR="00C176FE" w:rsidRPr="000C3A18">
        <w:rPr>
          <w:rFonts w:ascii="Times New Roman" w:hAnsi="Times New Roman" w:hint="eastAsia"/>
        </w:rPr>
        <w:t>滑动</w:t>
      </w:r>
      <w:r w:rsidR="00DF71FA" w:rsidRPr="000C3A18">
        <w:rPr>
          <w:rFonts w:ascii="Times New Roman" w:hAnsi="Times New Roman"/>
        </w:rPr>
        <w:t>步长为</w:t>
      </w:r>
      <w:r w:rsidR="00DF71FA" w:rsidRPr="000C3A18">
        <w:rPr>
          <w:rFonts w:ascii="Times New Roman" w:hAnsi="Times New Roman"/>
        </w:rPr>
        <w:t>1</w:t>
      </w:r>
      <w:r w:rsidR="00DF71FA" w:rsidRPr="000C3A18">
        <w:rPr>
          <w:rFonts w:ascii="Times New Roman" w:hAnsi="Times New Roman"/>
        </w:rPr>
        <w:t>的</w:t>
      </w:r>
      <w:r w:rsidR="0051509E" w:rsidRPr="000C3A18">
        <w:rPr>
          <w:rFonts w:ascii="Times New Roman" w:hAnsi="Times New Roman" w:hint="eastAsia"/>
        </w:rPr>
        <w:t>二维</w:t>
      </w:r>
      <w:r w:rsidR="00DF71FA" w:rsidRPr="000C3A18">
        <w:rPr>
          <w:rFonts w:ascii="Times New Roman" w:hAnsi="Times New Roman"/>
        </w:rPr>
        <w:t>卷积</w:t>
      </w:r>
      <w:r w:rsidR="0000540D" w:rsidRPr="000C3A18">
        <w:rPr>
          <w:rFonts w:ascii="Times New Roman" w:hAnsi="Times New Roman" w:hint="eastAsia"/>
        </w:rPr>
        <w:t>核</w:t>
      </w:r>
      <w:r w:rsidR="00DF71FA" w:rsidRPr="000C3A18">
        <w:rPr>
          <w:rFonts w:ascii="Times New Roman" w:hAnsi="Times New Roman"/>
        </w:rPr>
        <w:t>,</w:t>
      </w:r>
      <w:r w:rsidR="0000540D" w:rsidRPr="000C3A18">
        <w:rPr>
          <w:rFonts w:ascii="Times New Roman" w:hAnsi="Times New Roman" w:hint="eastAsia"/>
        </w:rPr>
        <w:t>和一个大小为</w:t>
      </w:r>
      <w:r w:rsidR="00DF71FA" w:rsidRPr="000C3A18">
        <w:rPr>
          <w:rFonts w:ascii="Times New Roman" w:hAnsi="Times New Roman"/>
        </w:rPr>
        <w:t>2x2</w:t>
      </w:r>
      <w:r w:rsidR="0000540D" w:rsidRPr="000C3A18">
        <w:rPr>
          <w:rFonts w:ascii="Times New Roman" w:hAnsi="Times New Roman" w:hint="eastAsia"/>
        </w:rPr>
        <w:t>，滑动步长为</w:t>
      </w:r>
      <w:r w:rsidR="0000540D" w:rsidRPr="000C3A18">
        <w:rPr>
          <w:rFonts w:ascii="Times New Roman" w:hAnsi="Times New Roman" w:hint="eastAsia"/>
        </w:rPr>
        <w:t>2x2</w:t>
      </w:r>
      <w:r w:rsidR="0005412B" w:rsidRPr="000C3A18">
        <w:rPr>
          <w:rFonts w:ascii="Times New Roman" w:hAnsi="Times New Roman"/>
        </w:rPr>
        <w:t>的</w:t>
      </w:r>
      <w:r w:rsidR="0005412B" w:rsidRPr="000C3A18">
        <w:rPr>
          <w:rFonts w:ascii="Times New Roman" w:hAnsi="Times New Roman" w:hint="eastAsia"/>
        </w:rPr>
        <w:t>池化层</w:t>
      </w:r>
      <w:r w:rsidR="009728B2" w:rsidRPr="000C3A18">
        <w:rPr>
          <w:rFonts w:ascii="Times New Roman" w:hAnsi="Times New Roman" w:hint="eastAsia"/>
        </w:rPr>
        <w:t>：</w:t>
      </w:r>
    </w:p>
    <w:p w:rsidR="009728B2" w:rsidRPr="00BA4D9A" w:rsidRDefault="009728B2" w:rsidP="009728B2">
      <w:pPr>
        <w:numPr>
          <w:ilvl w:val="0"/>
          <w:numId w:val="15"/>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BA4D9A">
        <w:rPr>
          <w:rStyle w:val="keyword"/>
          <w:rFonts w:ascii="Consolas" w:hAnsi="Consolas"/>
          <w:b/>
          <w:bCs/>
          <w:color w:val="006699"/>
          <w:sz w:val="20"/>
          <w:szCs w:val="18"/>
          <w:bdr w:val="none" w:sz="0" w:space="0" w:color="auto" w:frame="1"/>
        </w:rPr>
        <w:t>def</w:t>
      </w:r>
      <w:r w:rsidRPr="00BA4D9A">
        <w:rPr>
          <w:rFonts w:ascii="Consolas" w:hAnsi="Consolas"/>
          <w:color w:val="000000"/>
          <w:sz w:val="20"/>
          <w:szCs w:val="18"/>
          <w:bdr w:val="none" w:sz="0" w:space="0" w:color="auto" w:frame="1"/>
        </w:rPr>
        <w:t> conv2d(x, W):  </w:t>
      </w:r>
      <w:r w:rsidR="00606CC7" w:rsidRPr="000A1FA7">
        <w:rPr>
          <w:rFonts w:ascii="Consolas" w:hAnsi="Consolas"/>
          <w:color w:val="008200"/>
          <w:sz w:val="20"/>
          <w:szCs w:val="18"/>
          <w:shd w:val="clear" w:color="auto" w:fill="FFFFFF"/>
        </w:rPr>
        <w:t xml:space="preserve"># </w:t>
      </w:r>
      <w:r w:rsidR="00606CC7">
        <w:rPr>
          <w:rFonts w:ascii="Consolas" w:hAnsi="Consolas" w:hint="eastAsia"/>
          <w:color w:val="008200"/>
          <w:sz w:val="20"/>
          <w:szCs w:val="18"/>
          <w:shd w:val="clear" w:color="auto" w:fill="FFFFFF"/>
        </w:rPr>
        <w:t>卷积层</w:t>
      </w:r>
    </w:p>
    <w:p w:rsidR="009728B2" w:rsidRPr="00BA4D9A" w:rsidRDefault="009728B2" w:rsidP="009728B2">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BA4D9A">
        <w:rPr>
          <w:rFonts w:ascii="Consolas" w:hAnsi="Consolas"/>
          <w:color w:val="000000"/>
          <w:sz w:val="20"/>
          <w:szCs w:val="18"/>
          <w:bdr w:val="none" w:sz="0" w:space="0" w:color="auto" w:frame="1"/>
        </w:rPr>
        <w:t>    </w:t>
      </w:r>
      <w:r w:rsidRPr="00BA4D9A">
        <w:rPr>
          <w:rStyle w:val="keyword"/>
          <w:rFonts w:ascii="Consolas" w:hAnsi="Consolas"/>
          <w:b/>
          <w:bCs/>
          <w:color w:val="006699"/>
          <w:sz w:val="20"/>
          <w:szCs w:val="18"/>
          <w:bdr w:val="none" w:sz="0" w:space="0" w:color="auto" w:frame="1"/>
        </w:rPr>
        <w:t>return</w:t>
      </w:r>
      <w:r w:rsidRPr="00BA4D9A">
        <w:rPr>
          <w:rFonts w:ascii="Consolas" w:hAnsi="Consolas"/>
          <w:color w:val="000000"/>
          <w:sz w:val="20"/>
          <w:szCs w:val="18"/>
          <w:bdr w:val="none" w:sz="0" w:space="0" w:color="auto" w:frame="1"/>
        </w:rPr>
        <w:t> tf.nn.conv2d(x, W, strides = [</w:t>
      </w:r>
      <w:r w:rsidRPr="00BA4D9A">
        <w:rPr>
          <w:rStyle w:val="number"/>
          <w:rFonts w:ascii="Consolas" w:hAnsi="Consolas"/>
          <w:color w:val="000000"/>
          <w:sz w:val="20"/>
          <w:szCs w:val="18"/>
          <w:bdr w:val="none" w:sz="0" w:space="0" w:color="auto" w:frame="1"/>
        </w:rPr>
        <w:t>1</w:t>
      </w:r>
      <w:r w:rsidRPr="00BA4D9A">
        <w:rPr>
          <w:rFonts w:ascii="Consolas" w:hAnsi="Consolas"/>
          <w:color w:val="000000"/>
          <w:sz w:val="20"/>
          <w:szCs w:val="18"/>
          <w:bdr w:val="none" w:sz="0" w:space="0" w:color="auto" w:frame="1"/>
        </w:rPr>
        <w:t>,</w:t>
      </w:r>
      <w:r w:rsidRPr="00BA4D9A">
        <w:rPr>
          <w:rStyle w:val="number"/>
          <w:rFonts w:ascii="Consolas" w:hAnsi="Consolas"/>
          <w:color w:val="000000"/>
          <w:sz w:val="20"/>
          <w:szCs w:val="18"/>
          <w:bdr w:val="none" w:sz="0" w:space="0" w:color="auto" w:frame="1"/>
        </w:rPr>
        <w:t>1</w:t>
      </w:r>
      <w:r w:rsidRPr="00BA4D9A">
        <w:rPr>
          <w:rFonts w:ascii="Consolas" w:hAnsi="Consolas"/>
          <w:color w:val="000000"/>
          <w:sz w:val="20"/>
          <w:szCs w:val="18"/>
          <w:bdr w:val="none" w:sz="0" w:space="0" w:color="auto" w:frame="1"/>
        </w:rPr>
        <w:t>,</w:t>
      </w:r>
      <w:r w:rsidRPr="00BA4D9A">
        <w:rPr>
          <w:rStyle w:val="number"/>
          <w:rFonts w:ascii="Consolas" w:hAnsi="Consolas"/>
          <w:color w:val="000000"/>
          <w:sz w:val="20"/>
          <w:szCs w:val="18"/>
          <w:bdr w:val="none" w:sz="0" w:space="0" w:color="auto" w:frame="1"/>
        </w:rPr>
        <w:t>1</w:t>
      </w:r>
      <w:r w:rsidRPr="00BA4D9A">
        <w:rPr>
          <w:rFonts w:ascii="Consolas" w:hAnsi="Consolas"/>
          <w:color w:val="000000"/>
          <w:sz w:val="20"/>
          <w:szCs w:val="18"/>
          <w:bdr w:val="none" w:sz="0" w:space="0" w:color="auto" w:frame="1"/>
        </w:rPr>
        <w:t>,</w:t>
      </w:r>
      <w:r w:rsidRPr="00BA4D9A">
        <w:rPr>
          <w:rStyle w:val="number"/>
          <w:rFonts w:ascii="Consolas" w:hAnsi="Consolas"/>
          <w:color w:val="000000"/>
          <w:sz w:val="20"/>
          <w:szCs w:val="18"/>
          <w:bdr w:val="none" w:sz="0" w:space="0" w:color="auto" w:frame="1"/>
        </w:rPr>
        <w:t>1</w:t>
      </w:r>
      <w:r w:rsidRPr="00BA4D9A">
        <w:rPr>
          <w:rFonts w:ascii="Consolas" w:hAnsi="Consolas"/>
          <w:color w:val="000000"/>
          <w:sz w:val="20"/>
          <w:szCs w:val="18"/>
          <w:bdr w:val="none" w:sz="0" w:space="0" w:color="auto" w:frame="1"/>
        </w:rPr>
        <w:t>], padding = </w:t>
      </w:r>
      <w:r w:rsidRPr="00BA4D9A">
        <w:rPr>
          <w:rStyle w:val="string"/>
          <w:rFonts w:ascii="Consolas" w:hAnsi="Consolas"/>
          <w:color w:val="0000FF"/>
          <w:sz w:val="20"/>
          <w:szCs w:val="18"/>
          <w:bdr w:val="none" w:sz="0" w:space="0" w:color="auto" w:frame="1"/>
        </w:rPr>
        <w:t>'SAME'</w:t>
      </w:r>
      <w:r w:rsidRPr="00BA4D9A">
        <w:rPr>
          <w:rFonts w:ascii="Consolas" w:hAnsi="Consolas"/>
          <w:color w:val="000000"/>
          <w:sz w:val="20"/>
          <w:szCs w:val="18"/>
          <w:bdr w:val="none" w:sz="0" w:space="0" w:color="auto" w:frame="1"/>
        </w:rPr>
        <w:t>)  </w:t>
      </w:r>
    </w:p>
    <w:p w:rsidR="009728B2" w:rsidRPr="00BA4D9A" w:rsidRDefault="009728B2" w:rsidP="009728B2">
      <w:pPr>
        <w:numPr>
          <w:ilvl w:val="0"/>
          <w:numId w:val="15"/>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BA4D9A">
        <w:rPr>
          <w:rFonts w:ascii="Consolas" w:hAnsi="Consolas"/>
          <w:color w:val="000000"/>
          <w:sz w:val="20"/>
          <w:szCs w:val="18"/>
          <w:bdr w:val="none" w:sz="0" w:space="0" w:color="auto" w:frame="1"/>
        </w:rPr>
        <w:t>  </w:t>
      </w:r>
    </w:p>
    <w:p w:rsidR="009728B2" w:rsidRPr="00BA4D9A" w:rsidRDefault="009728B2" w:rsidP="009728B2">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BA4D9A">
        <w:rPr>
          <w:rStyle w:val="keyword"/>
          <w:rFonts w:ascii="Consolas" w:hAnsi="Consolas"/>
          <w:b/>
          <w:bCs/>
          <w:color w:val="006699"/>
          <w:sz w:val="20"/>
          <w:szCs w:val="18"/>
          <w:bdr w:val="none" w:sz="0" w:space="0" w:color="auto" w:frame="1"/>
        </w:rPr>
        <w:t>def</w:t>
      </w:r>
      <w:r w:rsidRPr="00BA4D9A">
        <w:rPr>
          <w:rFonts w:ascii="Consolas" w:hAnsi="Consolas"/>
          <w:color w:val="000000"/>
          <w:sz w:val="20"/>
          <w:szCs w:val="18"/>
          <w:bdr w:val="none" w:sz="0" w:space="0" w:color="auto" w:frame="1"/>
        </w:rPr>
        <w:t> max_pool_2_2(x</w:t>
      </w:r>
      <w:r w:rsidR="00F354EC">
        <w:rPr>
          <w:rFonts w:ascii="Consolas" w:hAnsi="Consolas"/>
          <w:color w:val="000000"/>
          <w:sz w:val="20"/>
          <w:szCs w:val="18"/>
          <w:bdr w:val="none" w:sz="0" w:space="0" w:color="auto" w:frame="1"/>
        </w:rPr>
        <w:t>, ksize = [1,2,2,1], strides = [1,2,2,1]</w:t>
      </w:r>
      <w:r w:rsidRPr="00BA4D9A">
        <w:rPr>
          <w:rFonts w:ascii="Consolas" w:hAnsi="Consolas"/>
          <w:color w:val="000000"/>
          <w:sz w:val="20"/>
          <w:szCs w:val="18"/>
          <w:bdr w:val="none" w:sz="0" w:space="0" w:color="auto" w:frame="1"/>
        </w:rPr>
        <w:t>):  </w:t>
      </w:r>
      <w:r w:rsidR="00E17CB0" w:rsidRPr="00A63D3E">
        <w:rPr>
          <w:rFonts w:ascii="Consolas" w:hAnsi="Consolas"/>
          <w:color w:val="008200"/>
          <w:sz w:val="20"/>
          <w:szCs w:val="18"/>
          <w:shd w:val="clear" w:color="auto" w:fill="F8F8F8"/>
        </w:rPr>
        <w:t xml:space="preserve"># </w:t>
      </w:r>
      <w:r w:rsidR="00E17CB0">
        <w:rPr>
          <w:rFonts w:ascii="Consolas" w:hAnsi="Consolas" w:hint="eastAsia"/>
          <w:color w:val="008200"/>
          <w:sz w:val="20"/>
          <w:szCs w:val="18"/>
          <w:shd w:val="clear" w:color="auto" w:fill="F8F8F8"/>
        </w:rPr>
        <w:t>池化</w:t>
      </w:r>
      <w:r w:rsidR="00E17CB0" w:rsidRPr="00A63D3E">
        <w:rPr>
          <w:rFonts w:ascii="Consolas" w:hAnsi="Consolas" w:hint="eastAsia"/>
          <w:color w:val="008200"/>
          <w:sz w:val="20"/>
          <w:szCs w:val="18"/>
          <w:shd w:val="clear" w:color="auto" w:fill="F8F8F8"/>
        </w:rPr>
        <w:t>层</w:t>
      </w:r>
    </w:p>
    <w:p w:rsidR="009728B2" w:rsidRPr="00BA4D9A" w:rsidRDefault="009728B2" w:rsidP="00526C52">
      <w:pPr>
        <w:numPr>
          <w:ilvl w:val="0"/>
          <w:numId w:val="15"/>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BA4D9A">
        <w:rPr>
          <w:rFonts w:ascii="Consolas" w:hAnsi="Consolas"/>
          <w:color w:val="000000"/>
          <w:sz w:val="20"/>
          <w:szCs w:val="18"/>
          <w:bdr w:val="none" w:sz="0" w:space="0" w:color="auto" w:frame="1"/>
        </w:rPr>
        <w:t>    </w:t>
      </w:r>
      <w:r w:rsidRPr="00BA4D9A">
        <w:rPr>
          <w:rStyle w:val="keyword"/>
          <w:rFonts w:ascii="Consolas" w:hAnsi="Consolas"/>
          <w:b/>
          <w:bCs/>
          <w:color w:val="006699"/>
          <w:sz w:val="20"/>
          <w:szCs w:val="18"/>
          <w:bdr w:val="none" w:sz="0" w:space="0" w:color="auto" w:frame="1"/>
        </w:rPr>
        <w:t>return</w:t>
      </w:r>
      <w:r w:rsidRPr="00BA4D9A">
        <w:rPr>
          <w:rFonts w:ascii="Consolas" w:hAnsi="Consolas"/>
          <w:color w:val="000000"/>
          <w:sz w:val="20"/>
          <w:szCs w:val="18"/>
          <w:bdr w:val="none" w:sz="0" w:space="0" w:color="auto" w:frame="1"/>
        </w:rPr>
        <w:t> tf.nn.max_pool(x, ksize, strides, padding = </w:t>
      </w:r>
      <w:r w:rsidRPr="00BA4D9A">
        <w:rPr>
          <w:rStyle w:val="string"/>
          <w:rFonts w:ascii="Consolas" w:hAnsi="Consolas"/>
          <w:color w:val="0000FF"/>
          <w:sz w:val="20"/>
          <w:szCs w:val="18"/>
          <w:bdr w:val="none" w:sz="0" w:space="0" w:color="auto" w:frame="1"/>
        </w:rPr>
        <w:t>'SAME'</w:t>
      </w:r>
      <w:r w:rsidRPr="00BA4D9A">
        <w:rPr>
          <w:rFonts w:ascii="Consolas" w:hAnsi="Consolas"/>
          <w:color w:val="000000"/>
          <w:sz w:val="20"/>
          <w:szCs w:val="18"/>
          <w:bdr w:val="none" w:sz="0" w:space="0" w:color="auto" w:frame="1"/>
        </w:rPr>
        <w:t>)  </w:t>
      </w:r>
    </w:p>
    <w:p w:rsidR="00224202" w:rsidRPr="000C3A18" w:rsidRDefault="00E53E8F" w:rsidP="005F14B8">
      <w:pPr>
        <w:spacing w:line="360" w:lineRule="auto"/>
        <w:ind w:firstLine="420"/>
        <w:jc w:val="both"/>
        <w:rPr>
          <w:rFonts w:ascii="Times New Roman" w:hAnsi="Times New Roman"/>
        </w:rPr>
      </w:pPr>
      <w:r w:rsidRPr="000C3A18">
        <w:rPr>
          <w:rFonts w:ascii="Times New Roman" w:hAnsi="Times New Roman" w:hint="eastAsia"/>
        </w:rPr>
        <w:t>其中</w:t>
      </w:r>
      <w:r w:rsidR="006B65AB" w:rsidRPr="000C3A18">
        <w:rPr>
          <w:rFonts w:ascii="Times New Roman" w:hAnsi="Times New Roman" w:hint="eastAsia"/>
        </w:rPr>
        <w:t>tf</w:t>
      </w:r>
      <w:r w:rsidR="006B65AB" w:rsidRPr="000C3A18">
        <w:rPr>
          <w:rFonts w:ascii="Times New Roman" w:hAnsi="Times New Roman"/>
        </w:rPr>
        <w:t>.nn.conv2d</w:t>
      </w:r>
      <w:r w:rsidR="00BE3428" w:rsidRPr="000C3A18">
        <w:rPr>
          <w:rFonts w:ascii="Times New Roman" w:hAnsi="Times New Roman" w:hint="eastAsia"/>
        </w:rPr>
        <w:t>函数</w:t>
      </w:r>
      <w:r w:rsidR="006B65AB" w:rsidRPr="000C3A18">
        <w:rPr>
          <w:rFonts w:ascii="Times New Roman" w:hAnsi="Times New Roman" w:hint="eastAsia"/>
        </w:rPr>
        <w:t>能够通过输入规定的四维输入</w:t>
      </w:r>
      <w:r w:rsidR="006B65AB" w:rsidRPr="000C3A18">
        <w:rPr>
          <w:rFonts w:ascii="Times New Roman" w:hAnsi="Times New Roman"/>
        </w:rPr>
        <w:t>和</w:t>
      </w:r>
      <w:r w:rsidR="006B65AB" w:rsidRPr="000C3A18">
        <w:rPr>
          <w:rFonts w:ascii="Times New Roman" w:hAnsi="Times New Roman" w:hint="eastAsia"/>
        </w:rPr>
        <w:t>滤波器</w:t>
      </w:r>
      <w:r w:rsidR="006B65AB" w:rsidRPr="000C3A18">
        <w:rPr>
          <w:rFonts w:ascii="Times New Roman" w:hAnsi="Times New Roman"/>
        </w:rPr>
        <w:t>计算二维卷积</w:t>
      </w:r>
      <w:r w:rsidR="000948AB" w:rsidRPr="000C3A18">
        <w:rPr>
          <w:rFonts w:ascii="Times New Roman" w:hAnsi="Times New Roman" w:hint="eastAsia"/>
        </w:rPr>
        <w:t>。</w:t>
      </w:r>
      <w:r w:rsidR="006B65AB" w:rsidRPr="000C3A18">
        <w:rPr>
          <w:rFonts w:ascii="Times New Roman" w:hAnsi="Times New Roman" w:hint="eastAsia"/>
        </w:rPr>
        <w:t>给定一个</w:t>
      </w:r>
      <w:r w:rsidR="000948AB" w:rsidRPr="000C3A18">
        <w:rPr>
          <w:rFonts w:ascii="Times New Roman" w:hAnsi="Times New Roman" w:hint="eastAsia"/>
        </w:rPr>
        <w:t>输入</w:t>
      </w:r>
      <w:r w:rsidR="006B65AB" w:rsidRPr="000C3A18">
        <w:rPr>
          <w:rFonts w:ascii="Times New Roman" w:hAnsi="Times New Roman"/>
        </w:rPr>
        <w:t>的张量</w:t>
      </w:r>
      <w:r w:rsidRPr="000C3A18">
        <w:rPr>
          <w:rFonts w:ascii="Times New Roman" w:hAnsi="Times New Roman" w:hint="eastAsia"/>
        </w:rPr>
        <w:t>（</w:t>
      </w:r>
      <w:r w:rsidRPr="000C3A18">
        <w:rPr>
          <w:rFonts w:ascii="Times New Roman" w:hAnsi="Times New Roman" w:hint="eastAsia"/>
        </w:rPr>
        <w:t>Tensor</w:t>
      </w:r>
      <w:r w:rsidRPr="000C3A18">
        <w:rPr>
          <w:rFonts w:ascii="Times New Roman" w:hAnsi="Times New Roman" w:hint="eastAsia"/>
        </w:rPr>
        <w:t>）</w:t>
      </w:r>
      <w:r w:rsidRPr="000C3A18">
        <w:rPr>
          <w:rFonts w:ascii="Times New Roman" w:hAnsi="Times New Roman" w:hint="eastAsia"/>
        </w:rPr>
        <w:t>x</w:t>
      </w:r>
      <w:r w:rsidRPr="000C3A18">
        <w:rPr>
          <w:rFonts w:ascii="Times New Roman" w:hAnsi="Times New Roman" w:hint="eastAsia"/>
        </w:rPr>
        <w:t>，</w:t>
      </w:r>
      <w:r w:rsidRPr="000C3A18">
        <w:rPr>
          <w:rFonts w:ascii="Times New Roman" w:hAnsi="Times New Roman" w:hint="eastAsia"/>
        </w:rPr>
        <w:t>x</w:t>
      </w:r>
      <w:r w:rsidRPr="000C3A18">
        <w:rPr>
          <w:rFonts w:ascii="Times New Roman" w:hAnsi="Times New Roman" w:hint="eastAsia"/>
        </w:rPr>
        <w:t>也就是需要做卷积的输入图像，具有</w:t>
      </w:r>
      <w:r w:rsidR="002765CA" w:rsidRPr="000C3A18">
        <w:rPr>
          <w:rFonts w:ascii="Times New Roman" w:hAnsi="Times New Roman" w:cs="Times New Roman"/>
        </w:rPr>
        <w:t>[batch, in_height, in_width, in_channels]</w:t>
      </w:r>
      <w:r w:rsidRPr="000C3A18">
        <w:rPr>
          <w:rFonts w:ascii="Times New Roman" w:hAnsi="Times New Roman" w:cs="Times New Roman" w:hint="eastAsia"/>
        </w:rPr>
        <w:t>这样的形式，</w:t>
      </w:r>
      <w:r w:rsidR="006B65AB" w:rsidRPr="000C3A18">
        <w:rPr>
          <w:rFonts w:ascii="Times New Roman" w:hAnsi="Times New Roman"/>
        </w:rPr>
        <w:t>和一个</w:t>
      </w:r>
      <w:r w:rsidR="003B2C86" w:rsidRPr="000C3A18">
        <w:rPr>
          <w:rFonts w:ascii="Times New Roman" w:hAnsi="Times New Roman" w:hint="eastAsia"/>
        </w:rPr>
        <w:t>卷积核</w:t>
      </w:r>
      <w:r w:rsidR="006B65AB" w:rsidRPr="000C3A18">
        <w:rPr>
          <w:rFonts w:ascii="Times New Roman" w:hAnsi="Times New Roman"/>
        </w:rPr>
        <w:t>张量</w:t>
      </w:r>
      <w:r w:rsidR="00B802FC" w:rsidRPr="000C3A18">
        <w:rPr>
          <w:rFonts w:ascii="Times New Roman" w:hAnsi="Times New Roman" w:hint="eastAsia"/>
        </w:rPr>
        <w:t>W</w:t>
      </w:r>
      <w:r w:rsidR="000276ED" w:rsidRPr="000C3A18">
        <w:rPr>
          <w:rFonts w:ascii="Times New Roman" w:hAnsi="Times New Roman" w:hint="eastAsia"/>
        </w:rPr>
        <w:t>：</w:t>
      </w:r>
      <w:r w:rsidR="00D81DD6" w:rsidRPr="000C3A18">
        <w:rPr>
          <w:rFonts w:ascii="Times New Roman" w:hAnsi="Times New Roman" w:cs="Times New Roman"/>
        </w:rPr>
        <w:t>[weight_height, weight</w:t>
      </w:r>
      <w:r w:rsidR="006B65AB" w:rsidRPr="000C3A18">
        <w:rPr>
          <w:rFonts w:ascii="Times New Roman" w:hAnsi="Times New Roman" w:cs="Times New Roman"/>
        </w:rPr>
        <w:t>_width, in_channels, out_channels]</w:t>
      </w:r>
      <w:r w:rsidR="006B65AB" w:rsidRPr="000C3A18">
        <w:rPr>
          <w:rFonts w:ascii="Times New Roman" w:hAnsi="Times New Roman"/>
        </w:rPr>
        <w:t>后，执行以下操作：</w:t>
      </w:r>
    </w:p>
    <w:p w:rsidR="006B65AB" w:rsidRPr="000C3A18" w:rsidRDefault="00224202" w:rsidP="005F14B8">
      <w:pPr>
        <w:spacing w:line="360" w:lineRule="auto"/>
        <w:ind w:firstLine="420"/>
        <w:jc w:val="both"/>
        <w:rPr>
          <w:rFonts w:ascii="Times New Roman" w:hAnsi="Times New Roman"/>
        </w:rPr>
      </w:pPr>
      <w:r w:rsidRPr="000C3A18">
        <w:rPr>
          <w:rFonts w:ascii="Times New Roman" w:hAnsi="Times New Roman" w:hint="eastAsia"/>
        </w:rPr>
        <w:t>（</w:t>
      </w:r>
      <w:r w:rsidRPr="000C3A18">
        <w:rPr>
          <w:rFonts w:ascii="Times New Roman" w:hAnsi="Times New Roman" w:hint="eastAsia"/>
        </w:rPr>
        <w:t>1</w:t>
      </w:r>
      <w:r w:rsidRPr="000C3A18">
        <w:rPr>
          <w:rFonts w:ascii="Times New Roman" w:hAnsi="Times New Roman" w:hint="eastAsia"/>
        </w:rPr>
        <w:t>）</w:t>
      </w:r>
      <w:r w:rsidR="00EE6851" w:rsidRPr="000C3A18">
        <w:rPr>
          <w:rFonts w:ascii="Times New Roman" w:hAnsi="Times New Roman" w:hint="eastAsia"/>
        </w:rPr>
        <w:t>将</w:t>
      </w:r>
      <w:r w:rsidR="003B2C86" w:rsidRPr="000C3A18">
        <w:rPr>
          <w:rFonts w:ascii="Times New Roman" w:hAnsi="Times New Roman" w:hint="eastAsia"/>
        </w:rPr>
        <w:t>卷积核</w:t>
      </w:r>
      <w:r w:rsidR="00EE6851" w:rsidRPr="000C3A18">
        <w:rPr>
          <w:rFonts w:ascii="Times New Roman" w:hAnsi="Times New Roman" w:hint="eastAsia"/>
        </w:rPr>
        <w:t>转换</w:t>
      </w:r>
      <w:r w:rsidR="006B65AB" w:rsidRPr="000C3A18">
        <w:rPr>
          <w:rFonts w:ascii="Times New Roman" w:hAnsi="Times New Roman"/>
        </w:rPr>
        <w:t>为一个形状为</w:t>
      </w:r>
      <w:r w:rsidR="003B2C86" w:rsidRPr="000C3A18">
        <w:rPr>
          <w:rFonts w:ascii="Times New Roman" w:hAnsi="Times New Roman" w:cs="Times New Roman"/>
        </w:rPr>
        <w:t>[weight_height * weight</w:t>
      </w:r>
      <w:r w:rsidR="006B65AB" w:rsidRPr="000C3A18">
        <w:rPr>
          <w:rFonts w:ascii="Times New Roman" w:hAnsi="Times New Roman" w:cs="Times New Roman"/>
        </w:rPr>
        <w:t>_width * in_channels, output_channels]</w:t>
      </w:r>
      <w:r w:rsidR="006B65AB" w:rsidRPr="000C3A18">
        <w:rPr>
          <w:rFonts w:ascii="Times New Roman" w:hAnsi="Times New Roman"/>
        </w:rPr>
        <w:t>的二维矩阵。</w:t>
      </w:r>
    </w:p>
    <w:p w:rsidR="006B65AB" w:rsidRPr="000C3A18" w:rsidRDefault="00224202" w:rsidP="005F14B8">
      <w:pPr>
        <w:spacing w:line="360" w:lineRule="auto"/>
        <w:ind w:firstLine="420"/>
        <w:jc w:val="both"/>
        <w:rPr>
          <w:rFonts w:ascii="Times New Roman" w:hAnsi="Times New Roman"/>
        </w:rPr>
      </w:pPr>
      <w:r w:rsidRPr="000C3A18">
        <w:rPr>
          <w:rFonts w:ascii="Times New Roman" w:hAnsi="Times New Roman" w:hint="eastAsia"/>
        </w:rPr>
        <w:t>（</w:t>
      </w:r>
      <w:r w:rsidRPr="000C3A18">
        <w:rPr>
          <w:rFonts w:ascii="Times New Roman" w:hAnsi="Times New Roman" w:hint="eastAsia"/>
        </w:rPr>
        <w:t>2</w:t>
      </w:r>
      <w:r w:rsidRPr="000C3A18">
        <w:rPr>
          <w:rFonts w:ascii="Times New Roman" w:hAnsi="Times New Roman" w:hint="eastAsia"/>
        </w:rPr>
        <w:t>）</w:t>
      </w:r>
      <w:r w:rsidR="006B65AB" w:rsidRPr="000C3A18">
        <w:rPr>
          <w:rFonts w:ascii="Times New Roman" w:hAnsi="Times New Roman" w:hint="eastAsia"/>
        </w:rPr>
        <w:t>从</w:t>
      </w:r>
      <w:r w:rsidR="00364E07" w:rsidRPr="000C3A18">
        <w:rPr>
          <w:rFonts w:ascii="Times New Roman" w:hAnsi="Times New Roman" w:hint="eastAsia"/>
        </w:rPr>
        <w:t>输入</w:t>
      </w:r>
      <w:r w:rsidR="00A1308B" w:rsidRPr="000C3A18">
        <w:rPr>
          <w:rFonts w:ascii="Times New Roman" w:hAnsi="Times New Roman"/>
        </w:rPr>
        <w:t>x</w:t>
      </w:r>
      <w:r w:rsidR="00364E07" w:rsidRPr="000C3A18">
        <w:rPr>
          <w:rFonts w:ascii="Times New Roman" w:hAnsi="Times New Roman" w:hint="eastAsia"/>
        </w:rPr>
        <w:t>中</w:t>
      </w:r>
      <w:r w:rsidR="006B65AB" w:rsidRPr="000C3A18">
        <w:rPr>
          <w:rFonts w:ascii="Times New Roman" w:hAnsi="Times New Roman"/>
        </w:rPr>
        <w:t>提取</w:t>
      </w:r>
      <w:r w:rsidR="00A1308B" w:rsidRPr="000C3A18">
        <w:rPr>
          <w:rFonts w:ascii="Times New Roman" w:hAnsi="Times New Roman" w:hint="eastAsia"/>
        </w:rPr>
        <w:t>图像</w:t>
      </w:r>
      <w:r w:rsidR="00E421B4" w:rsidRPr="000C3A18">
        <w:rPr>
          <w:rFonts w:ascii="Times New Roman" w:hAnsi="Times New Roman" w:hint="eastAsia"/>
        </w:rPr>
        <w:t>矩阵</w:t>
      </w:r>
      <w:r w:rsidR="006B65AB" w:rsidRPr="000C3A18">
        <w:rPr>
          <w:rFonts w:ascii="Times New Roman" w:hAnsi="Times New Roman"/>
        </w:rPr>
        <w:t>形成一个大小为</w:t>
      </w:r>
      <w:r w:rsidR="006B65AB" w:rsidRPr="000C3A18">
        <w:rPr>
          <w:rFonts w:ascii="Times New Roman" w:hAnsi="Times New Roman" w:cs="Times New Roman"/>
        </w:rPr>
        <w:t>[batc</w:t>
      </w:r>
      <w:r w:rsidR="00A23C77" w:rsidRPr="000C3A18">
        <w:rPr>
          <w:rFonts w:ascii="Times New Roman" w:hAnsi="Times New Roman" w:cs="Times New Roman"/>
        </w:rPr>
        <w:t>h, out_height, out_width, weight_height * weight</w:t>
      </w:r>
      <w:r w:rsidR="006B65AB" w:rsidRPr="000C3A18">
        <w:rPr>
          <w:rFonts w:ascii="Times New Roman" w:hAnsi="Times New Roman" w:cs="Times New Roman"/>
        </w:rPr>
        <w:t>_width * in_channels]</w:t>
      </w:r>
      <w:r w:rsidR="006B65AB" w:rsidRPr="000C3A18">
        <w:rPr>
          <w:rFonts w:ascii="Times New Roman" w:hAnsi="Times New Roman"/>
        </w:rPr>
        <w:t>的虚拟张量。</w:t>
      </w:r>
    </w:p>
    <w:p w:rsidR="006B65AB" w:rsidRPr="000C3A18" w:rsidRDefault="00224202" w:rsidP="005F14B8">
      <w:pPr>
        <w:spacing w:line="360" w:lineRule="auto"/>
        <w:ind w:firstLine="420"/>
        <w:jc w:val="both"/>
        <w:rPr>
          <w:rFonts w:ascii="Times New Roman" w:hAnsi="Times New Roman"/>
        </w:rPr>
      </w:pPr>
      <w:r w:rsidRPr="000C3A18">
        <w:rPr>
          <w:rFonts w:ascii="Times New Roman" w:hAnsi="Times New Roman" w:hint="eastAsia"/>
        </w:rPr>
        <w:t>（</w:t>
      </w:r>
      <w:r w:rsidRPr="000C3A18">
        <w:rPr>
          <w:rFonts w:ascii="Times New Roman" w:hAnsi="Times New Roman" w:hint="eastAsia"/>
        </w:rPr>
        <w:t>3</w:t>
      </w:r>
      <w:r w:rsidRPr="000C3A18">
        <w:rPr>
          <w:rFonts w:ascii="Times New Roman" w:hAnsi="Times New Roman" w:hint="eastAsia"/>
        </w:rPr>
        <w:t>）</w:t>
      </w:r>
      <w:r w:rsidR="004146F3" w:rsidRPr="000C3A18">
        <w:rPr>
          <w:rFonts w:ascii="Times New Roman" w:hAnsi="Times New Roman" w:hint="eastAsia"/>
        </w:rPr>
        <w:t>对每个图像矩阵循环进行</w:t>
      </w:r>
      <w:r w:rsidR="00DE39E1" w:rsidRPr="000C3A18">
        <w:rPr>
          <w:rFonts w:ascii="Times New Roman" w:hAnsi="Times New Roman"/>
        </w:rPr>
        <w:t>weight</w:t>
      </w:r>
      <w:r w:rsidR="006B65AB" w:rsidRPr="000C3A18">
        <w:rPr>
          <w:rFonts w:ascii="Times New Roman" w:hAnsi="Times New Roman"/>
        </w:rPr>
        <w:t>矩阵右乘</w:t>
      </w:r>
      <w:r w:rsidR="004146F3" w:rsidRPr="000C3A18">
        <w:rPr>
          <w:rFonts w:ascii="Times New Roman" w:hAnsi="Times New Roman" w:hint="eastAsia"/>
        </w:rPr>
        <w:t>操作</w:t>
      </w:r>
      <w:r w:rsidR="006B65AB" w:rsidRPr="000C3A18">
        <w:rPr>
          <w:rFonts w:ascii="Times New Roman" w:hAnsi="Times New Roman"/>
        </w:rPr>
        <w:t>。</w:t>
      </w:r>
    </w:p>
    <w:p w:rsidR="002765CA" w:rsidRPr="000C3A18" w:rsidRDefault="002765CA" w:rsidP="005F14B8">
      <w:pPr>
        <w:spacing w:line="360" w:lineRule="auto"/>
        <w:ind w:firstLine="420"/>
        <w:jc w:val="both"/>
        <w:rPr>
          <w:rFonts w:ascii="Times New Roman" w:hAnsi="Times New Roman"/>
        </w:rPr>
      </w:pPr>
      <w:r w:rsidRPr="000C3A18">
        <w:rPr>
          <w:rFonts w:ascii="Times New Roman" w:hAnsi="Times New Roman" w:hint="eastAsia"/>
        </w:rPr>
        <w:t>而</w:t>
      </w:r>
      <w:r w:rsidRPr="000C3A18">
        <w:rPr>
          <w:rFonts w:ascii="Times New Roman" w:hAnsi="Times New Roman" w:hint="eastAsia"/>
        </w:rPr>
        <w:t>tf.nn.max_pool</w:t>
      </w:r>
      <w:r w:rsidR="00BE3428" w:rsidRPr="000C3A18">
        <w:rPr>
          <w:rFonts w:ascii="Times New Roman" w:hAnsi="Times New Roman" w:hint="eastAsia"/>
        </w:rPr>
        <w:t>函数</w:t>
      </w:r>
      <w:r w:rsidR="00E11040" w:rsidRPr="000C3A18">
        <w:rPr>
          <w:rFonts w:ascii="Times New Roman" w:hAnsi="Times New Roman" w:hint="eastAsia"/>
        </w:rPr>
        <w:t>的功能</w:t>
      </w:r>
      <w:r w:rsidRPr="000C3A18">
        <w:rPr>
          <w:rFonts w:ascii="Times New Roman" w:hAnsi="Times New Roman" w:hint="eastAsia"/>
        </w:rPr>
        <w:t>是对输入</w:t>
      </w:r>
      <w:r w:rsidRPr="000C3A18">
        <w:rPr>
          <w:rFonts w:ascii="Times New Roman" w:hAnsi="Times New Roman"/>
        </w:rPr>
        <w:t>进行池化</w:t>
      </w:r>
      <w:r w:rsidR="00F7336C" w:rsidRPr="000C3A18">
        <w:rPr>
          <w:rFonts w:ascii="Times New Roman" w:hAnsi="Times New Roman" w:hint="eastAsia"/>
        </w:rPr>
        <w:t>，</w:t>
      </w:r>
      <w:r w:rsidR="00E11040" w:rsidRPr="000C3A18">
        <w:rPr>
          <w:rFonts w:ascii="Times New Roman" w:hAnsi="Times New Roman" w:hint="eastAsia"/>
        </w:rPr>
        <w:t>其中</w:t>
      </w:r>
      <w:r w:rsidR="00150A37" w:rsidRPr="000C3A18">
        <w:rPr>
          <w:rFonts w:ascii="Times New Roman" w:hAnsi="Times New Roman" w:hint="eastAsia"/>
        </w:rPr>
        <w:t>“</w:t>
      </w:r>
      <w:r w:rsidR="00E11040" w:rsidRPr="000C3A18">
        <w:rPr>
          <w:rFonts w:ascii="Times New Roman" w:hAnsi="Times New Roman" w:hint="eastAsia"/>
        </w:rPr>
        <w:t>ksize</w:t>
      </w:r>
      <w:r w:rsidR="00150A37" w:rsidRPr="000C3A18">
        <w:rPr>
          <w:rFonts w:ascii="Times New Roman" w:hAnsi="Times New Roman" w:hint="eastAsia"/>
        </w:rPr>
        <w:t>”</w:t>
      </w:r>
      <w:r w:rsidR="00E11040" w:rsidRPr="000C3A18">
        <w:rPr>
          <w:rFonts w:ascii="Times New Roman" w:hAnsi="Times New Roman" w:hint="eastAsia"/>
        </w:rPr>
        <w:t>表示池化窗口的大小，和卷积相同，</w:t>
      </w:r>
      <w:r w:rsidR="00150A37" w:rsidRPr="000C3A18">
        <w:rPr>
          <w:rFonts w:ascii="Times New Roman" w:hAnsi="Times New Roman" w:hint="eastAsia"/>
        </w:rPr>
        <w:t>“</w:t>
      </w:r>
      <w:r w:rsidR="00E11040" w:rsidRPr="000C3A18">
        <w:rPr>
          <w:rFonts w:ascii="Times New Roman" w:hAnsi="Times New Roman"/>
        </w:rPr>
        <w:t>strides</w:t>
      </w:r>
      <w:r w:rsidR="00150A37" w:rsidRPr="000C3A18">
        <w:rPr>
          <w:rFonts w:ascii="Times New Roman" w:hAnsi="Times New Roman" w:hint="eastAsia"/>
        </w:rPr>
        <w:t>”</w:t>
      </w:r>
      <w:r w:rsidR="00A75697" w:rsidRPr="000C3A18">
        <w:rPr>
          <w:rFonts w:ascii="Times New Roman" w:hAnsi="Times New Roman" w:hint="eastAsia"/>
        </w:rPr>
        <w:t>也</w:t>
      </w:r>
      <w:r w:rsidR="00E11040" w:rsidRPr="000C3A18">
        <w:rPr>
          <w:rFonts w:ascii="Times New Roman" w:hAnsi="Times New Roman" w:hint="eastAsia"/>
        </w:rPr>
        <w:t>表示滑动步长大小，</w:t>
      </w:r>
      <w:r w:rsidR="00150A37" w:rsidRPr="000C3A18">
        <w:rPr>
          <w:rFonts w:ascii="Times New Roman" w:hAnsi="Times New Roman" w:hint="eastAsia"/>
        </w:rPr>
        <w:t>“</w:t>
      </w:r>
      <w:r w:rsidR="00F7336C" w:rsidRPr="000C3A18">
        <w:rPr>
          <w:rFonts w:ascii="Times New Roman" w:hAnsi="Times New Roman"/>
        </w:rPr>
        <w:t>padding='SAME'</w:t>
      </w:r>
      <w:r w:rsidR="00150A37" w:rsidRPr="000C3A18">
        <w:rPr>
          <w:rFonts w:ascii="Times New Roman" w:hAnsi="Times New Roman" w:hint="eastAsia"/>
        </w:rPr>
        <w:t>”</w:t>
      </w:r>
      <w:r w:rsidR="00F7336C" w:rsidRPr="000C3A18">
        <w:rPr>
          <w:rFonts w:ascii="Times New Roman" w:hAnsi="Times New Roman"/>
        </w:rPr>
        <w:t>表示</w:t>
      </w:r>
      <w:r w:rsidR="00150A37" w:rsidRPr="000C3A18">
        <w:rPr>
          <w:rFonts w:ascii="Times New Roman" w:hAnsi="Times New Roman" w:hint="eastAsia"/>
        </w:rPr>
        <w:t>依靠</w:t>
      </w:r>
      <w:r w:rsidR="00E80FEA" w:rsidRPr="000C3A18">
        <w:rPr>
          <w:rFonts w:ascii="Times New Roman" w:hAnsi="Times New Roman" w:hint="eastAsia"/>
        </w:rPr>
        <w:t>边界</w:t>
      </w:r>
      <w:r w:rsidR="00150A37" w:rsidRPr="000C3A18">
        <w:rPr>
          <w:rFonts w:ascii="Times New Roman" w:hAnsi="Times New Roman" w:hint="eastAsia"/>
        </w:rPr>
        <w:t>补零，使得输出和输入的大小保持一致，</w:t>
      </w:r>
      <w:r w:rsidRPr="000C3A18">
        <w:rPr>
          <w:rFonts w:ascii="Times New Roman" w:hAnsi="Times New Roman" w:hint="eastAsia"/>
        </w:rPr>
        <w:t>。</w:t>
      </w:r>
    </w:p>
    <w:p w:rsidR="00A634E4" w:rsidRPr="000C3A18" w:rsidRDefault="00A7045B" w:rsidP="005F14B8">
      <w:pPr>
        <w:spacing w:line="360" w:lineRule="auto"/>
        <w:ind w:firstLine="420"/>
        <w:jc w:val="both"/>
        <w:rPr>
          <w:rFonts w:ascii="Times New Roman" w:hAnsi="Times New Roman"/>
        </w:rPr>
      </w:pPr>
      <w:r w:rsidRPr="000C3A18">
        <w:rPr>
          <w:rFonts w:ascii="Times New Roman" w:hAnsi="Times New Roman" w:hint="eastAsia"/>
        </w:rPr>
        <w:t>然后是</w:t>
      </w:r>
      <w:r w:rsidR="00B76BFE" w:rsidRPr="000C3A18">
        <w:rPr>
          <w:rFonts w:ascii="Times New Roman" w:hAnsi="Times New Roman" w:hint="eastAsia"/>
        </w:rPr>
        <w:t>实现卷积神经网络</w:t>
      </w:r>
      <w:r w:rsidR="00B76BFE" w:rsidRPr="000C3A18">
        <w:rPr>
          <w:rFonts w:ascii="Times New Roman" w:hAnsi="Times New Roman" w:hint="eastAsia"/>
        </w:rPr>
        <w:t>CNN</w:t>
      </w:r>
      <w:r w:rsidR="00B76BFE" w:rsidRPr="000C3A18">
        <w:rPr>
          <w:rFonts w:ascii="Times New Roman" w:hAnsi="Times New Roman" w:hint="eastAsia"/>
        </w:rPr>
        <w:t>的</w:t>
      </w:r>
      <w:r w:rsidR="00963C70" w:rsidRPr="000C3A18">
        <w:rPr>
          <w:rFonts w:ascii="Times New Roman" w:hAnsi="Times New Roman" w:hint="eastAsia"/>
        </w:rPr>
        <w:t>整体</w:t>
      </w:r>
      <w:r w:rsidR="00B76BFE" w:rsidRPr="000C3A18">
        <w:rPr>
          <w:rFonts w:ascii="Times New Roman" w:hAnsi="Times New Roman" w:hint="eastAsia"/>
        </w:rPr>
        <w:t>结构</w:t>
      </w:r>
      <w:r w:rsidR="00575AD5" w:rsidRPr="000C3A18">
        <w:rPr>
          <w:rFonts w:ascii="Times New Roman" w:hAnsi="Times New Roman" w:hint="eastAsia"/>
        </w:rPr>
        <w:t>，其中的</w:t>
      </w:r>
      <w:r w:rsidR="005578E2">
        <w:rPr>
          <w:rFonts w:ascii="Times New Roman" w:hAnsi="Times New Roman" w:hint="eastAsia"/>
        </w:rPr>
        <w:t>层数和</w:t>
      </w:r>
      <w:r w:rsidR="00575AD5" w:rsidRPr="000C3A18">
        <w:rPr>
          <w:rFonts w:ascii="Times New Roman" w:hAnsi="Times New Roman" w:hint="eastAsia"/>
        </w:rPr>
        <w:t>参数设置与表</w:t>
      </w:r>
      <w:r w:rsidR="00FB6A7F">
        <w:rPr>
          <w:rFonts w:ascii="Times New Roman" w:hAnsi="Times New Roman"/>
        </w:rPr>
        <w:t>1</w:t>
      </w:r>
      <w:r w:rsidR="00575AD5" w:rsidRPr="000C3A18">
        <w:rPr>
          <w:rFonts w:ascii="Times New Roman" w:hAnsi="Times New Roman" w:hint="eastAsia"/>
        </w:rPr>
        <w:t>中</w:t>
      </w:r>
      <w:r w:rsidR="006352F1" w:rsidRPr="000C3A18">
        <w:rPr>
          <w:rFonts w:ascii="Times New Roman" w:hAnsi="Times New Roman" w:hint="eastAsia"/>
        </w:rPr>
        <w:t>所给出的</w:t>
      </w:r>
      <w:r w:rsidR="00575AD5" w:rsidRPr="000C3A18">
        <w:rPr>
          <w:rFonts w:ascii="Times New Roman" w:hAnsi="Times New Roman" w:hint="eastAsia"/>
        </w:rPr>
        <w:t>参数设置相同</w:t>
      </w:r>
      <w:r w:rsidR="004F36EF">
        <w:rPr>
          <w:rFonts w:ascii="Times New Roman" w:hAnsi="Times New Roman" w:hint="eastAsia"/>
        </w:rPr>
        <w:t>，假设输入表达式</w:t>
      </w:r>
      <w:r w:rsidR="004F36EF" w:rsidRPr="004F36EF">
        <w:rPr>
          <w:rFonts w:ascii="Times New Roman" w:hAnsi="Times New Roman" w:hint="eastAsia"/>
        </w:rPr>
        <w:t>图片的维数为</w:t>
      </w:r>
      <w:r w:rsidR="004F36EF" w:rsidRPr="004F36EF">
        <w:rPr>
          <w:rFonts w:ascii="Times New Roman" w:hAnsi="Times New Roman"/>
        </w:rPr>
        <w:t>20*200*500*1</w:t>
      </w:r>
      <w:r w:rsidR="004F36EF" w:rsidRPr="004F36EF">
        <w:rPr>
          <w:rFonts w:ascii="Times New Roman" w:hAnsi="Times New Roman"/>
        </w:rPr>
        <w:t>的张量，</w:t>
      </w:r>
      <w:r w:rsidR="004F36EF">
        <w:rPr>
          <w:rFonts w:ascii="Times New Roman" w:hAnsi="Times New Roman" w:hint="eastAsia"/>
        </w:rPr>
        <w:t>那么</w:t>
      </w:r>
      <w:r w:rsidR="004F36EF" w:rsidRPr="004F36EF">
        <w:rPr>
          <w:rFonts w:ascii="Times New Roman" w:hAnsi="Times New Roman"/>
        </w:rPr>
        <w:t>cnn</w:t>
      </w:r>
      <w:r w:rsidR="004F36EF" w:rsidRPr="004F36EF">
        <w:rPr>
          <w:rFonts w:ascii="Times New Roman" w:hAnsi="Times New Roman"/>
        </w:rPr>
        <w:t>函数</w:t>
      </w:r>
      <w:r w:rsidR="007F0E14">
        <w:rPr>
          <w:rFonts w:ascii="Times New Roman" w:hAnsi="Times New Roman" w:hint="eastAsia"/>
        </w:rPr>
        <w:t>输出的是</w:t>
      </w:r>
      <w:r w:rsidR="004F36EF" w:rsidRPr="004F36EF">
        <w:rPr>
          <w:rFonts w:ascii="Times New Roman" w:hAnsi="Times New Roman"/>
        </w:rPr>
        <w:t>20*28*65*64</w:t>
      </w:r>
      <w:r w:rsidR="004F36EF" w:rsidRPr="004F36EF">
        <w:rPr>
          <w:rFonts w:ascii="Times New Roman" w:hAnsi="Times New Roman"/>
        </w:rPr>
        <w:t>维数的张量</w:t>
      </w:r>
      <w:r w:rsidR="00B76BFE" w:rsidRPr="000C3A18">
        <w:rPr>
          <w:rFonts w:ascii="Times New Roman" w:hAnsi="Times New Roman" w:hint="eastAsia"/>
        </w:rPr>
        <w:t>：</w:t>
      </w:r>
    </w:p>
    <w:p w:rsidR="00B00BF4" w:rsidRPr="00855A92" w:rsidRDefault="00B00BF4" w:rsidP="007A2248">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BA4D9A">
        <w:rPr>
          <w:rStyle w:val="keyword"/>
          <w:rFonts w:ascii="Consolas" w:hAnsi="Consolas"/>
          <w:b/>
          <w:bCs/>
          <w:color w:val="006699"/>
          <w:sz w:val="20"/>
          <w:szCs w:val="18"/>
          <w:bdr w:val="none" w:sz="0" w:space="0" w:color="auto" w:frame="1"/>
        </w:rPr>
        <w:t>def</w:t>
      </w:r>
      <w:r w:rsidR="00AE069F" w:rsidRPr="00BA4D9A">
        <w:rPr>
          <w:rFonts w:ascii="Consolas" w:hAnsi="Consolas"/>
          <w:color w:val="000000"/>
          <w:sz w:val="20"/>
          <w:szCs w:val="18"/>
          <w:bdr w:val="none" w:sz="0" w:space="0" w:color="auto" w:frame="1"/>
        </w:rPr>
        <w:t> </w:t>
      </w:r>
      <w:r w:rsidRPr="00BA4D9A">
        <w:rPr>
          <w:rFonts w:ascii="Consolas" w:hAnsi="Consolas"/>
          <w:color w:val="000000"/>
          <w:sz w:val="20"/>
          <w:szCs w:val="18"/>
          <w:bdr w:val="none" w:sz="0" w:space="0" w:color="auto" w:frame="1"/>
        </w:rPr>
        <w:t>cnn(inp):        </w:t>
      </w:r>
    </w:p>
    <w:p w:rsidR="00855A92" w:rsidRPr="00BA4D9A" w:rsidRDefault="00855A92" w:rsidP="007A2248">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20"/>
          <w:szCs w:val="18"/>
        </w:rPr>
      </w:pPr>
      <w:r>
        <w:rPr>
          <w:rFonts w:ascii="Consolas" w:hAnsi="Consolas"/>
          <w:color w:val="000000"/>
          <w:sz w:val="20"/>
          <w:szCs w:val="18"/>
          <w:bdr w:val="none" w:sz="0" w:space="0" w:color="auto" w:frame="1"/>
        </w:rPr>
        <w:t xml:space="preserve">  </w:t>
      </w:r>
      <w:r w:rsidRPr="00A63D3E">
        <w:rPr>
          <w:rFonts w:ascii="Consolas" w:hAnsi="Consolas"/>
          <w:color w:val="008200"/>
          <w:sz w:val="20"/>
          <w:szCs w:val="18"/>
          <w:shd w:val="clear" w:color="auto" w:fill="F8F8F8"/>
        </w:rPr>
        <w:t xml:space="preserve"># </w:t>
      </w:r>
      <w:r w:rsidRPr="00A63D3E">
        <w:rPr>
          <w:rFonts w:ascii="Consolas" w:hAnsi="Consolas" w:hint="eastAsia"/>
          <w:color w:val="008200"/>
          <w:sz w:val="20"/>
          <w:szCs w:val="18"/>
          <w:shd w:val="clear" w:color="auto" w:fill="F8F8F8"/>
        </w:rPr>
        <w:t>第一层</w:t>
      </w:r>
      <w:r w:rsidR="005E7004">
        <w:rPr>
          <w:rFonts w:ascii="Consolas" w:hAnsi="Consolas" w:hint="eastAsia"/>
          <w:color w:val="008200"/>
          <w:sz w:val="20"/>
          <w:szCs w:val="18"/>
          <w:shd w:val="clear" w:color="auto" w:fill="F8F8F8"/>
        </w:rPr>
        <w:t>，特征图为</w:t>
      </w:r>
      <w:r w:rsidR="005E7004">
        <w:rPr>
          <w:rFonts w:ascii="Consolas" w:hAnsi="Consolas" w:hint="eastAsia"/>
          <w:color w:val="008200"/>
          <w:sz w:val="20"/>
          <w:szCs w:val="18"/>
          <w:shd w:val="clear" w:color="auto" w:fill="F8F8F8"/>
        </w:rPr>
        <w:t>512</w:t>
      </w:r>
      <w:r w:rsidR="005E7004">
        <w:rPr>
          <w:rFonts w:ascii="Consolas" w:hAnsi="Consolas" w:hint="eastAsia"/>
          <w:color w:val="008200"/>
          <w:sz w:val="20"/>
          <w:szCs w:val="18"/>
          <w:shd w:val="clear" w:color="auto" w:fill="F8F8F8"/>
        </w:rPr>
        <w:t>个</w:t>
      </w:r>
    </w:p>
    <w:p w:rsidR="00B00BF4" w:rsidRPr="00105F0E" w:rsidRDefault="00B00BF4" w:rsidP="00B00BF4">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W_conv1 = weight_variable(</w:t>
      </w:r>
      <w:r w:rsidRPr="00105F0E">
        <w:rPr>
          <w:rStyle w:val="string"/>
          <w:rFonts w:ascii="Consolas" w:hAnsi="Consolas"/>
          <w:color w:val="0000FF"/>
          <w:sz w:val="20"/>
          <w:szCs w:val="18"/>
          <w:bdr w:val="none" w:sz="0" w:space="0" w:color="auto" w:frame="1"/>
        </w:rPr>
        <w:t>"conv1"</w:t>
      </w:r>
      <w:r w:rsidRPr="00105F0E">
        <w:rPr>
          <w:rFonts w:ascii="Consolas" w:hAnsi="Consolas"/>
          <w:color w:val="000000"/>
          <w:sz w:val="20"/>
          <w:szCs w:val="18"/>
          <w:bdr w:val="none" w:sz="0" w:space="0" w:color="auto" w:frame="1"/>
        </w:rPr>
        <w:t>, [</w:t>
      </w:r>
      <w:r w:rsidRPr="00105F0E">
        <w:rPr>
          <w:rStyle w:val="number"/>
          <w:rFonts w:ascii="Consolas" w:hAnsi="Consolas"/>
          <w:color w:val="000000"/>
          <w:sz w:val="20"/>
          <w:szCs w:val="18"/>
          <w:bdr w:val="none" w:sz="0" w:space="0" w:color="auto" w:frame="1"/>
        </w:rPr>
        <w:t>3</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3</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1</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512</w:t>
      </w:r>
      <w:r w:rsidRPr="00105F0E">
        <w:rPr>
          <w:rFonts w:ascii="Consolas" w:hAnsi="Consolas"/>
          <w:color w:val="000000"/>
          <w:sz w:val="20"/>
          <w:szCs w:val="18"/>
          <w:bdr w:val="none" w:sz="0" w:space="0" w:color="auto" w:frame="1"/>
        </w:rPr>
        <w:t>])  </w:t>
      </w:r>
    </w:p>
    <w:p w:rsidR="00B00BF4" w:rsidRPr="00105F0E" w:rsidRDefault="00B00BF4" w:rsidP="00B00BF4">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b_conv1 = bias_variable(</w:t>
      </w:r>
      <w:r w:rsidRPr="00105F0E">
        <w:rPr>
          <w:rStyle w:val="string"/>
          <w:rFonts w:ascii="Consolas" w:hAnsi="Consolas"/>
          <w:color w:val="0000FF"/>
          <w:sz w:val="20"/>
          <w:szCs w:val="18"/>
          <w:bdr w:val="none" w:sz="0" w:space="0" w:color="auto" w:frame="1"/>
        </w:rPr>
        <w:t>"conv1"</w:t>
      </w:r>
      <w:r w:rsidRPr="00105F0E">
        <w:rPr>
          <w:rFonts w:ascii="Consolas" w:hAnsi="Consolas"/>
          <w:color w:val="000000"/>
          <w:sz w:val="20"/>
          <w:szCs w:val="18"/>
          <w:bdr w:val="none" w:sz="0" w:space="0" w:color="auto" w:frame="1"/>
        </w:rPr>
        <w:t>, [</w:t>
      </w:r>
      <w:r w:rsidRPr="00105F0E">
        <w:rPr>
          <w:rStyle w:val="number"/>
          <w:rFonts w:ascii="Consolas" w:hAnsi="Consolas"/>
          <w:color w:val="000000"/>
          <w:sz w:val="20"/>
          <w:szCs w:val="18"/>
          <w:bdr w:val="none" w:sz="0" w:space="0" w:color="auto" w:frame="1"/>
        </w:rPr>
        <w:t>512</w:t>
      </w:r>
      <w:r w:rsidRPr="00105F0E">
        <w:rPr>
          <w:rFonts w:ascii="Consolas" w:hAnsi="Consolas"/>
          <w:color w:val="000000"/>
          <w:sz w:val="20"/>
          <w:szCs w:val="18"/>
          <w:bdr w:val="none" w:sz="0" w:space="0" w:color="auto" w:frame="1"/>
        </w:rPr>
        <w:t>])  </w:t>
      </w:r>
    </w:p>
    <w:p w:rsidR="00B00BF4" w:rsidRPr="00105F0E" w:rsidRDefault="00B00BF4" w:rsidP="00B00BF4">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h_conv1 = tf.nn.relu(conv2d(inp,W_conv1) + b_conv1)  </w:t>
      </w:r>
    </w:p>
    <w:p w:rsidR="00B00BF4" w:rsidRPr="00105F0E" w:rsidRDefault="00B00BF4" w:rsidP="00B00BF4">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h_bn1   = tf.contrib.layers.batch_norm(h_conv1)  </w:t>
      </w:r>
    </w:p>
    <w:p w:rsidR="00B00BF4" w:rsidRPr="00105F0E" w:rsidRDefault="00B00BF4" w:rsidP="00B00BF4">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w:t>
      </w:r>
      <w:r w:rsidR="00855A92" w:rsidRPr="000A1FA7">
        <w:rPr>
          <w:rFonts w:ascii="Consolas" w:hAnsi="Consolas"/>
          <w:color w:val="008200"/>
          <w:sz w:val="20"/>
          <w:szCs w:val="18"/>
          <w:shd w:val="clear" w:color="auto" w:fill="FFFFFF"/>
        </w:rPr>
        <w:t xml:space="preserve"># </w:t>
      </w:r>
      <w:r w:rsidR="00855A92" w:rsidRPr="000A1FA7">
        <w:rPr>
          <w:rFonts w:ascii="Consolas" w:hAnsi="Consolas" w:hint="eastAsia"/>
          <w:color w:val="008200"/>
          <w:sz w:val="20"/>
          <w:szCs w:val="18"/>
          <w:shd w:val="clear" w:color="auto" w:fill="FFFFFF"/>
        </w:rPr>
        <w:t>第</w:t>
      </w:r>
      <w:r w:rsidR="00855A92">
        <w:rPr>
          <w:rFonts w:ascii="Consolas" w:hAnsi="Consolas" w:hint="eastAsia"/>
          <w:color w:val="008200"/>
          <w:sz w:val="20"/>
          <w:szCs w:val="18"/>
          <w:shd w:val="clear" w:color="auto" w:fill="FFFFFF"/>
        </w:rPr>
        <w:t>二</w:t>
      </w:r>
      <w:r w:rsidR="00855A92" w:rsidRPr="000A1FA7">
        <w:rPr>
          <w:rFonts w:ascii="Consolas" w:hAnsi="Consolas" w:hint="eastAsia"/>
          <w:color w:val="008200"/>
          <w:sz w:val="20"/>
          <w:szCs w:val="18"/>
          <w:shd w:val="clear" w:color="auto" w:fill="FFFFFF"/>
        </w:rPr>
        <w:t>层</w:t>
      </w:r>
      <w:r w:rsidR="005E7004">
        <w:rPr>
          <w:rFonts w:ascii="Consolas" w:hAnsi="Consolas" w:hint="eastAsia"/>
          <w:color w:val="008200"/>
          <w:sz w:val="20"/>
          <w:szCs w:val="18"/>
          <w:shd w:val="clear" w:color="auto" w:fill="FFFFFF"/>
        </w:rPr>
        <w:t>，特征图</w:t>
      </w:r>
      <w:r w:rsidR="005E7004">
        <w:rPr>
          <w:rFonts w:ascii="Consolas" w:hAnsi="Consolas" w:hint="eastAsia"/>
          <w:color w:val="008200"/>
          <w:sz w:val="20"/>
          <w:szCs w:val="18"/>
          <w:shd w:val="clear" w:color="auto" w:fill="FFFFFF"/>
        </w:rPr>
        <w:t>512</w:t>
      </w:r>
      <w:r w:rsidR="005E7004">
        <w:rPr>
          <w:rFonts w:ascii="Consolas" w:hAnsi="Consolas" w:hint="eastAsia"/>
          <w:color w:val="008200"/>
          <w:sz w:val="20"/>
          <w:szCs w:val="18"/>
          <w:shd w:val="clear" w:color="auto" w:fill="FFFFFF"/>
        </w:rPr>
        <w:t>个</w:t>
      </w:r>
    </w:p>
    <w:p w:rsidR="00B00BF4" w:rsidRPr="00105F0E" w:rsidRDefault="00B00BF4" w:rsidP="00B00BF4">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W_conv2 = weight_variable(</w:t>
      </w:r>
      <w:r w:rsidRPr="00105F0E">
        <w:rPr>
          <w:rStyle w:val="string"/>
          <w:rFonts w:ascii="Consolas" w:hAnsi="Consolas"/>
          <w:color w:val="0000FF"/>
          <w:sz w:val="20"/>
          <w:szCs w:val="18"/>
          <w:bdr w:val="none" w:sz="0" w:space="0" w:color="auto" w:frame="1"/>
        </w:rPr>
        <w:t>"conv2"</w:t>
      </w:r>
      <w:r w:rsidRPr="00105F0E">
        <w:rPr>
          <w:rFonts w:ascii="Consolas" w:hAnsi="Consolas"/>
          <w:color w:val="000000"/>
          <w:sz w:val="20"/>
          <w:szCs w:val="18"/>
          <w:bdr w:val="none" w:sz="0" w:space="0" w:color="auto" w:frame="1"/>
        </w:rPr>
        <w:t>, [</w:t>
      </w:r>
      <w:r w:rsidRPr="00105F0E">
        <w:rPr>
          <w:rStyle w:val="number"/>
          <w:rFonts w:ascii="Consolas" w:hAnsi="Consolas"/>
          <w:color w:val="000000"/>
          <w:sz w:val="20"/>
          <w:szCs w:val="18"/>
          <w:bdr w:val="none" w:sz="0" w:space="0" w:color="auto" w:frame="1"/>
        </w:rPr>
        <w:t>3</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3</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512</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512</w:t>
      </w:r>
      <w:r w:rsidRPr="00105F0E">
        <w:rPr>
          <w:rFonts w:ascii="Consolas" w:hAnsi="Consolas"/>
          <w:color w:val="000000"/>
          <w:sz w:val="20"/>
          <w:szCs w:val="18"/>
          <w:bdr w:val="none" w:sz="0" w:space="0" w:color="auto" w:frame="1"/>
        </w:rPr>
        <w:t>])  </w:t>
      </w:r>
    </w:p>
    <w:p w:rsidR="00B00BF4" w:rsidRPr="00105F0E" w:rsidRDefault="00B00BF4" w:rsidP="00B00BF4">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b_conv2 = bias_variable(</w:t>
      </w:r>
      <w:r w:rsidRPr="00105F0E">
        <w:rPr>
          <w:rStyle w:val="string"/>
          <w:rFonts w:ascii="Consolas" w:hAnsi="Consolas"/>
          <w:color w:val="0000FF"/>
          <w:sz w:val="20"/>
          <w:szCs w:val="18"/>
          <w:bdr w:val="none" w:sz="0" w:space="0" w:color="auto" w:frame="1"/>
        </w:rPr>
        <w:t>"conv2"</w:t>
      </w:r>
      <w:r w:rsidRPr="00105F0E">
        <w:rPr>
          <w:rFonts w:ascii="Consolas" w:hAnsi="Consolas"/>
          <w:color w:val="000000"/>
          <w:sz w:val="20"/>
          <w:szCs w:val="18"/>
          <w:bdr w:val="none" w:sz="0" w:space="0" w:color="auto" w:frame="1"/>
        </w:rPr>
        <w:t>, [</w:t>
      </w:r>
      <w:r w:rsidRPr="00105F0E">
        <w:rPr>
          <w:rStyle w:val="number"/>
          <w:rFonts w:ascii="Consolas" w:hAnsi="Consolas"/>
          <w:color w:val="000000"/>
          <w:sz w:val="20"/>
          <w:szCs w:val="18"/>
          <w:bdr w:val="none" w:sz="0" w:space="0" w:color="auto" w:frame="1"/>
        </w:rPr>
        <w:t>512</w:t>
      </w:r>
      <w:r w:rsidRPr="00105F0E">
        <w:rPr>
          <w:rFonts w:ascii="Consolas" w:hAnsi="Consolas"/>
          <w:color w:val="000000"/>
          <w:sz w:val="20"/>
          <w:szCs w:val="18"/>
          <w:bdr w:val="none" w:sz="0" w:space="0" w:color="auto" w:frame="1"/>
        </w:rPr>
        <w:t>])  </w:t>
      </w:r>
    </w:p>
    <w:p w:rsidR="00B00BF4" w:rsidRPr="00105F0E" w:rsidRDefault="00B00BF4" w:rsidP="00B00BF4">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h_pad2  = tf.pad(h_bn1, [[</w:t>
      </w:r>
      <w:r w:rsidRPr="00105F0E">
        <w:rPr>
          <w:rStyle w:val="number"/>
          <w:rFonts w:ascii="Consolas" w:hAnsi="Consolas"/>
          <w:color w:val="000000"/>
          <w:sz w:val="20"/>
          <w:szCs w:val="18"/>
          <w:bdr w:val="none" w:sz="0" w:space="0" w:color="auto" w:frame="1"/>
        </w:rPr>
        <w:t>0</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0</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1</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1</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1</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1</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0</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0</w:t>
      </w:r>
      <w:r w:rsidRPr="00105F0E">
        <w:rPr>
          <w:rFonts w:ascii="Consolas" w:hAnsi="Consolas"/>
          <w:color w:val="000000"/>
          <w:sz w:val="20"/>
          <w:szCs w:val="18"/>
          <w:bdr w:val="none" w:sz="0" w:space="0" w:color="auto" w:frame="1"/>
        </w:rPr>
        <w:t>]], </w:t>
      </w:r>
      <w:r w:rsidRPr="00105F0E">
        <w:rPr>
          <w:rStyle w:val="string"/>
          <w:rFonts w:ascii="Consolas" w:hAnsi="Consolas"/>
          <w:color w:val="0000FF"/>
          <w:sz w:val="20"/>
          <w:szCs w:val="18"/>
          <w:bdr w:val="none" w:sz="0" w:space="0" w:color="auto" w:frame="1"/>
        </w:rPr>
        <w:t>"CONSTANT"</w:t>
      </w:r>
      <w:r w:rsidRPr="00105F0E">
        <w:rPr>
          <w:rFonts w:ascii="Consolas" w:hAnsi="Consolas"/>
          <w:color w:val="000000"/>
          <w:sz w:val="20"/>
          <w:szCs w:val="18"/>
          <w:bdr w:val="none" w:sz="0" w:space="0" w:color="auto" w:frame="1"/>
        </w:rPr>
        <w:t>)  </w:t>
      </w:r>
    </w:p>
    <w:p w:rsidR="00B00BF4" w:rsidRPr="00105F0E" w:rsidRDefault="00B00BF4" w:rsidP="00B00BF4">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h_conv2 = tf.nn.relu(conv2d(h_pad2, W_conv2) + b_conv2)  </w:t>
      </w:r>
    </w:p>
    <w:p w:rsidR="00B00BF4" w:rsidRPr="00105F0E" w:rsidRDefault="00B00BF4" w:rsidP="00B00BF4">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h_bn2   = tf.contrib.layers.batch_norm(h_conv2)  </w:t>
      </w:r>
    </w:p>
    <w:p w:rsidR="00B00BF4" w:rsidRPr="00105F0E" w:rsidRDefault="00C62400" w:rsidP="00B00BF4">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20"/>
          <w:szCs w:val="18"/>
        </w:rPr>
      </w:pPr>
      <w:r>
        <w:rPr>
          <w:rFonts w:ascii="Consolas" w:hAnsi="Consolas"/>
          <w:color w:val="000000"/>
          <w:sz w:val="20"/>
          <w:szCs w:val="18"/>
          <w:bdr w:val="none" w:sz="0" w:space="0" w:color="auto" w:frame="1"/>
        </w:rPr>
        <w:t>  h_pool2 = </w:t>
      </w:r>
      <w:r w:rsidR="00B00BF4" w:rsidRPr="00105F0E">
        <w:rPr>
          <w:rFonts w:ascii="Consolas" w:hAnsi="Consolas"/>
          <w:color w:val="000000"/>
          <w:sz w:val="20"/>
          <w:szCs w:val="18"/>
          <w:bdr w:val="none" w:sz="0" w:space="0" w:color="auto" w:frame="1"/>
        </w:rPr>
        <w:t>max_pool</w:t>
      </w:r>
      <w:r>
        <w:rPr>
          <w:rFonts w:ascii="Consolas" w:hAnsi="Consolas"/>
          <w:color w:val="000000"/>
          <w:sz w:val="20"/>
          <w:szCs w:val="18"/>
          <w:bdr w:val="none" w:sz="0" w:space="0" w:color="auto" w:frame="1"/>
        </w:rPr>
        <w:t>_2_2(h_bn2, </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1</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1</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2</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1</w:t>
      </w:r>
      <w:r>
        <w:rPr>
          <w:rFonts w:ascii="Consolas" w:hAnsi="Consolas"/>
          <w:color w:val="000000"/>
          <w:sz w:val="20"/>
          <w:szCs w:val="18"/>
          <w:bdr w:val="none" w:sz="0" w:space="0" w:color="auto" w:frame="1"/>
        </w:rPr>
        <w:t>], </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1</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1</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2</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1</w:t>
      </w:r>
      <w:r w:rsidR="00B00BF4" w:rsidRPr="00105F0E">
        <w:rPr>
          <w:rFonts w:ascii="Consolas" w:hAnsi="Consolas"/>
          <w:color w:val="000000"/>
          <w:sz w:val="20"/>
          <w:szCs w:val="18"/>
          <w:bdr w:val="none" w:sz="0" w:space="0" w:color="auto" w:frame="1"/>
        </w:rPr>
        <w:t>])  </w:t>
      </w:r>
    </w:p>
    <w:p w:rsidR="00B00BF4" w:rsidRPr="00105F0E" w:rsidRDefault="00B00BF4" w:rsidP="00B00BF4">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w:t>
      </w:r>
      <w:r w:rsidR="00855A92" w:rsidRPr="00A63D3E">
        <w:rPr>
          <w:rFonts w:ascii="Consolas" w:hAnsi="Consolas"/>
          <w:color w:val="008200"/>
          <w:sz w:val="20"/>
          <w:szCs w:val="18"/>
          <w:shd w:val="clear" w:color="auto" w:fill="F8F8F8"/>
        </w:rPr>
        <w:t xml:space="preserve"># </w:t>
      </w:r>
      <w:r w:rsidR="00855A92" w:rsidRPr="00A63D3E">
        <w:rPr>
          <w:rFonts w:ascii="Consolas" w:hAnsi="Consolas" w:hint="eastAsia"/>
          <w:color w:val="008200"/>
          <w:sz w:val="20"/>
          <w:szCs w:val="18"/>
          <w:shd w:val="clear" w:color="auto" w:fill="F8F8F8"/>
        </w:rPr>
        <w:t>第三层</w:t>
      </w:r>
      <w:r w:rsidR="005E7004">
        <w:rPr>
          <w:rFonts w:ascii="Consolas" w:hAnsi="Consolas" w:hint="eastAsia"/>
          <w:color w:val="008200"/>
          <w:sz w:val="20"/>
          <w:szCs w:val="18"/>
          <w:shd w:val="clear" w:color="auto" w:fill="F8F8F8"/>
        </w:rPr>
        <w:t>，特征图</w:t>
      </w:r>
      <w:r w:rsidR="005E7004">
        <w:rPr>
          <w:rFonts w:ascii="Consolas" w:hAnsi="Consolas" w:hint="eastAsia"/>
          <w:color w:val="008200"/>
          <w:sz w:val="20"/>
          <w:szCs w:val="18"/>
          <w:shd w:val="clear" w:color="auto" w:fill="F8F8F8"/>
        </w:rPr>
        <w:t>256</w:t>
      </w:r>
      <w:r w:rsidR="005E7004">
        <w:rPr>
          <w:rFonts w:ascii="Consolas" w:hAnsi="Consolas" w:hint="eastAsia"/>
          <w:color w:val="008200"/>
          <w:sz w:val="20"/>
          <w:szCs w:val="18"/>
          <w:shd w:val="clear" w:color="auto" w:fill="F8F8F8"/>
        </w:rPr>
        <w:t>个</w:t>
      </w:r>
    </w:p>
    <w:p w:rsidR="00B00BF4" w:rsidRPr="00105F0E" w:rsidRDefault="00B00BF4" w:rsidP="00B00BF4">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lastRenderedPageBreak/>
        <w:t>  W_conv3 = weight_variable(</w:t>
      </w:r>
      <w:r w:rsidRPr="00105F0E">
        <w:rPr>
          <w:rStyle w:val="string"/>
          <w:rFonts w:ascii="Consolas" w:hAnsi="Consolas"/>
          <w:color w:val="0000FF"/>
          <w:sz w:val="20"/>
          <w:szCs w:val="18"/>
          <w:bdr w:val="none" w:sz="0" w:space="0" w:color="auto" w:frame="1"/>
        </w:rPr>
        <w:t>"conv3"</w:t>
      </w:r>
      <w:r w:rsidRPr="00105F0E">
        <w:rPr>
          <w:rFonts w:ascii="Consolas" w:hAnsi="Consolas"/>
          <w:color w:val="000000"/>
          <w:sz w:val="20"/>
          <w:szCs w:val="18"/>
          <w:bdr w:val="none" w:sz="0" w:space="0" w:color="auto" w:frame="1"/>
        </w:rPr>
        <w:t>, [</w:t>
      </w:r>
      <w:r w:rsidRPr="00105F0E">
        <w:rPr>
          <w:rStyle w:val="number"/>
          <w:rFonts w:ascii="Consolas" w:hAnsi="Consolas"/>
          <w:color w:val="000000"/>
          <w:sz w:val="20"/>
          <w:szCs w:val="18"/>
          <w:bdr w:val="none" w:sz="0" w:space="0" w:color="auto" w:frame="1"/>
        </w:rPr>
        <w:t>3</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3</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512</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256</w:t>
      </w:r>
      <w:r w:rsidRPr="00105F0E">
        <w:rPr>
          <w:rFonts w:ascii="Consolas" w:hAnsi="Consolas"/>
          <w:color w:val="000000"/>
          <w:sz w:val="20"/>
          <w:szCs w:val="18"/>
          <w:bdr w:val="none" w:sz="0" w:space="0" w:color="auto" w:frame="1"/>
        </w:rPr>
        <w:t>])  </w:t>
      </w:r>
    </w:p>
    <w:p w:rsidR="00B00BF4" w:rsidRPr="00105F0E" w:rsidRDefault="00B00BF4" w:rsidP="00B00BF4">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b_conv3 = bias_variable(</w:t>
      </w:r>
      <w:r w:rsidRPr="00105F0E">
        <w:rPr>
          <w:rStyle w:val="string"/>
          <w:rFonts w:ascii="Consolas" w:hAnsi="Consolas"/>
          <w:color w:val="0000FF"/>
          <w:sz w:val="20"/>
          <w:szCs w:val="18"/>
          <w:bdr w:val="none" w:sz="0" w:space="0" w:color="auto" w:frame="1"/>
        </w:rPr>
        <w:t>"conv3"</w:t>
      </w:r>
      <w:r w:rsidRPr="00105F0E">
        <w:rPr>
          <w:rFonts w:ascii="Consolas" w:hAnsi="Consolas"/>
          <w:color w:val="000000"/>
          <w:sz w:val="20"/>
          <w:szCs w:val="18"/>
          <w:bdr w:val="none" w:sz="0" w:space="0" w:color="auto" w:frame="1"/>
        </w:rPr>
        <w:t>, [</w:t>
      </w:r>
      <w:r w:rsidRPr="00105F0E">
        <w:rPr>
          <w:rStyle w:val="number"/>
          <w:rFonts w:ascii="Consolas" w:hAnsi="Consolas"/>
          <w:color w:val="000000"/>
          <w:sz w:val="20"/>
          <w:szCs w:val="18"/>
          <w:bdr w:val="none" w:sz="0" w:space="0" w:color="auto" w:frame="1"/>
        </w:rPr>
        <w:t>256</w:t>
      </w:r>
      <w:r w:rsidRPr="00105F0E">
        <w:rPr>
          <w:rFonts w:ascii="Consolas" w:hAnsi="Consolas"/>
          <w:color w:val="000000"/>
          <w:sz w:val="20"/>
          <w:szCs w:val="18"/>
          <w:bdr w:val="none" w:sz="0" w:space="0" w:color="auto" w:frame="1"/>
        </w:rPr>
        <w:t>])  </w:t>
      </w:r>
    </w:p>
    <w:p w:rsidR="00B00BF4" w:rsidRPr="00105F0E" w:rsidRDefault="00B00BF4" w:rsidP="00B00BF4">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h_pad3  = tf.pad(h_pool2, [[</w:t>
      </w:r>
      <w:r w:rsidRPr="00105F0E">
        <w:rPr>
          <w:rStyle w:val="number"/>
          <w:rFonts w:ascii="Consolas" w:hAnsi="Consolas"/>
          <w:color w:val="000000"/>
          <w:sz w:val="20"/>
          <w:szCs w:val="18"/>
          <w:bdr w:val="none" w:sz="0" w:space="0" w:color="auto" w:frame="1"/>
        </w:rPr>
        <w:t>0</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0</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1</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1</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1</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1</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0</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0</w:t>
      </w:r>
      <w:r w:rsidRPr="00105F0E">
        <w:rPr>
          <w:rFonts w:ascii="Consolas" w:hAnsi="Consolas"/>
          <w:color w:val="000000"/>
          <w:sz w:val="20"/>
          <w:szCs w:val="18"/>
          <w:bdr w:val="none" w:sz="0" w:space="0" w:color="auto" w:frame="1"/>
        </w:rPr>
        <w:t>]], </w:t>
      </w:r>
      <w:r w:rsidRPr="00105F0E">
        <w:rPr>
          <w:rStyle w:val="string"/>
          <w:rFonts w:ascii="Consolas" w:hAnsi="Consolas"/>
          <w:color w:val="0000FF"/>
          <w:sz w:val="20"/>
          <w:szCs w:val="18"/>
          <w:bdr w:val="none" w:sz="0" w:space="0" w:color="auto" w:frame="1"/>
        </w:rPr>
        <w:t>"CONSTANT"</w:t>
      </w:r>
      <w:r w:rsidRPr="00105F0E">
        <w:rPr>
          <w:rFonts w:ascii="Consolas" w:hAnsi="Consolas"/>
          <w:color w:val="000000"/>
          <w:sz w:val="20"/>
          <w:szCs w:val="18"/>
          <w:bdr w:val="none" w:sz="0" w:space="0" w:color="auto" w:frame="1"/>
        </w:rPr>
        <w:t>)  </w:t>
      </w:r>
    </w:p>
    <w:p w:rsidR="00B00BF4" w:rsidRPr="00855A92" w:rsidRDefault="00B00BF4" w:rsidP="007A2248">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855A92">
        <w:rPr>
          <w:rFonts w:ascii="Consolas" w:hAnsi="Consolas"/>
          <w:color w:val="000000"/>
          <w:sz w:val="20"/>
          <w:szCs w:val="18"/>
          <w:bdr w:val="none" w:sz="0" w:space="0" w:color="auto" w:frame="1"/>
        </w:rPr>
        <w:t>  h_conv3 = tf.nn.relu(conv2d(h_pad3, W_conv3) + b_conv3)    </w:t>
      </w:r>
    </w:p>
    <w:p w:rsidR="00B00BF4" w:rsidRPr="00105F0E" w:rsidRDefault="00353745" w:rsidP="00B00BF4">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20"/>
          <w:szCs w:val="18"/>
        </w:rPr>
      </w:pPr>
      <w:r>
        <w:rPr>
          <w:rFonts w:ascii="Consolas" w:hAnsi="Consolas"/>
          <w:color w:val="000000"/>
          <w:sz w:val="20"/>
          <w:szCs w:val="18"/>
          <w:bdr w:val="none" w:sz="0" w:space="0" w:color="auto" w:frame="1"/>
        </w:rPr>
        <w:t>  h_pool3 = </w:t>
      </w:r>
      <w:r w:rsidR="00B00BF4" w:rsidRPr="00105F0E">
        <w:rPr>
          <w:rFonts w:ascii="Consolas" w:hAnsi="Consolas"/>
          <w:color w:val="000000"/>
          <w:sz w:val="20"/>
          <w:szCs w:val="18"/>
          <w:bdr w:val="none" w:sz="0" w:space="0" w:color="auto" w:frame="1"/>
        </w:rPr>
        <w:t>max_pool</w:t>
      </w:r>
      <w:r>
        <w:rPr>
          <w:rFonts w:ascii="Consolas" w:hAnsi="Consolas"/>
          <w:color w:val="000000"/>
          <w:sz w:val="20"/>
          <w:szCs w:val="18"/>
          <w:bdr w:val="none" w:sz="0" w:space="0" w:color="auto" w:frame="1"/>
        </w:rPr>
        <w:t>_2_2(h_conv3, </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1</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2</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1</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1</w:t>
      </w:r>
      <w:r>
        <w:rPr>
          <w:rFonts w:ascii="Consolas" w:hAnsi="Consolas"/>
          <w:color w:val="000000"/>
          <w:sz w:val="20"/>
          <w:szCs w:val="18"/>
          <w:bdr w:val="none" w:sz="0" w:space="0" w:color="auto" w:frame="1"/>
        </w:rPr>
        <w:t>], </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1</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2</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1</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1</w:t>
      </w:r>
      <w:r w:rsidR="00B00BF4" w:rsidRPr="00105F0E">
        <w:rPr>
          <w:rFonts w:ascii="Consolas" w:hAnsi="Consolas"/>
          <w:color w:val="000000"/>
          <w:sz w:val="20"/>
          <w:szCs w:val="18"/>
          <w:bdr w:val="none" w:sz="0" w:space="0" w:color="auto" w:frame="1"/>
        </w:rPr>
        <w:t>])  </w:t>
      </w:r>
    </w:p>
    <w:p w:rsidR="00B00BF4" w:rsidRPr="00105F0E" w:rsidRDefault="00B00BF4" w:rsidP="00B00BF4">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w:t>
      </w:r>
      <w:r w:rsidR="00855A92" w:rsidRPr="000A1FA7">
        <w:rPr>
          <w:rFonts w:ascii="Consolas" w:hAnsi="Consolas"/>
          <w:color w:val="008200"/>
          <w:sz w:val="20"/>
          <w:szCs w:val="18"/>
          <w:shd w:val="clear" w:color="auto" w:fill="FFFFFF"/>
        </w:rPr>
        <w:t xml:space="preserve"># </w:t>
      </w:r>
      <w:r w:rsidR="00855A92" w:rsidRPr="000A1FA7">
        <w:rPr>
          <w:rFonts w:ascii="Consolas" w:hAnsi="Consolas" w:hint="eastAsia"/>
          <w:color w:val="008200"/>
          <w:sz w:val="20"/>
          <w:szCs w:val="18"/>
          <w:shd w:val="clear" w:color="auto" w:fill="FFFFFF"/>
        </w:rPr>
        <w:t>第</w:t>
      </w:r>
      <w:r w:rsidR="00855A92">
        <w:rPr>
          <w:rFonts w:ascii="Consolas" w:hAnsi="Consolas" w:hint="eastAsia"/>
          <w:color w:val="008200"/>
          <w:sz w:val="20"/>
          <w:szCs w:val="18"/>
          <w:shd w:val="clear" w:color="auto" w:fill="FFFFFF"/>
        </w:rPr>
        <w:t>四</w:t>
      </w:r>
      <w:r w:rsidR="00855A92" w:rsidRPr="000A1FA7">
        <w:rPr>
          <w:rFonts w:ascii="Consolas" w:hAnsi="Consolas" w:hint="eastAsia"/>
          <w:color w:val="008200"/>
          <w:sz w:val="20"/>
          <w:szCs w:val="18"/>
          <w:shd w:val="clear" w:color="auto" w:fill="FFFFFF"/>
        </w:rPr>
        <w:t>层</w:t>
      </w:r>
      <w:r w:rsidR="005E7004">
        <w:rPr>
          <w:rFonts w:ascii="Consolas" w:hAnsi="Consolas" w:hint="eastAsia"/>
          <w:color w:val="008200"/>
          <w:sz w:val="20"/>
          <w:szCs w:val="18"/>
          <w:shd w:val="clear" w:color="auto" w:fill="FFFFFF"/>
        </w:rPr>
        <w:t>，特征图</w:t>
      </w:r>
      <w:r w:rsidR="005E7004">
        <w:rPr>
          <w:rFonts w:ascii="Consolas" w:hAnsi="Consolas" w:hint="eastAsia"/>
          <w:color w:val="008200"/>
          <w:sz w:val="20"/>
          <w:szCs w:val="18"/>
          <w:shd w:val="clear" w:color="auto" w:fill="FFFFFF"/>
        </w:rPr>
        <w:t>256</w:t>
      </w:r>
      <w:r w:rsidR="005E7004">
        <w:rPr>
          <w:rFonts w:ascii="Consolas" w:hAnsi="Consolas" w:hint="eastAsia"/>
          <w:color w:val="008200"/>
          <w:sz w:val="20"/>
          <w:szCs w:val="18"/>
          <w:shd w:val="clear" w:color="auto" w:fill="FFFFFF"/>
        </w:rPr>
        <w:t>个</w:t>
      </w:r>
    </w:p>
    <w:p w:rsidR="00B00BF4" w:rsidRPr="00105F0E" w:rsidRDefault="00B00BF4" w:rsidP="00B00BF4">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W_conv4 = weight_variable(</w:t>
      </w:r>
      <w:r w:rsidRPr="00105F0E">
        <w:rPr>
          <w:rStyle w:val="string"/>
          <w:rFonts w:ascii="Consolas" w:hAnsi="Consolas"/>
          <w:color w:val="0000FF"/>
          <w:sz w:val="20"/>
          <w:szCs w:val="18"/>
          <w:bdr w:val="none" w:sz="0" w:space="0" w:color="auto" w:frame="1"/>
        </w:rPr>
        <w:t>"conv4"</w:t>
      </w:r>
      <w:r w:rsidRPr="00105F0E">
        <w:rPr>
          <w:rFonts w:ascii="Consolas" w:hAnsi="Consolas"/>
          <w:color w:val="000000"/>
          <w:sz w:val="20"/>
          <w:szCs w:val="18"/>
          <w:bdr w:val="none" w:sz="0" w:space="0" w:color="auto" w:frame="1"/>
        </w:rPr>
        <w:t>, [</w:t>
      </w:r>
      <w:r w:rsidRPr="00105F0E">
        <w:rPr>
          <w:rStyle w:val="number"/>
          <w:rFonts w:ascii="Consolas" w:hAnsi="Consolas"/>
          <w:color w:val="000000"/>
          <w:sz w:val="20"/>
          <w:szCs w:val="18"/>
          <w:bdr w:val="none" w:sz="0" w:space="0" w:color="auto" w:frame="1"/>
        </w:rPr>
        <w:t>3</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3</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256</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256</w:t>
      </w:r>
      <w:r w:rsidRPr="00105F0E">
        <w:rPr>
          <w:rFonts w:ascii="Consolas" w:hAnsi="Consolas"/>
          <w:color w:val="000000"/>
          <w:sz w:val="20"/>
          <w:szCs w:val="18"/>
          <w:bdr w:val="none" w:sz="0" w:space="0" w:color="auto" w:frame="1"/>
        </w:rPr>
        <w:t>])  </w:t>
      </w:r>
    </w:p>
    <w:p w:rsidR="00B00BF4" w:rsidRPr="00105F0E" w:rsidRDefault="00B00BF4" w:rsidP="00B00BF4">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b_conv4 = bias_variable(</w:t>
      </w:r>
      <w:r w:rsidRPr="00105F0E">
        <w:rPr>
          <w:rStyle w:val="string"/>
          <w:rFonts w:ascii="Consolas" w:hAnsi="Consolas"/>
          <w:color w:val="0000FF"/>
          <w:sz w:val="20"/>
          <w:szCs w:val="18"/>
          <w:bdr w:val="none" w:sz="0" w:space="0" w:color="auto" w:frame="1"/>
        </w:rPr>
        <w:t>"conv4"</w:t>
      </w:r>
      <w:r w:rsidRPr="00105F0E">
        <w:rPr>
          <w:rFonts w:ascii="Consolas" w:hAnsi="Consolas"/>
          <w:color w:val="000000"/>
          <w:sz w:val="20"/>
          <w:szCs w:val="18"/>
          <w:bdr w:val="none" w:sz="0" w:space="0" w:color="auto" w:frame="1"/>
        </w:rPr>
        <w:t>, [</w:t>
      </w:r>
      <w:r w:rsidRPr="00105F0E">
        <w:rPr>
          <w:rStyle w:val="number"/>
          <w:rFonts w:ascii="Consolas" w:hAnsi="Consolas"/>
          <w:color w:val="000000"/>
          <w:sz w:val="20"/>
          <w:szCs w:val="18"/>
          <w:bdr w:val="none" w:sz="0" w:space="0" w:color="auto" w:frame="1"/>
        </w:rPr>
        <w:t>256</w:t>
      </w:r>
      <w:r w:rsidRPr="00105F0E">
        <w:rPr>
          <w:rFonts w:ascii="Consolas" w:hAnsi="Consolas"/>
          <w:color w:val="000000"/>
          <w:sz w:val="20"/>
          <w:szCs w:val="18"/>
          <w:bdr w:val="none" w:sz="0" w:space="0" w:color="auto" w:frame="1"/>
        </w:rPr>
        <w:t>])  </w:t>
      </w:r>
    </w:p>
    <w:p w:rsidR="00B00BF4" w:rsidRPr="00105F0E" w:rsidRDefault="00B00BF4" w:rsidP="00B00BF4">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h_pad4  = tf.pad(h_pool3, [[</w:t>
      </w:r>
      <w:r w:rsidRPr="00105F0E">
        <w:rPr>
          <w:rStyle w:val="number"/>
          <w:rFonts w:ascii="Consolas" w:hAnsi="Consolas"/>
          <w:color w:val="000000"/>
          <w:sz w:val="20"/>
          <w:szCs w:val="18"/>
          <w:bdr w:val="none" w:sz="0" w:space="0" w:color="auto" w:frame="1"/>
        </w:rPr>
        <w:t>0</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0</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1</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1</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1</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1</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0</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0</w:t>
      </w:r>
      <w:r w:rsidRPr="00105F0E">
        <w:rPr>
          <w:rFonts w:ascii="Consolas" w:hAnsi="Consolas"/>
          <w:color w:val="000000"/>
          <w:sz w:val="20"/>
          <w:szCs w:val="18"/>
          <w:bdr w:val="none" w:sz="0" w:space="0" w:color="auto" w:frame="1"/>
        </w:rPr>
        <w:t>]], </w:t>
      </w:r>
      <w:r w:rsidRPr="00105F0E">
        <w:rPr>
          <w:rStyle w:val="string"/>
          <w:rFonts w:ascii="Consolas" w:hAnsi="Consolas"/>
          <w:color w:val="0000FF"/>
          <w:sz w:val="20"/>
          <w:szCs w:val="18"/>
          <w:bdr w:val="none" w:sz="0" w:space="0" w:color="auto" w:frame="1"/>
        </w:rPr>
        <w:t>"CONSTANT"</w:t>
      </w:r>
      <w:r w:rsidRPr="00105F0E">
        <w:rPr>
          <w:rFonts w:ascii="Consolas" w:hAnsi="Consolas"/>
          <w:color w:val="000000"/>
          <w:sz w:val="20"/>
          <w:szCs w:val="18"/>
          <w:bdr w:val="none" w:sz="0" w:space="0" w:color="auto" w:frame="1"/>
        </w:rPr>
        <w:t>)  </w:t>
      </w:r>
    </w:p>
    <w:p w:rsidR="00B00BF4" w:rsidRPr="00105F0E" w:rsidRDefault="00B00BF4" w:rsidP="00B00BF4">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h_conv4 = tf.nn.relu(conv2d(h_pad4, W_conv4) + b_conv4)  </w:t>
      </w:r>
    </w:p>
    <w:p w:rsidR="00B00BF4" w:rsidRPr="00105F0E" w:rsidRDefault="00B00BF4" w:rsidP="00B00BF4">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h_bn4   = tf.contrib.layers.batch_norm(h_conv4)  </w:t>
      </w:r>
    </w:p>
    <w:p w:rsidR="00B00BF4" w:rsidRPr="00105F0E" w:rsidRDefault="00B00BF4" w:rsidP="00B00BF4">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w:t>
      </w:r>
      <w:r w:rsidR="000A1FA7" w:rsidRPr="000A1FA7">
        <w:rPr>
          <w:rFonts w:ascii="Consolas" w:hAnsi="Consolas"/>
          <w:color w:val="008200"/>
          <w:sz w:val="20"/>
          <w:szCs w:val="18"/>
          <w:shd w:val="clear" w:color="auto" w:fill="FFFFFF"/>
        </w:rPr>
        <w:t xml:space="preserve"># </w:t>
      </w:r>
      <w:r w:rsidR="000A1FA7" w:rsidRPr="000A1FA7">
        <w:rPr>
          <w:rFonts w:ascii="Consolas" w:hAnsi="Consolas" w:hint="eastAsia"/>
          <w:color w:val="008200"/>
          <w:sz w:val="20"/>
          <w:szCs w:val="18"/>
          <w:shd w:val="clear" w:color="auto" w:fill="FFFFFF"/>
        </w:rPr>
        <w:t>第五层</w:t>
      </w:r>
      <w:r w:rsidR="005E7004">
        <w:rPr>
          <w:rFonts w:ascii="Consolas" w:hAnsi="Consolas" w:hint="eastAsia"/>
          <w:color w:val="008200"/>
          <w:sz w:val="20"/>
          <w:szCs w:val="18"/>
          <w:shd w:val="clear" w:color="auto" w:fill="FFFFFF"/>
        </w:rPr>
        <w:t>，特征图</w:t>
      </w:r>
      <w:r w:rsidR="005E7004">
        <w:rPr>
          <w:rFonts w:ascii="Consolas" w:hAnsi="Consolas" w:hint="eastAsia"/>
          <w:color w:val="008200"/>
          <w:sz w:val="20"/>
          <w:szCs w:val="18"/>
          <w:shd w:val="clear" w:color="auto" w:fill="FFFFFF"/>
        </w:rPr>
        <w:t>128</w:t>
      </w:r>
      <w:r w:rsidR="005E7004">
        <w:rPr>
          <w:rFonts w:ascii="Consolas" w:hAnsi="Consolas" w:hint="eastAsia"/>
          <w:color w:val="008200"/>
          <w:sz w:val="20"/>
          <w:szCs w:val="18"/>
          <w:shd w:val="clear" w:color="auto" w:fill="FFFFFF"/>
        </w:rPr>
        <w:t>个</w:t>
      </w:r>
    </w:p>
    <w:p w:rsidR="00B00BF4" w:rsidRPr="00105F0E" w:rsidRDefault="00B00BF4" w:rsidP="00B00BF4">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W_conv5 = weight_variable(</w:t>
      </w:r>
      <w:r w:rsidRPr="00105F0E">
        <w:rPr>
          <w:rStyle w:val="string"/>
          <w:rFonts w:ascii="Consolas" w:hAnsi="Consolas"/>
          <w:color w:val="0000FF"/>
          <w:sz w:val="20"/>
          <w:szCs w:val="18"/>
          <w:bdr w:val="none" w:sz="0" w:space="0" w:color="auto" w:frame="1"/>
        </w:rPr>
        <w:t>"conv5"</w:t>
      </w:r>
      <w:r w:rsidRPr="00105F0E">
        <w:rPr>
          <w:rFonts w:ascii="Consolas" w:hAnsi="Consolas"/>
          <w:color w:val="000000"/>
          <w:sz w:val="20"/>
          <w:szCs w:val="18"/>
          <w:bdr w:val="none" w:sz="0" w:space="0" w:color="auto" w:frame="1"/>
        </w:rPr>
        <w:t>, [</w:t>
      </w:r>
      <w:r w:rsidRPr="00105F0E">
        <w:rPr>
          <w:rStyle w:val="number"/>
          <w:rFonts w:ascii="Consolas" w:hAnsi="Consolas"/>
          <w:color w:val="000000"/>
          <w:sz w:val="20"/>
          <w:szCs w:val="18"/>
          <w:bdr w:val="none" w:sz="0" w:space="0" w:color="auto" w:frame="1"/>
        </w:rPr>
        <w:t>3</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3</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256</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128</w:t>
      </w:r>
      <w:r w:rsidRPr="00105F0E">
        <w:rPr>
          <w:rFonts w:ascii="Consolas" w:hAnsi="Consolas"/>
          <w:color w:val="000000"/>
          <w:sz w:val="20"/>
          <w:szCs w:val="18"/>
          <w:bdr w:val="none" w:sz="0" w:space="0" w:color="auto" w:frame="1"/>
        </w:rPr>
        <w:t>])  </w:t>
      </w:r>
    </w:p>
    <w:p w:rsidR="00B00BF4" w:rsidRPr="00105F0E" w:rsidRDefault="00B00BF4" w:rsidP="00B00BF4">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b_conv5 = bias_variable(</w:t>
      </w:r>
      <w:r w:rsidRPr="00105F0E">
        <w:rPr>
          <w:rStyle w:val="string"/>
          <w:rFonts w:ascii="Consolas" w:hAnsi="Consolas"/>
          <w:color w:val="0000FF"/>
          <w:sz w:val="20"/>
          <w:szCs w:val="18"/>
          <w:bdr w:val="none" w:sz="0" w:space="0" w:color="auto" w:frame="1"/>
        </w:rPr>
        <w:t>"conv5"</w:t>
      </w:r>
      <w:r w:rsidRPr="00105F0E">
        <w:rPr>
          <w:rFonts w:ascii="Consolas" w:hAnsi="Consolas"/>
          <w:color w:val="000000"/>
          <w:sz w:val="20"/>
          <w:szCs w:val="18"/>
          <w:bdr w:val="none" w:sz="0" w:space="0" w:color="auto" w:frame="1"/>
        </w:rPr>
        <w:t>, [</w:t>
      </w:r>
      <w:r w:rsidRPr="00105F0E">
        <w:rPr>
          <w:rStyle w:val="number"/>
          <w:rFonts w:ascii="Consolas" w:hAnsi="Consolas"/>
          <w:color w:val="000000"/>
          <w:sz w:val="20"/>
          <w:szCs w:val="18"/>
          <w:bdr w:val="none" w:sz="0" w:space="0" w:color="auto" w:frame="1"/>
        </w:rPr>
        <w:t>128</w:t>
      </w:r>
      <w:r w:rsidRPr="00105F0E">
        <w:rPr>
          <w:rFonts w:ascii="Consolas" w:hAnsi="Consolas"/>
          <w:color w:val="000000"/>
          <w:sz w:val="20"/>
          <w:szCs w:val="18"/>
          <w:bdr w:val="none" w:sz="0" w:space="0" w:color="auto" w:frame="1"/>
        </w:rPr>
        <w:t>])  </w:t>
      </w:r>
    </w:p>
    <w:p w:rsidR="00B00BF4" w:rsidRPr="00105F0E" w:rsidRDefault="00B00BF4" w:rsidP="00B00BF4">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h_pad5  = tf.pad(h_bn4, [[</w:t>
      </w:r>
      <w:r w:rsidRPr="00105F0E">
        <w:rPr>
          <w:rStyle w:val="number"/>
          <w:rFonts w:ascii="Consolas" w:hAnsi="Consolas"/>
          <w:color w:val="000000"/>
          <w:sz w:val="20"/>
          <w:szCs w:val="18"/>
          <w:bdr w:val="none" w:sz="0" w:space="0" w:color="auto" w:frame="1"/>
        </w:rPr>
        <w:t>0</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0</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1</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1</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1</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1</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0</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0</w:t>
      </w:r>
      <w:r w:rsidRPr="00105F0E">
        <w:rPr>
          <w:rFonts w:ascii="Consolas" w:hAnsi="Consolas"/>
          <w:color w:val="000000"/>
          <w:sz w:val="20"/>
          <w:szCs w:val="18"/>
          <w:bdr w:val="none" w:sz="0" w:space="0" w:color="auto" w:frame="1"/>
        </w:rPr>
        <w:t>]], </w:t>
      </w:r>
      <w:r w:rsidRPr="00105F0E">
        <w:rPr>
          <w:rStyle w:val="string"/>
          <w:rFonts w:ascii="Consolas" w:hAnsi="Consolas"/>
          <w:color w:val="0000FF"/>
          <w:sz w:val="20"/>
          <w:szCs w:val="18"/>
          <w:bdr w:val="none" w:sz="0" w:space="0" w:color="auto" w:frame="1"/>
        </w:rPr>
        <w:t>"CONSTANT"</w:t>
      </w:r>
      <w:r w:rsidRPr="00105F0E">
        <w:rPr>
          <w:rFonts w:ascii="Consolas" w:hAnsi="Consolas"/>
          <w:color w:val="000000"/>
          <w:sz w:val="20"/>
          <w:szCs w:val="18"/>
          <w:bdr w:val="none" w:sz="0" w:space="0" w:color="auto" w:frame="1"/>
        </w:rPr>
        <w:t>)  </w:t>
      </w:r>
    </w:p>
    <w:p w:rsidR="00B00BF4" w:rsidRPr="00105F0E" w:rsidRDefault="00B00BF4" w:rsidP="00B00BF4">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h_conv5 = tf.nn.relu(conv2d(h_pad5, W_conv5) + b_conv5)  </w:t>
      </w:r>
    </w:p>
    <w:p w:rsidR="00B00BF4" w:rsidRPr="00105F0E" w:rsidRDefault="00F63518" w:rsidP="00B00BF4">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20"/>
          <w:szCs w:val="18"/>
        </w:rPr>
      </w:pPr>
      <w:r>
        <w:rPr>
          <w:rFonts w:ascii="Consolas" w:hAnsi="Consolas"/>
          <w:color w:val="000000"/>
          <w:sz w:val="20"/>
          <w:szCs w:val="18"/>
          <w:bdr w:val="none" w:sz="0" w:space="0" w:color="auto" w:frame="1"/>
        </w:rPr>
        <w:t>  h_pool5 = </w:t>
      </w:r>
      <w:r w:rsidR="00B00BF4" w:rsidRPr="00105F0E">
        <w:rPr>
          <w:rFonts w:ascii="Consolas" w:hAnsi="Consolas"/>
          <w:color w:val="000000"/>
          <w:sz w:val="20"/>
          <w:szCs w:val="18"/>
          <w:bdr w:val="none" w:sz="0" w:space="0" w:color="auto" w:frame="1"/>
        </w:rPr>
        <w:t>max_pool</w:t>
      </w:r>
      <w:r>
        <w:rPr>
          <w:rFonts w:ascii="Consolas" w:hAnsi="Consolas"/>
          <w:color w:val="000000"/>
          <w:sz w:val="20"/>
          <w:szCs w:val="18"/>
          <w:bdr w:val="none" w:sz="0" w:space="0" w:color="auto" w:frame="1"/>
        </w:rPr>
        <w:t>_2_2</w:t>
      </w:r>
      <w:r w:rsidR="00B00BF4" w:rsidRPr="00105F0E">
        <w:rPr>
          <w:rFonts w:ascii="Consolas" w:hAnsi="Consolas"/>
          <w:color w:val="000000"/>
          <w:sz w:val="20"/>
          <w:szCs w:val="18"/>
          <w:bdr w:val="none" w:sz="0" w:space="0" w:color="auto" w:frame="1"/>
        </w:rPr>
        <w:t>(h_conv5, [</w:t>
      </w:r>
      <w:r w:rsidR="00B00BF4" w:rsidRPr="00105F0E">
        <w:rPr>
          <w:rStyle w:val="number"/>
          <w:rFonts w:ascii="Consolas" w:hAnsi="Consolas"/>
          <w:color w:val="000000"/>
          <w:sz w:val="20"/>
          <w:szCs w:val="18"/>
          <w:bdr w:val="none" w:sz="0" w:space="0" w:color="auto" w:frame="1"/>
        </w:rPr>
        <w:t>1</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2</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2</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1</w:t>
      </w:r>
      <w:r w:rsidR="00B00BF4" w:rsidRPr="00105F0E">
        <w:rPr>
          <w:rFonts w:ascii="Consolas" w:hAnsi="Consolas"/>
          <w:color w:val="000000"/>
          <w:sz w:val="20"/>
          <w:szCs w:val="18"/>
          <w:bdr w:val="none" w:sz="0" w:space="0" w:color="auto" w:frame="1"/>
        </w:rPr>
        <w:t>], [</w:t>
      </w:r>
      <w:r w:rsidR="00B00BF4" w:rsidRPr="00105F0E">
        <w:rPr>
          <w:rStyle w:val="number"/>
          <w:rFonts w:ascii="Consolas" w:hAnsi="Consolas"/>
          <w:color w:val="000000"/>
          <w:sz w:val="20"/>
          <w:szCs w:val="18"/>
          <w:bdr w:val="none" w:sz="0" w:space="0" w:color="auto" w:frame="1"/>
        </w:rPr>
        <w:t>1</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2</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2</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1</w:t>
      </w:r>
      <w:r w:rsidR="00B00BF4" w:rsidRPr="00105F0E">
        <w:rPr>
          <w:rFonts w:ascii="Consolas" w:hAnsi="Consolas"/>
          <w:color w:val="000000"/>
          <w:sz w:val="20"/>
          <w:szCs w:val="18"/>
          <w:bdr w:val="none" w:sz="0" w:space="0" w:color="auto" w:frame="1"/>
        </w:rPr>
        <w:t>])  </w:t>
      </w:r>
    </w:p>
    <w:p w:rsidR="00B00BF4" w:rsidRPr="00105F0E" w:rsidRDefault="00B00BF4" w:rsidP="00B00BF4">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w:t>
      </w:r>
      <w:r w:rsidR="000A1FA7" w:rsidRPr="000A1FA7">
        <w:rPr>
          <w:rFonts w:ascii="Consolas" w:hAnsi="Consolas"/>
          <w:color w:val="008200"/>
          <w:sz w:val="20"/>
          <w:szCs w:val="18"/>
          <w:shd w:val="clear" w:color="auto" w:fill="FFFFFF"/>
        </w:rPr>
        <w:t xml:space="preserve"># </w:t>
      </w:r>
      <w:r w:rsidR="000A1FA7" w:rsidRPr="000A1FA7">
        <w:rPr>
          <w:rFonts w:ascii="Consolas" w:hAnsi="Consolas" w:hint="eastAsia"/>
          <w:color w:val="008200"/>
          <w:sz w:val="20"/>
          <w:szCs w:val="18"/>
          <w:shd w:val="clear" w:color="auto" w:fill="FFFFFF"/>
        </w:rPr>
        <w:t>第六层</w:t>
      </w:r>
      <w:r w:rsidR="005E7004">
        <w:rPr>
          <w:rFonts w:ascii="Consolas" w:hAnsi="Consolas" w:hint="eastAsia"/>
          <w:color w:val="008200"/>
          <w:sz w:val="20"/>
          <w:szCs w:val="18"/>
          <w:shd w:val="clear" w:color="auto" w:fill="FFFFFF"/>
        </w:rPr>
        <w:t>，特征图</w:t>
      </w:r>
      <w:r w:rsidR="005E7004">
        <w:rPr>
          <w:rFonts w:ascii="Consolas" w:hAnsi="Consolas" w:hint="eastAsia"/>
          <w:color w:val="008200"/>
          <w:sz w:val="20"/>
          <w:szCs w:val="18"/>
          <w:shd w:val="clear" w:color="auto" w:fill="FFFFFF"/>
        </w:rPr>
        <w:t>64</w:t>
      </w:r>
      <w:r w:rsidR="005E7004">
        <w:rPr>
          <w:rFonts w:ascii="Consolas" w:hAnsi="Consolas" w:hint="eastAsia"/>
          <w:color w:val="008200"/>
          <w:sz w:val="20"/>
          <w:szCs w:val="18"/>
          <w:shd w:val="clear" w:color="auto" w:fill="FFFFFF"/>
        </w:rPr>
        <w:t>个</w:t>
      </w:r>
    </w:p>
    <w:p w:rsidR="00B00BF4" w:rsidRPr="00105F0E" w:rsidRDefault="00B00BF4" w:rsidP="00B00BF4">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W_conv6 = weight_variable(</w:t>
      </w:r>
      <w:r w:rsidRPr="00105F0E">
        <w:rPr>
          <w:rStyle w:val="string"/>
          <w:rFonts w:ascii="Consolas" w:hAnsi="Consolas"/>
          <w:color w:val="0000FF"/>
          <w:sz w:val="20"/>
          <w:szCs w:val="18"/>
          <w:bdr w:val="none" w:sz="0" w:space="0" w:color="auto" w:frame="1"/>
        </w:rPr>
        <w:t>"conv6"</w:t>
      </w:r>
      <w:r w:rsidRPr="00105F0E">
        <w:rPr>
          <w:rFonts w:ascii="Consolas" w:hAnsi="Consolas"/>
          <w:color w:val="000000"/>
          <w:sz w:val="20"/>
          <w:szCs w:val="18"/>
          <w:bdr w:val="none" w:sz="0" w:space="0" w:color="auto" w:frame="1"/>
        </w:rPr>
        <w:t>, [</w:t>
      </w:r>
      <w:r w:rsidRPr="00105F0E">
        <w:rPr>
          <w:rStyle w:val="number"/>
          <w:rFonts w:ascii="Consolas" w:hAnsi="Consolas"/>
          <w:color w:val="000000"/>
          <w:sz w:val="20"/>
          <w:szCs w:val="18"/>
          <w:bdr w:val="none" w:sz="0" w:space="0" w:color="auto" w:frame="1"/>
        </w:rPr>
        <w:t>3</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3</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128</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64</w:t>
      </w:r>
      <w:r w:rsidRPr="00105F0E">
        <w:rPr>
          <w:rFonts w:ascii="Consolas" w:hAnsi="Consolas"/>
          <w:color w:val="000000"/>
          <w:sz w:val="20"/>
          <w:szCs w:val="18"/>
          <w:bdr w:val="none" w:sz="0" w:space="0" w:color="auto" w:frame="1"/>
        </w:rPr>
        <w:t>])  </w:t>
      </w:r>
    </w:p>
    <w:p w:rsidR="00B00BF4" w:rsidRPr="00105F0E" w:rsidRDefault="00B00BF4" w:rsidP="00B00BF4">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b_conv6 = bias_variable(</w:t>
      </w:r>
      <w:r w:rsidRPr="00105F0E">
        <w:rPr>
          <w:rStyle w:val="string"/>
          <w:rFonts w:ascii="Consolas" w:hAnsi="Consolas"/>
          <w:color w:val="0000FF"/>
          <w:sz w:val="20"/>
          <w:szCs w:val="18"/>
          <w:bdr w:val="none" w:sz="0" w:space="0" w:color="auto" w:frame="1"/>
        </w:rPr>
        <w:t>"conv6"</w:t>
      </w:r>
      <w:r w:rsidRPr="00105F0E">
        <w:rPr>
          <w:rFonts w:ascii="Consolas" w:hAnsi="Consolas"/>
          <w:color w:val="000000"/>
          <w:sz w:val="20"/>
          <w:szCs w:val="18"/>
          <w:bdr w:val="none" w:sz="0" w:space="0" w:color="auto" w:frame="1"/>
        </w:rPr>
        <w:t>, [</w:t>
      </w:r>
      <w:r w:rsidRPr="00105F0E">
        <w:rPr>
          <w:rStyle w:val="number"/>
          <w:rFonts w:ascii="Consolas" w:hAnsi="Consolas"/>
          <w:color w:val="000000"/>
          <w:sz w:val="20"/>
          <w:szCs w:val="18"/>
          <w:bdr w:val="none" w:sz="0" w:space="0" w:color="auto" w:frame="1"/>
        </w:rPr>
        <w:t>64</w:t>
      </w:r>
      <w:r w:rsidRPr="00105F0E">
        <w:rPr>
          <w:rFonts w:ascii="Consolas" w:hAnsi="Consolas"/>
          <w:color w:val="000000"/>
          <w:sz w:val="20"/>
          <w:szCs w:val="18"/>
          <w:bdr w:val="none" w:sz="0" w:space="0" w:color="auto" w:frame="1"/>
        </w:rPr>
        <w:t>])  </w:t>
      </w:r>
    </w:p>
    <w:p w:rsidR="00B00BF4" w:rsidRPr="00105F0E" w:rsidRDefault="00B00BF4" w:rsidP="00B00BF4">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h_pad6  = tf.pad(h_pool5, [[</w:t>
      </w:r>
      <w:r w:rsidRPr="00105F0E">
        <w:rPr>
          <w:rStyle w:val="number"/>
          <w:rFonts w:ascii="Consolas" w:hAnsi="Consolas"/>
          <w:color w:val="000000"/>
          <w:sz w:val="20"/>
          <w:szCs w:val="18"/>
          <w:bdr w:val="none" w:sz="0" w:space="0" w:color="auto" w:frame="1"/>
        </w:rPr>
        <w:t>0</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0</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1</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1</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1</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1</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0</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0</w:t>
      </w:r>
      <w:r w:rsidRPr="00105F0E">
        <w:rPr>
          <w:rFonts w:ascii="Consolas" w:hAnsi="Consolas"/>
          <w:color w:val="000000"/>
          <w:sz w:val="20"/>
          <w:szCs w:val="18"/>
          <w:bdr w:val="none" w:sz="0" w:space="0" w:color="auto" w:frame="1"/>
        </w:rPr>
        <w:t>]], </w:t>
      </w:r>
      <w:r w:rsidRPr="00105F0E">
        <w:rPr>
          <w:rStyle w:val="string"/>
          <w:rFonts w:ascii="Consolas" w:hAnsi="Consolas"/>
          <w:color w:val="0000FF"/>
          <w:sz w:val="20"/>
          <w:szCs w:val="18"/>
          <w:bdr w:val="none" w:sz="0" w:space="0" w:color="auto" w:frame="1"/>
        </w:rPr>
        <w:t>"CONSTANT"</w:t>
      </w:r>
      <w:r w:rsidRPr="00105F0E">
        <w:rPr>
          <w:rFonts w:ascii="Consolas" w:hAnsi="Consolas"/>
          <w:color w:val="000000"/>
          <w:sz w:val="20"/>
          <w:szCs w:val="18"/>
          <w:bdr w:val="none" w:sz="0" w:space="0" w:color="auto" w:frame="1"/>
        </w:rPr>
        <w:t>)  </w:t>
      </w:r>
    </w:p>
    <w:p w:rsidR="00B00BF4" w:rsidRPr="00105F0E" w:rsidRDefault="00B00BF4" w:rsidP="00B00BF4">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h_conv6 = tf.nn.relu(conv2d(h_pad6, W_conv6) + b_conv6)  </w:t>
      </w:r>
    </w:p>
    <w:p w:rsidR="00B00BF4" w:rsidRPr="00105F0E" w:rsidRDefault="00B00BF4" w:rsidP="00B00BF4">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h_pad6  = tf.pad(h_conv6, [[</w:t>
      </w:r>
      <w:r w:rsidRPr="00105F0E">
        <w:rPr>
          <w:rStyle w:val="number"/>
          <w:rFonts w:ascii="Consolas" w:hAnsi="Consolas"/>
          <w:color w:val="000000"/>
          <w:sz w:val="20"/>
          <w:szCs w:val="18"/>
          <w:bdr w:val="none" w:sz="0" w:space="0" w:color="auto" w:frame="1"/>
        </w:rPr>
        <w:t>0</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0</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2</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2</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2</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2</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0</w:t>
      </w:r>
      <w:r w:rsidRPr="00105F0E">
        <w:rPr>
          <w:rFonts w:ascii="Consolas" w:hAnsi="Consolas"/>
          <w:color w:val="000000"/>
          <w:sz w:val="20"/>
          <w:szCs w:val="18"/>
          <w:bdr w:val="none" w:sz="0" w:space="0" w:color="auto" w:frame="1"/>
        </w:rPr>
        <w:t>,</w:t>
      </w:r>
      <w:r w:rsidRPr="00105F0E">
        <w:rPr>
          <w:rStyle w:val="number"/>
          <w:rFonts w:ascii="Consolas" w:hAnsi="Consolas"/>
          <w:color w:val="000000"/>
          <w:sz w:val="20"/>
          <w:szCs w:val="18"/>
          <w:bdr w:val="none" w:sz="0" w:space="0" w:color="auto" w:frame="1"/>
        </w:rPr>
        <w:t>0</w:t>
      </w:r>
      <w:r w:rsidRPr="00105F0E">
        <w:rPr>
          <w:rFonts w:ascii="Consolas" w:hAnsi="Consolas"/>
          <w:color w:val="000000"/>
          <w:sz w:val="20"/>
          <w:szCs w:val="18"/>
          <w:bdr w:val="none" w:sz="0" w:space="0" w:color="auto" w:frame="1"/>
        </w:rPr>
        <w:t>]], </w:t>
      </w:r>
      <w:r w:rsidRPr="00105F0E">
        <w:rPr>
          <w:rStyle w:val="string"/>
          <w:rFonts w:ascii="Consolas" w:hAnsi="Consolas"/>
          <w:color w:val="0000FF"/>
          <w:sz w:val="20"/>
          <w:szCs w:val="18"/>
          <w:bdr w:val="none" w:sz="0" w:space="0" w:color="auto" w:frame="1"/>
        </w:rPr>
        <w:t>"CONSTANT"</w:t>
      </w:r>
      <w:r w:rsidRPr="00105F0E">
        <w:rPr>
          <w:rFonts w:ascii="Consolas" w:hAnsi="Consolas"/>
          <w:color w:val="000000"/>
          <w:sz w:val="20"/>
          <w:szCs w:val="18"/>
          <w:bdr w:val="none" w:sz="0" w:space="0" w:color="auto" w:frame="1"/>
        </w:rPr>
        <w:t>)  </w:t>
      </w:r>
    </w:p>
    <w:p w:rsidR="00B00BF4" w:rsidRPr="00105F0E" w:rsidRDefault="005C213B" w:rsidP="00B00BF4">
      <w:pPr>
        <w:numPr>
          <w:ilvl w:val="0"/>
          <w:numId w:val="13"/>
        </w:numPr>
        <w:pBdr>
          <w:left w:val="single" w:sz="18" w:space="0" w:color="6CE26C"/>
        </w:pBdr>
        <w:shd w:val="clear" w:color="auto" w:fill="FFFFFF"/>
        <w:spacing w:beforeAutospacing="1" w:afterAutospacing="1" w:line="210" w:lineRule="atLeast"/>
        <w:rPr>
          <w:rFonts w:ascii="Consolas" w:hAnsi="Consolas"/>
          <w:color w:val="5C5C5C"/>
          <w:sz w:val="20"/>
          <w:szCs w:val="18"/>
        </w:rPr>
      </w:pPr>
      <w:r>
        <w:rPr>
          <w:rFonts w:ascii="Consolas" w:hAnsi="Consolas"/>
          <w:color w:val="000000"/>
          <w:sz w:val="20"/>
          <w:szCs w:val="18"/>
          <w:bdr w:val="none" w:sz="0" w:space="0" w:color="auto" w:frame="1"/>
        </w:rPr>
        <w:t>  h_pool6 = </w:t>
      </w:r>
      <w:r w:rsidR="00B00BF4" w:rsidRPr="00105F0E">
        <w:rPr>
          <w:rFonts w:ascii="Consolas" w:hAnsi="Consolas"/>
          <w:color w:val="000000"/>
          <w:sz w:val="20"/>
          <w:szCs w:val="18"/>
          <w:bdr w:val="none" w:sz="0" w:space="0" w:color="auto" w:frame="1"/>
        </w:rPr>
        <w:t>max_pool(h_pad6, [</w:t>
      </w:r>
      <w:r w:rsidR="00B00BF4" w:rsidRPr="00105F0E">
        <w:rPr>
          <w:rStyle w:val="number"/>
          <w:rFonts w:ascii="Consolas" w:hAnsi="Consolas"/>
          <w:color w:val="000000"/>
          <w:sz w:val="20"/>
          <w:szCs w:val="18"/>
          <w:bdr w:val="none" w:sz="0" w:space="0" w:color="auto" w:frame="1"/>
        </w:rPr>
        <w:t>1</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2</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2</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1</w:t>
      </w:r>
      <w:r w:rsidR="00B00BF4" w:rsidRPr="00105F0E">
        <w:rPr>
          <w:rFonts w:ascii="Consolas" w:hAnsi="Consolas"/>
          <w:color w:val="000000"/>
          <w:sz w:val="20"/>
          <w:szCs w:val="18"/>
          <w:bdr w:val="none" w:sz="0" w:space="0" w:color="auto" w:frame="1"/>
        </w:rPr>
        <w:t>], [</w:t>
      </w:r>
      <w:r w:rsidR="00B00BF4" w:rsidRPr="00105F0E">
        <w:rPr>
          <w:rStyle w:val="number"/>
          <w:rFonts w:ascii="Consolas" w:hAnsi="Consolas"/>
          <w:color w:val="000000"/>
          <w:sz w:val="20"/>
          <w:szCs w:val="18"/>
          <w:bdr w:val="none" w:sz="0" w:space="0" w:color="auto" w:frame="1"/>
        </w:rPr>
        <w:t>1</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2</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2</w:t>
      </w:r>
      <w:r w:rsidR="00B00BF4" w:rsidRPr="00105F0E">
        <w:rPr>
          <w:rFonts w:ascii="Consolas" w:hAnsi="Consolas"/>
          <w:color w:val="000000"/>
          <w:sz w:val="20"/>
          <w:szCs w:val="18"/>
          <w:bdr w:val="none" w:sz="0" w:space="0" w:color="auto" w:frame="1"/>
        </w:rPr>
        <w:t>,</w:t>
      </w:r>
      <w:r w:rsidR="00B00BF4" w:rsidRPr="00105F0E">
        <w:rPr>
          <w:rStyle w:val="number"/>
          <w:rFonts w:ascii="Consolas" w:hAnsi="Consolas"/>
          <w:color w:val="000000"/>
          <w:sz w:val="20"/>
          <w:szCs w:val="18"/>
          <w:bdr w:val="none" w:sz="0" w:space="0" w:color="auto" w:frame="1"/>
        </w:rPr>
        <w:t>1</w:t>
      </w:r>
      <w:r w:rsidR="00B00BF4" w:rsidRPr="00105F0E">
        <w:rPr>
          <w:rFonts w:ascii="Consolas" w:hAnsi="Consolas"/>
          <w:color w:val="000000"/>
          <w:sz w:val="20"/>
          <w:szCs w:val="18"/>
          <w:bdr w:val="none" w:sz="0" w:space="0" w:color="auto" w:frame="1"/>
        </w:rPr>
        <w:t>])  </w:t>
      </w:r>
    </w:p>
    <w:p w:rsidR="00B00BF4" w:rsidRPr="00B35E3C" w:rsidRDefault="00B00BF4" w:rsidP="00B35E3C">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105F0E">
        <w:rPr>
          <w:rFonts w:ascii="Consolas" w:hAnsi="Consolas"/>
          <w:color w:val="000000"/>
          <w:sz w:val="20"/>
          <w:szCs w:val="18"/>
          <w:bdr w:val="none" w:sz="0" w:space="0" w:color="auto" w:frame="1"/>
        </w:rPr>
        <w:t>  </w:t>
      </w:r>
      <w:r w:rsidRPr="00105F0E">
        <w:rPr>
          <w:rStyle w:val="keyword"/>
          <w:rFonts w:ascii="Consolas" w:hAnsi="Consolas"/>
          <w:b/>
          <w:bCs/>
          <w:color w:val="006699"/>
          <w:sz w:val="20"/>
          <w:szCs w:val="18"/>
          <w:bdr w:val="none" w:sz="0" w:space="0" w:color="auto" w:frame="1"/>
        </w:rPr>
        <w:t>return</w:t>
      </w:r>
      <w:r w:rsidRPr="00105F0E">
        <w:rPr>
          <w:rFonts w:ascii="Consolas" w:hAnsi="Consolas"/>
          <w:color w:val="000000"/>
          <w:sz w:val="20"/>
          <w:szCs w:val="18"/>
          <w:bdr w:val="none" w:sz="0" w:space="0" w:color="auto" w:frame="1"/>
        </w:rPr>
        <w:t> h_pool6  </w:t>
      </w:r>
    </w:p>
    <w:p w:rsidR="00C728D4" w:rsidRPr="00302342" w:rsidRDefault="00B30C0B" w:rsidP="005F14B8">
      <w:pPr>
        <w:spacing w:line="360" w:lineRule="auto"/>
        <w:ind w:firstLine="357"/>
        <w:jc w:val="both"/>
        <w:rPr>
          <w:rFonts w:ascii="Times New Roman" w:hAnsi="Times New Roman"/>
        </w:rPr>
      </w:pPr>
      <w:r w:rsidRPr="00302342">
        <w:rPr>
          <w:rFonts w:ascii="Times New Roman" w:hAnsi="Times New Roman" w:hint="eastAsia"/>
        </w:rPr>
        <w:t>这里使用了</w:t>
      </w:r>
      <w:r w:rsidR="00E1494C" w:rsidRPr="00302342">
        <w:rPr>
          <w:rFonts w:ascii="Times New Roman" w:hAnsi="Times New Roman" w:hint="eastAsia"/>
        </w:rPr>
        <w:t>tf</w:t>
      </w:r>
      <w:r w:rsidR="00E1494C" w:rsidRPr="00302342">
        <w:rPr>
          <w:rFonts w:ascii="Times New Roman" w:hAnsi="Times New Roman"/>
        </w:rPr>
        <w:t>.nn.relu</w:t>
      </w:r>
      <w:r w:rsidRPr="00302342">
        <w:rPr>
          <w:rFonts w:ascii="Times New Roman" w:hAnsi="Times New Roman" w:hint="eastAsia"/>
        </w:rPr>
        <w:t>作为激励函数，</w:t>
      </w:r>
      <w:r w:rsidR="003B7B53" w:rsidRPr="00302342">
        <w:rPr>
          <w:rFonts w:ascii="Times New Roman" w:hAnsi="Times New Roman" w:hint="eastAsia"/>
        </w:rPr>
        <w:t>激励函数的作用是</w:t>
      </w:r>
      <w:r w:rsidRPr="00302342">
        <w:rPr>
          <w:rFonts w:ascii="Times New Roman" w:hAnsi="Times New Roman" w:hint="eastAsia"/>
        </w:rPr>
        <w:t>增加神经网络模型的非线性。</w:t>
      </w:r>
      <w:r w:rsidR="003B7B53" w:rsidRPr="00302342">
        <w:rPr>
          <w:rFonts w:ascii="Times New Roman" w:hAnsi="Times New Roman" w:hint="eastAsia"/>
        </w:rPr>
        <w:t>如果没有激励</w:t>
      </w:r>
      <w:r w:rsidRPr="00302342">
        <w:rPr>
          <w:rFonts w:ascii="Times New Roman" w:hAnsi="Times New Roman" w:hint="eastAsia"/>
        </w:rPr>
        <w:t>函数</w:t>
      </w:r>
      <w:r w:rsidR="003B7B53" w:rsidRPr="00302342">
        <w:rPr>
          <w:rFonts w:ascii="Times New Roman" w:hAnsi="Times New Roman" w:hint="eastAsia"/>
        </w:rPr>
        <w:t>，神经网络</w:t>
      </w:r>
      <w:r w:rsidRPr="00302342">
        <w:rPr>
          <w:rFonts w:ascii="Times New Roman" w:hAnsi="Times New Roman" w:hint="eastAsia"/>
        </w:rPr>
        <w:t>的每层都相</w:t>
      </w:r>
      <w:r w:rsidR="00A12883" w:rsidRPr="00302342">
        <w:rPr>
          <w:rFonts w:ascii="Times New Roman" w:hAnsi="Times New Roman" w:hint="eastAsia"/>
        </w:rPr>
        <w:t>当于矩阵相乘，因此无论神经网络有多少层，输出都是输入的线性组合，与没有隐藏</w:t>
      </w:r>
      <w:proofErr w:type="gramStart"/>
      <w:r w:rsidR="00A12883" w:rsidRPr="00302342">
        <w:rPr>
          <w:rFonts w:ascii="Times New Roman" w:hAnsi="Times New Roman" w:hint="eastAsia"/>
        </w:rPr>
        <w:t>层效果</w:t>
      </w:r>
      <w:proofErr w:type="gramEnd"/>
      <w:r w:rsidR="00A12883" w:rsidRPr="00302342">
        <w:rPr>
          <w:rFonts w:ascii="Times New Roman" w:hAnsi="Times New Roman" w:hint="eastAsia"/>
        </w:rPr>
        <w:t>相当</w:t>
      </w:r>
      <w:r w:rsidR="00CB36F0" w:rsidRPr="00302342">
        <w:rPr>
          <w:rFonts w:ascii="Times New Roman" w:hAnsi="Times New Roman" w:hint="eastAsia"/>
        </w:rPr>
        <w:t>。</w:t>
      </w:r>
    </w:p>
    <w:p w:rsidR="00CB36F0" w:rsidRPr="00302342" w:rsidRDefault="00032DE8" w:rsidP="005F14B8">
      <w:pPr>
        <w:spacing w:line="360" w:lineRule="auto"/>
        <w:ind w:firstLine="357"/>
        <w:jc w:val="both"/>
        <w:rPr>
          <w:rFonts w:ascii="Times New Roman" w:hAnsi="Times New Roman"/>
        </w:rPr>
      </w:pPr>
      <w:r>
        <w:rPr>
          <w:rFonts w:ascii="Times New Roman" w:hAnsi="Times New Roman" w:hint="eastAsia"/>
        </w:rPr>
        <w:t>除了普通</w:t>
      </w:r>
      <w:r w:rsidR="006B063A" w:rsidRPr="006B063A">
        <w:rPr>
          <w:rFonts w:ascii="Times New Roman" w:hAnsi="Times New Roman" w:hint="eastAsia"/>
        </w:rPr>
        <w:t>的</w:t>
      </w:r>
      <w:r w:rsidR="006B063A" w:rsidRPr="006B063A">
        <w:rPr>
          <w:rFonts w:ascii="Times New Roman" w:hAnsi="Times New Roman"/>
        </w:rPr>
        <w:t>CNN</w:t>
      </w:r>
      <w:r w:rsidR="006B063A" w:rsidRPr="006B063A">
        <w:rPr>
          <w:rFonts w:ascii="Times New Roman" w:hAnsi="Times New Roman"/>
        </w:rPr>
        <w:t>卷积层和池化层外还有</w:t>
      </w:r>
      <w:r w:rsidR="006B063A" w:rsidRPr="006B063A">
        <w:rPr>
          <w:rFonts w:ascii="Times New Roman" w:hAnsi="Times New Roman"/>
        </w:rPr>
        <w:t>tf.contrib.layers.batch_norm</w:t>
      </w:r>
      <w:r w:rsidR="006B063A" w:rsidRPr="006B063A">
        <w:rPr>
          <w:rFonts w:ascii="Times New Roman" w:hAnsi="Times New Roman"/>
        </w:rPr>
        <w:t>，使深层神经网络训练更加稳定，加快了收敛的速度，同时起到了正则化的作用。</w:t>
      </w:r>
    </w:p>
    <w:p w:rsidR="00B82148" w:rsidRPr="00B82148" w:rsidRDefault="00B82148" w:rsidP="00B82148">
      <w:pPr>
        <w:pStyle w:val="3"/>
      </w:pPr>
      <w:bookmarkStart w:id="59" w:name="_Toc485031235"/>
      <w:r>
        <w:rPr>
          <w:rFonts w:hint="eastAsia"/>
        </w:rPr>
        <w:t xml:space="preserve">4.1.2 </w:t>
      </w:r>
      <w:r>
        <w:rPr>
          <w:rFonts w:hint="eastAsia"/>
        </w:rPr>
        <w:t>循环神经网络</w:t>
      </w:r>
      <w:bookmarkEnd w:id="59"/>
    </w:p>
    <w:p w:rsidR="005105FB" w:rsidRPr="000E63C4" w:rsidRDefault="00DA4713" w:rsidP="005F14B8">
      <w:pPr>
        <w:spacing w:line="360" w:lineRule="auto"/>
        <w:ind w:firstLine="357"/>
        <w:jc w:val="both"/>
        <w:rPr>
          <w:rFonts w:ascii="Times New Roman" w:hAnsi="Times New Roman"/>
        </w:rPr>
      </w:pPr>
      <w:r w:rsidRPr="000E63C4">
        <w:rPr>
          <w:rFonts w:ascii="Times New Roman" w:hAnsi="Times New Roman" w:hint="eastAsia"/>
        </w:rPr>
        <w:t>3.5</w:t>
      </w:r>
      <w:r w:rsidRPr="000E63C4">
        <w:rPr>
          <w:rFonts w:ascii="Times New Roman" w:hAnsi="Times New Roman" w:hint="eastAsia"/>
        </w:rPr>
        <w:t>节中提到过，在完成卷积神经网络</w:t>
      </w:r>
      <w:r w:rsidRPr="000E63C4">
        <w:rPr>
          <w:rFonts w:ascii="Times New Roman" w:hAnsi="Times New Roman" w:hint="eastAsia"/>
        </w:rPr>
        <w:t>CNN</w:t>
      </w:r>
      <w:r w:rsidR="00350530">
        <w:rPr>
          <w:rFonts w:ascii="Times New Roman" w:hAnsi="Times New Roman" w:hint="eastAsia"/>
        </w:rPr>
        <w:t>提取图像特征完毕之后，需要使用一个基于注意力模型的循环</w:t>
      </w:r>
      <w:r w:rsidRPr="000E63C4">
        <w:rPr>
          <w:rFonts w:ascii="Times New Roman" w:hAnsi="Times New Roman" w:hint="eastAsia"/>
        </w:rPr>
        <w:t>神经网络</w:t>
      </w:r>
      <w:r w:rsidRPr="000E63C4">
        <w:rPr>
          <w:rFonts w:ascii="Times New Roman" w:hAnsi="Times New Roman" w:hint="eastAsia"/>
        </w:rPr>
        <w:t>RNN</w:t>
      </w:r>
      <w:r w:rsidRPr="000E63C4">
        <w:rPr>
          <w:rFonts w:ascii="Times New Roman" w:hAnsi="Times New Roman" w:hint="eastAsia"/>
        </w:rPr>
        <w:t>对</w:t>
      </w:r>
      <w:r w:rsidR="006B063A">
        <w:rPr>
          <w:rFonts w:ascii="Times New Roman" w:hAnsi="Times New Roman" w:hint="eastAsia"/>
        </w:rPr>
        <w:t>特征网格的每一行进行编码</w:t>
      </w:r>
      <w:r w:rsidR="005D439F">
        <w:rPr>
          <w:rFonts w:ascii="Times New Roman" w:hAnsi="Times New Roman" w:hint="eastAsia"/>
        </w:rPr>
        <w:t>。</w:t>
      </w:r>
      <w:r w:rsidR="005D439F" w:rsidRPr="005D439F">
        <w:rPr>
          <w:rFonts w:ascii="Times New Roman" w:hAnsi="Times New Roman" w:hint="eastAsia"/>
        </w:rPr>
        <w:t>如上述所述</w:t>
      </w:r>
      <w:r w:rsidR="005D439F" w:rsidRPr="005D439F">
        <w:rPr>
          <w:rFonts w:ascii="Times New Roman" w:hAnsi="Times New Roman"/>
        </w:rPr>
        <w:t>CNN</w:t>
      </w:r>
      <w:r w:rsidR="005D439F" w:rsidRPr="005D439F">
        <w:rPr>
          <w:rFonts w:ascii="Times New Roman" w:hAnsi="Times New Roman"/>
        </w:rPr>
        <w:t>输出</w:t>
      </w:r>
      <w:r w:rsidR="005D439F" w:rsidRPr="005D439F">
        <w:rPr>
          <w:rFonts w:ascii="Times New Roman" w:hAnsi="Times New Roman"/>
        </w:rPr>
        <w:t>20*28*65*64</w:t>
      </w:r>
      <w:r w:rsidR="005D439F" w:rsidRPr="005D439F">
        <w:rPr>
          <w:rFonts w:ascii="Times New Roman" w:hAnsi="Times New Roman"/>
        </w:rPr>
        <w:t>，由于使用双向</w:t>
      </w:r>
      <w:r w:rsidR="005D439F" w:rsidRPr="005D439F">
        <w:rPr>
          <w:rFonts w:ascii="Times New Roman" w:hAnsi="Times New Roman"/>
        </w:rPr>
        <w:t>RNN</w:t>
      </w:r>
      <w:r w:rsidR="005D439F" w:rsidRPr="005D439F">
        <w:rPr>
          <w:rFonts w:ascii="Times New Roman" w:hAnsi="Times New Roman"/>
        </w:rPr>
        <w:t>，</w:t>
      </w:r>
      <w:r w:rsidR="005D439F" w:rsidRPr="005D439F">
        <w:rPr>
          <w:rFonts w:ascii="Times New Roman" w:hAnsi="Times New Roman"/>
        </w:rPr>
        <w:t>LSTM</w:t>
      </w:r>
      <w:r w:rsidR="005D439F" w:rsidRPr="005D439F">
        <w:rPr>
          <w:rFonts w:ascii="Times New Roman" w:hAnsi="Times New Roman"/>
        </w:rPr>
        <w:t>的隐藏</w:t>
      </w:r>
      <w:proofErr w:type="gramStart"/>
      <w:r w:rsidR="005D439F" w:rsidRPr="005D439F">
        <w:rPr>
          <w:rFonts w:ascii="Times New Roman" w:hAnsi="Times New Roman"/>
        </w:rPr>
        <w:t>层特征数</w:t>
      </w:r>
      <w:proofErr w:type="gramEnd"/>
      <w:r w:rsidR="005D439F" w:rsidRPr="005D439F">
        <w:rPr>
          <w:rFonts w:ascii="Times New Roman" w:hAnsi="Times New Roman"/>
        </w:rPr>
        <w:t>为</w:t>
      </w:r>
      <w:r w:rsidR="005D439F" w:rsidRPr="005D439F">
        <w:rPr>
          <w:rFonts w:ascii="Times New Roman" w:hAnsi="Times New Roman"/>
        </w:rPr>
        <w:t>enc_lstm_dim = 256</w:t>
      </w:r>
      <w:r w:rsidR="005D439F" w:rsidRPr="005D439F">
        <w:rPr>
          <w:rFonts w:ascii="Times New Roman" w:hAnsi="Times New Roman"/>
        </w:rPr>
        <w:t>，且经维数输入和输出变化后，编码器输出为</w:t>
      </w:r>
      <w:r w:rsidR="005D439F" w:rsidRPr="005D439F">
        <w:rPr>
          <w:rFonts w:ascii="Times New Roman" w:hAnsi="Times New Roman"/>
        </w:rPr>
        <w:t>20*28*65*512</w:t>
      </w:r>
      <w:r w:rsidR="005D439F" w:rsidRPr="005D439F">
        <w:rPr>
          <w:rFonts w:ascii="Times New Roman" w:hAnsi="Times New Roman"/>
        </w:rPr>
        <w:t>。</w:t>
      </w:r>
      <w:r w:rsidR="005D439F" w:rsidRPr="005D439F">
        <w:rPr>
          <w:rFonts w:ascii="Times New Roman" w:hAnsi="Times New Roman" w:hint="eastAsia"/>
        </w:rPr>
        <w:t>以下为双向</w:t>
      </w:r>
      <w:r w:rsidR="005D439F" w:rsidRPr="005D439F">
        <w:rPr>
          <w:rFonts w:ascii="Times New Roman" w:hAnsi="Times New Roman"/>
        </w:rPr>
        <w:t>RNN</w:t>
      </w:r>
      <w:r w:rsidR="005D439F" w:rsidRPr="005D439F">
        <w:rPr>
          <w:rFonts w:ascii="Times New Roman" w:hAnsi="Times New Roman"/>
        </w:rPr>
        <w:t>编码器代码</w:t>
      </w:r>
      <w:r w:rsidR="00E11637" w:rsidRPr="000E63C4">
        <w:rPr>
          <w:rFonts w:ascii="Times New Roman" w:hAnsi="Times New Roman" w:hint="eastAsia"/>
        </w:rPr>
        <w:t>：</w:t>
      </w:r>
    </w:p>
    <w:p w:rsidR="005543ED" w:rsidRPr="005543ED" w:rsidRDefault="005543ED" w:rsidP="005543ED">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5543ED">
        <w:rPr>
          <w:rStyle w:val="keyword"/>
          <w:rFonts w:ascii="Consolas" w:hAnsi="Consolas"/>
          <w:b/>
          <w:bCs/>
          <w:color w:val="006699"/>
          <w:sz w:val="20"/>
          <w:szCs w:val="18"/>
          <w:bdr w:val="none" w:sz="0" w:space="0" w:color="auto" w:frame="1"/>
        </w:rPr>
        <w:t>def</w:t>
      </w:r>
      <w:r w:rsidRPr="005543ED">
        <w:rPr>
          <w:rFonts w:ascii="Consolas" w:hAnsi="Consolas"/>
          <w:color w:val="000000"/>
          <w:sz w:val="20"/>
          <w:szCs w:val="18"/>
          <w:bdr w:val="none" w:sz="0" w:space="0" w:color="auto" w:frame="1"/>
        </w:rPr>
        <w:t> fn(inp):  </w:t>
      </w:r>
    </w:p>
    <w:p w:rsidR="005543ED" w:rsidRPr="005543ED" w:rsidRDefault="005543ED" w:rsidP="005543ED">
      <w:pPr>
        <w:numPr>
          <w:ilvl w:val="0"/>
          <w:numId w:val="17"/>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5543ED">
        <w:rPr>
          <w:rFonts w:ascii="Consolas" w:hAnsi="Consolas"/>
          <w:color w:val="000000"/>
          <w:sz w:val="20"/>
          <w:szCs w:val="18"/>
          <w:bdr w:val="none" w:sz="0" w:space="0" w:color="auto" w:frame="1"/>
        </w:rPr>
        <w:t>  </w:t>
      </w:r>
      <w:r w:rsidRPr="005543ED">
        <w:rPr>
          <w:rStyle w:val="comment"/>
          <w:rFonts w:ascii="Consolas" w:hAnsi="Consolas"/>
          <w:color w:val="008200"/>
          <w:sz w:val="20"/>
          <w:szCs w:val="18"/>
          <w:bdr w:val="none" w:sz="0" w:space="0" w:color="auto" w:frame="1"/>
        </w:rPr>
        <w:t># </w:t>
      </w:r>
      <w:r w:rsidRPr="005543ED">
        <w:rPr>
          <w:rStyle w:val="comment"/>
          <w:rFonts w:ascii="Consolas" w:hAnsi="Consolas"/>
          <w:color w:val="008200"/>
          <w:sz w:val="20"/>
          <w:szCs w:val="18"/>
          <w:bdr w:val="none" w:sz="0" w:space="0" w:color="auto" w:frame="1"/>
        </w:rPr>
        <w:t>对特征网格的每一行进行</w:t>
      </w:r>
      <w:r w:rsidRPr="005543ED">
        <w:rPr>
          <w:rStyle w:val="comment"/>
          <w:rFonts w:ascii="Consolas" w:hAnsi="Consolas"/>
          <w:color w:val="008200"/>
          <w:sz w:val="20"/>
          <w:szCs w:val="18"/>
          <w:bdr w:val="none" w:sz="0" w:space="0" w:color="auto" w:frame="1"/>
        </w:rPr>
        <w:t>RNN</w:t>
      </w:r>
      <w:r w:rsidRPr="005543ED">
        <w:rPr>
          <w:rStyle w:val="comment"/>
          <w:rFonts w:ascii="Consolas" w:hAnsi="Consolas"/>
          <w:color w:val="008200"/>
          <w:sz w:val="20"/>
          <w:szCs w:val="18"/>
          <w:bdr w:val="none" w:sz="0" w:space="0" w:color="auto" w:frame="1"/>
        </w:rPr>
        <w:t>处理</w:t>
      </w:r>
      <w:r w:rsidRPr="005543ED">
        <w:rPr>
          <w:rFonts w:ascii="Consolas" w:hAnsi="Consolas"/>
          <w:color w:val="000000"/>
          <w:sz w:val="20"/>
          <w:szCs w:val="18"/>
          <w:bdr w:val="none" w:sz="0" w:space="0" w:color="auto" w:frame="1"/>
        </w:rPr>
        <w:t>  </w:t>
      </w:r>
    </w:p>
    <w:p w:rsidR="005543ED" w:rsidRPr="005543ED" w:rsidRDefault="005543ED" w:rsidP="005543ED">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5543ED">
        <w:rPr>
          <w:rFonts w:ascii="Consolas" w:hAnsi="Consolas"/>
          <w:color w:val="000000"/>
          <w:sz w:val="20"/>
          <w:szCs w:val="18"/>
          <w:bdr w:val="none" w:sz="0" w:space="0" w:color="auto" w:frame="1"/>
        </w:rPr>
        <w:lastRenderedPageBreak/>
        <w:t>  batch_size, enc_lstm_dim = </w:t>
      </w:r>
      <w:r w:rsidRPr="005543ED">
        <w:rPr>
          <w:rStyle w:val="number"/>
          <w:rFonts w:ascii="Consolas" w:hAnsi="Consolas"/>
          <w:color w:val="000000"/>
          <w:sz w:val="20"/>
          <w:szCs w:val="18"/>
          <w:bdr w:val="none" w:sz="0" w:space="0" w:color="auto" w:frame="1"/>
        </w:rPr>
        <w:t>20</w:t>
      </w:r>
      <w:r w:rsidRPr="005543ED">
        <w:rPr>
          <w:rFonts w:ascii="Consolas" w:hAnsi="Consolas"/>
          <w:color w:val="000000"/>
          <w:sz w:val="20"/>
          <w:szCs w:val="18"/>
          <w:bdr w:val="none" w:sz="0" w:space="0" w:color="auto" w:frame="1"/>
        </w:rPr>
        <w:t>, </w:t>
      </w:r>
      <w:r w:rsidRPr="005543ED">
        <w:rPr>
          <w:rStyle w:val="number"/>
          <w:rFonts w:ascii="Consolas" w:hAnsi="Consolas"/>
          <w:color w:val="000000"/>
          <w:sz w:val="20"/>
          <w:szCs w:val="18"/>
          <w:bdr w:val="none" w:sz="0" w:space="0" w:color="auto" w:frame="1"/>
        </w:rPr>
        <w:t>256</w:t>
      </w:r>
      <w:r w:rsidRPr="005543ED">
        <w:rPr>
          <w:rFonts w:ascii="Consolas" w:hAnsi="Consolas"/>
          <w:color w:val="000000"/>
          <w:sz w:val="20"/>
          <w:szCs w:val="18"/>
          <w:bdr w:val="none" w:sz="0" w:space="0" w:color="auto" w:frame="1"/>
        </w:rPr>
        <w:t>  </w:t>
      </w:r>
    </w:p>
    <w:p w:rsidR="005543ED" w:rsidRPr="005543ED" w:rsidRDefault="005543ED" w:rsidP="005543ED">
      <w:pPr>
        <w:numPr>
          <w:ilvl w:val="0"/>
          <w:numId w:val="17"/>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5543ED">
        <w:rPr>
          <w:rFonts w:ascii="Consolas" w:hAnsi="Consolas"/>
          <w:color w:val="000000"/>
          <w:sz w:val="20"/>
          <w:szCs w:val="18"/>
          <w:bdr w:val="none" w:sz="0" w:space="0" w:color="auto" w:frame="1"/>
        </w:rPr>
        <w:t>  enc_init_shape = [batch_size, enc_lstm_dim]  </w:t>
      </w:r>
    </w:p>
    <w:p w:rsidR="005543ED" w:rsidRPr="005543ED" w:rsidRDefault="005543ED" w:rsidP="005543ED">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5543ED">
        <w:rPr>
          <w:rFonts w:ascii="Consolas" w:hAnsi="Consolas"/>
          <w:color w:val="000000"/>
          <w:sz w:val="20"/>
          <w:szCs w:val="18"/>
          <w:bdr w:val="none" w:sz="0" w:space="0" w:color="auto" w:frame="1"/>
        </w:rPr>
        <w:t>  with tf.variable_scope(</w:t>
      </w:r>
      <w:r w:rsidRPr="005543ED">
        <w:rPr>
          <w:rStyle w:val="string"/>
          <w:rFonts w:ascii="Consolas" w:hAnsi="Consolas"/>
          <w:color w:val="0000FF"/>
          <w:sz w:val="20"/>
          <w:szCs w:val="18"/>
          <w:bdr w:val="none" w:sz="0" w:space="0" w:color="auto" w:frame="1"/>
        </w:rPr>
        <w:t>'encoder_rnn'</w:t>
      </w:r>
      <w:r w:rsidRPr="005543ED">
        <w:rPr>
          <w:rFonts w:ascii="Consolas" w:hAnsi="Consolas"/>
          <w:color w:val="000000"/>
          <w:sz w:val="20"/>
          <w:szCs w:val="18"/>
          <w:bdr w:val="none" w:sz="0" w:space="0" w:color="auto" w:frame="1"/>
        </w:rPr>
        <w:t>):  </w:t>
      </w:r>
    </w:p>
    <w:p w:rsidR="005543ED" w:rsidRPr="005543ED" w:rsidRDefault="005543ED" w:rsidP="005543ED">
      <w:pPr>
        <w:numPr>
          <w:ilvl w:val="0"/>
          <w:numId w:val="17"/>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5543ED">
        <w:rPr>
          <w:rFonts w:ascii="Consolas" w:hAnsi="Consolas"/>
          <w:color w:val="000000"/>
          <w:sz w:val="20"/>
          <w:szCs w:val="18"/>
          <w:bdr w:val="none" w:sz="0" w:space="0" w:color="auto" w:frame="1"/>
        </w:rPr>
        <w:t>    with tf.variable_scope(</w:t>
      </w:r>
      <w:r w:rsidRPr="005543ED">
        <w:rPr>
          <w:rStyle w:val="string"/>
          <w:rFonts w:ascii="Consolas" w:hAnsi="Consolas"/>
          <w:color w:val="0000FF"/>
          <w:sz w:val="20"/>
          <w:szCs w:val="18"/>
          <w:bdr w:val="none" w:sz="0" w:space="0" w:color="auto" w:frame="1"/>
        </w:rPr>
        <w:t>'forward'</w:t>
      </w:r>
      <w:r w:rsidRPr="005543ED">
        <w:rPr>
          <w:rFonts w:ascii="Consolas" w:hAnsi="Consolas"/>
          <w:color w:val="000000"/>
          <w:sz w:val="20"/>
          <w:szCs w:val="18"/>
          <w:bdr w:val="none" w:sz="0" w:space="0" w:color="auto" w:frame="1"/>
        </w:rPr>
        <w:t>):  </w:t>
      </w:r>
    </w:p>
    <w:p w:rsidR="005543ED" w:rsidRPr="005543ED" w:rsidRDefault="005543ED" w:rsidP="005543ED">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5543ED">
        <w:rPr>
          <w:rFonts w:ascii="Consolas" w:hAnsi="Consolas"/>
          <w:color w:val="000000"/>
          <w:sz w:val="20"/>
          <w:szCs w:val="18"/>
          <w:bdr w:val="none" w:sz="0" w:space="0" w:color="auto" w:frame="1"/>
        </w:rPr>
        <w:t>      lstm_cell_fw = tf.nn.rnn_cell.LSTMCell(enc_lstm_dim)  </w:t>
      </w:r>
    </w:p>
    <w:p w:rsidR="005543ED" w:rsidRPr="005543ED" w:rsidRDefault="005543ED" w:rsidP="005543ED">
      <w:pPr>
        <w:numPr>
          <w:ilvl w:val="0"/>
          <w:numId w:val="17"/>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5543ED">
        <w:rPr>
          <w:rFonts w:ascii="Consolas" w:hAnsi="Consolas"/>
          <w:color w:val="000000"/>
          <w:sz w:val="20"/>
          <w:szCs w:val="18"/>
          <w:bdr w:val="none" w:sz="0" w:space="0" w:color="auto" w:frame="1"/>
        </w:rPr>
        <w:t>      init_fw = tf.nn.rnn_cell.LSTMStateTuple(\  </w:t>
      </w:r>
    </w:p>
    <w:p w:rsidR="005543ED" w:rsidRPr="005543ED" w:rsidRDefault="005543ED" w:rsidP="005543ED">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5543ED">
        <w:rPr>
          <w:rFonts w:ascii="Consolas" w:hAnsi="Consolas"/>
          <w:color w:val="000000"/>
          <w:sz w:val="20"/>
          <w:szCs w:val="18"/>
          <w:bdr w:val="none" w:sz="0" w:space="0" w:color="auto" w:frame="1"/>
        </w:rPr>
        <w:t>                tf.get_variable(</w:t>
      </w:r>
      <w:r w:rsidRPr="005543ED">
        <w:rPr>
          <w:rStyle w:val="string"/>
          <w:rFonts w:ascii="Consolas" w:hAnsi="Consolas"/>
          <w:color w:val="0000FF"/>
          <w:sz w:val="20"/>
          <w:szCs w:val="18"/>
          <w:bdr w:val="none" w:sz="0" w:space="0" w:color="auto" w:frame="1"/>
        </w:rPr>
        <w:t>"enc_fw_c"</w:t>
      </w:r>
      <w:r w:rsidRPr="005543ED">
        <w:rPr>
          <w:rFonts w:ascii="Consolas" w:hAnsi="Consolas"/>
          <w:color w:val="000000"/>
          <w:sz w:val="20"/>
          <w:szCs w:val="18"/>
          <w:bdr w:val="none" w:sz="0" w:space="0" w:color="auto" w:frame="1"/>
        </w:rPr>
        <w:t>, enc_init_shape),\  </w:t>
      </w:r>
    </w:p>
    <w:p w:rsidR="005543ED" w:rsidRPr="005543ED" w:rsidRDefault="005543ED" w:rsidP="005543ED">
      <w:pPr>
        <w:numPr>
          <w:ilvl w:val="0"/>
          <w:numId w:val="17"/>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5543ED">
        <w:rPr>
          <w:rFonts w:ascii="Consolas" w:hAnsi="Consolas"/>
          <w:color w:val="000000"/>
          <w:sz w:val="20"/>
          <w:szCs w:val="18"/>
          <w:bdr w:val="none" w:sz="0" w:space="0" w:color="auto" w:frame="1"/>
        </w:rPr>
        <w:t>                tf.get_variable(</w:t>
      </w:r>
      <w:r w:rsidRPr="005543ED">
        <w:rPr>
          <w:rStyle w:val="string"/>
          <w:rFonts w:ascii="Consolas" w:hAnsi="Consolas"/>
          <w:color w:val="0000FF"/>
          <w:sz w:val="20"/>
          <w:szCs w:val="18"/>
          <w:bdr w:val="none" w:sz="0" w:space="0" w:color="auto" w:frame="1"/>
        </w:rPr>
        <w:t>"enc_fw_h"</w:t>
      </w:r>
      <w:r w:rsidRPr="005543ED">
        <w:rPr>
          <w:rFonts w:ascii="Consolas" w:hAnsi="Consolas"/>
          <w:color w:val="000000"/>
          <w:sz w:val="20"/>
          <w:szCs w:val="18"/>
          <w:bdr w:val="none" w:sz="0" w:space="0" w:color="auto" w:frame="1"/>
        </w:rPr>
        <w:t>, enc_init_shape)  </w:t>
      </w:r>
    </w:p>
    <w:p w:rsidR="005543ED" w:rsidRPr="005543ED" w:rsidRDefault="005543ED" w:rsidP="005543ED">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5543ED">
        <w:rPr>
          <w:rFonts w:ascii="Consolas" w:hAnsi="Consolas"/>
          <w:color w:val="000000"/>
          <w:sz w:val="20"/>
          <w:szCs w:val="18"/>
          <w:bdr w:val="none" w:sz="0" w:space="0" w:color="auto" w:frame="1"/>
        </w:rPr>
        <w:t>                )  </w:t>
      </w:r>
    </w:p>
    <w:p w:rsidR="005543ED" w:rsidRPr="005543ED" w:rsidRDefault="005543ED" w:rsidP="005543ED">
      <w:pPr>
        <w:numPr>
          <w:ilvl w:val="0"/>
          <w:numId w:val="17"/>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5543ED">
        <w:rPr>
          <w:rFonts w:ascii="Consolas" w:hAnsi="Consolas"/>
          <w:color w:val="000000"/>
          <w:sz w:val="20"/>
          <w:szCs w:val="18"/>
          <w:bdr w:val="none" w:sz="0" w:space="0" w:color="auto" w:frame="1"/>
        </w:rPr>
        <w:t>    with tf.variable_scope(</w:t>
      </w:r>
      <w:r w:rsidRPr="005543ED">
        <w:rPr>
          <w:rStyle w:val="string"/>
          <w:rFonts w:ascii="Consolas" w:hAnsi="Consolas"/>
          <w:color w:val="0000FF"/>
          <w:sz w:val="20"/>
          <w:szCs w:val="18"/>
          <w:bdr w:val="none" w:sz="0" w:space="0" w:color="auto" w:frame="1"/>
        </w:rPr>
        <w:t>'backward'</w:t>
      </w:r>
      <w:r w:rsidRPr="005543ED">
        <w:rPr>
          <w:rFonts w:ascii="Consolas" w:hAnsi="Consolas"/>
          <w:color w:val="000000"/>
          <w:sz w:val="20"/>
          <w:szCs w:val="18"/>
          <w:bdr w:val="none" w:sz="0" w:space="0" w:color="auto" w:frame="1"/>
        </w:rPr>
        <w:t>):  </w:t>
      </w:r>
    </w:p>
    <w:p w:rsidR="005543ED" w:rsidRPr="005543ED" w:rsidRDefault="005543ED" w:rsidP="005543ED">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5543ED">
        <w:rPr>
          <w:rFonts w:ascii="Consolas" w:hAnsi="Consolas"/>
          <w:color w:val="000000"/>
          <w:sz w:val="20"/>
          <w:szCs w:val="18"/>
          <w:bdr w:val="none" w:sz="0" w:space="0" w:color="auto" w:frame="1"/>
        </w:rPr>
        <w:t>      lstm_cell_bw = tf.nn.rnn_cell.LSTMCell(enc_lstm_dim)  </w:t>
      </w:r>
    </w:p>
    <w:p w:rsidR="005543ED" w:rsidRPr="005543ED" w:rsidRDefault="005543ED" w:rsidP="005543ED">
      <w:pPr>
        <w:numPr>
          <w:ilvl w:val="0"/>
          <w:numId w:val="17"/>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5543ED">
        <w:rPr>
          <w:rFonts w:ascii="Consolas" w:hAnsi="Consolas"/>
          <w:color w:val="000000"/>
          <w:sz w:val="20"/>
          <w:szCs w:val="18"/>
          <w:bdr w:val="none" w:sz="0" w:space="0" w:color="auto" w:frame="1"/>
        </w:rPr>
        <w:t>      init_bw = tf.nn.rnn_cell.LSTMStateTuple(\  </w:t>
      </w:r>
    </w:p>
    <w:p w:rsidR="005543ED" w:rsidRPr="005543ED" w:rsidRDefault="005543ED" w:rsidP="005543ED">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5543ED">
        <w:rPr>
          <w:rFonts w:ascii="Consolas" w:hAnsi="Consolas"/>
          <w:color w:val="000000"/>
          <w:sz w:val="20"/>
          <w:szCs w:val="18"/>
          <w:bdr w:val="none" w:sz="0" w:space="0" w:color="auto" w:frame="1"/>
        </w:rPr>
        <w:t>                tf.get_variable(</w:t>
      </w:r>
      <w:r w:rsidRPr="005543ED">
        <w:rPr>
          <w:rStyle w:val="string"/>
          <w:rFonts w:ascii="Consolas" w:hAnsi="Consolas"/>
          <w:color w:val="0000FF"/>
          <w:sz w:val="20"/>
          <w:szCs w:val="18"/>
          <w:bdr w:val="none" w:sz="0" w:space="0" w:color="auto" w:frame="1"/>
        </w:rPr>
        <w:t>"enc_bw_c"</w:t>
      </w:r>
      <w:r w:rsidRPr="005543ED">
        <w:rPr>
          <w:rFonts w:ascii="Consolas" w:hAnsi="Consolas"/>
          <w:color w:val="000000"/>
          <w:sz w:val="20"/>
          <w:szCs w:val="18"/>
          <w:bdr w:val="none" w:sz="0" w:space="0" w:color="auto" w:frame="1"/>
        </w:rPr>
        <w:t>, enc_init_shape),\  </w:t>
      </w:r>
    </w:p>
    <w:p w:rsidR="005543ED" w:rsidRPr="005543ED" w:rsidRDefault="005543ED" w:rsidP="005543ED">
      <w:pPr>
        <w:numPr>
          <w:ilvl w:val="0"/>
          <w:numId w:val="17"/>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5543ED">
        <w:rPr>
          <w:rFonts w:ascii="Consolas" w:hAnsi="Consolas"/>
          <w:color w:val="000000"/>
          <w:sz w:val="20"/>
          <w:szCs w:val="18"/>
          <w:bdr w:val="none" w:sz="0" w:space="0" w:color="auto" w:frame="1"/>
        </w:rPr>
        <w:t>                tf.get_variable(</w:t>
      </w:r>
      <w:r w:rsidRPr="005543ED">
        <w:rPr>
          <w:rStyle w:val="string"/>
          <w:rFonts w:ascii="Consolas" w:hAnsi="Consolas"/>
          <w:color w:val="0000FF"/>
          <w:sz w:val="20"/>
          <w:szCs w:val="18"/>
          <w:bdr w:val="none" w:sz="0" w:space="0" w:color="auto" w:frame="1"/>
        </w:rPr>
        <w:t>"enc_bw_h"</w:t>
      </w:r>
      <w:r w:rsidRPr="005543ED">
        <w:rPr>
          <w:rFonts w:ascii="Consolas" w:hAnsi="Consolas"/>
          <w:color w:val="000000"/>
          <w:sz w:val="20"/>
          <w:szCs w:val="18"/>
          <w:bdr w:val="none" w:sz="0" w:space="0" w:color="auto" w:frame="1"/>
        </w:rPr>
        <w:t>, enc_init_shape)  </w:t>
      </w:r>
    </w:p>
    <w:p w:rsidR="005543ED" w:rsidRPr="005543ED" w:rsidRDefault="005543ED" w:rsidP="005543ED">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5543ED">
        <w:rPr>
          <w:rFonts w:ascii="Consolas" w:hAnsi="Consolas"/>
          <w:color w:val="000000"/>
          <w:sz w:val="20"/>
          <w:szCs w:val="18"/>
          <w:bdr w:val="none" w:sz="0" w:space="0" w:color="auto" w:frame="1"/>
        </w:rPr>
        <w:t>                )  </w:t>
      </w:r>
    </w:p>
    <w:p w:rsidR="005543ED" w:rsidRPr="005543ED" w:rsidRDefault="005543ED" w:rsidP="005543ED">
      <w:pPr>
        <w:numPr>
          <w:ilvl w:val="0"/>
          <w:numId w:val="17"/>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5543ED">
        <w:rPr>
          <w:rFonts w:ascii="Consolas" w:hAnsi="Consolas"/>
          <w:color w:val="000000"/>
          <w:sz w:val="20"/>
          <w:szCs w:val="18"/>
          <w:bdr w:val="none" w:sz="0" w:space="0" w:color="auto" w:frame="1"/>
        </w:rPr>
        <w:t>    output, _ = tf.nn.bidirectional_dynamic_rnn(lstm_cell_fw, \  </w:t>
      </w:r>
    </w:p>
    <w:p w:rsidR="005543ED" w:rsidRPr="005543ED" w:rsidRDefault="005543ED" w:rsidP="005543ED">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5543ED">
        <w:rPr>
          <w:rFonts w:ascii="Consolas" w:hAnsi="Consolas"/>
          <w:color w:val="000000"/>
          <w:sz w:val="20"/>
          <w:szCs w:val="18"/>
          <w:bdr w:val="none" w:sz="0" w:space="0" w:color="auto" w:frame="1"/>
        </w:rPr>
        <w:t>                                                lstm_cell_bw, \  </w:t>
      </w:r>
    </w:p>
    <w:p w:rsidR="005543ED" w:rsidRPr="005543ED" w:rsidRDefault="005543ED" w:rsidP="005543ED">
      <w:pPr>
        <w:numPr>
          <w:ilvl w:val="0"/>
          <w:numId w:val="17"/>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5543ED">
        <w:rPr>
          <w:rFonts w:ascii="Consolas" w:hAnsi="Consolas"/>
          <w:color w:val="000000"/>
          <w:sz w:val="20"/>
          <w:szCs w:val="18"/>
          <w:bdr w:val="none" w:sz="0" w:space="0" w:color="auto" w:frame="1"/>
        </w:rPr>
        <w:t>                                                inp, \  </w:t>
      </w:r>
    </w:p>
    <w:p w:rsidR="005543ED" w:rsidRPr="005543ED" w:rsidRDefault="005543ED" w:rsidP="005543ED">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5543ED">
        <w:rPr>
          <w:rFonts w:ascii="Consolas" w:hAnsi="Consolas"/>
          <w:color w:val="000000"/>
          <w:sz w:val="20"/>
          <w:szCs w:val="18"/>
          <w:bdr w:val="none" w:sz="0" w:space="0" w:color="auto" w:frame="1"/>
        </w:rPr>
        <w:t>                                                sequence_length = \  </w:t>
      </w:r>
    </w:p>
    <w:p w:rsidR="005543ED" w:rsidRPr="005543ED" w:rsidRDefault="005543ED" w:rsidP="005543ED">
      <w:pPr>
        <w:numPr>
          <w:ilvl w:val="0"/>
          <w:numId w:val="17"/>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5543ED">
        <w:rPr>
          <w:rFonts w:ascii="Consolas" w:hAnsi="Consolas"/>
          <w:color w:val="000000"/>
          <w:sz w:val="20"/>
          <w:szCs w:val="18"/>
          <w:bdr w:val="none" w:sz="0" w:space="0" w:color="auto" w:frame="1"/>
        </w:rPr>
        <w:t>                                                tf.fill([batch_size],\  </w:t>
      </w:r>
    </w:p>
    <w:p w:rsidR="005543ED" w:rsidRPr="005543ED" w:rsidRDefault="005543ED" w:rsidP="005543ED">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5543ED">
        <w:rPr>
          <w:rFonts w:ascii="Consolas" w:hAnsi="Consolas"/>
          <w:color w:val="000000"/>
          <w:sz w:val="20"/>
          <w:szCs w:val="18"/>
          <w:bdr w:val="none" w:sz="0" w:space="0" w:color="auto" w:frame="1"/>
        </w:rPr>
        <w:t>                                                tf.shape(inp)[</w:t>
      </w:r>
      <w:r w:rsidRPr="005543ED">
        <w:rPr>
          <w:rStyle w:val="number"/>
          <w:rFonts w:ascii="Consolas" w:hAnsi="Consolas"/>
          <w:color w:val="000000"/>
          <w:sz w:val="20"/>
          <w:szCs w:val="18"/>
          <w:bdr w:val="none" w:sz="0" w:space="0" w:color="auto" w:frame="1"/>
        </w:rPr>
        <w:t>1</w:t>
      </w:r>
      <w:r w:rsidRPr="005543ED">
        <w:rPr>
          <w:rFonts w:ascii="Consolas" w:hAnsi="Consolas"/>
          <w:color w:val="000000"/>
          <w:sz w:val="20"/>
          <w:szCs w:val="18"/>
          <w:bdr w:val="none" w:sz="0" w:space="0" w:color="auto" w:frame="1"/>
        </w:rPr>
        <w:t>]), \  </w:t>
      </w:r>
    </w:p>
    <w:p w:rsidR="005543ED" w:rsidRPr="005543ED" w:rsidRDefault="005543ED" w:rsidP="005543ED">
      <w:pPr>
        <w:numPr>
          <w:ilvl w:val="0"/>
          <w:numId w:val="17"/>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5543ED">
        <w:rPr>
          <w:rFonts w:ascii="Consolas" w:hAnsi="Consolas"/>
          <w:color w:val="000000"/>
          <w:sz w:val="20"/>
          <w:szCs w:val="18"/>
          <w:bdr w:val="none" w:sz="0" w:space="0" w:color="auto" w:frame="1"/>
        </w:rPr>
        <w:t>                                                initial_state_fw = init_fw,\  </w:t>
      </w:r>
    </w:p>
    <w:p w:rsidR="005543ED" w:rsidRPr="005543ED" w:rsidRDefault="005543ED" w:rsidP="005543ED">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5543ED">
        <w:rPr>
          <w:rFonts w:ascii="Consolas" w:hAnsi="Consolas"/>
          <w:color w:val="000000"/>
          <w:sz w:val="20"/>
          <w:szCs w:val="18"/>
          <w:bdr w:val="none" w:sz="0" w:space="0" w:color="auto" w:frame="1"/>
        </w:rPr>
        <w:t>                                                initial_state_bw = init_bw \  </w:t>
      </w:r>
    </w:p>
    <w:p w:rsidR="005543ED" w:rsidRPr="005543ED" w:rsidRDefault="005543ED" w:rsidP="005543ED">
      <w:pPr>
        <w:numPr>
          <w:ilvl w:val="0"/>
          <w:numId w:val="17"/>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5543ED">
        <w:rPr>
          <w:rFonts w:ascii="Consolas" w:hAnsi="Consolas"/>
          <w:color w:val="000000"/>
          <w:sz w:val="20"/>
          <w:szCs w:val="18"/>
          <w:bdr w:val="none" w:sz="0" w:space="0" w:color="auto" w:frame="1"/>
        </w:rPr>
        <w:t>                                                )  </w:t>
      </w:r>
    </w:p>
    <w:p w:rsidR="005543ED" w:rsidRDefault="005543ED" w:rsidP="005543ED">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5543ED">
        <w:rPr>
          <w:rFonts w:ascii="Consolas" w:hAnsi="Consolas"/>
          <w:color w:val="000000"/>
          <w:sz w:val="20"/>
          <w:szCs w:val="18"/>
          <w:bdr w:val="none" w:sz="0" w:space="0" w:color="auto" w:frame="1"/>
        </w:rPr>
        <w:t>  </w:t>
      </w:r>
      <w:r w:rsidRPr="005543ED">
        <w:rPr>
          <w:rStyle w:val="keyword"/>
          <w:rFonts w:ascii="Consolas" w:hAnsi="Consolas"/>
          <w:b/>
          <w:bCs/>
          <w:color w:val="006699"/>
          <w:sz w:val="20"/>
          <w:szCs w:val="18"/>
          <w:bdr w:val="none" w:sz="0" w:space="0" w:color="auto" w:frame="1"/>
        </w:rPr>
        <w:t>return</w:t>
      </w:r>
      <w:r w:rsidRPr="005543ED">
        <w:rPr>
          <w:rFonts w:ascii="Consolas" w:hAnsi="Consolas"/>
          <w:color w:val="000000"/>
          <w:sz w:val="20"/>
          <w:szCs w:val="18"/>
          <w:bdr w:val="none" w:sz="0" w:space="0" w:color="auto" w:frame="1"/>
        </w:rPr>
        <w:t> tf.concat(</w:t>
      </w:r>
      <w:r w:rsidRPr="005543ED">
        <w:rPr>
          <w:rStyle w:val="number"/>
          <w:rFonts w:ascii="Consolas" w:hAnsi="Consolas"/>
          <w:color w:val="000000"/>
          <w:sz w:val="20"/>
          <w:szCs w:val="18"/>
          <w:bdr w:val="none" w:sz="0" w:space="0" w:color="auto" w:frame="1"/>
        </w:rPr>
        <w:t>2</w:t>
      </w:r>
      <w:r w:rsidRPr="005543ED">
        <w:rPr>
          <w:rFonts w:ascii="Consolas" w:hAnsi="Consolas"/>
          <w:color w:val="000000"/>
          <w:sz w:val="20"/>
          <w:szCs w:val="18"/>
          <w:bdr w:val="none" w:sz="0" w:space="0" w:color="auto" w:frame="1"/>
        </w:rPr>
        <w:t>,output) </w:t>
      </w:r>
      <w:r>
        <w:rPr>
          <w:rFonts w:ascii="Consolas" w:hAnsi="Consolas"/>
          <w:color w:val="000000"/>
          <w:sz w:val="18"/>
          <w:szCs w:val="18"/>
          <w:bdr w:val="none" w:sz="0" w:space="0" w:color="auto" w:frame="1"/>
        </w:rPr>
        <w:t> </w:t>
      </w:r>
    </w:p>
    <w:p w:rsidR="00B92FC0" w:rsidRPr="005C1D96" w:rsidRDefault="00B92FC0" w:rsidP="005F14B8">
      <w:pPr>
        <w:spacing w:line="360" w:lineRule="auto"/>
        <w:ind w:firstLine="357"/>
        <w:jc w:val="both"/>
        <w:rPr>
          <w:rFonts w:ascii="Times New Roman" w:hAnsi="Times New Roman"/>
        </w:rPr>
      </w:pPr>
      <w:r w:rsidRPr="005C1D96">
        <w:rPr>
          <w:rFonts w:ascii="Times New Roman" w:hAnsi="Times New Roman"/>
        </w:rPr>
        <w:t>tf.nn.rnn_cell.LSTMCell</w:t>
      </w:r>
      <w:r w:rsidR="00E07BB0" w:rsidRPr="005C1D96">
        <w:rPr>
          <w:rFonts w:ascii="Times New Roman" w:hAnsi="Times New Roman" w:hint="eastAsia"/>
        </w:rPr>
        <w:t>函数功能是</w:t>
      </w:r>
      <w:r w:rsidRPr="005C1D96">
        <w:rPr>
          <w:rFonts w:ascii="Times New Roman" w:hAnsi="Times New Roman" w:hint="eastAsia"/>
        </w:rPr>
        <w:t>实现的是上文</w:t>
      </w:r>
      <w:r w:rsidRPr="005C1D96">
        <w:rPr>
          <w:rFonts w:ascii="Times New Roman" w:hAnsi="Times New Roman" w:hint="eastAsia"/>
        </w:rPr>
        <w:t>3.5.2</w:t>
      </w:r>
      <w:r w:rsidRPr="005C1D96">
        <w:rPr>
          <w:rFonts w:ascii="Times New Roman" w:hAnsi="Times New Roman" w:hint="eastAsia"/>
        </w:rPr>
        <w:t>节所提出的</w:t>
      </w:r>
      <w:r w:rsidRPr="005C1D96">
        <w:rPr>
          <w:rFonts w:ascii="Times New Roman" w:hAnsi="Times New Roman" w:hint="eastAsia"/>
        </w:rPr>
        <w:t>LSTM</w:t>
      </w:r>
      <w:r w:rsidRPr="005C1D96">
        <w:rPr>
          <w:rFonts w:ascii="Times New Roman" w:hAnsi="Times New Roman" w:hint="eastAsia"/>
        </w:rPr>
        <w:t>模型，</w:t>
      </w:r>
      <w:r w:rsidR="007443FA" w:rsidRPr="005C1D96">
        <w:rPr>
          <w:rFonts w:ascii="Times New Roman" w:hAnsi="Times New Roman" w:hint="eastAsia"/>
        </w:rPr>
        <w:t>这里分为前向（</w:t>
      </w:r>
      <w:r w:rsidR="007443FA" w:rsidRPr="005C1D96">
        <w:rPr>
          <w:rFonts w:ascii="Times New Roman" w:hAnsi="Times New Roman" w:hint="eastAsia"/>
        </w:rPr>
        <w:t>forward</w:t>
      </w:r>
      <w:r w:rsidR="007443FA" w:rsidRPr="005C1D96">
        <w:rPr>
          <w:rFonts w:ascii="Times New Roman" w:hAnsi="Times New Roman" w:hint="eastAsia"/>
        </w:rPr>
        <w:t>）和后向（</w:t>
      </w:r>
      <w:r w:rsidR="007443FA" w:rsidRPr="005C1D96">
        <w:rPr>
          <w:rFonts w:ascii="Times New Roman" w:hAnsi="Times New Roman" w:hint="eastAsia"/>
        </w:rPr>
        <w:t>backward</w:t>
      </w:r>
      <w:r w:rsidR="007443FA" w:rsidRPr="005C1D96">
        <w:rPr>
          <w:rFonts w:ascii="Times New Roman" w:hAnsi="Times New Roman" w:hint="eastAsia"/>
        </w:rPr>
        <w:t>）双向的</w:t>
      </w:r>
      <w:r w:rsidR="007443FA" w:rsidRPr="005C1D96">
        <w:rPr>
          <w:rFonts w:ascii="Times New Roman" w:hAnsi="Times New Roman" w:hint="eastAsia"/>
        </w:rPr>
        <w:t>LSTM</w:t>
      </w:r>
      <w:r w:rsidR="007443FA" w:rsidRPr="005C1D96">
        <w:rPr>
          <w:rFonts w:ascii="Times New Roman" w:hAnsi="Times New Roman" w:hint="eastAsia"/>
        </w:rPr>
        <w:t>网络，这样做的目的在于双向的</w:t>
      </w:r>
      <w:r w:rsidR="007443FA" w:rsidRPr="005C1D96">
        <w:rPr>
          <w:rFonts w:ascii="Times New Roman" w:hAnsi="Times New Roman" w:hint="eastAsia"/>
        </w:rPr>
        <w:t>LSTM</w:t>
      </w:r>
      <w:r w:rsidR="007443FA" w:rsidRPr="005C1D96">
        <w:rPr>
          <w:rFonts w:ascii="Times New Roman" w:hAnsi="Times New Roman" w:hint="eastAsia"/>
        </w:rPr>
        <w:t>可以同时使用过去和未来两个</w:t>
      </w:r>
      <w:r w:rsidR="00E71935" w:rsidRPr="005C1D96">
        <w:rPr>
          <w:rFonts w:ascii="Times New Roman" w:hAnsi="Times New Roman" w:hint="eastAsia"/>
        </w:rPr>
        <w:t>时间</w:t>
      </w:r>
      <w:r w:rsidR="007443FA" w:rsidRPr="005C1D96">
        <w:rPr>
          <w:rFonts w:ascii="Times New Roman" w:hAnsi="Times New Roman" w:hint="eastAsia"/>
        </w:rPr>
        <w:t>方向上的信息，从而大大提高了最终结果的准确性。</w:t>
      </w:r>
      <w:r w:rsidRPr="005C1D96">
        <w:rPr>
          <w:rFonts w:ascii="Times New Roman" w:hAnsi="Times New Roman" w:hint="eastAsia"/>
        </w:rPr>
        <w:t>而</w:t>
      </w:r>
      <w:r w:rsidRPr="005C1D96">
        <w:rPr>
          <w:rFonts w:ascii="Times New Roman" w:hAnsi="Times New Roman"/>
        </w:rPr>
        <w:t xml:space="preserve">tf.nn.bidirectional_dynamic_rnn </w:t>
      </w:r>
      <w:r w:rsidR="00722586" w:rsidRPr="005C1D96">
        <w:rPr>
          <w:rFonts w:ascii="Times New Roman" w:hAnsi="Times New Roman" w:hint="eastAsia"/>
        </w:rPr>
        <w:t>的功能是创建双向</w:t>
      </w:r>
      <w:r w:rsidR="00E80542">
        <w:rPr>
          <w:rFonts w:ascii="Times New Roman" w:hAnsi="Times New Roman" w:hint="eastAsia"/>
        </w:rPr>
        <w:t>循环</w:t>
      </w:r>
      <w:r w:rsidRPr="005C1D96">
        <w:rPr>
          <w:rFonts w:ascii="Times New Roman" w:hAnsi="Times New Roman" w:hint="eastAsia"/>
        </w:rPr>
        <w:t>神经网络</w:t>
      </w:r>
      <w:r w:rsidR="00722586" w:rsidRPr="005C1D96">
        <w:rPr>
          <w:rFonts w:ascii="Times New Roman" w:hAnsi="Times New Roman" w:hint="eastAsia"/>
        </w:rPr>
        <w:t>RNN</w:t>
      </w:r>
      <w:r w:rsidRPr="005C1D96">
        <w:rPr>
          <w:rFonts w:ascii="Times New Roman" w:hAnsi="Times New Roman" w:hint="eastAsia"/>
        </w:rPr>
        <w:t>的动态版本</w:t>
      </w:r>
      <w:r w:rsidR="00353923" w:rsidRPr="005C1D96">
        <w:rPr>
          <w:rFonts w:ascii="Times New Roman" w:hAnsi="Times New Roman" w:hint="eastAsia"/>
        </w:rPr>
        <w:t>，也就是将之前提到的前向和后向两个</w:t>
      </w:r>
      <w:r w:rsidR="00353923" w:rsidRPr="005C1D96">
        <w:rPr>
          <w:rFonts w:ascii="Times New Roman" w:hAnsi="Times New Roman" w:hint="eastAsia"/>
        </w:rPr>
        <w:t>LSTMCe</w:t>
      </w:r>
      <w:r w:rsidR="00353923" w:rsidRPr="005C1D96">
        <w:rPr>
          <w:rFonts w:ascii="Times New Roman" w:hAnsi="Times New Roman"/>
        </w:rPr>
        <w:t>ll</w:t>
      </w:r>
      <w:r w:rsidR="00353923" w:rsidRPr="005C1D96">
        <w:rPr>
          <w:rFonts w:ascii="Times New Roman" w:hAnsi="Times New Roman" w:hint="eastAsia"/>
        </w:rPr>
        <w:t>以及输入</w:t>
      </w:r>
      <w:r w:rsidR="00353923" w:rsidRPr="005C1D96">
        <w:rPr>
          <w:rFonts w:ascii="Times New Roman" w:hAnsi="Times New Roman" w:hint="eastAsia"/>
        </w:rPr>
        <w:t>X</w:t>
      </w:r>
      <w:r w:rsidR="00353923" w:rsidRPr="005C1D96">
        <w:rPr>
          <w:rFonts w:ascii="Times New Roman" w:hAnsi="Times New Roman" w:hint="eastAsia"/>
        </w:rPr>
        <w:t>进行整合</w:t>
      </w:r>
      <w:r w:rsidRPr="005C1D96">
        <w:rPr>
          <w:rFonts w:ascii="Times New Roman" w:hAnsi="Times New Roman" w:hint="eastAsia"/>
        </w:rPr>
        <w:t>。</w:t>
      </w:r>
    </w:p>
    <w:p w:rsidR="00B92FC0" w:rsidRPr="005C1D96" w:rsidRDefault="00A80516" w:rsidP="005F14B8">
      <w:pPr>
        <w:spacing w:line="360" w:lineRule="auto"/>
        <w:ind w:firstLine="360"/>
        <w:jc w:val="both"/>
        <w:rPr>
          <w:rFonts w:ascii="Times New Roman" w:hAnsi="Times New Roman"/>
        </w:rPr>
      </w:pPr>
      <w:r w:rsidRPr="00A80516">
        <w:rPr>
          <w:rFonts w:ascii="Times New Roman" w:hAnsi="Times New Roman" w:hint="eastAsia"/>
        </w:rPr>
        <w:t>编码器输出到带注意力机制的</w:t>
      </w:r>
      <w:r w:rsidRPr="00A80516">
        <w:rPr>
          <w:rFonts w:ascii="Times New Roman" w:hAnsi="Times New Roman"/>
        </w:rPr>
        <w:t>LSTM</w:t>
      </w:r>
      <w:r w:rsidRPr="00A80516">
        <w:rPr>
          <w:rFonts w:ascii="Times New Roman" w:hAnsi="Times New Roman"/>
        </w:rPr>
        <w:t>解码器，</w:t>
      </w:r>
      <w:r w:rsidRPr="00A80516">
        <w:rPr>
          <w:rFonts w:ascii="Times New Roman" w:hAnsi="Times New Roman"/>
        </w:rPr>
        <w:t>LSTM</w:t>
      </w:r>
      <w:r w:rsidRPr="00A80516">
        <w:rPr>
          <w:rFonts w:ascii="Times New Roman" w:hAnsi="Times New Roman"/>
        </w:rPr>
        <w:t>的隐藏</w:t>
      </w:r>
      <w:proofErr w:type="gramStart"/>
      <w:r w:rsidRPr="00A80516">
        <w:rPr>
          <w:rFonts w:ascii="Times New Roman" w:hAnsi="Times New Roman"/>
        </w:rPr>
        <w:t>层特征</w:t>
      </w:r>
      <w:proofErr w:type="gramEnd"/>
      <w:r w:rsidRPr="00A80516">
        <w:rPr>
          <w:rFonts w:ascii="Times New Roman" w:hAnsi="Times New Roman"/>
        </w:rPr>
        <w:t>为</w:t>
      </w:r>
      <w:r w:rsidRPr="00A80516">
        <w:rPr>
          <w:rFonts w:ascii="Times New Roman" w:hAnsi="Times New Roman"/>
        </w:rPr>
        <w:t>512</w:t>
      </w:r>
      <w:r w:rsidRPr="00A80516">
        <w:rPr>
          <w:rFonts w:ascii="Times New Roman" w:hAnsi="Times New Roman"/>
        </w:rPr>
        <w:t>，最后得到图片对应的公式</w:t>
      </w:r>
      <w:r w:rsidR="00497CD3">
        <w:rPr>
          <w:rFonts w:ascii="Times New Roman" w:hAnsi="Times New Roman"/>
        </w:rPr>
        <w:t>LaTeX</w:t>
      </w:r>
      <w:r w:rsidRPr="00A80516">
        <w:rPr>
          <w:rFonts w:ascii="Times New Roman" w:hAnsi="Times New Roman"/>
        </w:rPr>
        <w:t>代码的概率分布</w:t>
      </w:r>
      <w:r w:rsidR="002E67FD" w:rsidRPr="005C1D96">
        <w:rPr>
          <w:rFonts w:ascii="Times New Roman" w:hAnsi="Times New Roman" w:hint="eastAsia"/>
        </w:rPr>
        <w:t>：</w:t>
      </w:r>
    </w:p>
    <w:p w:rsidR="000750C2" w:rsidRPr="008E28AB" w:rsidRDefault="000750C2" w:rsidP="000750C2">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8E28AB">
        <w:rPr>
          <w:rFonts w:ascii="Consolas" w:hAnsi="Consolas"/>
          <w:color w:val="000000"/>
          <w:sz w:val="20"/>
          <w:szCs w:val="18"/>
          <w:bdr w:val="none" w:sz="0" w:space="0" w:color="auto" w:frame="1"/>
        </w:rPr>
        <w:t>fun = tf.make_template(</w:t>
      </w:r>
      <w:r w:rsidRPr="008E28AB">
        <w:rPr>
          <w:rStyle w:val="string"/>
          <w:rFonts w:ascii="Consolas" w:hAnsi="Consolas"/>
          <w:color w:val="0000FF"/>
          <w:sz w:val="20"/>
          <w:szCs w:val="18"/>
          <w:bdr w:val="none" w:sz="0" w:space="0" w:color="auto" w:frame="1"/>
        </w:rPr>
        <w:t>'fun'</w:t>
      </w:r>
      <w:r w:rsidRPr="008E28AB">
        <w:rPr>
          <w:rFonts w:ascii="Consolas" w:hAnsi="Consolas"/>
          <w:color w:val="000000"/>
          <w:sz w:val="20"/>
          <w:szCs w:val="18"/>
          <w:bdr w:val="none" w:sz="0" w:space="0" w:color="auto" w:frame="1"/>
        </w:rPr>
        <w:t>, fn)  </w:t>
      </w:r>
    </w:p>
    <w:p w:rsidR="000750C2" w:rsidRPr="008E28AB" w:rsidRDefault="000750C2" w:rsidP="000750C2">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8E28AB">
        <w:rPr>
          <w:rFonts w:ascii="Consolas" w:hAnsi="Consolas"/>
          <w:color w:val="000000"/>
          <w:sz w:val="20"/>
          <w:szCs w:val="18"/>
          <w:bdr w:val="none" w:sz="0" w:space="0" w:color="auto" w:frame="1"/>
        </w:rPr>
        <w:t>rows_first = tf.transpose(cnn,[</w:t>
      </w:r>
      <w:r w:rsidRPr="008E28AB">
        <w:rPr>
          <w:rStyle w:val="number"/>
          <w:rFonts w:ascii="Consolas" w:hAnsi="Consolas"/>
          <w:color w:val="000000"/>
          <w:sz w:val="20"/>
          <w:szCs w:val="18"/>
          <w:bdr w:val="none" w:sz="0" w:space="0" w:color="auto" w:frame="1"/>
        </w:rPr>
        <w:t>1</w:t>
      </w:r>
      <w:r w:rsidRPr="008E28AB">
        <w:rPr>
          <w:rFonts w:ascii="Consolas" w:hAnsi="Consolas"/>
          <w:color w:val="000000"/>
          <w:sz w:val="20"/>
          <w:szCs w:val="18"/>
          <w:bdr w:val="none" w:sz="0" w:space="0" w:color="auto" w:frame="1"/>
        </w:rPr>
        <w:t>,</w:t>
      </w:r>
      <w:r w:rsidRPr="008E28AB">
        <w:rPr>
          <w:rStyle w:val="number"/>
          <w:rFonts w:ascii="Consolas" w:hAnsi="Consolas"/>
          <w:color w:val="000000"/>
          <w:sz w:val="20"/>
          <w:szCs w:val="18"/>
          <w:bdr w:val="none" w:sz="0" w:space="0" w:color="auto" w:frame="1"/>
        </w:rPr>
        <w:t>0</w:t>
      </w:r>
      <w:r w:rsidRPr="008E28AB">
        <w:rPr>
          <w:rFonts w:ascii="Consolas" w:hAnsi="Consolas"/>
          <w:color w:val="000000"/>
          <w:sz w:val="20"/>
          <w:szCs w:val="18"/>
          <w:bdr w:val="none" w:sz="0" w:space="0" w:color="auto" w:frame="1"/>
        </w:rPr>
        <w:t>,</w:t>
      </w:r>
      <w:r w:rsidRPr="008E28AB">
        <w:rPr>
          <w:rStyle w:val="number"/>
          <w:rFonts w:ascii="Consolas" w:hAnsi="Consolas"/>
          <w:color w:val="000000"/>
          <w:sz w:val="20"/>
          <w:szCs w:val="18"/>
          <w:bdr w:val="none" w:sz="0" w:space="0" w:color="auto" w:frame="1"/>
        </w:rPr>
        <w:t>2</w:t>
      </w:r>
      <w:r w:rsidRPr="008E28AB">
        <w:rPr>
          <w:rFonts w:ascii="Consolas" w:hAnsi="Consolas"/>
          <w:color w:val="000000"/>
          <w:sz w:val="20"/>
          <w:szCs w:val="18"/>
          <w:bdr w:val="none" w:sz="0" w:space="0" w:color="auto" w:frame="1"/>
        </w:rPr>
        <w:t>,</w:t>
      </w:r>
      <w:r w:rsidRPr="008E28AB">
        <w:rPr>
          <w:rStyle w:val="number"/>
          <w:rFonts w:ascii="Consolas" w:hAnsi="Consolas"/>
          <w:color w:val="000000"/>
          <w:sz w:val="20"/>
          <w:szCs w:val="18"/>
          <w:bdr w:val="none" w:sz="0" w:space="0" w:color="auto" w:frame="1"/>
        </w:rPr>
        <w:t>3</w:t>
      </w:r>
      <w:r w:rsidRPr="008E28AB">
        <w:rPr>
          <w:rFonts w:ascii="Consolas" w:hAnsi="Consolas"/>
          <w:color w:val="000000"/>
          <w:sz w:val="20"/>
          <w:szCs w:val="18"/>
          <w:bdr w:val="none" w:sz="0" w:space="0" w:color="auto" w:frame="1"/>
        </w:rPr>
        <w:t>])  </w:t>
      </w:r>
    </w:p>
    <w:p w:rsidR="000750C2" w:rsidRPr="008E28AB" w:rsidRDefault="000750C2" w:rsidP="000750C2">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8E28AB">
        <w:rPr>
          <w:rFonts w:ascii="Consolas" w:hAnsi="Consolas"/>
          <w:color w:val="000000"/>
          <w:sz w:val="20"/>
          <w:szCs w:val="18"/>
          <w:bdr w:val="none" w:sz="0" w:space="0" w:color="auto" w:frame="1"/>
        </w:rPr>
        <w:t>res = tf.map_fn(fun, rows_first, dtype=tf.float32)  </w:t>
      </w:r>
    </w:p>
    <w:p w:rsidR="000750C2" w:rsidRPr="008E28AB" w:rsidRDefault="000750C2" w:rsidP="000750C2">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8E28AB">
        <w:rPr>
          <w:rFonts w:ascii="Consolas" w:hAnsi="Consolas"/>
          <w:color w:val="000000"/>
          <w:sz w:val="20"/>
          <w:szCs w:val="18"/>
          <w:bdr w:val="none" w:sz="0" w:space="0" w:color="auto" w:frame="1"/>
        </w:rPr>
        <w:t>encoder_output = tf.transpose(res,[</w:t>
      </w:r>
      <w:r w:rsidRPr="008E28AB">
        <w:rPr>
          <w:rStyle w:val="number"/>
          <w:rFonts w:ascii="Consolas" w:hAnsi="Consolas"/>
          <w:color w:val="000000"/>
          <w:sz w:val="20"/>
          <w:szCs w:val="18"/>
          <w:bdr w:val="none" w:sz="0" w:space="0" w:color="auto" w:frame="1"/>
        </w:rPr>
        <w:t>1</w:t>
      </w:r>
      <w:r w:rsidRPr="008E28AB">
        <w:rPr>
          <w:rFonts w:ascii="Consolas" w:hAnsi="Consolas"/>
          <w:color w:val="000000"/>
          <w:sz w:val="20"/>
          <w:szCs w:val="18"/>
          <w:bdr w:val="none" w:sz="0" w:space="0" w:color="auto" w:frame="1"/>
        </w:rPr>
        <w:t>,</w:t>
      </w:r>
      <w:r w:rsidRPr="008E28AB">
        <w:rPr>
          <w:rStyle w:val="number"/>
          <w:rFonts w:ascii="Consolas" w:hAnsi="Consolas"/>
          <w:color w:val="000000"/>
          <w:sz w:val="20"/>
          <w:szCs w:val="18"/>
          <w:bdr w:val="none" w:sz="0" w:space="0" w:color="auto" w:frame="1"/>
        </w:rPr>
        <w:t>0</w:t>
      </w:r>
      <w:r w:rsidRPr="008E28AB">
        <w:rPr>
          <w:rFonts w:ascii="Consolas" w:hAnsi="Consolas"/>
          <w:color w:val="000000"/>
          <w:sz w:val="20"/>
          <w:szCs w:val="18"/>
          <w:bdr w:val="none" w:sz="0" w:space="0" w:color="auto" w:frame="1"/>
        </w:rPr>
        <w:t>,</w:t>
      </w:r>
      <w:r w:rsidRPr="008E28AB">
        <w:rPr>
          <w:rStyle w:val="number"/>
          <w:rFonts w:ascii="Consolas" w:hAnsi="Consolas"/>
          <w:color w:val="000000"/>
          <w:sz w:val="20"/>
          <w:szCs w:val="18"/>
          <w:bdr w:val="none" w:sz="0" w:space="0" w:color="auto" w:frame="1"/>
        </w:rPr>
        <w:t>2</w:t>
      </w:r>
      <w:r w:rsidRPr="008E28AB">
        <w:rPr>
          <w:rFonts w:ascii="Consolas" w:hAnsi="Consolas"/>
          <w:color w:val="000000"/>
          <w:sz w:val="20"/>
          <w:szCs w:val="18"/>
          <w:bdr w:val="none" w:sz="0" w:space="0" w:color="auto" w:frame="1"/>
        </w:rPr>
        <w:t>,</w:t>
      </w:r>
      <w:r w:rsidRPr="008E28AB">
        <w:rPr>
          <w:rStyle w:val="number"/>
          <w:rFonts w:ascii="Consolas" w:hAnsi="Consolas"/>
          <w:color w:val="000000"/>
          <w:sz w:val="20"/>
          <w:szCs w:val="18"/>
          <w:bdr w:val="none" w:sz="0" w:space="0" w:color="auto" w:frame="1"/>
        </w:rPr>
        <w:t>3</w:t>
      </w:r>
      <w:r w:rsidRPr="008E28AB">
        <w:rPr>
          <w:rFonts w:ascii="Consolas" w:hAnsi="Consolas"/>
          <w:color w:val="000000"/>
          <w:sz w:val="20"/>
          <w:szCs w:val="18"/>
          <w:bdr w:val="none" w:sz="0" w:space="0" w:color="auto" w:frame="1"/>
        </w:rPr>
        <w:t>])  </w:t>
      </w:r>
    </w:p>
    <w:p w:rsidR="000750C2" w:rsidRPr="008E28AB" w:rsidRDefault="000750C2" w:rsidP="000750C2">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8E28AB">
        <w:rPr>
          <w:rFonts w:ascii="Consolas" w:hAnsi="Consolas"/>
          <w:color w:val="000000"/>
          <w:sz w:val="20"/>
          <w:szCs w:val="18"/>
          <w:bdr w:val="none" w:sz="0" w:space="0" w:color="auto" w:frame="1"/>
        </w:rPr>
        <w:t>  </w:t>
      </w:r>
    </w:p>
    <w:p w:rsidR="000750C2" w:rsidRPr="008E28AB" w:rsidRDefault="000750C2" w:rsidP="000750C2">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8E28AB">
        <w:rPr>
          <w:rFonts w:ascii="Consolas" w:hAnsi="Consolas"/>
          <w:color w:val="000000"/>
          <w:sz w:val="20"/>
          <w:szCs w:val="18"/>
          <w:bdr w:val="none" w:sz="0" w:space="0" w:color="auto" w:frame="1"/>
        </w:rPr>
        <w:t>dec_lstm_cell = tf.nn.rnn_cell.LSTMCell(dec_lstm_dim)  </w:t>
      </w:r>
    </w:p>
    <w:p w:rsidR="000750C2" w:rsidRPr="008E28AB" w:rsidRDefault="000750C2" w:rsidP="000750C2">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8E28AB">
        <w:rPr>
          <w:rFonts w:ascii="Consolas" w:hAnsi="Consolas"/>
          <w:color w:val="000000"/>
          <w:sz w:val="20"/>
          <w:szCs w:val="18"/>
          <w:bdr w:val="none" w:sz="0" w:space="0" w:color="auto" w:frame="1"/>
        </w:rPr>
        <w:t>dec_init_shape = [batch_size, dec_lstm_dim]  </w:t>
      </w:r>
    </w:p>
    <w:p w:rsidR="000750C2" w:rsidRPr="008E28AB" w:rsidRDefault="000750C2" w:rsidP="000750C2">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8E28AB">
        <w:rPr>
          <w:rFonts w:ascii="Consolas" w:hAnsi="Consolas"/>
          <w:color w:val="000000"/>
          <w:sz w:val="20"/>
          <w:szCs w:val="18"/>
          <w:bdr w:val="none" w:sz="0" w:space="0" w:color="auto" w:frame="1"/>
        </w:rPr>
        <w:t>dec_init_state = tf.nn.rnn_cell.LSTMStateTuple( tf.truncated_normal(dec_init_shape),\  </w:t>
      </w:r>
    </w:p>
    <w:p w:rsidR="000750C2" w:rsidRPr="008E28AB" w:rsidRDefault="000750C2" w:rsidP="000750C2">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8E28AB">
        <w:rPr>
          <w:rFonts w:ascii="Consolas" w:hAnsi="Consolas"/>
          <w:color w:val="000000"/>
          <w:sz w:val="20"/>
          <w:szCs w:val="18"/>
          <w:bdr w:val="none" w:sz="0" w:space="0" w:color="auto" w:frame="1"/>
        </w:rPr>
        <w:lastRenderedPageBreak/>
        <w:t>                                                tf.truncated_normal(dec_init_shape) )  </w:t>
      </w:r>
    </w:p>
    <w:p w:rsidR="000750C2" w:rsidRPr="008E28AB" w:rsidRDefault="000750C2" w:rsidP="000750C2">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8E28AB">
        <w:rPr>
          <w:rFonts w:ascii="Consolas" w:hAnsi="Consolas"/>
          <w:color w:val="000000"/>
          <w:sz w:val="20"/>
          <w:szCs w:val="18"/>
          <w:bdr w:val="none" w:sz="0" w:space="0" w:color="auto" w:frame="1"/>
        </w:rPr>
        <w:t>  </w:t>
      </w:r>
    </w:p>
    <w:p w:rsidR="000750C2" w:rsidRPr="008E28AB" w:rsidRDefault="000750C2" w:rsidP="000750C2">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8E28AB">
        <w:rPr>
          <w:rFonts w:ascii="Consolas" w:hAnsi="Consolas"/>
          <w:color w:val="000000"/>
          <w:sz w:val="20"/>
          <w:szCs w:val="18"/>
          <w:bdr w:val="none" w:sz="0" w:space="0" w:color="auto" w:frame="1"/>
        </w:rPr>
        <w:t>init_words = np.zeros([batch_size,</w:t>
      </w:r>
      <w:r w:rsidRPr="008E28AB">
        <w:rPr>
          <w:rStyle w:val="number"/>
          <w:rFonts w:ascii="Consolas" w:hAnsi="Consolas"/>
          <w:color w:val="000000"/>
          <w:sz w:val="20"/>
          <w:szCs w:val="18"/>
          <w:bdr w:val="none" w:sz="0" w:space="0" w:color="auto" w:frame="1"/>
        </w:rPr>
        <w:t>1</w:t>
      </w:r>
      <w:r w:rsidRPr="008E28AB">
        <w:rPr>
          <w:rFonts w:ascii="Consolas" w:hAnsi="Consolas"/>
          <w:color w:val="000000"/>
          <w:sz w:val="20"/>
          <w:szCs w:val="18"/>
          <w:bdr w:val="none" w:sz="0" w:space="0" w:color="auto" w:frame="1"/>
        </w:rPr>
        <w:t>,vocab_size])  </w:t>
      </w:r>
    </w:p>
    <w:p w:rsidR="000750C2" w:rsidRPr="008E28AB" w:rsidRDefault="000750C2" w:rsidP="000750C2">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8E28AB">
        <w:rPr>
          <w:rFonts w:ascii="Consolas" w:hAnsi="Consolas"/>
          <w:color w:val="000000"/>
          <w:sz w:val="20"/>
          <w:szCs w:val="18"/>
          <w:bdr w:val="none" w:sz="0" w:space="0" w:color="auto" w:frame="1"/>
        </w:rPr>
        <w:t>  </w:t>
      </w:r>
    </w:p>
    <w:p w:rsidR="000750C2" w:rsidRPr="008E28AB" w:rsidRDefault="000750C2" w:rsidP="000750C2">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8E28AB">
        <w:rPr>
          <w:rFonts w:ascii="Consolas" w:hAnsi="Consolas"/>
          <w:color w:val="000000"/>
          <w:sz w:val="20"/>
          <w:szCs w:val="18"/>
          <w:bdr w:val="none" w:sz="0" w:space="0" w:color="auto" w:frame="1"/>
        </w:rPr>
        <w:t>decoder_output = decoder.attention_decoder(dec_init_state,\  </w:t>
      </w:r>
    </w:p>
    <w:p w:rsidR="000750C2" w:rsidRPr="008E28AB" w:rsidRDefault="000750C2" w:rsidP="000750C2">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8E28AB">
        <w:rPr>
          <w:rFonts w:ascii="Consolas" w:hAnsi="Consolas"/>
          <w:color w:val="000000"/>
          <w:sz w:val="20"/>
          <w:szCs w:val="18"/>
          <w:bdr w:val="none" w:sz="0" w:space="0" w:color="auto" w:frame="1"/>
        </w:rPr>
        <w:t>                                           tf.reshape(encoder_output,\  </w:t>
      </w:r>
    </w:p>
    <w:p w:rsidR="000750C2" w:rsidRPr="008E28AB" w:rsidRDefault="000750C2" w:rsidP="000750C2">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8E28AB">
        <w:rPr>
          <w:rFonts w:ascii="Consolas" w:hAnsi="Consolas"/>
          <w:color w:val="000000"/>
          <w:sz w:val="20"/>
          <w:szCs w:val="18"/>
          <w:bdr w:val="none" w:sz="0" w:space="0" w:color="auto" w:frame="1"/>
        </w:rPr>
        <w:t>                                                      [batch_size, -</w:t>
      </w:r>
      <w:r w:rsidRPr="008E28AB">
        <w:rPr>
          <w:rStyle w:val="number"/>
          <w:rFonts w:ascii="Consolas" w:hAnsi="Consolas"/>
          <w:color w:val="000000"/>
          <w:sz w:val="20"/>
          <w:szCs w:val="18"/>
          <w:bdr w:val="none" w:sz="0" w:space="0" w:color="auto" w:frame="1"/>
        </w:rPr>
        <w:t>1</w:t>
      </w:r>
      <w:r w:rsidRPr="008E28AB">
        <w:rPr>
          <w:rFonts w:ascii="Consolas" w:hAnsi="Consolas"/>
          <w:color w:val="000000"/>
          <w:sz w:val="20"/>
          <w:szCs w:val="18"/>
          <w:bdr w:val="none" w:sz="0" w:space="0" w:color="auto" w:frame="1"/>
        </w:rPr>
        <w:t>,\  </w:t>
      </w:r>
    </w:p>
    <w:p w:rsidR="000750C2" w:rsidRPr="008E28AB" w:rsidRDefault="000750C2" w:rsidP="000750C2">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8E28AB">
        <w:rPr>
          <w:rFonts w:ascii="Consolas" w:hAnsi="Consolas"/>
          <w:color w:val="000000"/>
          <w:sz w:val="20"/>
          <w:szCs w:val="18"/>
          <w:bdr w:val="none" w:sz="0" w:space="0" w:color="auto" w:frame="1"/>
        </w:rPr>
        <w:t>                                                      </w:t>
      </w:r>
      <w:r w:rsidRPr="008E28AB">
        <w:rPr>
          <w:rStyle w:val="number"/>
          <w:rFonts w:ascii="Consolas" w:hAnsi="Consolas"/>
          <w:color w:val="000000"/>
          <w:sz w:val="20"/>
          <w:szCs w:val="18"/>
          <w:bdr w:val="none" w:sz="0" w:space="0" w:color="auto" w:frame="1"/>
        </w:rPr>
        <w:t>2</w:t>
      </w:r>
      <w:r w:rsidRPr="008E28AB">
        <w:rPr>
          <w:rFonts w:ascii="Consolas" w:hAnsi="Consolas"/>
          <w:color w:val="000000"/>
          <w:sz w:val="20"/>
          <w:szCs w:val="18"/>
          <w:bdr w:val="none" w:sz="0" w:space="0" w:color="auto" w:frame="1"/>
        </w:rPr>
        <w:t>*enc_lstm_dim]),\  </w:t>
      </w:r>
    </w:p>
    <w:p w:rsidR="000750C2" w:rsidRPr="008E28AB" w:rsidRDefault="000750C2" w:rsidP="000750C2">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8E28AB">
        <w:rPr>
          <w:rFonts w:ascii="Consolas" w:hAnsi="Consolas"/>
          <w:color w:val="000000"/>
          <w:sz w:val="20"/>
          <w:szCs w:val="18"/>
          <w:bdr w:val="none" w:sz="0" w:space="0" w:color="auto" w:frame="1"/>
        </w:rPr>
        <w:t>                                           dec_lstm_cell,\  </w:t>
      </w:r>
    </w:p>
    <w:p w:rsidR="000750C2" w:rsidRPr="008E28AB" w:rsidRDefault="000750C2" w:rsidP="000750C2">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8E28AB">
        <w:rPr>
          <w:rFonts w:ascii="Consolas" w:hAnsi="Consolas"/>
          <w:color w:val="000000"/>
          <w:sz w:val="20"/>
          <w:szCs w:val="18"/>
          <w:bdr w:val="none" w:sz="0" w:space="0" w:color="auto" w:frame="1"/>
        </w:rPr>
        <w:t>                                           vocab_size,\  </w:t>
      </w:r>
    </w:p>
    <w:p w:rsidR="000750C2" w:rsidRPr="008E28AB" w:rsidRDefault="000750C2" w:rsidP="000750C2">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8E28AB">
        <w:rPr>
          <w:rFonts w:ascii="Consolas" w:hAnsi="Consolas"/>
          <w:color w:val="000000"/>
          <w:sz w:val="20"/>
          <w:szCs w:val="18"/>
          <w:bdr w:val="none" w:sz="0" w:space="0" w:color="auto" w:frame="1"/>
        </w:rPr>
        <w:t>                                           dec_seq_len,\  </w:t>
      </w:r>
    </w:p>
    <w:p w:rsidR="000750C2" w:rsidRPr="008E28AB" w:rsidRDefault="000750C2" w:rsidP="000750C2">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8E28AB">
        <w:rPr>
          <w:rFonts w:ascii="Consolas" w:hAnsi="Consolas"/>
          <w:color w:val="000000"/>
          <w:sz w:val="20"/>
          <w:szCs w:val="18"/>
          <w:bdr w:val="none" w:sz="0" w:space="0" w:color="auto" w:frame="1"/>
        </w:rPr>
        <w:t>                                           batch_size,\  </w:t>
      </w:r>
    </w:p>
    <w:p w:rsidR="000750C2" w:rsidRPr="008E28AB" w:rsidRDefault="000750C2" w:rsidP="000750C2">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8E28AB">
        <w:rPr>
          <w:rFonts w:ascii="Consolas" w:hAnsi="Consolas"/>
          <w:color w:val="000000"/>
          <w:sz w:val="20"/>
          <w:szCs w:val="18"/>
          <w:bdr w:val="none" w:sz="0" w:space="0" w:color="auto" w:frame="1"/>
        </w:rPr>
        <w:t>                                           embedding_size,\  </w:t>
      </w:r>
    </w:p>
    <w:p w:rsidR="000750C2" w:rsidRPr="008E28AB" w:rsidRDefault="000750C2" w:rsidP="000750C2">
      <w:pPr>
        <w:numPr>
          <w:ilvl w:val="0"/>
          <w:numId w:val="18"/>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8E28AB">
        <w:rPr>
          <w:rFonts w:ascii="Consolas" w:hAnsi="Consolas"/>
          <w:color w:val="000000"/>
          <w:sz w:val="20"/>
          <w:szCs w:val="18"/>
          <w:bdr w:val="none" w:sz="0" w:space="0" w:color="auto" w:frame="1"/>
        </w:rPr>
        <w:t>                                           feed_previous=</w:t>
      </w:r>
      <w:r w:rsidRPr="008E28AB">
        <w:rPr>
          <w:rStyle w:val="special"/>
          <w:rFonts w:ascii="Consolas" w:hAnsi="Consolas"/>
          <w:color w:val="000000"/>
          <w:sz w:val="20"/>
          <w:szCs w:val="18"/>
          <w:bdr w:val="none" w:sz="0" w:space="0" w:color="auto" w:frame="1"/>
        </w:rPr>
        <w:t>True</w:t>
      </w:r>
      <w:r w:rsidRPr="008E28AB">
        <w:rPr>
          <w:rFonts w:ascii="Consolas" w:hAnsi="Consolas"/>
          <w:color w:val="000000"/>
          <w:sz w:val="20"/>
          <w:szCs w:val="18"/>
          <w:bdr w:val="none" w:sz="0" w:space="0" w:color="auto" w:frame="1"/>
        </w:rPr>
        <w:t>)  </w:t>
      </w:r>
    </w:p>
    <w:p w:rsidR="000750C2" w:rsidRPr="008E28AB" w:rsidRDefault="000750C2" w:rsidP="000750C2">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8E28AB">
        <w:rPr>
          <w:rFonts w:ascii="Consolas" w:hAnsi="Consolas"/>
          <w:color w:val="000000"/>
          <w:sz w:val="20"/>
          <w:szCs w:val="18"/>
          <w:bdr w:val="none" w:sz="0" w:space="0" w:color="auto" w:frame="1"/>
        </w:rPr>
        <w:t> </w:t>
      </w:r>
      <w:r w:rsidRPr="008E28AB">
        <w:rPr>
          <w:rStyle w:val="keyword"/>
          <w:rFonts w:ascii="Consolas" w:hAnsi="Consolas"/>
          <w:b/>
          <w:bCs/>
          <w:color w:val="006699"/>
          <w:sz w:val="20"/>
          <w:szCs w:val="18"/>
          <w:bdr w:val="none" w:sz="0" w:space="0" w:color="auto" w:frame="1"/>
        </w:rPr>
        <w:t>return</w:t>
      </w:r>
      <w:r w:rsidRPr="008E28AB">
        <w:rPr>
          <w:rFonts w:ascii="Consolas" w:hAnsi="Consolas"/>
          <w:color w:val="000000"/>
          <w:sz w:val="20"/>
          <w:szCs w:val="18"/>
          <w:bdr w:val="none" w:sz="0" w:space="0" w:color="auto" w:frame="1"/>
        </w:rPr>
        <w:t> (encoder_output, decoder_output)  </w:t>
      </w:r>
    </w:p>
    <w:p w:rsidR="005543ED" w:rsidRPr="005C1D96" w:rsidRDefault="00AA407D" w:rsidP="005F14B8">
      <w:pPr>
        <w:spacing w:line="360" w:lineRule="auto"/>
        <w:ind w:firstLine="357"/>
        <w:jc w:val="both"/>
        <w:rPr>
          <w:rFonts w:ascii="Times New Roman" w:eastAsiaTheme="minorEastAsia" w:hAnsi="Times New Roman"/>
        </w:rPr>
      </w:pPr>
      <w:r w:rsidRPr="005C1D96">
        <w:rPr>
          <w:rFonts w:ascii="Times New Roman" w:eastAsiaTheme="minorEastAsia" w:hAnsi="Times New Roman" w:hint="eastAsia"/>
        </w:rPr>
        <w:t>再</w:t>
      </w:r>
      <w:r w:rsidR="005C7EC9" w:rsidRPr="005C1D96">
        <w:rPr>
          <w:rFonts w:ascii="Times New Roman" w:eastAsiaTheme="minorEastAsia" w:hAnsi="Times New Roman" w:hint="eastAsia"/>
        </w:rPr>
        <w:t>一步</w:t>
      </w:r>
      <w:r w:rsidR="00E76807" w:rsidRPr="005C1D96">
        <w:rPr>
          <w:rFonts w:ascii="Times New Roman" w:eastAsiaTheme="minorEastAsia" w:hAnsi="Times New Roman" w:hint="eastAsia"/>
        </w:rPr>
        <w:t>就是整个</w:t>
      </w:r>
      <w:r w:rsidR="005C1D96" w:rsidRPr="005C1D96">
        <w:rPr>
          <w:rFonts w:ascii="Times New Roman" w:eastAsiaTheme="minorEastAsia" w:hAnsi="Times New Roman"/>
        </w:rPr>
        <w:t>TensorF</w:t>
      </w:r>
      <w:r w:rsidR="00C04075" w:rsidRPr="005C1D96">
        <w:rPr>
          <w:rFonts w:ascii="Times New Roman" w:eastAsiaTheme="minorEastAsia" w:hAnsi="Times New Roman"/>
        </w:rPr>
        <w:t>low</w:t>
      </w:r>
      <w:r w:rsidR="00C04075" w:rsidRPr="005C1D96">
        <w:rPr>
          <w:rFonts w:ascii="Times New Roman" w:eastAsiaTheme="minorEastAsia" w:hAnsi="Times New Roman" w:hint="eastAsia"/>
        </w:rPr>
        <w:t>运行环境</w:t>
      </w:r>
      <w:r w:rsidR="00E76807" w:rsidRPr="005C1D96">
        <w:rPr>
          <w:rFonts w:ascii="Times New Roman" w:eastAsiaTheme="minorEastAsia" w:hAnsi="Times New Roman" w:hint="eastAsia"/>
        </w:rPr>
        <w:t>的搭建</w:t>
      </w:r>
      <w:r w:rsidR="00416EA9" w:rsidRPr="005C1D96">
        <w:rPr>
          <w:rFonts w:ascii="Times New Roman" w:eastAsiaTheme="minorEastAsia" w:hAnsi="Times New Roman" w:hint="eastAsia"/>
        </w:rPr>
        <w:t>，在这里定义损失函数</w:t>
      </w:r>
      <w:r w:rsidR="006F679C" w:rsidRPr="005C1D96">
        <w:rPr>
          <w:rFonts w:ascii="Times New Roman" w:eastAsiaTheme="minorEastAsia" w:hAnsi="Times New Roman" w:hint="eastAsia"/>
        </w:rPr>
        <w:t>loss</w:t>
      </w:r>
      <w:r w:rsidR="006F679C" w:rsidRPr="005C1D96">
        <w:rPr>
          <w:rFonts w:ascii="Times New Roman" w:eastAsiaTheme="minorEastAsia" w:hAnsi="Times New Roman" w:hint="eastAsia"/>
        </w:rPr>
        <w:t>和</w:t>
      </w:r>
      <w:r w:rsidR="00416EA9" w:rsidRPr="005C1D96">
        <w:rPr>
          <w:rFonts w:ascii="Times New Roman" w:eastAsiaTheme="minorEastAsia" w:hAnsi="Times New Roman" w:hint="eastAsia"/>
        </w:rPr>
        <w:t>训练步骤</w:t>
      </w:r>
      <w:r w:rsidR="008923A3" w:rsidRPr="005C1D96">
        <w:rPr>
          <w:rFonts w:ascii="Times New Roman" w:eastAsiaTheme="minorEastAsia" w:hAnsi="Times New Roman" w:hint="eastAsia"/>
        </w:rPr>
        <w:t>（</w:t>
      </w:r>
      <w:r w:rsidR="008923A3" w:rsidRPr="005C1D96">
        <w:rPr>
          <w:rFonts w:ascii="Times New Roman" w:eastAsiaTheme="minorEastAsia" w:hAnsi="Times New Roman"/>
        </w:rPr>
        <w:t>train_step</w:t>
      </w:r>
      <w:r w:rsidR="008923A3" w:rsidRPr="005C1D96">
        <w:rPr>
          <w:rFonts w:ascii="Times New Roman" w:eastAsiaTheme="minorEastAsia" w:hAnsi="Times New Roman" w:hint="eastAsia"/>
        </w:rPr>
        <w:t>）</w:t>
      </w:r>
      <w:r w:rsidR="00416EA9" w:rsidRPr="005C1D96">
        <w:rPr>
          <w:rFonts w:ascii="Times New Roman" w:eastAsiaTheme="minorEastAsia" w:hAnsi="Times New Roman" w:hint="eastAsia"/>
        </w:rPr>
        <w:t>，</w:t>
      </w:r>
      <w:r w:rsidR="00F75791" w:rsidRPr="005C1D96">
        <w:rPr>
          <w:rFonts w:ascii="Times New Roman" w:eastAsiaTheme="minorEastAsia" w:hAnsi="Times New Roman" w:hint="eastAsia"/>
        </w:rPr>
        <w:t>并</w:t>
      </w:r>
      <w:r w:rsidR="00416EA9" w:rsidRPr="005C1D96">
        <w:rPr>
          <w:rFonts w:ascii="Times New Roman" w:eastAsiaTheme="minorEastAsia" w:hAnsi="Times New Roman" w:hint="eastAsia"/>
        </w:rPr>
        <w:t>使用</w:t>
      </w:r>
      <w:r w:rsidR="003B647B" w:rsidRPr="005C1D96">
        <w:rPr>
          <w:rFonts w:ascii="Times New Roman" w:eastAsiaTheme="minorEastAsia" w:hAnsi="Times New Roman" w:cs="Times New Roman"/>
        </w:rPr>
        <w:t>GradientDescentOptimizer</w:t>
      </w:r>
      <w:r w:rsidR="003B647B" w:rsidRPr="005C1D96">
        <w:rPr>
          <w:rFonts w:ascii="Times New Roman" w:eastAsiaTheme="minorEastAsia" w:hAnsi="Times New Roman" w:cs="Times New Roman" w:hint="eastAsia"/>
        </w:rPr>
        <w:t>梯度下降</w:t>
      </w:r>
      <w:r w:rsidR="00416EA9" w:rsidRPr="005C1D96">
        <w:rPr>
          <w:rFonts w:ascii="Times New Roman" w:eastAsiaTheme="minorEastAsia" w:hAnsi="Times New Roman"/>
        </w:rPr>
        <w:t>优化器</w:t>
      </w:r>
      <w:r w:rsidR="003B647B" w:rsidRPr="005C1D96">
        <w:rPr>
          <w:rFonts w:ascii="Times New Roman" w:eastAsiaTheme="minorEastAsia" w:hAnsi="Times New Roman" w:hint="eastAsia"/>
        </w:rPr>
        <w:t>以</w:t>
      </w:r>
      <w:r w:rsidR="00416EA9" w:rsidRPr="005C1D96">
        <w:rPr>
          <w:rFonts w:ascii="Times New Roman" w:eastAsiaTheme="minorEastAsia" w:hAnsi="Times New Roman"/>
        </w:rPr>
        <w:t>最小化损失函数</w:t>
      </w:r>
      <w:r w:rsidR="008F6753" w:rsidRPr="005C1D96">
        <w:rPr>
          <w:rFonts w:ascii="Times New Roman" w:eastAsiaTheme="minorEastAsia" w:hAnsi="Times New Roman" w:hint="eastAsia"/>
        </w:rPr>
        <w:t>。</w:t>
      </w:r>
    </w:p>
    <w:p w:rsidR="002A36F2" w:rsidRPr="005C1D96" w:rsidRDefault="002A36F2" w:rsidP="002A36F2">
      <w:pPr>
        <w:numPr>
          <w:ilvl w:val="0"/>
          <w:numId w:val="21"/>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5C1D96">
        <w:rPr>
          <w:rFonts w:ascii="Consolas" w:hAnsi="Consolas"/>
          <w:color w:val="000000"/>
          <w:sz w:val="20"/>
          <w:szCs w:val="18"/>
          <w:bdr w:val="none" w:sz="0" w:space="0" w:color="auto" w:frame="1"/>
        </w:rPr>
        <w:t>loss = tf.reshape(tf.nn.sparse_softmax_cross_entropy_with_logits(  </w:t>
      </w:r>
    </w:p>
    <w:p w:rsidR="002A36F2" w:rsidRPr="005C1D96" w:rsidRDefault="002A36F2" w:rsidP="002A36F2">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5C1D96">
        <w:rPr>
          <w:rFonts w:ascii="Consolas" w:hAnsi="Consolas"/>
          <w:color w:val="000000"/>
          <w:sz w:val="20"/>
          <w:szCs w:val="18"/>
          <w:bdr w:val="none" w:sz="0" w:space="0" w:color="auto" w:frame="1"/>
        </w:rPr>
        <w:t>    tf.reshape(logits,[-</w:t>
      </w:r>
      <w:r w:rsidRPr="005C1D96">
        <w:rPr>
          <w:rStyle w:val="number"/>
          <w:rFonts w:ascii="Consolas" w:hAnsi="Consolas"/>
          <w:color w:val="000000"/>
          <w:sz w:val="20"/>
          <w:szCs w:val="18"/>
          <w:bdr w:val="none" w:sz="0" w:space="0" w:color="auto" w:frame="1"/>
        </w:rPr>
        <w:t>1</w:t>
      </w:r>
      <w:r w:rsidRPr="005C1D96">
        <w:rPr>
          <w:rFonts w:ascii="Consolas" w:hAnsi="Consolas"/>
          <w:color w:val="000000"/>
          <w:sz w:val="20"/>
          <w:szCs w:val="18"/>
          <w:bdr w:val="none" w:sz="0" w:space="0" w:color="auto" w:frame="1"/>
        </w:rPr>
        <w:t>,V]),  </w:t>
      </w:r>
    </w:p>
    <w:p w:rsidR="002A36F2" w:rsidRPr="005C1D96" w:rsidRDefault="002A36F2" w:rsidP="002A36F2">
      <w:pPr>
        <w:numPr>
          <w:ilvl w:val="0"/>
          <w:numId w:val="21"/>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5C1D96">
        <w:rPr>
          <w:rFonts w:ascii="Consolas" w:hAnsi="Consolas"/>
          <w:color w:val="000000"/>
          <w:sz w:val="20"/>
          <w:szCs w:val="18"/>
          <w:bdr w:val="none" w:sz="0" w:space="0" w:color="auto" w:frame="1"/>
        </w:rPr>
        <w:t>    tf.reshape(seqs[:,</w:t>
      </w:r>
      <w:r w:rsidRPr="005C1D96">
        <w:rPr>
          <w:rStyle w:val="number"/>
          <w:rFonts w:ascii="Consolas" w:hAnsi="Consolas"/>
          <w:color w:val="000000"/>
          <w:sz w:val="20"/>
          <w:szCs w:val="18"/>
          <w:bdr w:val="none" w:sz="0" w:space="0" w:color="auto" w:frame="1"/>
        </w:rPr>
        <w:t>1</w:t>
      </w:r>
      <w:r w:rsidRPr="005C1D96">
        <w:rPr>
          <w:rFonts w:ascii="Consolas" w:hAnsi="Consolas"/>
          <w:color w:val="000000"/>
          <w:sz w:val="20"/>
          <w:szCs w:val="18"/>
          <w:bdr w:val="none" w:sz="0" w:space="0" w:color="auto" w:frame="1"/>
        </w:rPr>
        <w:t>:],[-</w:t>
      </w:r>
      <w:r w:rsidRPr="005C1D96">
        <w:rPr>
          <w:rStyle w:val="number"/>
          <w:rFonts w:ascii="Consolas" w:hAnsi="Consolas"/>
          <w:color w:val="000000"/>
          <w:sz w:val="20"/>
          <w:szCs w:val="18"/>
          <w:bdr w:val="none" w:sz="0" w:space="0" w:color="auto" w:frame="1"/>
        </w:rPr>
        <w:t>1</w:t>
      </w:r>
      <w:r w:rsidRPr="005C1D96">
        <w:rPr>
          <w:rFonts w:ascii="Consolas" w:hAnsi="Consolas"/>
          <w:color w:val="000000"/>
          <w:sz w:val="20"/>
          <w:szCs w:val="18"/>
          <w:bdr w:val="none" w:sz="0" w:space="0" w:color="auto" w:frame="1"/>
        </w:rPr>
        <w:t>])  </w:t>
      </w:r>
    </w:p>
    <w:p w:rsidR="002A36F2" w:rsidRPr="005C1D96" w:rsidRDefault="002A36F2" w:rsidP="002A36F2">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5C1D96">
        <w:rPr>
          <w:rFonts w:ascii="Consolas" w:hAnsi="Consolas"/>
          <w:color w:val="000000"/>
          <w:sz w:val="20"/>
          <w:szCs w:val="18"/>
          <w:bdr w:val="none" w:sz="0" w:space="0" w:color="auto" w:frame="1"/>
        </w:rPr>
        <w:t>    ), [tf.shape(X)[</w:t>
      </w:r>
      <w:r w:rsidRPr="005C1D96">
        <w:rPr>
          <w:rStyle w:val="number"/>
          <w:rFonts w:ascii="Consolas" w:hAnsi="Consolas"/>
          <w:color w:val="000000"/>
          <w:sz w:val="20"/>
          <w:szCs w:val="18"/>
          <w:bdr w:val="none" w:sz="0" w:space="0" w:color="auto" w:frame="1"/>
        </w:rPr>
        <w:t>0</w:t>
      </w:r>
      <w:r w:rsidRPr="005C1D96">
        <w:rPr>
          <w:rFonts w:ascii="Consolas" w:hAnsi="Consolas"/>
          <w:color w:val="000000"/>
          <w:sz w:val="20"/>
          <w:szCs w:val="18"/>
          <w:bdr w:val="none" w:sz="0" w:space="0" w:color="auto" w:frame="1"/>
        </w:rPr>
        <w:t>], -</w:t>
      </w:r>
      <w:r w:rsidRPr="005C1D96">
        <w:rPr>
          <w:rStyle w:val="number"/>
          <w:rFonts w:ascii="Consolas" w:hAnsi="Consolas"/>
          <w:color w:val="000000"/>
          <w:sz w:val="20"/>
          <w:szCs w:val="18"/>
          <w:bdr w:val="none" w:sz="0" w:space="0" w:color="auto" w:frame="1"/>
        </w:rPr>
        <w:t>1</w:t>
      </w:r>
      <w:r w:rsidRPr="005C1D96">
        <w:rPr>
          <w:rFonts w:ascii="Consolas" w:hAnsi="Consolas"/>
          <w:color w:val="000000"/>
          <w:sz w:val="20"/>
          <w:szCs w:val="18"/>
          <w:bdr w:val="none" w:sz="0" w:space="0" w:color="auto" w:frame="1"/>
        </w:rPr>
        <w:t>])  </w:t>
      </w:r>
    </w:p>
    <w:p w:rsidR="002A36F2" w:rsidRPr="005C1D96" w:rsidRDefault="002A36F2" w:rsidP="002A36F2">
      <w:pPr>
        <w:numPr>
          <w:ilvl w:val="0"/>
          <w:numId w:val="21"/>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5C1D96">
        <w:rPr>
          <w:rFonts w:ascii="Consolas" w:hAnsi="Consolas"/>
          <w:color w:val="000000"/>
          <w:sz w:val="20"/>
          <w:szCs w:val="18"/>
          <w:bdr w:val="none" w:sz="0" w:space="0" w:color="auto" w:frame="1"/>
        </w:rPr>
        <w:t>  </w:t>
      </w:r>
    </w:p>
    <w:p w:rsidR="002A36F2" w:rsidRPr="005C1D96" w:rsidRDefault="002A36F2" w:rsidP="002A36F2">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5C1D96">
        <w:rPr>
          <w:rFonts w:ascii="Consolas" w:hAnsi="Consolas"/>
          <w:color w:val="000000"/>
          <w:sz w:val="20"/>
          <w:szCs w:val="18"/>
          <w:bdr w:val="none" w:sz="0" w:space="0" w:color="auto" w:frame="1"/>
        </w:rPr>
        <w:t>mask_mult = tf.to_float(mask[:,</w:t>
      </w:r>
      <w:r w:rsidRPr="005C1D96">
        <w:rPr>
          <w:rStyle w:val="number"/>
          <w:rFonts w:ascii="Consolas" w:hAnsi="Consolas"/>
          <w:color w:val="000000"/>
          <w:sz w:val="20"/>
          <w:szCs w:val="18"/>
          <w:bdr w:val="none" w:sz="0" w:space="0" w:color="auto" w:frame="1"/>
        </w:rPr>
        <w:t>1</w:t>
      </w:r>
      <w:r w:rsidRPr="005C1D96">
        <w:rPr>
          <w:rFonts w:ascii="Consolas" w:hAnsi="Consolas"/>
          <w:color w:val="000000"/>
          <w:sz w:val="20"/>
          <w:szCs w:val="18"/>
          <w:bdr w:val="none" w:sz="0" w:space="0" w:color="auto" w:frame="1"/>
        </w:rPr>
        <w:t>:])  </w:t>
      </w:r>
    </w:p>
    <w:p w:rsidR="002A36F2" w:rsidRPr="005C1D96" w:rsidRDefault="002A36F2" w:rsidP="002A36F2">
      <w:pPr>
        <w:numPr>
          <w:ilvl w:val="0"/>
          <w:numId w:val="21"/>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5C1D96">
        <w:rPr>
          <w:rFonts w:ascii="Consolas" w:hAnsi="Consolas"/>
          <w:color w:val="000000"/>
          <w:sz w:val="20"/>
          <w:szCs w:val="18"/>
          <w:bdr w:val="none" w:sz="0" w:space="0" w:color="auto" w:frame="1"/>
        </w:rPr>
        <w:t>loss = tf.reduce_sum(loss*mask_mult)/tf.reduce_sum(mask_mult)  </w:t>
      </w:r>
    </w:p>
    <w:p w:rsidR="002A36F2" w:rsidRPr="005C1D96" w:rsidRDefault="002A36F2" w:rsidP="002A36F2">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5C1D96">
        <w:rPr>
          <w:rFonts w:ascii="Consolas" w:hAnsi="Consolas"/>
          <w:color w:val="000000"/>
          <w:sz w:val="20"/>
          <w:szCs w:val="18"/>
          <w:bdr w:val="none" w:sz="0" w:space="0" w:color="auto" w:frame="1"/>
        </w:rPr>
        <w:t>optimizer = tf.train.GradientDescentOptimizer(learn_rate)  </w:t>
      </w:r>
    </w:p>
    <w:p w:rsidR="002A36F2" w:rsidRPr="005C1D96" w:rsidRDefault="002A36F2" w:rsidP="002A36F2">
      <w:pPr>
        <w:numPr>
          <w:ilvl w:val="0"/>
          <w:numId w:val="21"/>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5C1D96">
        <w:rPr>
          <w:rFonts w:ascii="Consolas" w:hAnsi="Consolas"/>
          <w:color w:val="000000"/>
          <w:sz w:val="20"/>
          <w:szCs w:val="18"/>
          <w:bdr w:val="none" w:sz="0" w:space="0" w:color="auto" w:frame="1"/>
        </w:rPr>
        <w:t>gvs = optimizer.compute_gradients(loss)  </w:t>
      </w:r>
    </w:p>
    <w:p w:rsidR="002A36F2" w:rsidRPr="005C1D96" w:rsidRDefault="002A36F2" w:rsidP="002A36F2">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5C1D96">
        <w:rPr>
          <w:rFonts w:ascii="Consolas" w:hAnsi="Consolas"/>
          <w:color w:val="000000"/>
          <w:sz w:val="20"/>
          <w:szCs w:val="18"/>
          <w:bdr w:val="none" w:sz="0" w:space="0" w:color="auto" w:frame="1"/>
        </w:rPr>
        <w:t>capped_gvs = [(tf.clip_by_norm(grad, </w:t>
      </w:r>
      <w:r w:rsidRPr="005C1D96">
        <w:rPr>
          <w:rStyle w:val="number"/>
          <w:rFonts w:ascii="Consolas" w:hAnsi="Consolas"/>
          <w:color w:val="000000"/>
          <w:sz w:val="20"/>
          <w:szCs w:val="18"/>
          <w:bdr w:val="none" w:sz="0" w:space="0" w:color="auto" w:frame="1"/>
        </w:rPr>
        <w:t>5.</w:t>
      </w:r>
      <w:r w:rsidRPr="005C1D96">
        <w:rPr>
          <w:rFonts w:ascii="Consolas" w:hAnsi="Consolas"/>
          <w:color w:val="000000"/>
          <w:sz w:val="20"/>
          <w:szCs w:val="18"/>
          <w:bdr w:val="none" w:sz="0" w:space="0" w:color="auto" w:frame="1"/>
        </w:rPr>
        <w:t>), var) </w:t>
      </w:r>
      <w:r w:rsidRPr="005C1D96">
        <w:rPr>
          <w:rStyle w:val="keyword"/>
          <w:rFonts w:ascii="Consolas" w:hAnsi="Consolas"/>
          <w:b/>
          <w:bCs/>
          <w:color w:val="006699"/>
          <w:sz w:val="20"/>
          <w:szCs w:val="18"/>
          <w:bdr w:val="none" w:sz="0" w:space="0" w:color="auto" w:frame="1"/>
        </w:rPr>
        <w:t>for</w:t>
      </w:r>
      <w:r w:rsidRPr="005C1D96">
        <w:rPr>
          <w:rFonts w:ascii="Consolas" w:hAnsi="Consolas"/>
          <w:color w:val="000000"/>
          <w:sz w:val="20"/>
          <w:szCs w:val="18"/>
          <w:bdr w:val="none" w:sz="0" w:space="0" w:color="auto" w:frame="1"/>
        </w:rPr>
        <w:t> grad, var </w:t>
      </w:r>
      <w:r w:rsidRPr="005C1D96">
        <w:rPr>
          <w:rStyle w:val="keyword"/>
          <w:rFonts w:ascii="Consolas" w:hAnsi="Consolas"/>
          <w:b/>
          <w:bCs/>
          <w:color w:val="006699"/>
          <w:sz w:val="20"/>
          <w:szCs w:val="18"/>
          <w:bdr w:val="none" w:sz="0" w:space="0" w:color="auto" w:frame="1"/>
        </w:rPr>
        <w:t>in</w:t>
      </w:r>
      <w:r w:rsidRPr="005C1D96">
        <w:rPr>
          <w:rFonts w:ascii="Consolas" w:hAnsi="Consolas"/>
          <w:color w:val="000000"/>
          <w:sz w:val="20"/>
          <w:szCs w:val="18"/>
          <w:bdr w:val="none" w:sz="0" w:space="0" w:color="auto" w:frame="1"/>
        </w:rPr>
        <w:t> gvs]  </w:t>
      </w:r>
    </w:p>
    <w:p w:rsidR="002A36F2" w:rsidRDefault="002A36F2" w:rsidP="002A36F2">
      <w:pPr>
        <w:numPr>
          <w:ilvl w:val="0"/>
          <w:numId w:val="21"/>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5C1D96">
        <w:rPr>
          <w:rFonts w:ascii="Consolas" w:hAnsi="Consolas"/>
          <w:color w:val="000000"/>
          <w:sz w:val="20"/>
          <w:szCs w:val="18"/>
          <w:bdr w:val="none" w:sz="0" w:space="0" w:color="auto" w:frame="1"/>
        </w:rPr>
        <w:t>train_step = optimizer.apply_gradients(capped_gvs)</w:t>
      </w:r>
      <w:r>
        <w:rPr>
          <w:rFonts w:ascii="Consolas" w:hAnsi="Consolas"/>
          <w:color w:val="000000"/>
          <w:sz w:val="18"/>
          <w:szCs w:val="18"/>
          <w:bdr w:val="none" w:sz="0" w:space="0" w:color="auto" w:frame="1"/>
        </w:rPr>
        <w:t>  </w:t>
      </w:r>
    </w:p>
    <w:p w:rsidR="00C04075" w:rsidRPr="00721BD5" w:rsidRDefault="00E5476E" w:rsidP="005F14B8">
      <w:pPr>
        <w:spacing w:line="360" w:lineRule="auto"/>
        <w:ind w:firstLine="357"/>
        <w:jc w:val="both"/>
        <w:rPr>
          <w:rFonts w:ascii="Times New Roman" w:hAnsi="Times New Roman"/>
        </w:rPr>
      </w:pPr>
      <w:r w:rsidRPr="00721BD5">
        <w:rPr>
          <w:rFonts w:ascii="Times New Roman" w:hAnsi="Times New Roman" w:hint="eastAsia"/>
        </w:rPr>
        <w:t>最后就是创建一个</w:t>
      </w:r>
      <w:r w:rsidR="00721BD5" w:rsidRPr="00721BD5">
        <w:rPr>
          <w:rFonts w:ascii="Times New Roman" w:hAnsi="Times New Roman"/>
        </w:rPr>
        <w:t>TensorF</w:t>
      </w:r>
      <w:r w:rsidRPr="00721BD5">
        <w:rPr>
          <w:rFonts w:ascii="Times New Roman" w:hAnsi="Times New Roman"/>
        </w:rPr>
        <w:t>low</w:t>
      </w:r>
      <w:r w:rsidRPr="00721BD5">
        <w:rPr>
          <w:rFonts w:ascii="Times New Roman" w:hAnsi="Times New Roman" w:hint="eastAsia"/>
        </w:rPr>
        <w:t>会话</w:t>
      </w:r>
      <w:r w:rsidR="00DB1888" w:rsidRPr="00721BD5">
        <w:rPr>
          <w:rFonts w:ascii="Times New Roman" w:hAnsi="Times New Roman" w:hint="eastAsia"/>
        </w:rPr>
        <w:t>（使用了</w:t>
      </w:r>
      <w:r w:rsidR="00DB1888" w:rsidRPr="00721BD5">
        <w:rPr>
          <w:rFonts w:ascii="Times New Roman" w:hAnsi="Times New Roman" w:hint="eastAsia"/>
        </w:rPr>
        <w:t>8</w:t>
      </w:r>
      <w:r w:rsidR="00DB1888" w:rsidRPr="00721BD5">
        <w:rPr>
          <w:rFonts w:ascii="Times New Roman" w:hAnsi="Times New Roman" w:hint="eastAsia"/>
        </w:rPr>
        <w:t>个线程）</w:t>
      </w:r>
      <w:r w:rsidRPr="00721BD5">
        <w:rPr>
          <w:rFonts w:ascii="Times New Roman" w:hAnsi="Times New Roman" w:hint="eastAsia"/>
        </w:rPr>
        <w:t>，</w:t>
      </w:r>
      <w:r w:rsidR="005C7EC9" w:rsidRPr="00721BD5">
        <w:rPr>
          <w:rFonts w:ascii="Times New Roman" w:hAnsi="Times New Roman" w:hint="eastAsia"/>
        </w:rPr>
        <w:t>对全局的变量进行初始化，</w:t>
      </w:r>
      <w:r w:rsidRPr="00721BD5">
        <w:rPr>
          <w:rFonts w:ascii="Times New Roman" w:hAnsi="Times New Roman" w:hint="eastAsia"/>
        </w:rPr>
        <w:t>然后</w:t>
      </w:r>
      <w:r w:rsidR="005C7EC9" w:rsidRPr="00721BD5">
        <w:rPr>
          <w:rFonts w:ascii="Times New Roman" w:hAnsi="Times New Roman" w:hint="eastAsia"/>
        </w:rPr>
        <w:t>迭代</w:t>
      </w:r>
      <w:r w:rsidRPr="00721BD5">
        <w:rPr>
          <w:rFonts w:ascii="Times New Roman" w:hAnsi="Times New Roman" w:hint="eastAsia"/>
        </w:rPr>
        <w:t>进行</w:t>
      </w:r>
      <w:r w:rsidR="00E90DED" w:rsidRPr="00721BD5">
        <w:rPr>
          <w:rFonts w:ascii="Times New Roman" w:hAnsi="Times New Roman" w:hint="eastAsia"/>
        </w:rPr>
        <w:t>50</w:t>
      </w:r>
      <w:r w:rsidR="005C7EC9" w:rsidRPr="00721BD5">
        <w:rPr>
          <w:rFonts w:ascii="Times New Roman" w:hAnsi="Times New Roman"/>
        </w:rPr>
        <w:t>次训练。</w:t>
      </w:r>
      <w:r w:rsidR="00DB011E" w:rsidRPr="00721BD5">
        <w:rPr>
          <w:rFonts w:ascii="Times New Roman" w:hAnsi="Times New Roman" w:hint="eastAsia"/>
        </w:rPr>
        <w:t>最后就是</w:t>
      </w:r>
      <w:r w:rsidR="00C64F90" w:rsidRPr="00721BD5">
        <w:rPr>
          <w:rFonts w:ascii="Times New Roman" w:hAnsi="Times New Roman" w:hint="eastAsia"/>
        </w:rPr>
        <w:t>在训练时</w:t>
      </w:r>
      <w:r w:rsidR="00DB011E" w:rsidRPr="00721BD5">
        <w:rPr>
          <w:rFonts w:ascii="Times New Roman" w:hAnsi="Times New Roman" w:hint="eastAsia"/>
        </w:rPr>
        <w:t>计算预测的准确率。</w:t>
      </w:r>
    </w:p>
    <w:p w:rsidR="00E052B9" w:rsidRPr="006B40B7" w:rsidRDefault="00E052B9" w:rsidP="00E052B9">
      <w:pPr>
        <w:numPr>
          <w:ilvl w:val="0"/>
          <w:numId w:val="22"/>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6B40B7">
        <w:rPr>
          <w:rFonts w:ascii="Consolas" w:hAnsi="Consolas"/>
          <w:color w:val="000000"/>
          <w:sz w:val="20"/>
          <w:szCs w:val="18"/>
          <w:bdr w:val="none" w:sz="0" w:space="0" w:color="auto" w:frame="1"/>
        </w:rPr>
        <w:t>sess = tf.Session(config=tf.ConfigProto(intra_op_parallelism_threads=</w:t>
      </w:r>
      <w:r w:rsidRPr="006B40B7">
        <w:rPr>
          <w:rStyle w:val="number"/>
          <w:rFonts w:ascii="Consolas" w:hAnsi="Consolas"/>
          <w:color w:val="000000"/>
          <w:sz w:val="20"/>
          <w:szCs w:val="18"/>
          <w:bdr w:val="none" w:sz="0" w:space="0" w:color="auto" w:frame="1"/>
        </w:rPr>
        <w:t>8</w:t>
      </w:r>
      <w:r w:rsidRPr="006B40B7">
        <w:rPr>
          <w:rFonts w:ascii="Consolas" w:hAnsi="Consolas"/>
          <w:color w:val="000000"/>
          <w:sz w:val="20"/>
          <w:szCs w:val="18"/>
          <w:bdr w:val="none" w:sz="0" w:space="0" w:color="auto" w:frame="1"/>
        </w:rPr>
        <w:t>))  </w:t>
      </w:r>
    </w:p>
    <w:p w:rsidR="00E052B9" w:rsidRPr="006B40B7" w:rsidRDefault="00E052B9" w:rsidP="00E052B9">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6B40B7">
        <w:rPr>
          <w:rFonts w:ascii="Consolas" w:hAnsi="Consolas"/>
          <w:color w:val="000000"/>
          <w:sz w:val="20"/>
          <w:szCs w:val="18"/>
          <w:bdr w:val="none" w:sz="0" w:space="0" w:color="auto" w:frame="1"/>
        </w:rPr>
        <w:t>init = tf.global_variables_initializer()  </w:t>
      </w:r>
    </w:p>
    <w:p w:rsidR="00E052B9" w:rsidRPr="006B40B7" w:rsidRDefault="00E052B9" w:rsidP="00E052B9">
      <w:pPr>
        <w:numPr>
          <w:ilvl w:val="0"/>
          <w:numId w:val="22"/>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6B40B7">
        <w:rPr>
          <w:rStyle w:val="keyword"/>
          <w:rFonts w:ascii="Consolas" w:hAnsi="Consolas"/>
          <w:b/>
          <w:bCs/>
          <w:color w:val="006699"/>
          <w:sz w:val="20"/>
          <w:szCs w:val="18"/>
          <w:bdr w:val="none" w:sz="0" w:space="0" w:color="auto" w:frame="1"/>
        </w:rPr>
        <w:t>for</w:t>
      </w:r>
      <w:r w:rsidRPr="006B40B7">
        <w:rPr>
          <w:rFonts w:ascii="Consolas" w:hAnsi="Consolas"/>
          <w:color w:val="000000"/>
          <w:sz w:val="20"/>
          <w:szCs w:val="18"/>
          <w:bdr w:val="none" w:sz="0" w:space="0" w:color="auto" w:frame="1"/>
        </w:rPr>
        <w:t> i </w:t>
      </w:r>
      <w:r w:rsidRPr="006B40B7">
        <w:rPr>
          <w:rStyle w:val="keyword"/>
          <w:rFonts w:ascii="Consolas" w:hAnsi="Consolas"/>
          <w:b/>
          <w:bCs/>
          <w:color w:val="006699"/>
          <w:sz w:val="20"/>
          <w:szCs w:val="18"/>
          <w:bdr w:val="none" w:sz="0" w:space="0" w:color="auto" w:frame="1"/>
        </w:rPr>
        <w:t>in</w:t>
      </w:r>
      <w:r w:rsidRPr="006B40B7">
        <w:rPr>
          <w:rFonts w:ascii="Consolas" w:hAnsi="Consolas"/>
          <w:color w:val="000000"/>
          <w:sz w:val="20"/>
          <w:szCs w:val="18"/>
          <w:bdr w:val="none" w:sz="0" w:space="0" w:color="auto" w:frame="1"/>
        </w:rPr>
        <w:t> range(</w:t>
      </w:r>
      <w:r w:rsidRPr="006B40B7">
        <w:rPr>
          <w:rStyle w:val="number"/>
          <w:rFonts w:ascii="Consolas" w:hAnsi="Consolas"/>
          <w:color w:val="000000"/>
          <w:sz w:val="20"/>
          <w:szCs w:val="18"/>
          <w:bdr w:val="none" w:sz="0" w:space="0" w:color="auto" w:frame="1"/>
        </w:rPr>
        <w:t>0</w:t>
      </w:r>
      <w:r w:rsidRPr="006B40B7">
        <w:rPr>
          <w:rFonts w:ascii="Consolas" w:hAnsi="Consolas"/>
          <w:color w:val="000000"/>
          <w:sz w:val="20"/>
          <w:szCs w:val="18"/>
          <w:bdr w:val="none" w:sz="0" w:space="0" w:color="auto" w:frame="1"/>
        </w:rPr>
        <w:t>,</w:t>
      </w:r>
      <w:r w:rsidRPr="006B40B7">
        <w:rPr>
          <w:rStyle w:val="number"/>
          <w:rFonts w:ascii="Consolas" w:hAnsi="Consolas"/>
          <w:color w:val="000000"/>
          <w:sz w:val="20"/>
          <w:szCs w:val="18"/>
          <w:bdr w:val="none" w:sz="0" w:space="0" w:color="auto" w:frame="1"/>
        </w:rPr>
        <w:t>50</w:t>
      </w:r>
      <w:r w:rsidRPr="006B40B7">
        <w:rPr>
          <w:rFonts w:ascii="Consolas" w:hAnsi="Consolas"/>
          <w:color w:val="000000"/>
          <w:sz w:val="20"/>
          <w:szCs w:val="18"/>
          <w:bdr w:val="none" w:sz="0" w:space="0" w:color="auto" w:frame="1"/>
        </w:rPr>
        <w:t>):  </w:t>
      </w:r>
    </w:p>
    <w:p w:rsidR="00E052B9" w:rsidRPr="006B40B7" w:rsidRDefault="00E052B9" w:rsidP="00E052B9">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6B40B7">
        <w:rPr>
          <w:rFonts w:ascii="Consolas" w:hAnsi="Consolas"/>
          <w:color w:val="000000"/>
          <w:sz w:val="20"/>
          <w:szCs w:val="18"/>
          <w:bdr w:val="none" w:sz="0" w:space="0" w:color="auto" w:frame="1"/>
        </w:rPr>
        <w:t>    iter=</w:t>
      </w:r>
      <w:r w:rsidRPr="006B40B7">
        <w:rPr>
          <w:rStyle w:val="number"/>
          <w:rFonts w:ascii="Consolas" w:hAnsi="Consolas"/>
          <w:color w:val="000000"/>
          <w:sz w:val="20"/>
          <w:szCs w:val="18"/>
          <w:bdr w:val="none" w:sz="0" w:space="0" w:color="auto" w:frame="1"/>
        </w:rPr>
        <w:t>0</w:t>
      </w:r>
      <w:r w:rsidRPr="006B40B7">
        <w:rPr>
          <w:rFonts w:ascii="Consolas" w:hAnsi="Consolas"/>
          <w:color w:val="000000"/>
          <w:sz w:val="20"/>
          <w:szCs w:val="18"/>
          <w:bdr w:val="none" w:sz="0" w:space="0" w:color="auto" w:frame="1"/>
        </w:rPr>
        <w:t>  </w:t>
      </w:r>
    </w:p>
    <w:p w:rsidR="00E052B9" w:rsidRPr="006B40B7" w:rsidRDefault="00E052B9" w:rsidP="00E052B9">
      <w:pPr>
        <w:numPr>
          <w:ilvl w:val="0"/>
          <w:numId w:val="22"/>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6B40B7">
        <w:rPr>
          <w:rFonts w:ascii="Consolas" w:hAnsi="Consolas"/>
          <w:color w:val="000000"/>
          <w:sz w:val="20"/>
          <w:szCs w:val="18"/>
          <w:bdr w:val="none" w:sz="0" w:space="0" w:color="auto" w:frame="1"/>
        </w:rPr>
        <w:t>    costs=[]     </w:t>
      </w:r>
    </w:p>
    <w:p w:rsidR="00E052B9" w:rsidRPr="006B40B7" w:rsidRDefault="00E052B9" w:rsidP="00E052B9">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6B40B7">
        <w:rPr>
          <w:rFonts w:ascii="Consolas" w:hAnsi="Consolas"/>
          <w:color w:val="000000"/>
          <w:sz w:val="20"/>
          <w:szCs w:val="18"/>
          <w:bdr w:val="none" w:sz="0" w:space="0" w:color="auto" w:frame="1"/>
        </w:rPr>
        <w:t>    itr = data_loaders.data_iterator(</w:t>
      </w:r>
      <w:r w:rsidRPr="006B40B7">
        <w:rPr>
          <w:rStyle w:val="string"/>
          <w:rFonts w:ascii="Consolas" w:hAnsi="Consolas"/>
          <w:color w:val="0000FF"/>
          <w:sz w:val="20"/>
          <w:szCs w:val="18"/>
          <w:bdr w:val="none" w:sz="0" w:space="0" w:color="auto" w:frame="1"/>
        </w:rPr>
        <w:t>'train'</w:t>
      </w:r>
      <w:r w:rsidRPr="006B40B7">
        <w:rPr>
          <w:rFonts w:ascii="Consolas" w:hAnsi="Consolas"/>
          <w:color w:val="000000"/>
          <w:sz w:val="20"/>
          <w:szCs w:val="18"/>
          <w:bdr w:val="none" w:sz="0" w:space="0" w:color="auto" w:frame="1"/>
        </w:rPr>
        <w:t>, BATCH_SIZE)  </w:t>
      </w:r>
    </w:p>
    <w:p w:rsidR="00E052B9" w:rsidRPr="006B40B7" w:rsidRDefault="00E052B9" w:rsidP="00E052B9">
      <w:pPr>
        <w:numPr>
          <w:ilvl w:val="0"/>
          <w:numId w:val="22"/>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6B40B7">
        <w:rPr>
          <w:rFonts w:ascii="Consolas" w:hAnsi="Consolas"/>
          <w:color w:val="000000"/>
          <w:sz w:val="20"/>
          <w:szCs w:val="18"/>
          <w:bdr w:val="none" w:sz="0" w:space="0" w:color="auto" w:frame="1"/>
        </w:rPr>
        <w:t>    </w:t>
      </w:r>
      <w:r w:rsidRPr="006B40B7">
        <w:rPr>
          <w:rStyle w:val="keyword"/>
          <w:rFonts w:ascii="Consolas" w:hAnsi="Consolas"/>
          <w:b/>
          <w:bCs/>
          <w:color w:val="006699"/>
          <w:sz w:val="20"/>
          <w:szCs w:val="18"/>
          <w:bdr w:val="none" w:sz="0" w:space="0" w:color="auto" w:frame="1"/>
        </w:rPr>
        <w:t>for</w:t>
      </w:r>
      <w:r w:rsidRPr="006B40B7">
        <w:rPr>
          <w:rFonts w:ascii="Consolas" w:hAnsi="Consolas"/>
          <w:color w:val="000000"/>
          <w:sz w:val="20"/>
          <w:szCs w:val="18"/>
          <w:bdr w:val="none" w:sz="0" w:space="0" w:color="auto" w:frame="1"/>
        </w:rPr>
        <w:t> train_img,train_seq,train_mask </w:t>
      </w:r>
      <w:r w:rsidRPr="006B40B7">
        <w:rPr>
          <w:rStyle w:val="keyword"/>
          <w:rFonts w:ascii="Consolas" w:hAnsi="Consolas"/>
          <w:b/>
          <w:bCs/>
          <w:color w:val="006699"/>
          <w:sz w:val="20"/>
          <w:szCs w:val="18"/>
          <w:bdr w:val="none" w:sz="0" w:space="0" w:color="auto" w:frame="1"/>
        </w:rPr>
        <w:t>in</w:t>
      </w:r>
      <w:r w:rsidRPr="006B40B7">
        <w:rPr>
          <w:rFonts w:ascii="Consolas" w:hAnsi="Consolas"/>
          <w:color w:val="000000"/>
          <w:sz w:val="20"/>
          <w:szCs w:val="18"/>
          <w:bdr w:val="none" w:sz="0" w:space="0" w:color="auto" w:frame="1"/>
        </w:rPr>
        <w:t> itr:  </w:t>
      </w:r>
    </w:p>
    <w:p w:rsidR="00E052B9" w:rsidRPr="006B40B7" w:rsidRDefault="00E052B9" w:rsidP="00E052B9">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6B40B7">
        <w:rPr>
          <w:rFonts w:ascii="Consolas" w:hAnsi="Consolas"/>
          <w:color w:val="000000"/>
          <w:sz w:val="20"/>
          <w:szCs w:val="18"/>
          <w:bdr w:val="none" w:sz="0" w:space="0" w:color="auto" w:frame="1"/>
        </w:rPr>
        <w:t>        iter += </w:t>
      </w:r>
      <w:r w:rsidRPr="006B40B7">
        <w:rPr>
          <w:rStyle w:val="number"/>
          <w:rFonts w:ascii="Consolas" w:hAnsi="Consolas"/>
          <w:color w:val="000000"/>
          <w:sz w:val="20"/>
          <w:szCs w:val="18"/>
          <w:bdr w:val="none" w:sz="0" w:space="0" w:color="auto" w:frame="1"/>
        </w:rPr>
        <w:t>1</w:t>
      </w:r>
      <w:r w:rsidRPr="006B40B7">
        <w:rPr>
          <w:rFonts w:ascii="Consolas" w:hAnsi="Consolas"/>
          <w:color w:val="000000"/>
          <w:sz w:val="20"/>
          <w:szCs w:val="18"/>
          <w:bdr w:val="none" w:sz="0" w:space="0" w:color="auto" w:frame="1"/>
        </w:rPr>
        <w:t>  </w:t>
      </w:r>
    </w:p>
    <w:p w:rsidR="00E052B9" w:rsidRPr="006B40B7" w:rsidRDefault="00E052B9" w:rsidP="00E052B9">
      <w:pPr>
        <w:numPr>
          <w:ilvl w:val="0"/>
          <w:numId w:val="22"/>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6B40B7">
        <w:rPr>
          <w:rFonts w:ascii="Consolas" w:hAnsi="Consolas"/>
          <w:color w:val="000000"/>
          <w:sz w:val="20"/>
          <w:szCs w:val="18"/>
          <w:bdr w:val="none" w:sz="0" w:space="0" w:color="auto" w:frame="1"/>
        </w:rPr>
        <w:t>        _ , _loss = sess.run([train_step,loss],feed_dict={X:train_img,seqs:train_seq,mask:train_mask,learn_rate:lr})  </w:t>
      </w:r>
    </w:p>
    <w:p w:rsidR="00E052B9" w:rsidRPr="006B40B7" w:rsidRDefault="00E052B9" w:rsidP="00E052B9">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6B40B7">
        <w:rPr>
          <w:rFonts w:ascii="Consolas" w:hAnsi="Consolas"/>
          <w:color w:val="000000"/>
          <w:sz w:val="20"/>
          <w:szCs w:val="18"/>
          <w:bdr w:val="none" w:sz="0" w:space="0" w:color="auto" w:frame="1"/>
        </w:rPr>
        <w:t>        costs.append(_loss)      </w:t>
      </w:r>
    </w:p>
    <w:p w:rsidR="00C80C1F" w:rsidRPr="00721BD5" w:rsidRDefault="00C80C1F" w:rsidP="00A74561">
      <w:pPr>
        <w:spacing w:line="360" w:lineRule="auto"/>
        <w:ind w:firstLine="357"/>
        <w:rPr>
          <w:rFonts w:ascii="Times New Roman" w:hAnsi="Times New Roman"/>
        </w:rPr>
      </w:pPr>
      <w:r w:rsidRPr="00721BD5">
        <w:rPr>
          <w:rFonts w:ascii="Times New Roman" w:hAnsi="Times New Roman" w:hint="eastAsia"/>
        </w:rPr>
        <w:lastRenderedPageBreak/>
        <w:t>然后就是在验证集</w:t>
      </w:r>
      <w:r w:rsidR="003C3090" w:rsidRPr="00721BD5">
        <w:rPr>
          <w:rFonts w:ascii="Times New Roman" w:hAnsi="Times New Roman" w:hint="eastAsia"/>
        </w:rPr>
        <w:t>valid set</w:t>
      </w:r>
      <w:r w:rsidRPr="00721BD5">
        <w:rPr>
          <w:rFonts w:ascii="Times New Roman" w:hAnsi="Times New Roman" w:hint="eastAsia"/>
        </w:rPr>
        <w:t>中测试模型的准确率：</w:t>
      </w:r>
    </w:p>
    <w:p w:rsidR="007875A9" w:rsidRPr="006B40B7" w:rsidRDefault="007875A9" w:rsidP="007875A9">
      <w:pPr>
        <w:numPr>
          <w:ilvl w:val="0"/>
          <w:numId w:val="23"/>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6B40B7">
        <w:rPr>
          <w:rFonts w:ascii="Consolas" w:hAnsi="Consolas"/>
          <w:color w:val="000000"/>
          <w:sz w:val="20"/>
          <w:szCs w:val="18"/>
          <w:bdr w:val="none" w:sz="0" w:space="0" w:color="auto" w:frame="1"/>
        </w:rPr>
        <w:t>score_itr = data_loaders.data_iterator(set=’valid’,batch_size)  </w:t>
      </w:r>
    </w:p>
    <w:p w:rsidR="007875A9" w:rsidRPr="006B40B7" w:rsidRDefault="007875A9" w:rsidP="007875A9">
      <w:pPr>
        <w:numPr>
          <w:ilvl w:val="0"/>
          <w:numId w:val="23"/>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6B40B7">
        <w:rPr>
          <w:rFonts w:ascii="Consolas" w:hAnsi="Consolas"/>
          <w:color w:val="000000"/>
          <w:sz w:val="20"/>
          <w:szCs w:val="18"/>
          <w:bdr w:val="none" w:sz="0" w:space="0" w:color="auto" w:frame="1"/>
        </w:rPr>
        <w:t>losses = []   </w:t>
      </w:r>
    </w:p>
    <w:p w:rsidR="007875A9" w:rsidRPr="006B40B7" w:rsidRDefault="007875A9" w:rsidP="007875A9">
      <w:pPr>
        <w:numPr>
          <w:ilvl w:val="0"/>
          <w:numId w:val="23"/>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6B40B7">
        <w:rPr>
          <w:rStyle w:val="keyword"/>
          <w:rFonts w:ascii="Consolas" w:hAnsi="Consolas"/>
          <w:b/>
          <w:bCs/>
          <w:color w:val="006699"/>
          <w:sz w:val="20"/>
          <w:szCs w:val="18"/>
          <w:bdr w:val="none" w:sz="0" w:space="0" w:color="auto" w:frame="1"/>
        </w:rPr>
        <w:t>for</w:t>
      </w:r>
      <w:r w:rsidRPr="006B40B7">
        <w:rPr>
          <w:rFonts w:ascii="Consolas" w:hAnsi="Consolas"/>
          <w:color w:val="000000"/>
          <w:sz w:val="20"/>
          <w:szCs w:val="18"/>
          <w:bdr w:val="none" w:sz="0" w:space="0" w:color="auto" w:frame="1"/>
        </w:rPr>
        <w:t> score_imgs,score_seqs,score_mask </w:t>
      </w:r>
      <w:r w:rsidRPr="006B40B7">
        <w:rPr>
          <w:rStyle w:val="keyword"/>
          <w:rFonts w:ascii="Consolas" w:hAnsi="Consolas"/>
          <w:b/>
          <w:bCs/>
          <w:color w:val="006699"/>
          <w:sz w:val="20"/>
          <w:szCs w:val="18"/>
          <w:bdr w:val="none" w:sz="0" w:space="0" w:color="auto" w:frame="1"/>
        </w:rPr>
        <w:t>in</w:t>
      </w:r>
      <w:r w:rsidRPr="006B40B7">
        <w:rPr>
          <w:rFonts w:ascii="Consolas" w:hAnsi="Consolas"/>
          <w:color w:val="000000"/>
          <w:sz w:val="20"/>
          <w:szCs w:val="18"/>
          <w:bdr w:val="none" w:sz="0" w:space="0" w:color="auto" w:frame="1"/>
        </w:rPr>
        <w:t> score_itr:  </w:t>
      </w:r>
    </w:p>
    <w:p w:rsidR="007875A9" w:rsidRPr="006B40B7" w:rsidRDefault="007875A9" w:rsidP="007875A9">
      <w:pPr>
        <w:numPr>
          <w:ilvl w:val="0"/>
          <w:numId w:val="23"/>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6B40B7">
        <w:rPr>
          <w:rFonts w:ascii="Consolas" w:hAnsi="Consolas"/>
          <w:color w:val="000000"/>
          <w:sz w:val="20"/>
          <w:szCs w:val="18"/>
          <w:bdr w:val="none" w:sz="0" w:space="0" w:color="auto" w:frame="1"/>
        </w:rPr>
        <w:t>    _loss = sess.run(loss,feed_dict={X:score_imgs,seqs:score_seqs,mask:score_mask})  </w:t>
      </w:r>
    </w:p>
    <w:p w:rsidR="007875A9" w:rsidRPr="006B40B7" w:rsidRDefault="007875A9" w:rsidP="007875A9">
      <w:pPr>
        <w:numPr>
          <w:ilvl w:val="0"/>
          <w:numId w:val="23"/>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6B40B7">
        <w:rPr>
          <w:rFonts w:ascii="Consolas" w:hAnsi="Consolas"/>
          <w:color w:val="000000"/>
          <w:sz w:val="20"/>
          <w:szCs w:val="18"/>
          <w:bdr w:val="none" w:sz="0" w:space="0" w:color="auto" w:frame="1"/>
        </w:rPr>
        <w:t>    losses.append(_loss)  </w:t>
      </w:r>
    </w:p>
    <w:p w:rsidR="007875A9" w:rsidRPr="006B40B7" w:rsidRDefault="007875A9" w:rsidP="007875A9">
      <w:pPr>
        <w:numPr>
          <w:ilvl w:val="0"/>
          <w:numId w:val="23"/>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6B40B7">
        <w:rPr>
          <w:rFonts w:ascii="Consolas" w:hAnsi="Consolas"/>
          <w:color w:val="000000"/>
          <w:sz w:val="20"/>
          <w:szCs w:val="18"/>
          <w:bdr w:val="none" w:sz="0" w:space="0" w:color="auto" w:frame="1"/>
        </w:rPr>
        <w:t>set_loss = np.mean(losses)   </w:t>
      </w:r>
    </w:p>
    <w:p w:rsidR="007875A9" w:rsidRPr="006B40B7" w:rsidRDefault="00C44AC1" w:rsidP="007875A9">
      <w:pPr>
        <w:numPr>
          <w:ilvl w:val="0"/>
          <w:numId w:val="23"/>
        </w:numPr>
        <w:pBdr>
          <w:left w:val="single" w:sz="18" w:space="0" w:color="6CE26C"/>
        </w:pBdr>
        <w:shd w:val="clear" w:color="auto" w:fill="FFFFFF"/>
        <w:spacing w:beforeAutospacing="1" w:afterAutospacing="1" w:line="210" w:lineRule="atLeast"/>
        <w:rPr>
          <w:rFonts w:ascii="Consolas" w:hAnsi="Consolas"/>
          <w:sz w:val="20"/>
          <w:szCs w:val="18"/>
        </w:rPr>
      </w:pPr>
      <w:r w:rsidRPr="006B40B7">
        <w:rPr>
          <w:rFonts w:ascii="Consolas" w:hAnsi="Consolas" w:hint="eastAsia"/>
          <w:sz w:val="20"/>
          <w:szCs w:val="18"/>
        </w:rPr>
        <w:t xml:space="preserve">perp = </w:t>
      </w:r>
      <w:r w:rsidRPr="006B40B7">
        <w:rPr>
          <w:rFonts w:ascii="Consolas" w:hAnsi="Consolas"/>
          <w:sz w:val="20"/>
          <w:szCs w:val="18"/>
        </w:rPr>
        <w:t>np.mean(map(lambda x: np.power(np.e,x),losses))</w:t>
      </w:r>
    </w:p>
    <w:p w:rsidR="00F62EDB" w:rsidRPr="004D23E7" w:rsidRDefault="00F62EDB" w:rsidP="007875A9">
      <w:pPr>
        <w:ind w:firstLine="360"/>
      </w:pPr>
    </w:p>
    <w:p w:rsidR="00212F57" w:rsidRDefault="00212F57" w:rsidP="00212F57">
      <w:pPr>
        <w:pStyle w:val="2"/>
        <w:tabs>
          <w:tab w:val="left" w:pos="5676"/>
        </w:tabs>
      </w:pPr>
      <w:bookmarkStart w:id="60" w:name="_Toc485031236"/>
      <w:r>
        <w:rPr>
          <w:rFonts w:hint="eastAsia"/>
        </w:rPr>
        <w:t xml:space="preserve">4.2 </w:t>
      </w:r>
      <w:r>
        <w:rPr>
          <w:rFonts w:hint="eastAsia"/>
        </w:rPr>
        <w:t>用户界面实现</w:t>
      </w:r>
      <w:bookmarkEnd w:id="60"/>
    </w:p>
    <w:p w:rsidR="000D2310" w:rsidRPr="000D2310" w:rsidRDefault="000A3593" w:rsidP="000D2310">
      <w:pPr>
        <w:spacing w:line="360" w:lineRule="auto"/>
        <w:ind w:firstLine="420"/>
      </w:pPr>
      <w:r>
        <w:rPr>
          <w:rFonts w:hint="eastAsia"/>
        </w:rPr>
        <w:t>用户界面的实现如图</w:t>
      </w:r>
      <w:r w:rsidR="00692A76">
        <w:rPr>
          <w:rFonts w:hint="eastAsia"/>
        </w:rPr>
        <w:t>2</w:t>
      </w:r>
      <w:r w:rsidR="00AB42AD">
        <w:rPr>
          <w:rFonts w:hint="eastAsia"/>
        </w:rPr>
        <w:t>1</w:t>
      </w:r>
      <w:r w:rsidR="00B27D8A">
        <w:rPr>
          <w:rFonts w:hint="eastAsia"/>
        </w:rPr>
        <w:t>、</w:t>
      </w:r>
      <w:r w:rsidR="00AB42AD">
        <w:rPr>
          <w:rFonts w:hint="eastAsia"/>
        </w:rPr>
        <w:t>22</w:t>
      </w:r>
      <w:r w:rsidR="00692A76">
        <w:rPr>
          <w:rFonts w:hint="eastAsia"/>
        </w:rPr>
        <w:t>和</w:t>
      </w:r>
      <w:r w:rsidR="00AB42AD">
        <w:rPr>
          <w:rFonts w:hint="eastAsia"/>
        </w:rPr>
        <w:t>23</w:t>
      </w:r>
      <w:r>
        <w:rPr>
          <w:rFonts w:hint="eastAsia"/>
        </w:rPr>
        <w:t>所示，其中，</w:t>
      </w:r>
      <w:r w:rsidR="000D2310">
        <w:rPr>
          <w:rFonts w:hint="eastAsia"/>
        </w:rPr>
        <w:t>用户界面的风格和样式是使用</w:t>
      </w:r>
      <w:r w:rsidR="000D2310" w:rsidRPr="000D2310">
        <w:rPr>
          <w:rFonts w:ascii="Times New Roman" w:hAnsi="Times New Roman" w:cs="Times New Roman"/>
        </w:rPr>
        <w:t>QSS</w:t>
      </w:r>
      <w:r w:rsidR="000D2310">
        <w:rPr>
          <w:rFonts w:hint="eastAsia"/>
        </w:rPr>
        <w:t>语言进行编写设计的</w:t>
      </w:r>
      <w:r>
        <w:rPr>
          <w:rFonts w:hint="eastAsia"/>
        </w:rPr>
        <w:t>。</w:t>
      </w:r>
    </w:p>
    <w:p w:rsidR="00660B6D" w:rsidRDefault="00660B6D" w:rsidP="0013399F">
      <w:pPr>
        <w:keepNext/>
        <w:jc w:val="center"/>
      </w:pPr>
      <w:r>
        <w:rPr>
          <w:noProof/>
        </w:rPr>
        <w:drawing>
          <wp:inline distT="0" distB="0" distL="0" distR="0">
            <wp:extent cx="5155200" cy="3196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sd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55200" cy="3196800"/>
                    </a:xfrm>
                    <a:prstGeom prst="rect">
                      <a:avLst/>
                    </a:prstGeom>
                  </pic:spPr>
                </pic:pic>
              </a:graphicData>
            </a:graphic>
          </wp:inline>
        </w:drawing>
      </w:r>
    </w:p>
    <w:p w:rsidR="00F62EDB" w:rsidRDefault="00660B6D" w:rsidP="00660B6D">
      <w:pPr>
        <w:pStyle w:val="aa"/>
        <w:jc w:val="center"/>
      </w:pPr>
      <w:r>
        <w:t>图</w:t>
      </w:r>
      <w:r w:rsidR="00ED1E0A">
        <w:t xml:space="preserve"> </w:t>
      </w:r>
      <w:r w:rsidR="00B27D8A">
        <w:rPr>
          <w:rFonts w:hint="eastAsia"/>
        </w:rPr>
        <w:t>2</w:t>
      </w:r>
      <w:r w:rsidR="00AB42AD">
        <w:rPr>
          <w:rFonts w:hint="eastAsia"/>
        </w:rPr>
        <w:t>1</w:t>
      </w:r>
      <w:r>
        <w:t xml:space="preserve">. </w:t>
      </w:r>
      <w:r>
        <w:rPr>
          <w:rFonts w:hint="eastAsia"/>
        </w:rPr>
        <w:t>开始界面</w:t>
      </w:r>
    </w:p>
    <w:p w:rsidR="00660B6D" w:rsidRDefault="00660B6D" w:rsidP="0013399F">
      <w:pPr>
        <w:keepNext/>
        <w:jc w:val="center"/>
      </w:pPr>
      <w:r>
        <w:rPr>
          <w:rFonts w:hint="eastAsia"/>
          <w:noProof/>
        </w:rPr>
        <w:lastRenderedPageBreak/>
        <w:drawing>
          <wp:inline distT="0" distB="0" distL="0" distR="0">
            <wp:extent cx="5166000" cy="3193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dds7.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66000" cy="3193200"/>
                    </a:xfrm>
                    <a:prstGeom prst="rect">
                      <a:avLst/>
                    </a:prstGeom>
                  </pic:spPr>
                </pic:pic>
              </a:graphicData>
            </a:graphic>
          </wp:inline>
        </w:drawing>
      </w:r>
    </w:p>
    <w:p w:rsidR="00660B6D" w:rsidRDefault="00660B6D" w:rsidP="00660B6D">
      <w:pPr>
        <w:pStyle w:val="aa"/>
        <w:jc w:val="center"/>
      </w:pPr>
      <w:r>
        <w:t>图</w:t>
      </w:r>
      <w:r>
        <w:t xml:space="preserve"> </w:t>
      </w:r>
      <w:r w:rsidR="00692A76">
        <w:rPr>
          <w:rFonts w:hint="eastAsia"/>
        </w:rPr>
        <w:t>2</w:t>
      </w:r>
      <w:r w:rsidR="00AB42AD">
        <w:rPr>
          <w:rFonts w:hint="eastAsia"/>
        </w:rPr>
        <w:t>2</w:t>
      </w:r>
      <w:r w:rsidR="00692A76">
        <w:t>.</w:t>
      </w:r>
      <w:r>
        <w:t xml:space="preserve"> </w:t>
      </w:r>
      <w:r>
        <w:rPr>
          <w:rFonts w:hint="eastAsia"/>
        </w:rPr>
        <w:t>功能界面</w:t>
      </w:r>
    </w:p>
    <w:p w:rsidR="00660B6D" w:rsidRDefault="00660B6D" w:rsidP="0013399F">
      <w:pPr>
        <w:keepNext/>
        <w:jc w:val="center"/>
      </w:pPr>
      <w:r>
        <w:rPr>
          <w:rFonts w:hint="eastAsia"/>
          <w:noProof/>
        </w:rPr>
        <w:drawing>
          <wp:inline distT="0" distB="0" distL="0" distR="0">
            <wp:extent cx="5133600" cy="32004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dwd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33600" cy="3200400"/>
                    </a:xfrm>
                    <a:prstGeom prst="rect">
                      <a:avLst/>
                    </a:prstGeom>
                  </pic:spPr>
                </pic:pic>
              </a:graphicData>
            </a:graphic>
          </wp:inline>
        </w:drawing>
      </w:r>
    </w:p>
    <w:p w:rsidR="00660B6D" w:rsidRDefault="00660B6D" w:rsidP="00660B6D">
      <w:pPr>
        <w:pStyle w:val="aa"/>
        <w:jc w:val="center"/>
      </w:pPr>
      <w:r>
        <w:t>图</w:t>
      </w:r>
      <w:r w:rsidR="00692A76">
        <w:t>2</w:t>
      </w:r>
      <w:r w:rsidR="00AB42AD">
        <w:rPr>
          <w:rFonts w:hint="eastAsia"/>
        </w:rPr>
        <w:t>3</w:t>
      </w:r>
      <w:r w:rsidR="00692A76">
        <w:t>.</w:t>
      </w:r>
      <w:r>
        <w:t xml:space="preserve"> </w:t>
      </w:r>
      <w:r>
        <w:rPr>
          <w:rFonts w:hint="eastAsia"/>
        </w:rPr>
        <w:t>致谢界面</w:t>
      </w:r>
    </w:p>
    <w:p w:rsidR="000D2E04" w:rsidRDefault="000D2E04" w:rsidP="000D2E04">
      <w:pPr>
        <w:pStyle w:val="3"/>
      </w:pPr>
      <w:bookmarkStart w:id="61" w:name="_Toc485031237"/>
      <w:r>
        <w:rPr>
          <w:rFonts w:hint="eastAsia"/>
        </w:rPr>
        <w:t xml:space="preserve">4.2.1 </w:t>
      </w:r>
      <w:r w:rsidR="00A35131">
        <w:rPr>
          <w:rFonts w:hint="eastAsia"/>
        </w:rPr>
        <w:t>界面框架实现</w:t>
      </w:r>
      <w:bookmarkEnd w:id="61"/>
    </w:p>
    <w:p w:rsidR="000D2E04" w:rsidRPr="005B6EF4" w:rsidRDefault="00067C08" w:rsidP="005F14B8">
      <w:pPr>
        <w:spacing w:line="360" w:lineRule="auto"/>
        <w:jc w:val="both"/>
        <w:rPr>
          <w:rFonts w:ascii="Times New Roman" w:hAnsi="Times New Roman"/>
        </w:rPr>
      </w:pPr>
      <w:r>
        <w:tab/>
      </w:r>
      <w:r w:rsidR="009342D2">
        <w:rPr>
          <w:rFonts w:ascii="Times New Roman" w:hAnsi="Times New Roman" w:hint="eastAsia"/>
        </w:rPr>
        <w:t>数学表达式翻译</w:t>
      </w:r>
      <w:r w:rsidR="00E41BCB" w:rsidRPr="005B6EF4">
        <w:rPr>
          <w:rFonts w:ascii="Times New Roman" w:hAnsi="Times New Roman" w:hint="eastAsia"/>
        </w:rPr>
        <w:t>系统的</w:t>
      </w:r>
      <w:r w:rsidR="00E41BCB" w:rsidRPr="005B6EF4">
        <w:rPr>
          <w:rFonts w:ascii="Times New Roman" w:hAnsi="Times New Roman" w:hint="eastAsia"/>
        </w:rPr>
        <w:t>GUI</w:t>
      </w:r>
      <w:r w:rsidR="00E41BCB" w:rsidRPr="005B6EF4">
        <w:rPr>
          <w:rFonts w:ascii="Times New Roman" w:hAnsi="Times New Roman" w:hint="eastAsia"/>
        </w:rPr>
        <w:t>设计是基于</w:t>
      </w:r>
      <w:r w:rsidR="00E41BCB" w:rsidRPr="005B6EF4">
        <w:rPr>
          <w:rFonts w:ascii="Times New Roman" w:hAnsi="Times New Roman" w:hint="eastAsia"/>
        </w:rPr>
        <w:t>PyQt</w:t>
      </w:r>
      <w:r w:rsidR="00E41BCB" w:rsidRPr="005B6EF4">
        <w:rPr>
          <w:rFonts w:ascii="Times New Roman" w:hAnsi="Times New Roman" w:hint="eastAsia"/>
        </w:rPr>
        <w:t>完成的，</w:t>
      </w:r>
      <w:r w:rsidR="00433DF0" w:rsidRPr="005B6EF4">
        <w:rPr>
          <w:rFonts w:ascii="Times New Roman" w:hAnsi="Times New Roman" w:hint="eastAsia"/>
        </w:rPr>
        <w:t>PyQt</w:t>
      </w:r>
      <w:r w:rsidR="00433DF0" w:rsidRPr="005B6EF4">
        <w:rPr>
          <w:rFonts w:ascii="Times New Roman" w:hAnsi="Times New Roman" w:hint="eastAsia"/>
        </w:rPr>
        <w:t>的编程风格和</w:t>
      </w:r>
      <w:r w:rsidR="00433DF0" w:rsidRPr="005B6EF4">
        <w:rPr>
          <w:rFonts w:ascii="Times New Roman" w:hAnsi="Times New Roman" w:hint="eastAsia"/>
        </w:rPr>
        <w:t>Qt</w:t>
      </w:r>
      <w:r w:rsidR="00433DF0" w:rsidRPr="005B6EF4">
        <w:rPr>
          <w:rFonts w:ascii="Times New Roman" w:hAnsi="Times New Roman" w:hint="eastAsia"/>
        </w:rPr>
        <w:t>类似，都是面向对象的编程。</w:t>
      </w:r>
      <w:r w:rsidR="00E41BCB" w:rsidRPr="005B6EF4">
        <w:rPr>
          <w:rFonts w:ascii="Times New Roman" w:hAnsi="Times New Roman" w:hint="eastAsia"/>
        </w:rPr>
        <w:t>如图</w:t>
      </w:r>
      <w:r w:rsidR="00B27D8A">
        <w:rPr>
          <w:rFonts w:ascii="Times New Roman" w:hAnsi="Times New Roman" w:hint="eastAsia"/>
        </w:rPr>
        <w:t>2</w:t>
      </w:r>
      <w:r w:rsidR="00AB42AD">
        <w:rPr>
          <w:rFonts w:ascii="Times New Roman" w:hAnsi="Times New Roman" w:hint="eastAsia"/>
        </w:rPr>
        <w:t>4</w:t>
      </w:r>
      <w:r w:rsidR="00E41BCB" w:rsidRPr="005B6EF4">
        <w:rPr>
          <w:rFonts w:ascii="Times New Roman" w:hAnsi="Times New Roman" w:hint="eastAsia"/>
        </w:rPr>
        <w:t>所示，该系统的三个界面共享一个顶部功能栏</w:t>
      </w:r>
      <w:r w:rsidR="003D65FA" w:rsidRPr="005B6EF4">
        <w:rPr>
          <w:rFonts w:ascii="Times New Roman" w:hAnsi="Times New Roman" w:hint="eastAsia"/>
        </w:rPr>
        <w:t>（</w:t>
      </w:r>
      <w:r w:rsidR="003D65FA" w:rsidRPr="005B6EF4">
        <w:rPr>
          <w:rFonts w:ascii="Times New Roman" w:hAnsi="Times New Roman" w:hint="eastAsia"/>
        </w:rPr>
        <w:t>Header</w:t>
      </w:r>
      <w:r w:rsidR="003D65FA" w:rsidRPr="005B6EF4">
        <w:rPr>
          <w:rFonts w:ascii="Times New Roman" w:hAnsi="Times New Roman" w:hint="eastAsia"/>
        </w:rPr>
        <w:t>）</w:t>
      </w:r>
      <w:r w:rsidR="00E41BCB" w:rsidRPr="005B6EF4">
        <w:rPr>
          <w:rFonts w:ascii="Times New Roman" w:hAnsi="Times New Roman" w:hint="eastAsia"/>
        </w:rPr>
        <w:t>，</w:t>
      </w:r>
      <w:r w:rsidR="003D65FA" w:rsidRPr="005B6EF4">
        <w:rPr>
          <w:rFonts w:ascii="Times New Roman" w:hAnsi="Times New Roman" w:hint="eastAsia"/>
        </w:rPr>
        <w:t>点</w:t>
      </w:r>
      <w:r w:rsidR="003D65FA" w:rsidRPr="005B6EF4">
        <w:rPr>
          <w:rFonts w:ascii="Times New Roman" w:hAnsi="Times New Roman" w:hint="eastAsia"/>
        </w:rPr>
        <w:lastRenderedPageBreak/>
        <w:t>击功能栏的相应按钮（</w:t>
      </w:r>
      <w:r w:rsidR="003D65FA" w:rsidRPr="005B6EF4">
        <w:rPr>
          <w:rFonts w:ascii="Times New Roman" w:hAnsi="Times New Roman" w:hint="eastAsia"/>
        </w:rPr>
        <w:t>Button</w:t>
      </w:r>
      <w:r w:rsidR="003D65FA" w:rsidRPr="005B6EF4">
        <w:rPr>
          <w:rFonts w:ascii="Times New Roman" w:hAnsi="Times New Roman" w:hint="eastAsia"/>
        </w:rPr>
        <w:t>）就可以切换到对应的界面</w:t>
      </w:r>
      <w:r w:rsidR="00433DF0" w:rsidRPr="005B6EF4">
        <w:rPr>
          <w:rFonts w:ascii="Times New Roman" w:hAnsi="Times New Roman" w:hint="eastAsia"/>
        </w:rPr>
        <w:t>。要实现这样的功能，</w:t>
      </w:r>
      <w:r w:rsidR="00705908" w:rsidRPr="005B6EF4">
        <w:rPr>
          <w:rFonts w:ascii="Times New Roman" w:hAnsi="Times New Roman" w:hint="eastAsia"/>
        </w:rPr>
        <w:t>定义了如下的</w:t>
      </w:r>
      <w:r w:rsidR="000C0D39" w:rsidRPr="005B6EF4">
        <w:rPr>
          <w:rFonts w:ascii="Times New Roman" w:hAnsi="Times New Roman" w:hint="eastAsia"/>
        </w:rPr>
        <w:t>Qt</w:t>
      </w:r>
      <w:r w:rsidR="00AC1CBE" w:rsidRPr="005B6EF4">
        <w:rPr>
          <w:rFonts w:ascii="Times New Roman" w:hAnsi="Times New Roman" w:hint="eastAsia"/>
        </w:rPr>
        <w:t>类</w:t>
      </w:r>
      <w:r w:rsidR="00705908" w:rsidRPr="005B6EF4">
        <w:rPr>
          <w:rFonts w:ascii="Times New Roman" w:hAnsi="Times New Roman" w:hint="eastAsia"/>
        </w:rPr>
        <w:t>：</w:t>
      </w:r>
    </w:p>
    <w:p w:rsidR="00144D14" w:rsidRDefault="003D2A43" w:rsidP="00137E9C">
      <w:pPr>
        <w:keepNext/>
        <w:spacing w:line="360" w:lineRule="auto"/>
        <w:ind w:firstLineChars="450" w:firstLine="1080"/>
      </w:pPr>
      <w:r>
        <w:rPr>
          <w:noProof/>
        </w:rPr>
      </w:r>
      <w:r>
        <w:rPr>
          <w:noProof/>
        </w:rPr>
        <w:pict>
          <v:group id="画布 18" o:spid="_x0000_s1070" editas="canvas" style="width:366.8pt;height:125pt;mso-position-horizontal-relative:char;mso-position-vertical-relative:line" coordsize="54864,18688">
            <v:shape id="_x0000_s1071" type="#_x0000_t75" style="position:absolute;width:54864;height:18688;visibility:visible" o:preferrelative="f">
              <v:fill o:detectmouseclick="t"/>
              <v:path o:connecttype="none"/>
            </v:shape>
            <v:roundrect id="圆角矩形 19" o:spid="_x0000_s1072" style="position:absolute;left:19157;top:3260;width:15903;height:421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3U1MEA&#10;AADbAAAADwAAAGRycy9kb3ducmV2LnhtbERPS2vCQBC+F/wPywje6kYPYqOriCLaQimNj/OQHbPR&#10;7GzIrib++26h0Nt8fM+ZLztbiQc1vnSsYDRMQBDnTpdcKDgetq9TED4ga6wck4IneVguei9zTLVr&#10;+ZseWShEDGGfogITQp1K6XNDFv3Q1cSRu7jGYoiwKaRusI3htpLjJJlIiyXHBoM1rQ3lt+xuFZxX&#10;bvcl7x+fp5vJgrm+c7sZ7ZQa9LvVDESgLvyL/9x7Hee/we8v8QC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td1NTBAAAA2wAAAA8AAAAAAAAAAAAAAAAAmAIAAGRycy9kb3du&#10;cmV2LnhtbFBLBQYAAAAABAAEAPUAAACGAwAAAAA=&#10;" fillcolor="white [3201]" strokecolor="black [3200]" strokeweight="1pt">
              <v:stroke joinstyle="miter"/>
              <v:textbox style="mso-next-textbox:#圆角矩形 19" inset="6.12pt,3.06pt,6.12pt,3.06pt">
                <w:txbxContent>
                  <w:p w:rsidR="000B5BB1" w:rsidRPr="0013399F" w:rsidRDefault="000B5BB1" w:rsidP="0066100F">
                    <w:pPr>
                      <w:jc w:val="center"/>
                      <w:rPr>
                        <w:rFonts w:ascii="Times New Roman" w:hAnsi="Times New Roman" w:cs="Times New Roman"/>
                        <w:sz w:val="20"/>
                      </w:rPr>
                    </w:pPr>
                    <w:r w:rsidRPr="0013399F">
                      <w:rPr>
                        <w:rFonts w:ascii="Times New Roman" w:hAnsi="Times New Roman" w:cs="Times New Roman"/>
                        <w:sz w:val="20"/>
                      </w:rPr>
                      <w:t>QTabWidget Header</w:t>
                    </w:r>
                  </w:p>
                </w:txbxContent>
              </v:textbox>
            </v:roundrect>
            <v:roundrect id="圆角矩形 58" o:spid="_x0000_s1073" style="position:absolute;left:744;top:14116;width:16587;height:421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vIj8EA&#10;AADbAAAADwAAAGRycy9kb3ducmV2LnhtbERPW2vCMBR+F/wP4Qz2pqnCxqjGUibiNhjDenk+NMem&#10;2pyUJtru3y8PAx8/vvsyG2wj7tT52rGC2TQBQVw6XXOl4LDfTN5A+ICssXFMCn7JQ7Yaj5aYatfz&#10;ju5FqEQMYZ+iAhNCm0rpS0MW/dS1xJE7u85iiLCrpO6wj+G2kfMkeZUWa44NBlt6N1Rei5tVcMrd&#10;9kfevr6PV1MEc/nkfj3bKvX8NOQLEIGG8BD/uz+0gpc4Nn6JP0C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J7yI/BAAAA2wAAAA8AAAAAAAAAAAAAAAAAmAIAAGRycy9kb3du&#10;cmV2LnhtbFBLBQYAAAAABAAEAPUAAACGAwAAAAA=&#10;" fillcolor="white [3201]" strokecolor="black [3200]" strokeweight="1pt">
              <v:stroke joinstyle="miter"/>
              <v:textbox style="mso-next-textbox:#圆角矩形 58" inset="6.12pt,3.06pt,6.12pt,3.06pt">
                <w:txbxContent>
                  <w:p w:rsidR="000B5BB1" w:rsidRPr="0013399F" w:rsidRDefault="000B5BB1" w:rsidP="0066100F">
                    <w:pPr>
                      <w:pStyle w:val="ad"/>
                      <w:spacing w:before="0" w:beforeAutospacing="0" w:after="0" w:afterAutospacing="0"/>
                      <w:jc w:val="center"/>
                      <w:rPr>
                        <w:rFonts w:ascii="Times New Roman" w:hAnsi="Times New Roman" w:cs="Times New Roman"/>
                        <w:sz w:val="20"/>
                      </w:rPr>
                    </w:pPr>
                    <w:r w:rsidRPr="0013399F">
                      <w:rPr>
                        <w:rFonts w:ascii="Times New Roman" w:hAnsi="Times New Roman" w:cs="Times New Roman"/>
                        <w:sz w:val="20"/>
                      </w:rPr>
                      <w:t>QFrame StartWindow</w:t>
                    </w:r>
                  </w:p>
                </w:txbxContent>
              </v:textbox>
            </v:roundrect>
            <v:roundrect id="圆角矩形 68" o:spid="_x0000_s1074" style="position:absolute;left:18606;top:14042;width:17327;height:421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cCMsEA&#10;AADbAAAADwAAAGRycy9kb3ducmV2LnhtbERPz2vCMBS+C/sfwhvspqk7lNEZRTaGOpBh3XZ+NM+m&#10;2ryUJLX1v18OA48f3+/FarStuJIPjWMF81kGgrhyuuFawffxY/oCIkRkja1jUnCjAKvlw2SBhXYD&#10;H+haxlqkEA4FKjAxdoWUoTJkMcxcR5y4k/MWY4K+ltrjkMJtK5+zLJcWG04NBjt6M1Rdyt4q+F27&#10;zZfsP/c/F1NGc97x8D7fKPX0OK5fQUQa4138795qBXkam76kH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XAjLBAAAA2wAAAA8AAAAAAAAAAAAAAAAAmAIAAGRycy9kb3du&#10;cmV2LnhtbFBLBQYAAAAABAAEAPUAAACGAwAAAAA=&#10;" fillcolor="white [3201]" strokecolor="black [3200]" strokeweight="1pt">
              <v:stroke joinstyle="miter"/>
              <v:textbox style="mso-next-textbox:#圆角矩形 68" inset="6.12pt,3.06pt,6.12pt,3.06pt">
                <w:txbxContent>
                  <w:p w:rsidR="000B5BB1" w:rsidRPr="0013399F" w:rsidRDefault="000B5BB1" w:rsidP="0066100F">
                    <w:pPr>
                      <w:pStyle w:val="ad"/>
                      <w:spacing w:before="0" w:beforeAutospacing="0" w:after="0" w:afterAutospacing="0"/>
                      <w:jc w:val="center"/>
                      <w:rPr>
                        <w:rFonts w:ascii="Times New Roman" w:hAnsi="Times New Roman" w:cs="Times New Roman"/>
                        <w:sz w:val="20"/>
                      </w:rPr>
                    </w:pPr>
                    <w:r w:rsidRPr="0013399F">
                      <w:rPr>
                        <w:rFonts w:ascii="Times New Roman" w:hAnsi="Times New Roman" w:cs="Times New Roman"/>
                        <w:sz w:val="20"/>
                      </w:rPr>
                      <w:t>QFrame MainWindow</w:t>
                    </w:r>
                  </w:p>
                </w:txbxContent>
              </v:textbox>
            </v:roundrect>
            <v:roundrect id="圆角矩形 69" o:spid="_x0000_s1075" style="position:absolute;left:37213;top:14039;width:17460;height:421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unqcQA&#10;AADbAAAADwAAAGRycy9kb3ducmV2LnhtbESPT2vCQBTE7wW/w/IK3urGHqRGV5FK0RakGP+cH9ln&#10;Npp9G7KrSb+9WxA8DjPzG2Y672wlbtT40rGC4SABQZw7XXKhYL/7evsA4QOyxsoxKfgjD/NZ72WK&#10;qXYtb+mWhUJECPsUFZgQ6lRKnxuy6AeuJo7eyTUWQ5RNIXWDbYTbSr4nyUhaLDkuGKzp01B+ya5W&#10;wXHhVr/y+rM5XEwWzPmb2+VwpVT/tVtMQATqwjP8aK+1gtEY/r/EH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bp6nEAAAA2wAAAA8AAAAAAAAAAAAAAAAAmAIAAGRycy9k&#10;b3ducmV2LnhtbFBLBQYAAAAABAAEAPUAAACJAwAAAAA=&#10;" fillcolor="white [3201]" strokecolor="black [3200]" strokeweight="1pt">
              <v:stroke joinstyle="miter"/>
              <v:textbox style="mso-next-textbox:#圆角矩形 69" inset="6.12pt,3.06pt,6.12pt,3.06pt">
                <w:txbxContent>
                  <w:p w:rsidR="000B5BB1" w:rsidRPr="0013399F" w:rsidRDefault="000B5BB1" w:rsidP="0066100F">
                    <w:pPr>
                      <w:pStyle w:val="ad"/>
                      <w:spacing w:before="0" w:beforeAutospacing="0" w:after="0" w:afterAutospacing="0"/>
                      <w:jc w:val="center"/>
                      <w:rPr>
                        <w:rFonts w:ascii="Times New Roman" w:hAnsi="Times New Roman" w:cs="Times New Roman"/>
                        <w:sz w:val="20"/>
                      </w:rPr>
                    </w:pPr>
                    <w:r w:rsidRPr="0013399F">
                      <w:rPr>
                        <w:rFonts w:ascii="Times New Roman" w:hAnsi="Times New Roman" w:cs="Times New Roman"/>
                        <w:sz w:val="20"/>
                      </w:rPr>
                      <w:t>QFrame AboutWindow</w:t>
                    </w:r>
                  </w:p>
                </w:txbxContent>
              </v:textbox>
            </v:roundrect>
            <v:shape id="直接箭头连接符 20" o:spid="_x0000_s1076" type="#_x0000_t32" style="position:absolute;left:9508;top:7633;width:12324;height:588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YFqcEAAADbAAAADwAAAGRycy9kb3ducmV2LnhtbERPTWvCQBC9F/wPywheim6aiErqKkUp&#10;7dVURG/T7DQJzc6GzKrpv+8eCj0+3vd6O7hW3aiXxrOBp1kCirj0tuHKwPHjdboCJQHZYuuZDPyQ&#10;wHYzelhjbv2dD3QrQqViCEuOBuoQulxrKWtyKDPfEUfuy/cOQ4R9pW2P9xjuWp0myUI7bDg21NjR&#10;rqbyu7g6A1mYS3qYn5dSXKrPR7vPMjm9GTMZDy/PoAIN4V/85363BtK4Pn6JP0Bv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JgWpwQAAANsAAAAPAAAAAAAAAAAAAAAA&#10;AKECAABkcnMvZG93bnJldi54bWxQSwUGAAAAAAQABAD5AAAAjwMAAAAA&#10;" strokecolor="black [3200]" strokeweight=".5pt">
              <v:stroke endarrow="block" joinstyle="miter"/>
            </v:shape>
            <v:shape id="直接箭头连接符 21" o:spid="_x0000_s1077" type="#_x0000_t32" style="position:absolute;left:27348;top:7792;width:0;height:588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jmRMMAAADbAAAADwAAAGRycy9kb3ducmV2LnhtbESPQWvCQBSE74L/YXlCb7oxUNHoKial&#10;YL0ZxfMj+5qEZt8m2a1J/31XKPQ4zMw3zO4wmkY8qHe1ZQXLRQSCuLC65lLB7fo+X4NwHlljY5kU&#10;/JCDw3462WGi7cAXeuS+FAHCLkEFlfdtIqUrKjLoFrYlDt6n7Q36IPtS6h6HADeNjKNoJQ3WHBYq&#10;bCmrqPjKv42CAf19kx7LLkvfPk7ja9OtrrezUi+z8bgF4Wn0/+G/9kkriJfw/BJ+gN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I5kTDAAAA2wAAAA8AAAAAAAAAAAAA&#10;AAAAoQIAAGRycy9kb3ducmV2LnhtbFBLBQYAAAAABAAEAPkAAACRAwAAAAA=&#10;" strokecolor="black [3200]" strokeweight=".5pt">
              <v:stroke endarrow="block" joinstyle="miter"/>
            </v:shape>
            <v:shape id="直接箭头连接符 22" o:spid="_x0000_s1078" type="#_x0000_t32" style="position:absolute;left:33339;top:7792;width:12564;height:556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shape id="文本框 27" o:spid="_x0000_s1079" type="#_x0000_t202" style="position:absolute;left:954;width:17572;height:5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IRsUA&#10;AADbAAAADwAAAGRycy9kb3ducmV2LnhtbESPS4vCQBCE7wv7H4Ze8LZODPgg6ygSkBXRg4+Lt95M&#10;mwQzPdnMqNFf7wiCx6KqvqLG09ZU4kKNKy0r6HUjEMSZ1SXnCva7+fcIhPPIGivLpOBGDqaTz48x&#10;JtpeeUOXrc9FgLBLUEHhfZ1I6bKCDLqurYmDd7SNQR9kk0vd4DXATSXjKBpIgyWHhQJrSgvKTtuz&#10;UbBM52vc/MVmdK/S39VxVv/vD32lOl/t7AeEp9a/w6/2QiuIh/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khGxQAAANsAAAAPAAAAAAAAAAAAAAAAAJgCAABkcnMv&#10;ZG93bnJldi54bWxQSwUGAAAAAAQABAD1AAAAigMAAAAA&#10;" filled="f" stroked="f" strokeweight=".5pt">
              <v:textbox style="mso-next-textbox:#文本框 27" inset="6.12pt,3.06pt,6.12pt,3.06pt">
                <w:txbxContent>
                  <w:p w:rsidR="000B5BB1" w:rsidRPr="0013399F" w:rsidRDefault="000B5BB1">
                    <w:pPr>
                      <w:rPr>
                        <w:rFonts w:ascii="Times New Roman" w:hAnsi="Times New Roman" w:cs="Times New Roman"/>
                      </w:rPr>
                    </w:pPr>
                    <w:r w:rsidRPr="0013399F">
                      <w:rPr>
                        <w:rFonts w:ascii="Times New Roman" w:hAnsi="Times New Roman" w:cs="Times New Roman"/>
                      </w:rPr>
                      <w:t>QWidget Window</w:t>
                    </w:r>
                  </w:p>
                </w:txbxContent>
              </v:textbox>
            </v:shape>
            <w10:wrap type="none"/>
            <w10:anchorlock/>
          </v:group>
        </w:pict>
      </w:r>
    </w:p>
    <w:p w:rsidR="00705908" w:rsidRDefault="00144D14" w:rsidP="00144D14">
      <w:pPr>
        <w:pStyle w:val="aa"/>
        <w:jc w:val="center"/>
      </w:pPr>
      <w:r>
        <w:t>图</w:t>
      </w:r>
      <w:r>
        <w:t xml:space="preserve"> </w:t>
      </w:r>
      <w:r w:rsidR="00927905">
        <w:t>2</w:t>
      </w:r>
      <w:r w:rsidR="00AB42AD">
        <w:rPr>
          <w:rFonts w:hint="eastAsia"/>
        </w:rPr>
        <w:t>4</w:t>
      </w:r>
      <w:r w:rsidR="008D2ED5">
        <w:t xml:space="preserve">. </w:t>
      </w:r>
      <w:r w:rsidR="008D2ED5">
        <w:rPr>
          <w:rFonts w:hint="eastAsia"/>
        </w:rPr>
        <w:t>界面窗口结构</w:t>
      </w:r>
    </w:p>
    <w:p w:rsidR="00E41BCB" w:rsidRPr="00A15148" w:rsidRDefault="00144D14" w:rsidP="005F14B8">
      <w:pPr>
        <w:spacing w:line="360" w:lineRule="auto"/>
        <w:jc w:val="both"/>
        <w:rPr>
          <w:rFonts w:ascii="Times New Roman" w:hAnsi="Times New Roman"/>
        </w:rPr>
      </w:pPr>
      <w:r>
        <w:tab/>
      </w:r>
      <w:r w:rsidRPr="00A15148">
        <w:rPr>
          <w:rFonts w:ascii="Times New Roman" w:hAnsi="Times New Roman" w:hint="eastAsia"/>
        </w:rPr>
        <w:t>具体实现的方法就是，先创建一个主框架</w:t>
      </w:r>
      <w:r w:rsidR="0095179F" w:rsidRPr="00A15148">
        <w:rPr>
          <w:rFonts w:ascii="Times New Roman" w:hAnsi="Times New Roman" w:hint="eastAsia"/>
        </w:rPr>
        <w:t>类</w:t>
      </w:r>
      <w:r w:rsidR="0095179F" w:rsidRPr="00A15148">
        <w:rPr>
          <w:rFonts w:ascii="Times New Roman" w:hAnsi="Times New Roman" w:hint="eastAsia"/>
        </w:rPr>
        <w:t>QWidget W</w:t>
      </w:r>
      <w:r w:rsidRPr="00A15148">
        <w:rPr>
          <w:rFonts w:ascii="Times New Roman" w:hAnsi="Times New Roman" w:hint="eastAsia"/>
        </w:rPr>
        <w:t>indow</w:t>
      </w:r>
      <w:r w:rsidRPr="00A15148">
        <w:rPr>
          <w:rFonts w:ascii="Times New Roman" w:hAnsi="Times New Roman" w:hint="eastAsia"/>
        </w:rPr>
        <w:t>，用来承载</w:t>
      </w:r>
      <w:r w:rsidR="0095179F" w:rsidRPr="00A15148">
        <w:rPr>
          <w:rFonts w:ascii="Times New Roman" w:hAnsi="Times New Roman" w:hint="eastAsia"/>
        </w:rPr>
        <w:t>和排列</w:t>
      </w:r>
      <w:r w:rsidRPr="00A15148">
        <w:rPr>
          <w:rFonts w:ascii="Times New Roman" w:hAnsi="Times New Roman" w:hint="eastAsia"/>
        </w:rPr>
        <w:t>所有的功能部件。顶部功能栏</w:t>
      </w:r>
      <w:r w:rsidRPr="00A15148">
        <w:rPr>
          <w:rFonts w:ascii="Times New Roman" w:hAnsi="Times New Roman" w:hint="eastAsia"/>
        </w:rPr>
        <w:t>Header</w:t>
      </w:r>
      <w:r w:rsidRPr="00A15148">
        <w:rPr>
          <w:rFonts w:ascii="Times New Roman" w:hAnsi="Times New Roman" w:hint="eastAsia"/>
        </w:rPr>
        <w:t>是一个</w:t>
      </w:r>
      <w:r w:rsidR="00D82A83" w:rsidRPr="00A15148">
        <w:rPr>
          <w:rFonts w:ascii="Times New Roman" w:hAnsi="Times New Roman" w:hint="eastAsia"/>
        </w:rPr>
        <w:t>Qt</w:t>
      </w:r>
      <w:r w:rsidR="00D82A83" w:rsidRPr="00A15148">
        <w:rPr>
          <w:rFonts w:ascii="Times New Roman" w:hAnsi="Times New Roman" w:hint="eastAsia"/>
        </w:rPr>
        <w:t>控件</w:t>
      </w:r>
      <w:r w:rsidRPr="00A15148">
        <w:rPr>
          <w:rFonts w:ascii="Times New Roman" w:hAnsi="Times New Roman" w:hint="eastAsia"/>
        </w:rPr>
        <w:t>QTabWidget</w:t>
      </w:r>
      <w:r w:rsidRPr="00A15148">
        <w:rPr>
          <w:rFonts w:ascii="Times New Roman" w:hAnsi="Times New Roman" w:hint="eastAsia"/>
        </w:rPr>
        <w:t>，</w:t>
      </w:r>
      <w:r w:rsidR="00D82A83" w:rsidRPr="00A15148">
        <w:rPr>
          <w:rFonts w:ascii="Times New Roman" w:hAnsi="Times New Roman" w:hint="eastAsia"/>
        </w:rPr>
        <w:t>其</w:t>
      </w:r>
      <w:r w:rsidRPr="00A15148">
        <w:rPr>
          <w:rFonts w:ascii="Times New Roman" w:hAnsi="Times New Roman" w:hint="eastAsia"/>
        </w:rPr>
        <w:t>作用就是提供</w:t>
      </w:r>
      <w:r w:rsidRPr="00A15148">
        <w:rPr>
          <w:rFonts w:ascii="Times New Roman" w:hAnsi="Times New Roman" w:hint="eastAsia"/>
        </w:rPr>
        <w:t>Tab</w:t>
      </w:r>
      <w:r w:rsidR="003D3111" w:rsidRPr="00A15148">
        <w:rPr>
          <w:rFonts w:ascii="Times New Roman" w:hAnsi="Times New Roman" w:hint="eastAsia"/>
        </w:rPr>
        <w:t>按钮，允许用户点击相应的</w:t>
      </w:r>
      <w:r w:rsidR="003D3111" w:rsidRPr="00A15148">
        <w:rPr>
          <w:rFonts w:ascii="Times New Roman" w:hAnsi="Times New Roman" w:hint="eastAsia"/>
        </w:rPr>
        <w:t>Tab</w:t>
      </w:r>
      <w:r w:rsidR="003D3111" w:rsidRPr="00A15148">
        <w:rPr>
          <w:rFonts w:ascii="Times New Roman" w:hAnsi="Times New Roman" w:hint="eastAsia"/>
        </w:rPr>
        <w:t>按钮</w:t>
      </w:r>
      <w:r w:rsidRPr="00A15148">
        <w:rPr>
          <w:rFonts w:ascii="Times New Roman" w:hAnsi="Times New Roman" w:hint="eastAsia"/>
        </w:rPr>
        <w:t>来切换不同的窗口</w:t>
      </w:r>
      <w:r w:rsidR="00714794" w:rsidRPr="00A15148">
        <w:rPr>
          <w:rFonts w:ascii="Times New Roman" w:hAnsi="Times New Roman" w:hint="eastAsia"/>
        </w:rPr>
        <w:t>。因此，如图可见，这里的</w:t>
      </w:r>
      <w:r w:rsidR="00714794" w:rsidRPr="00A15148">
        <w:rPr>
          <w:rFonts w:ascii="Times New Roman" w:hAnsi="Times New Roman" w:hint="eastAsia"/>
        </w:rPr>
        <w:t>Header</w:t>
      </w:r>
      <w:r w:rsidR="00714794" w:rsidRPr="00A15148">
        <w:rPr>
          <w:rFonts w:ascii="Times New Roman" w:hAnsi="Times New Roman" w:hint="eastAsia"/>
        </w:rPr>
        <w:t>有三个</w:t>
      </w:r>
      <w:r w:rsidR="00714794" w:rsidRPr="00A15148">
        <w:rPr>
          <w:rFonts w:ascii="Times New Roman" w:hAnsi="Times New Roman" w:hint="eastAsia"/>
        </w:rPr>
        <w:t>Tab</w:t>
      </w:r>
      <w:r w:rsidR="00714794" w:rsidRPr="00A15148">
        <w:rPr>
          <w:rFonts w:ascii="Times New Roman" w:hAnsi="Times New Roman" w:hint="eastAsia"/>
        </w:rPr>
        <w:t>：</w:t>
      </w:r>
      <w:r w:rsidR="00714794" w:rsidRPr="00A15148">
        <w:rPr>
          <w:rFonts w:ascii="Times New Roman" w:hAnsi="Times New Roman"/>
        </w:rPr>
        <w:t>QFrame StartWindow</w:t>
      </w:r>
      <w:r w:rsidR="006A33C0" w:rsidRPr="00A15148">
        <w:rPr>
          <w:rFonts w:ascii="Times New Roman" w:hAnsi="Times New Roman" w:hint="eastAsia"/>
        </w:rPr>
        <w:t>（开始界面）</w:t>
      </w:r>
      <w:r w:rsidR="00714794" w:rsidRPr="00A15148">
        <w:rPr>
          <w:rFonts w:ascii="Times New Roman" w:hAnsi="Times New Roman" w:hint="eastAsia"/>
        </w:rPr>
        <w:t>、</w:t>
      </w:r>
      <w:r w:rsidR="00714794" w:rsidRPr="00A15148">
        <w:rPr>
          <w:rFonts w:ascii="Times New Roman" w:hAnsi="Times New Roman"/>
        </w:rPr>
        <w:t>QFrame MainWindow</w:t>
      </w:r>
      <w:r w:rsidR="006A33C0" w:rsidRPr="00A15148">
        <w:rPr>
          <w:rFonts w:ascii="Times New Roman" w:hAnsi="Times New Roman" w:hint="eastAsia"/>
        </w:rPr>
        <w:t>（功能界面）</w:t>
      </w:r>
      <w:r w:rsidR="00714794" w:rsidRPr="00A15148">
        <w:rPr>
          <w:rFonts w:ascii="Times New Roman" w:hAnsi="Times New Roman" w:hint="eastAsia"/>
        </w:rPr>
        <w:t>和</w:t>
      </w:r>
      <w:r w:rsidR="00714794" w:rsidRPr="00A15148">
        <w:rPr>
          <w:rFonts w:ascii="Times New Roman" w:hAnsi="Times New Roman"/>
        </w:rPr>
        <w:t>QFrame AboutWindow</w:t>
      </w:r>
      <w:r w:rsidR="006A33C0" w:rsidRPr="00A15148">
        <w:rPr>
          <w:rFonts w:ascii="Times New Roman" w:hAnsi="Times New Roman" w:hint="eastAsia"/>
        </w:rPr>
        <w:t>（致谢界面）。</w:t>
      </w:r>
    </w:p>
    <w:p w:rsidR="000D4E86" w:rsidRPr="00A15148" w:rsidRDefault="000D4E86" w:rsidP="005F14B8">
      <w:pPr>
        <w:spacing w:line="360" w:lineRule="auto"/>
        <w:jc w:val="both"/>
        <w:rPr>
          <w:rFonts w:ascii="Times New Roman" w:hAnsi="Times New Roman"/>
        </w:rPr>
      </w:pPr>
      <w:r w:rsidRPr="00A15148">
        <w:rPr>
          <w:rFonts w:ascii="Times New Roman" w:hAnsi="Times New Roman"/>
        </w:rPr>
        <w:tab/>
      </w:r>
      <w:r w:rsidR="00714DC4" w:rsidRPr="00A15148">
        <w:rPr>
          <w:rFonts w:ascii="Times New Roman" w:hAnsi="Times New Roman" w:hint="eastAsia"/>
        </w:rPr>
        <w:t>为了提高用户产品体验，我为窗口之间的切换增加了滑动切换的动画效果。具体实现中，从左到右切换窗口（开始界面到功能界面）需要逝去窗口向左划出，类似的，从右到左切换窗口需要逝去窗口向右划出。要实现这个效果，就需要</w:t>
      </w:r>
      <w:r w:rsidR="00012953" w:rsidRPr="00A15148">
        <w:rPr>
          <w:rFonts w:ascii="Times New Roman" w:hAnsi="Times New Roman" w:hint="eastAsia"/>
        </w:rPr>
        <w:t>将三个</w:t>
      </w:r>
      <w:r w:rsidR="00012953" w:rsidRPr="00A15148">
        <w:rPr>
          <w:rFonts w:ascii="Times New Roman" w:hAnsi="Times New Roman" w:hint="eastAsia"/>
        </w:rPr>
        <w:t>Tab</w:t>
      </w:r>
      <w:r w:rsidR="00012953" w:rsidRPr="00A15148">
        <w:rPr>
          <w:rFonts w:ascii="Times New Roman" w:hAnsi="Times New Roman" w:hint="eastAsia"/>
        </w:rPr>
        <w:t>分别编号</w:t>
      </w:r>
      <w:r w:rsidR="00012953" w:rsidRPr="00A15148">
        <w:rPr>
          <w:rFonts w:ascii="Times New Roman" w:hAnsi="Times New Roman" w:hint="eastAsia"/>
        </w:rPr>
        <w:t>0</w:t>
      </w:r>
      <w:r w:rsidR="00012953" w:rsidRPr="00A15148">
        <w:rPr>
          <w:rFonts w:ascii="Times New Roman" w:hAnsi="Times New Roman" w:hint="eastAsia"/>
        </w:rPr>
        <w:t>、</w:t>
      </w:r>
      <w:r w:rsidR="00012953" w:rsidRPr="00A15148">
        <w:rPr>
          <w:rFonts w:ascii="Times New Roman" w:hAnsi="Times New Roman" w:hint="eastAsia"/>
        </w:rPr>
        <w:t>1</w:t>
      </w:r>
      <w:r w:rsidR="00012953" w:rsidRPr="00A15148">
        <w:rPr>
          <w:rFonts w:ascii="Times New Roman" w:hAnsi="Times New Roman" w:hint="eastAsia"/>
        </w:rPr>
        <w:t>和</w:t>
      </w:r>
      <w:r w:rsidR="00012953" w:rsidRPr="00A15148">
        <w:rPr>
          <w:rFonts w:ascii="Times New Roman" w:hAnsi="Times New Roman" w:hint="eastAsia"/>
        </w:rPr>
        <w:t>2</w:t>
      </w:r>
      <w:r w:rsidR="00012953" w:rsidRPr="00A15148">
        <w:rPr>
          <w:rFonts w:ascii="Times New Roman" w:hAnsi="Times New Roman" w:hint="eastAsia"/>
        </w:rPr>
        <w:t>，并</w:t>
      </w:r>
      <w:r w:rsidR="00971188" w:rsidRPr="00A15148">
        <w:rPr>
          <w:rFonts w:ascii="Times New Roman" w:hAnsi="Times New Roman" w:hint="eastAsia"/>
        </w:rPr>
        <w:t>设定一个</w:t>
      </w:r>
      <w:r w:rsidR="00971188" w:rsidRPr="00A15148">
        <w:rPr>
          <w:rFonts w:ascii="Times New Roman" w:hAnsi="Times New Roman" w:hint="eastAsia"/>
        </w:rPr>
        <w:t>Current</w:t>
      </w:r>
      <w:r w:rsidR="00971188" w:rsidRPr="00A15148">
        <w:rPr>
          <w:rFonts w:ascii="Times New Roman" w:hAnsi="Times New Roman"/>
        </w:rPr>
        <w:t>Index</w:t>
      </w:r>
      <w:r w:rsidR="00971188" w:rsidRPr="00A15148">
        <w:rPr>
          <w:rFonts w:ascii="Times New Roman" w:hAnsi="Times New Roman" w:hint="eastAsia"/>
        </w:rPr>
        <w:t>变量使得</w:t>
      </w:r>
      <w:r w:rsidR="00714DC4" w:rsidRPr="00A15148">
        <w:rPr>
          <w:rFonts w:ascii="Times New Roman" w:hAnsi="Times New Roman"/>
        </w:rPr>
        <w:t>H</w:t>
      </w:r>
      <w:r w:rsidR="00714DC4" w:rsidRPr="00A15148">
        <w:rPr>
          <w:rFonts w:ascii="Times New Roman" w:hAnsi="Times New Roman" w:hint="eastAsia"/>
        </w:rPr>
        <w:t>eader</w:t>
      </w:r>
      <w:r w:rsidR="00714DC4" w:rsidRPr="00A15148">
        <w:rPr>
          <w:rFonts w:ascii="Times New Roman" w:hAnsi="Times New Roman" w:hint="eastAsia"/>
        </w:rPr>
        <w:t>记住当前窗口，并</w:t>
      </w:r>
      <w:r w:rsidR="0085292E" w:rsidRPr="00A15148">
        <w:rPr>
          <w:rFonts w:ascii="Times New Roman" w:hAnsi="Times New Roman" w:hint="eastAsia"/>
        </w:rPr>
        <w:t>通过</w:t>
      </w:r>
      <w:r w:rsidR="0085292E" w:rsidRPr="00A15148">
        <w:rPr>
          <w:rFonts w:ascii="Times New Roman" w:hAnsi="Times New Roman" w:hint="eastAsia"/>
        </w:rPr>
        <w:t>Tab</w:t>
      </w:r>
      <w:r w:rsidR="0085292E" w:rsidRPr="00A15148">
        <w:rPr>
          <w:rFonts w:ascii="Times New Roman" w:hAnsi="Times New Roman" w:hint="eastAsia"/>
        </w:rPr>
        <w:t>的触发</w:t>
      </w:r>
      <w:r w:rsidR="007A4A82" w:rsidRPr="00A15148">
        <w:rPr>
          <w:rFonts w:ascii="Times New Roman" w:hAnsi="Times New Roman" w:hint="eastAsia"/>
        </w:rPr>
        <w:t>信号</w:t>
      </w:r>
      <w:r w:rsidR="00714DC4" w:rsidRPr="00A15148">
        <w:rPr>
          <w:rFonts w:ascii="Times New Roman" w:hAnsi="Times New Roman" w:hint="eastAsia"/>
        </w:rPr>
        <w:t>判断下一窗口是当前窗口的左边还是右边</w:t>
      </w:r>
      <w:r w:rsidR="00687329" w:rsidRPr="00A15148">
        <w:rPr>
          <w:rFonts w:ascii="Times New Roman" w:hAnsi="Times New Roman" w:hint="eastAsia"/>
        </w:rPr>
        <w:t>。</w:t>
      </w:r>
    </w:p>
    <w:p w:rsidR="00BA3BB1" w:rsidRPr="00A15148" w:rsidRDefault="00BA3BB1" w:rsidP="005F14B8">
      <w:pPr>
        <w:spacing w:line="360" w:lineRule="auto"/>
        <w:jc w:val="both"/>
        <w:rPr>
          <w:rFonts w:ascii="Times New Roman" w:hAnsi="Times New Roman"/>
        </w:rPr>
      </w:pPr>
      <w:r w:rsidRPr="00A15148">
        <w:rPr>
          <w:rFonts w:ascii="Times New Roman" w:hAnsi="Times New Roman"/>
        </w:rPr>
        <w:tab/>
      </w:r>
      <w:r w:rsidRPr="00A15148">
        <w:rPr>
          <w:rFonts w:ascii="Times New Roman" w:hAnsi="Times New Roman" w:hint="eastAsia"/>
        </w:rPr>
        <w:t>动画效果的实现使用了</w:t>
      </w:r>
      <w:r w:rsidRPr="00A15148">
        <w:rPr>
          <w:rFonts w:ascii="Times New Roman" w:hAnsi="Times New Roman" w:hint="eastAsia"/>
        </w:rPr>
        <w:t>Qt</w:t>
      </w:r>
      <w:r w:rsidRPr="00A15148">
        <w:rPr>
          <w:rFonts w:ascii="Times New Roman" w:hAnsi="Times New Roman" w:hint="eastAsia"/>
        </w:rPr>
        <w:t>的</w:t>
      </w:r>
      <w:r w:rsidRPr="00A15148">
        <w:rPr>
          <w:rFonts w:ascii="Times New Roman" w:hAnsi="Times New Roman"/>
        </w:rPr>
        <w:t>QPropertyAnimation</w:t>
      </w:r>
      <w:r w:rsidRPr="00A15148">
        <w:rPr>
          <w:rFonts w:ascii="Times New Roman" w:hAnsi="Times New Roman" w:hint="eastAsia"/>
        </w:rPr>
        <w:t>函数</w:t>
      </w:r>
      <w:r w:rsidR="00D7282F" w:rsidRPr="00A15148">
        <w:rPr>
          <w:rFonts w:ascii="Times New Roman" w:hAnsi="Times New Roman" w:hint="eastAsia"/>
        </w:rPr>
        <w:t>。其基本思想就是，给定一个物件初始位置和最终位置，设置一个动画效果持续时间，就可以完成在该持续时间内完成物件的从初始位置到最终位置的平移。</w:t>
      </w:r>
    </w:p>
    <w:p w:rsidR="00F662A1" w:rsidRPr="00A15148" w:rsidRDefault="00F662A1" w:rsidP="005F14B8">
      <w:pPr>
        <w:spacing w:line="360" w:lineRule="auto"/>
        <w:jc w:val="both"/>
        <w:rPr>
          <w:rFonts w:ascii="Times New Roman" w:hAnsi="Times New Roman"/>
        </w:rPr>
      </w:pPr>
      <w:r w:rsidRPr="00A15148">
        <w:rPr>
          <w:rFonts w:ascii="Times New Roman" w:hAnsi="Times New Roman"/>
        </w:rPr>
        <w:tab/>
      </w:r>
      <w:r w:rsidRPr="00A15148">
        <w:rPr>
          <w:rFonts w:ascii="Times New Roman" w:hAnsi="Times New Roman" w:hint="eastAsia"/>
        </w:rPr>
        <w:t>下面代码是一个从</w:t>
      </w:r>
      <w:r w:rsidR="00F93E02" w:rsidRPr="00A15148">
        <w:rPr>
          <w:rFonts w:ascii="Times New Roman" w:hAnsi="Times New Roman" w:hint="eastAsia"/>
        </w:rPr>
        <w:t>窗口右到左滑动的函数：</w:t>
      </w:r>
    </w:p>
    <w:p w:rsidR="00223E0C" w:rsidRPr="00223E0C" w:rsidRDefault="00223E0C" w:rsidP="00223E0C">
      <w:pPr>
        <w:numPr>
          <w:ilvl w:val="0"/>
          <w:numId w:val="25"/>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223E0C">
        <w:rPr>
          <w:rStyle w:val="special"/>
          <w:rFonts w:ascii="Consolas" w:hAnsi="Consolas"/>
          <w:color w:val="000000"/>
          <w:sz w:val="20"/>
          <w:szCs w:val="18"/>
          <w:bdr w:val="none" w:sz="0" w:space="0" w:color="auto" w:frame="1"/>
        </w:rPr>
        <w:t>self</w:t>
      </w:r>
      <w:r w:rsidRPr="00223E0C">
        <w:rPr>
          <w:rFonts w:ascii="Consolas" w:hAnsi="Consolas"/>
          <w:color w:val="000000"/>
          <w:sz w:val="20"/>
          <w:szCs w:val="18"/>
          <w:bdr w:val="none" w:sz="0" w:space="0" w:color="auto" w:frame="1"/>
        </w:rPr>
        <w:t>.HideAnimation = QtCore.QPropertyAnimation(</w:t>
      </w:r>
      <w:r w:rsidRPr="00223E0C">
        <w:rPr>
          <w:rStyle w:val="special"/>
          <w:rFonts w:ascii="Consolas" w:hAnsi="Consolas"/>
          <w:color w:val="000000"/>
          <w:sz w:val="20"/>
          <w:szCs w:val="18"/>
          <w:bdr w:val="none" w:sz="0" w:space="0" w:color="auto" w:frame="1"/>
        </w:rPr>
        <w:t>self</w:t>
      </w:r>
      <w:r w:rsidRPr="00223E0C">
        <w:rPr>
          <w:rFonts w:ascii="Consolas" w:hAnsi="Consolas"/>
          <w:color w:val="000000"/>
          <w:sz w:val="20"/>
          <w:szCs w:val="18"/>
          <w:bdr w:val="none" w:sz="0" w:space="0" w:color="auto" w:frame="1"/>
        </w:rPr>
        <w:t>, </w:t>
      </w:r>
      <w:r w:rsidRPr="00223E0C">
        <w:rPr>
          <w:rStyle w:val="string"/>
          <w:rFonts w:ascii="Consolas" w:hAnsi="Consolas"/>
          <w:color w:val="0000FF"/>
          <w:sz w:val="20"/>
          <w:szCs w:val="18"/>
          <w:bdr w:val="none" w:sz="0" w:space="0" w:color="auto" w:frame="1"/>
        </w:rPr>
        <w:t>"geometry"</w:t>
      </w:r>
      <w:r w:rsidRPr="00223E0C">
        <w:rPr>
          <w:rFonts w:ascii="Consolas" w:hAnsi="Consolas"/>
          <w:color w:val="000000"/>
          <w:sz w:val="20"/>
          <w:szCs w:val="18"/>
          <w:bdr w:val="none" w:sz="0" w:space="0" w:color="auto" w:frame="1"/>
        </w:rPr>
        <w:t>)  </w:t>
      </w:r>
    </w:p>
    <w:p w:rsidR="00223E0C" w:rsidRPr="00223E0C" w:rsidRDefault="00223E0C" w:rsidP="00223E0C">
      <w:pPr>
        <w:numPr>
          <w:ilvl w:val="0"/>
          <w:numId w:val="25"/>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223E0C">
        <w:rPr>
          <w:rStyle w:val="special"/>
          <w:rFonts w:ascii="Consolas" w:hAnsi="Consolas"/>
          <w:color w:val="000000"/>
          <w:sz w:val="20"/>
          <w:szCs w:val="18"/>
          <w:bdr w:val="none" w:sz="0" w:space="0" w:color="auto" w:frame="1"/>
        </w:rPr>
        <w:t>self</w:t>
      </w:r>
      <w:r w:rsidRPr="00223E0C">
        <w:rPr>
          <w:rFonts w:ascii="Consolas" w:hAnsi="Consolas"/>
          <w:color w:val="000000"/>
          <w:sz w:val="20"/>
          <w:szCs w:val="18"/>
          <w:bdr w:val="none" w:sz="0" w:space="0" w:color="auto" w:frame="1"/>
        </w:rPr>
        <w:t>.HideAnimation.setDuration(</w:t>
      </w:r>
      <w:r w:rsidRPr="00223E0C">
        <w:rPr>
          <w:rStyle w:val="number"/>
          <w:rFonts w:ascii="Consolas" w:hAnsi="Consolas"/>
          <w:color w:val="000000"/>
          <w:sz w:val="20"/>
          <w:szCs w:val="18"/>
          <w:bdr w:val="none" w:sz="0" w:space="0" w:color="auto" w:frame="1"/>
        </w:rPr>
        <w:t>300</w:t>
      </w:r>
      <w:r w:rsidRPr="00223E0C">
        <w:rPr>
          <w:rFonts w:ascii="Consolas" w:hAnsi="Consolas"/>
          <w:color w:val="000000"/>
          <w:sz w:val="20"/>
          <w:szCs w:val="18"/>
          <w:bdr w:val="none" w:sz="0" w:space="0" w:color="auto" w:frame="1"/>
        </w:rPr>
        <w:t>) </w:t>
      </w:r>
      <w:r w:rsidR="003528B7">
        <w:rPr>
          <w:rFonts w:ascii="Consolas" w:hAnsi="Consolas" w:hint="eastAsia"/>
          <w:color w:val="008200"/>
          <w:sz w:val="20"/>
          <w:szCs w:val="18"/>
          <w:shd w:val="clear" w:color="auto" w:fill="F8F8F8"/>
        </w:rPr>
        <w:t>#</w:t>
      </w:r>
      <w:r w:rsidR="003528B7">
        <w:rPr>
          <w:rFonts w:ascii="Consolas" w:hAnsi="Consolas"/>
          <w:color w:val="008200"/>
          <w:sz w:val="20"/>
          <w:szCs w:val="18"/>
          <w:shd w:val="clear" w:color="auto" w:fill="F8F8F8"/>
        </w:rPr>
        <w:t xml:space="preserve"> </w:t>
      </w:r>
      <w:r w:rsidR="003528B7">
        <w:rPr>
          <w:rFonts w:ascii="Consolas" w:hAnsi="Consolas" w:hint="eastAsia"/>
          <w:color w:val="008200"/>
          <w:sz w:val="20"/>
          <w:szCs w:val="18"/>
          <w:shd w:val="clear" w:color="auto" w:fill="F8F8F8"/>
        </w:rPr>
        <w:t>动画持续时间</w:t>
      </w:r>
      <w:r w:rsidR="003528B7">
        <w:rPr>
          <w:rFonts w:ascii="Consolas" w:hAnsi="Consolas" w:hint="eastAsia"/>
          <w:color w:val="008200"/>
          <w:sz w:val="20"/>
          <w:szCs w:val="18"/>
          <w:shd w:val="clear" w:color="auto" w:fill="F8F8F8"/>
        </w:rPr>
        <w:t>300</w:t>
      </w:r>
      <w:r w:rsidR="003528B7">
        <w:rPr>
          <w:rFonts w:ascii="Consolas" w:hAnsi="Consolas"/>
          <w:color w:val="008200"/>
          <w:sz w:val="20"/>
          <w:szCs w:val="18"/>
          <w:shd w:val="clear" w:color="auto" w:fill="F8F8F8"/>
        </w:rPr>
        <w:t>ms</w:t>
      </w:r>
    </w:p>
    <w:p w:rsidR="00223E0C" w:rsidRPr="00223E0C" w:rsidRDefault="00223E0C" w:rsidP="00223E0C">
      <w:pPr>
        <w:numPr>
          <w:ilvl w:val="0"/>
          <w:numId w:val="25"/>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223E0C">
        <w:rPr>
          <w:rStyle w:val="special"/>
          <w:rFonts w:ascii="Consolas" w:hAnsi="Consolas"/>
          <w:color w:val="000000"/>
          <w:sz w:val="20"/>
          <w:szCs w:val="18"/>
          <w:bdr w:val="none" w:sz="0" w:space="0" w:color="auto" w:frame="1"/>
        </w:rPr>
        <w:t>self</w:t>
      </w:r>
      <w:r w:rsidRPr="00223E0C">
        <w:rPr>
          <w:rFonts w:ascii="Consolas" w:hAnsi="Consolas"/>
          <w:color w:val="000000"/>
          <w:sz w:val="20"/>
          <w:szCs w:val="18"/>
          <w:bdr w:val="none" w:sz="0" w:space="0" w:color="auto" w:frame="1"/>
        </w:rPr>
        <w:t>.startGeometry = QtCore.QRect(</w:t>
      </w:r>
      <w:r w:rsidRPr="00223E0C">
        <w:rPr>
          <w:rStyle w:val="special"/>
          <w:rFonts w:ascii="Consolas" w:hAnsi="Consolas"/>
          <w:color w:val="000000"/>
          <w:sz w:val="20"/>
          <w:szCs w:val="18"/>
          <w:bdr w:val="none" w:sz="0" w:space="0" w:color="auto" w:frame="1"/>
        </w:rPr>
        <w:t>self</w:t>
      </w:r>
      <w:r w:rsidRPr="00223E0C">
        <w:rPr>
          <w:rFonts w:ascii="Consolas" w:hAnsi="Consolas"/>
          <w:color w:val="000000"/>
          <w:sz w:val="20"/>
          <w:szCs w:val="18"/>
          <w:bdr w:val="none" w:sz="0" w:space="0" w:color="auto" w:frame="1"/>
        </w:rPr>
        <w:t>.geometry())  </w:t>
      </w:r>
      <w:r w:rsidR="003528B7" w:rsidRPr="005543ED">
        <w:rPr>
          <w:rFonts w:ascii="Consolas" w:hAnsi="Consolas"/>
          <w:color w:val="000000"/>
          <w:sz w:val="20"/>
          <w:szCs w:val="18"/>
          <w:bdr w:val="none" w:sz="0" w:space="0" w:color="auto" w:frame="1"/>
        </w:rPr>
        <w:t> </w:t>
      </w:r>
      <w:r w:rsidR="003528B7" w:rsidRPr="005543ED">
        <w:rPr>
          <w:rStyle w:val="comment"/>
          <w:rFonts w:ascii="Consolas" w:hAnsi="Consolas"/>
          <w:color w:val="008200"/>
          <w:sz w:val="20"/>
          <w:szCs w:val="18"/>
          <w:bdr w:val="none" w:sz="0" w:space="0" w:color="auto" w:frame="1"/>
        </w:rPr>
        <w:t># </w:t>
      </w:r>
      <w:r w:rsidR="00F662A1">
        <w:rPr>
          <w:rStyle w:val="comment"/>
          <w:rFonts w:ascii="Consolas" w:hAnsi="Consolas" w:hint="eastAsia"/>
          <w:color w:val="008200"/>
          <w:sz w:val="20"/>
          <w:szCs w:val="18"/>
          <w:bdr w:val="none" w:sz="0" w:space="0" w:color="auto" w:frame="1"/>
        </w:rPr>
        <w:t>窗口初始位置</w:t>
      </w:r>
    </w:p>
    <w:p w:rsidR="00223E0C" w:rsidRPr="00223E0C" w:rsidRDefault="00223E0C" w:rsidP="00223E0C">
      <w:pPr>
        <w:numPr>
          <w:ilvl w:val="0"/>
          <w:numId w:val="25"/>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223E0C">
        <w:rPr>
          <w:rStyle w:val="special"/>
          <w:rFonts w:ascii="Consolas" w:hAnsi="Consolas"/>
          <w:color w:val="000000"/>
          <w:sz w:val="20"/>
          <w:szCs w:val="18"/>
          <w:bdr w:val="none" w:sz="0" w:space="0" w:color="auto" w:frame="1"/>
        </w:rPr>
        <w:t>self</w:t>
      </w:r>
      <w:r w:rsidRPr="00223E0C">
        <w:rPr>
          <w:rFonts w:ascii="Consolas" w:hAnsi="Consolas"/>
          <w:color w:val="000000"/>
          <w:sz w:val="20"/>
          <w:szCs w:val="18"/>
          <w:bdr w:val="none" w:sz="0" w:space="0" w:color="auto" w:frame="1"/>
        </w:rPr>
        <w:t>.endGeometry = QtCore.QRect(</w:t>
      </w:r>
      <w:r w:rsidRPr="00223E0C">
        <w:rPr>
          <w:rStyle w:val="number"/>
          <w:rFonts w:ascii="Consolas" w:hAnsi="Consolas"/>
          <w:color w:val="000000"/>
          <w:sz w:val="20"/>
          <w:szCs w:val="18"/>
          <w:bdr w:val="none" w:sz="0" w:space="0" w:color="auto" w:frame="1"/>
        </w:rPr>
        <w:t>0</w:t>
      </w:r>
      <w:r w:rsidRPr="00223E0C">
        <w:rPr>
          <w:rFonts w:ascii="Consolas" w:hAnsi="Consolas"/>
          <w:color w:val="000000"/>
          <w:sz w:val="20"/>
          <w:szCs w:val="18"/>
          <w:bdr w:val="none" w:sz="0" w:space="0" w:color="auto" w:frame="1"/>
        </w:rPr>
        <w:t>,  </w:t>
      </w:r>
      <w:r w:rsidR="00F662A1">
        <w:rPr>
          <w:rFonts w:ascii="Consolas" w:hAnsi="Consolas" w:hint="eastAsia"/>
          <w:color w:val="008200"/>
          <w:sz w:val="20"/>
          <w:szCs w:val="18"/>
          <w:shd w:val="clear" w:color="auto" w:fill="F8F8F8"/>
        </w:rPr>
        <w:t>#</w:t>
      </w:r>
      <w:r w:rsidR="00F662A1">
        <w:rPr>
          <w:rFonts w:ascii="Consolas" w:hAnsi="Consolas"/>
          <w:color w:val="008200"/>
          <w:sz w:val="20"/>
          <w:szCs w:val="18"/>
          <w:shd w:val="clear" w:color="auto" w:fill="F8F8F8"/>
        </w:rPr>
        <w:t xml:space="preserve"> </w:t>
      </w:r>
      <w:r w:rsidR="008C3E75">
        <w:rPr>
          <w:rFonts w:ascii="Consolas" w:hAnsi="Consolas" w:hint="eastAsia"/>
          <w:color w:val="008200"/>
          <w:sz w:val="20"/>
          <w:szCs w:val="18"/>
          <w:shd w:val="clear" w:color="auto" w:fill="F8F8F8"/>
        </w:rPr>
        <w:t>窗口最终位置</w:t>
      </w:r>
    </w:p>
    <w:p w:rsidR="00223E0C" w:rsidRPr="00223E0C" w:rsidRDefault="00223E0C" w:rsidP="00223E0C">
      <w:pPr>
        <w:numPr>
          <w:ilvl w:val="0"/>
          <w:numId w:val="25"/>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223E0C">
        <w:rPr>
          <w:rFonts w:ascii="Consolas" w:hAnsi="Consolas"/>
          <w:color w:val="000000"/>
          <w:sz w:val="20"/>
          <w:szCs w:val="18"/>
          <w:bdr w:val="none" w:sz="0" w:space="0" w:color="auto" w:frame="1"/>
        </w:rPr>
        <w:t>                                </w:t>
      </w:r>
      <w:r w:rsidRPr="00223E0C">
        <w:rPr>
          <w:rStyle w:val="special"/>
          <w:rFonts w:ascii="Consolas" w:hAnsi="Consolas"/>
          <w:color w:val="000000"/>
          <w:sz w:val="20"/>
          <w:szCs w:val="18"/>
          <w:bdr w:val="none" w:sz="0" w:space="0" w:color="auto" w:frame="1"/>
        </w:rPr>
        <w:t>self</w:t>
      </w:r>
      <w:r w:rsidRPr="00223E0C">
        <w:rPr>
          <w:rFonts w:ascii="Consolas" w:hAnsi="Consolas"/>
          <w:color w:val="000000"/>
          <w:sz w:val="20"/>
          <w:szCs w:val="18"/>
          <w:bdr w:val="none" w:sz="0" w:space="0" w:color="auto" w:frame="1"/>
        </w:rPr>
        <w:t>.geometry().y(),  </w:t>
      </w:r>
    </w:p>
    <w:p w:rsidR="00223E0C" w:rsidRPr="00223E0C" w:rsidRDefault="00223E0C" w:rsidP="00223E0C">
      <w:pPr>
        <w:numPr>
          <w:ilvl w:val="0"/>
          <w:numId w:val="25"/>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223E0C">
        <w:rPr>
          <w:rFonts w:ascii="Consolas" w:hAnsi="Consolas"/>
          <w:color w:val="000000"/>
          <w:sz w:val="20"/>
          <w:szCs w:val="18"/>
          <w:bdr w:val="none" w:sz="0" w:space="0" w:color="auto" w:frame="1"/>
        </w:rPr>
        <w:t>                                </w:t>
      </w:r>
      <w:r w:rsidRPr="00223E0C">
        <w:rPr>
          <w:rStyle w:val="number"/>
          <w:rFonts w:ascii="Consolas" w:hAnsi="Consolas"/>
          <w:color w:val="000000"/>
          <w:sz w:val="20"/>
          <w:szCs w:val="18"/>
          <w:bdr w:val="none" w:sz="0" w:space="0" w:color="auto" w:frame="1"/>
        </w:rPr>
        <w:t>0</w:t>
      </w:r>
      <w:r w:rsidRPr="00223E0C">
        <w:rPr>
          <w:rFonts w:ascii="Consolas" w:hAnsi="Consolas"/>
          <w:color w:val="000000"/>
          <w:sz w:val="20"/>
          <w:szCs w:val="18"/>
          <w:bdr w:val="none" w:sz="0" w:space="0" w:color="auto" w:frame="1"/>
        </w:rPr>
        <w:t>,  </w:t>
      </w:r>
      <w:r w:rsidR="00EA389C" w:rsidRPr="00223E0C">
        <w:rPr>
          <w:rStyle w:val="special"/>
          <w:rFonts w:ascii="Consolas" w:hAnsi="Consolas"/>
          <w:color w:val="000000"/>
          <w:sz w:val="20"/>
          <w:szCs w:val="18"/>
          <w:bdr w:val="none" w:sz="0" w:space="0" w:color="auto" w:frame="1"/>
        </w:rPr>
        <w:t>self</w:t>
      </w:r>
      <w:r w:rsidR="00EA389C" w:rsidRPr="00223E0C">
        <w:rPr>
          <w:rFonts w:ascii="Consolas" w:hAnsi="Consolas"/>
          <w:color w:val="000000"/>
          <w:sz w:val="20"/>
          <w:szCs w:val="18"/>
          <w:bdr w:val="none" w:sz="0" w:space="0" w:color="auto" w:frame="1"/>
        </w:rPr>
        <w:t>.height()) </w:t>
      </w:r>
    </w:p>
    <w:p w:rsidR="00223E0C" w:rsidRPr="00223E0C" w:rsidRDefault="00EA389C" w:rsidP="00223E0C">
      <w:pPr>
        <w:numPr>
          <w:ilvl w:val="0"/>
          <w:numId w:val="25"/>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223E0C">
        <w:rPr>
          <w:rStyle w:val="special"/>
          <w:rFonts w:ascii="Consolas" w:hAnsi="Consolas"/>
          <w:color w:val="000000"/>
          <w:sz w:val="20"/>
          <w:szCs w:val="18"/>
          <w:bdr w:val="none" w:sz="0" w:space="0" w:color="auto" w:frame="1"/>
        </w:rPr>
        <w:t>self</w:t>
      </w:r>
      <w:r w:rsidRPr="00223E0C">
        <w:rPr>
          <w:rFonts w:ascii="Consolas" w:hAnsi="Consolas"/>
          <w:color w:val="000000"/>
          <w:sz w:val="20"/>
          <w:szCs w:val="18"/>
          <w:bdr w:val="none" w:sz="0" w:space="0" w:color="auto" w:frame="1"/>
        </w:rPr>
        <w:t>.HideAnimation.setStartValue(</w:t>
      </w:r>
      <w:r w:rsidRPr="00223E0C">
        <w:rPr>
          <w:rStyle w:val="special"/>
          <w:rFonts w:ascii="Consolas" w:hAnsi="Consolas"/>
          <w:color w:val="000000"/>
          <w:sz w:val="20"/>
          <w:szCs w:val="18"/>
          <w:bdr w:val="none" w:sz="0" w:space="0" w:color="auto" w:frame="1"/>
        </w:rPr>
        <w:t>self</w:t>
      </w:r>
      <w:r w:rsidRPr="00223E0C">
        <w:rPr>
          <w:rFonts w:ascii="Consolas" w:hAnsi="Consolas"/>
          <w:color w:val="000000"/>
          <w:sz w:val="20"/>
          <w:szCs w:val="18"/>
          <w:bdr w:val="none" w:sz="0" w:space="0" w:color="auto" w:frame="1"/>
        </w:rPr>
        <w:t>.startGeometry)</w:t>
      </w:r>
      <w:r>
        <w:rPr>
          <w:rFonts w:ascii="Consolas" w:hAnsi="Consolas"/>
          <w:color w:val="000000"/>
          <w:sz w:val="20"/>
          <w:szCs w:val="18"/>
          <w:bdr w:val="none" w:sz="0" w:space="0" w:color="auto" w:frame="1"/>
        </w:rPr>
        <w:t>                          </w:t>
      </w:r>
    </w:p>
    <w:p w:rsidR="00223E0C" w:rsidRPr="00223E0C" w:rsidRDefault="00EA389C" w:rsidP="00223E0C">
      <w:pPr>
        <w:numPr>
          <w:ilvl w:val="0"/>
          <w:numId w:val="25"/>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223E0C">
        <w:rPr>
          <w:rStyle w:val="special"/>
          <w:rFonts w:ascii="Consolas" w:hAnsi="Consolas"/>
          <w:color w:val="000000"/>
          <w:sz w:val="20"/>
          <w:szCs w:val="18"/>
          <w:bdr w:val="none" w:sz="0" w:space="0" w:color="auto" w:frame="1"/>
        </w:rPr>
        <w:t>self</w:t>
      </w:r>
      <w:r w:rsidRPr="00223E0C">
        <w:rPr>
          <w:rFonts w:ascii="Consolas" w:hAnsi="Consolas"/>
          <w:color w:val="000000"/>
          <w:sz w:val="20"/>
          <w:szCs w:val="18"/>
          <w:bdr w:val="none" w:sz="0" w:space="0" w:color="auto" w:frame="1"/>
        </w:rPr>
        <w:t>.HideAnimation.setEndValue(</w:t>
      </w:r>
      <w:r w:rsidRPr="00223E0C">
        <w:rPr>
          <w:rStyle w:val="special"/>
          <w:rFonts w:ascii="Consolas" w:hAnsi="Consolas"/>
          <w:color w:val="000000"/>
          <w:sz w:val="20"/>
          <w:szCs w:val="18"/>
          <w:bdr w:val="none" w:sz="0" w:space="0" w:color="auto" w:frame="1"/>
        </w:rPr>
        <w:t>self</w:t>
      </w:r>
      <w:r w:rsidRPr="00223E0C">
        <w:rPr>
          <w:rFonts w:ascii="Consolas" w:hAnsi="Consolas"/>
          <w:color w:val="000000"/>
          <w:sz w:val="20"/>
          <w:szCs w:val="18"/>
          <w:bdr w:val="none" w:sz="0" w:space="0" w:color="auto" w:frame="1"/>
        </w:rPr>
        <w:t>.endGeometry)</w:t>
      </w:r>
    </w:p>
    <w:p w:rsidR="00223E0C" w:rsidRPr="00223E0C" w:rsidRDefault="00EA389C" w:rsidP="00223E0C">
      <w:pPr>
        <w:numPr>
          <w:ilvl w:val="0"/>
          <w:numId w:val="25"/>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223E0C">
        <w:rPr>
          <w:rStyle w:val="special"/>
          <w:rFonts w:ascii="Consolas" w:hAnsi="Consolas"/>
          <w:color w:val="000000"/>
          <w:sz w:val="20"/>
          <w:szCs w:val="18"/>
          <w:bdr w:val="none" w:sz="0" w:space="0" w:color="auto" w:frame="1"/>
        </w:rPr>
        <w:t>self</w:t>
      </w:r>
      <w:r w:rsidRPr="00223E0C">
        <w:rPr>
          <w:rFonts w:ascii="Consolas" w:hAnsi="Consolas"/>
          <w:color w:val="000000"/>
          <w:sz w:val="20"/>
          <w:szCs w:val="18"/>
          <w:bdr w:val="none" w:sz="0" w:space="0" w:color="auto" w:frame="1"/>
        </w:rPr>
        <w:t>.HideAnimation.start() </w:t>
      </w:r>
    </w:p>
    <w:p w:rsidR="00223E0C" w:rsidRPr="00EA389C" w:rsidRDefault="00EA389C" w:rsidP="00EA389C">
      <w:pPr>
        <w:numPr>
          <w:ilvl w:val="0"/>
          <w:numId w:val="25"/>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223E0C">
        <w:rPr>
          <w:rStyle w:val="special"/>
          <w:rFonts w:ascii="Consolas" w:hAnsi="Consolas"/>
          <w:color w:val="000000"/>
          <w:sz w:val="20"/>
          <w:szCs w:val="18"/>
          <w:bdr w:val="none" w:sz="0" w:space="0" w:color="auto" w:frame="1"/>
        </w:rPr>
        <w:t>self</w:t>
      </w:r>
      <w:r w:rsidRPr="00223E0C">
        <w:rPr>
          <w:rFonts w:ascii="Consolas" w:hAnsi="Consolas"/>
          <w:color w:val="000000"/>
          <w:sz w:val="20"/>
          <w:szCs w:val="18"/>
          <w:bdr w:val="none" w:sz="0" w:space="0" w:color="auto" w:frame="1"/>
        </w:rPr>
        <w:t>.setWindowOpacity(</w:t>
      </w:r>
      <w:r w:rsidRPr="00223E0C">
        <w:rPr>
          <w:rStyle w:val="number"/>
          <w:rFonts w:ascii="Consolas" w:hAnsi="Consolas"/>
          <w:color w:val="000000"/>
          <w:sz w:val="20"/>
          <w:szCs w:val="18"/>
          <w:bdr w:val="none" w:sz="0" w:space="0" w:color="auto" w:frame="1"/>
        </w:rPr>
        <w:t>0.3</w:t>
      </w:r>
      <w:r w:rsidRPr="00223E0C">
        <w:rPr>
          <w:rFonts w:ascii="Consolas" w:hAnsi="Consolas"/>
          <w:color w:val="000000"/>
          <w:sz w:val="20"/>
          <w:szCs w:val="18"/>
          <w:bdr w:val="none" w:sz="0" w:space="0" w:color="auto" w:frame="1"/>
        </w:rPr>
        <w:t>)  </w:t>
      </w:r>
      <w:r w:rsidRPr="005543ED">
        <w:rPr>
          <w:rStyle w:val="comment"/>
          <w:rFonts w:ascii="Consolas" w:hAnsi="Consolas"/>
          <w:color w:val="008200"/>
          <w:sz w:val="20"/>
          <w:szCs w:val="18"/>
          <w:bdr w:val="none" w:sz="0" w:space="0" w:color="auto" w:frame="1"/>
        </w:rPr>
        <w:t># </w:t>
      </w:r>
      <w:r>
        <w:rPr>
          <w:rStyle w:val="comment"/>
          <w:rFonts w:ascii="Consolas" w:hAnsi="Consolas" w:hint="eastAsia"/>
          <w:color w:val="008200"/>
          <w:sz w:val="20"/>
          <w:szCs w:val="18"/>
          <w:bdr w:val="none" w:sz="0" w:space="0" w:color="auto" w:frame="1"/>
        </w:rPr>
        <w:t>窗口淡出效</w:t>
      </w:r>
      <w:r>
        <w:rPr>
          <w:rStyle w:val="comment"/>
          <w:rFonts w:ascii="Consolas" w:hAnsi="Consolas"/>
          <w:color w:val="008200"/>
          <w:sz w:val="20"/>
          <w:szCs w:val="18"/>
          <w:bdr w:val="none" w:sz="0" w:space="0" w:color="auto" w:frame="1"/>
        </w:rPr>
        <w:t>果</w:t>
      </w:r>
    </w:p>
    <w:p w:rsidR="001C1E83" w:rsidRDefault="001C1E83" w:rsidP="001C1E83">
      <w:pPr>
        <w:pStyle w:val="3"/>
      </w:pPr>
      <w:bookmarkStart w:id="62" w:name="_Toc485031238"/>
      <w:r>
        <w:rPr>
          <w:rFonts w:hint="eastAsia"/>
        </w:rPr>
        <w:lastRenderedPageBreak/>
        <w:t xml:space="preserve">4.2.1 </w:t>
      </w:r>
      <w:r w:rsidR="005C1B07">
        <w:rPr>
          <w:rFonts w:hint="eastAsia"/>
        </w:rPr>
        <w:t>界面功能实现</w:t>
      </w:r>
      <w:bookmarkEnd w:id="62"/>
    </w:p>
    <w:p w:rsidR="000577DD" w:rsidRPr="00041B69" w:rsidRDefault="000577DD" w:rsidP="005F14B8">
      <w:pPr>
        <w:spacing w:line="360" w:lineRule="auto"/>
        <w:jc w:val="both"/>
        <w:rPr>
          <w:rFonts w:ascii="Times New Roman" w:hAnsi="Times New Roman"/>
        </w:rPr>
      </w:pPr>
      <w:r>
        <w:tab/>
      </w:r>
      <w:r w:rsidR="009342D2">
        <w:rPr>
          <w:rFonts w:ascii="Times New Roman" w:hAnsi="Times New Roman" w:hint="eastAsia"/>
        </w:rPr>
        <w:t>数学表达式翻译</w:t>
      </w:r>
      <w:r w:rsidRPr="00041B69">
        <w:rPr>
          <w:rFonts w:ascii="Times New Roman" w:hAnsi="Times New Roman" w:hint="eastAsia"/>
        </w:rPr>
        <w:t>系统的主要功能有三：</w:t>
      </w:r>
      <w:r w:rsidRPr="00041B69">
        <w:rPr>
          <w:rFonts w:ascii="Times New Roman" w:hAnsi="Times New Roman" w:hint="eastAsia"/>
        </w:rPr>
        <w:t>1</w:t>
      </w:r>
      <w:r w:rsidRPr="00041B69">
        <w:rPr>
          <w:rFonts w:ascii="Times New Roman" w:hAnsi="Times New Roman" w:hint="eastAsia"/>
        </w:rPr>
        <w:t>、打开载入需要识别的数学表达式图片（</w:t>
      </w:r>
      <w:r w:rsidRPr="00041B69">
        <w:rPr>
          <w:rFonts w:ascii="Times New Roman" w:hAnsi="Times New Roman" w:hint="eastAsia"/>
        </w:rPr>
        <w:t>png</w:t>
      </w:r>
      <w:r w:rsidRPr="00041B69">
        <w:rPr>
          <w:rFonts w:ascii="Times New Roman" w:hAnsi="Times New Roman" w:hint="eastAsia"/>
        </w:rPr>
        <w:t>格式）；</w:t>
      </w:r>
      <w:r w:rsidRPr="00041B69">
        <w:rPr>
          <w:rFonts w:ascii="Times New Roman" w:hAnsi="Times New Roman" w:hint="eastAsia"/>
        </w:rPr>
        <w:t>2</w:t>
      </w:r>
      <w:r w:rsidRPr="00041B69">
        <w:rPr>
          <w:rFonts w:ascii="Times New Roman" w:hAnsi="Times New Roman" w:hint="eastAsia"/>
        </w:rPr>
        <w:t>、调用模型的预测功能识别图片转换的</w:t>
      </w:r>
      <w:r w:rsidRPr="00041B69">
        <w:rPr>
          <w:rFonts w:ascii="Times New Roman" w:hAnsi="Times New Roman" w:hint="eastAsia"/>
        </w:rPr>
        <w:t>LaTeX</w:t>
      </w:r>
      <w:r w:rsidRPr="00041B69">
        <w:rPr>
          <w:rFonts w:ascii="Times New Roman" w:hAnsi="Times New Roman" w:hint="eastAsia"/>
        </w:rPr>
        <w:t>源码；</w:t>
      </w:r>
      <w:r w:rsidRPr="00041B69">
        <w:rPr>
          <w:rFonts w:ascii="Times New Roman" w:hAnsi="Times New Roman" w:hint="eastAsia"/>
        </w:rPr>
        <w:t>3</w:t>
      </w:r>
      <w:r w:rsidRPr="00041B69">
        <w:rPr>
          <w:rFonts w:ascii="Times New Roman" w:hAnsi="Times New Roman" w:hint="eastAsia"/>
        </w:rPr>
        <w:t>、通过预测的</w:t>
      </w:r>
      <w:r w:rsidRPr="00041B69">
        <w:rPr>
          <w:rFonts w:ascii="Times New Roman" w:hAnsi="Times New Roman" w:hint="eastAsia"/>
        </w:rPr>
        <w:t>LaTeX</w:t>
      </w:r>
      <w:r w:rsidRPr="00041B69">
        <w:rPr>
          <w:rFonts w:ascii="Times New Roman" w:hAnsi="Times New Roman" w:hint="eastAsia"/>
        </w:rPr>
        <w:t>源码再生成对应的数学表达式图像，方便用户比较预测正确与否。</w:t>
      </w:r>
    </w:p>
    <w:p w:rsidR="00EC24BC" w:rsidRPr="00041B69" w:rsidRDefault="0017141A" w:rsidP="005F14B8">
      <w:pPr>
        <w:spacing w:line="360" w:lineRule="auto"/>
        <w:jc w:val="both"/>
        <w:rPr>
          <w:rFonts w:ascii="Times New Roman" w:hAnsi="Times New Roman"/>
        </w:rPr>
      </w:pPr>
      <w:r w:rsidRPr="00041B69">
        <w:rPr>
          <w:rFonts w:ascii="Times New Roman" w:hAnsi="Times New Roman"/>
        </w:rPr>
        <w:tab/>
      </w:r>
      <w:r w:rsidRPr="00041B69">
        <w:rPr>
          <w:rFonts w:ascii="Times New Roman" w:hAnsi="Times New Roman" w:hint="eastAsia"/>
        </w:rPr>
        <w:t>三个功能都在功能界面（</w:t>
      </w:r>
      <w:r w:rsidRPr="00041B69">
        <w:rPr>
          <w:rFonts w:ascii="Times New Roman" w:hAnsi="Times New Roman" w:hint="eastAsia"/>
        </w:rPr>
        <w:t>MainWindow</w:t>
      </w:r>
      <w:r w:rsidRPr="00041B69">
        <w:rPr>
          <w:rFonts w:ascii="Times New Roman" w:hAnsi="Times New Roman" w:hint="eastAsia"/>
        </w:rPr>
        <w:t>）中实现</w:t>
      </w:r>
      <w:r w:rsidR="00B469B5" w:rsidRPr="00041B69">
        <w:rPr>
          <w:rFonts w:ascii="Times New Roman" w:hAnsi="Times New Roman" w:hint="eastAsia"/>
        </w:rPr>
        <w:t>，首先是</w:t>
      </w:r>
      <w:r w:rsidR="00E75D9F" w:rsidRPr="00041B69">
        <w:rPr>
          <w:rFonts w:ascii="Times New Roman" w:hAnsi="Times New Roman" w:hint="eastAsia"/>
        </w:rPr>
        <w:t>定义</w:t>
      </w:r>
      <w:r w:rsidR="00B469B5" w:rsidRPr="00041B69">
        <w:rPr>
          <w:rFonts w:ascii="Times New Roman" w:hAnsi="Times New Roman" w:hint="eastAsia"/>
        </w:rPr>
        <w:t>打开图片这个</w:t>
      </w:r>
      <w:r w:rsidR="00E75D9F" w:rsidRPr="00041B69">
        <w:rPr>
          <w:rFonts w:ascii="Times New Roman" w:hAnsi="Times New Roman" w:hint="eastAsia"/>
        </w:rPr>
        <w:t>函数</w:t>
      </w:r>
      <w:r w:rsidR="00B469B5" w:rsidRPr="00041B69">
        <w:rPr>
          <w:rFonts w:ascii="Times New Roman" w:hAnsi="Times New Roman" w:hint="eastAsia"/>
        </w:rPr>
        <w:t>：</w:t>
      </w:r>
    </w:p>
    <w:p w:rsidR="00E75D9F" w:rsidRPr="00E75D9F" w:rsidRDefault="00E75D9F" w:rsidP="00E75D9F">
      <w:pPr>
        <w:numPr>
          <w:ilvl w:val="0"/>
          <w:numId w:val="26"/>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E75D9F">
        <w:rPr>
          <w:rStyle w:val="keyword"/>
          <w:rFonts w:ascii="Consolas" w:hAnsi="Consolas"/>
          <w:b/>
          <w:bCs/>
          <w:color w:val="006699"/>
          <w:sz w:val="20"/>
          <w:szCs w:val="18"/>
          <w:bdr w:val="none" w:sz="0" w:space="0" w:color="auto" w:frame="1"/>
        </w:rPr>
        <w:t>global</w:t>
      </w:r>
      <w:r w:rsidRPr="00E75D9F">
        <w:rPr>
          <w:rFonts w:ascii="Consolas" w:hAnsi="Consolas"/>
          <w:color w:val="000000"/>
          <w:sz w:val="20"/>
          <w:szCs w:val="18"/>
          <w:bdr w:val="none" w:sz="0" w:space="0" w:color="auto" w:frame="1"/>
        </w:rPr>
        <w:t> imgName  </w:t>
      </w:r>
    </w:p>
    <w:p w:rsidR="00E75D9F" w:rsidRPr="00E75D9F" w:rsidRDefault="00E75D9F" w:rsidP="00E75D9F">
      <w:pPr>
        <w:numPr>
          <w:ilvl w:val="0"/>
          <w:numId w:val="26"/>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E75D9F">
        <w:rPr>
          <w:rFonts w:ascii="Consolas" w:hAnsi="Consolas"/>
          <w:color w:val="000000"/>
          <w:sz w:val="20"/>
          <w:szCs w:val="18"/>
          <w:bdr w:val="none" w:sz="0" w:space="0" w:color="auto" w:frame="1"/>
        </w:rPr>
        <w:t>imgName,imgType= QFileDialog.getOpenFileName(</w:t>
      </w:r>
      <w:r w:rsidRPr="00E75D9F">
        <w:rPr>
          <w:rStyle w:val="special"/>
          <w:rFonts w:ascii="Consolas" w:hAnsi="Consolas"/>
          <w:color w:val="000000"/>
          <w:sz w:val="20"/>
          <w:szCs w:val="18"/>
          <w:bdr w:val="none" w:sz="0" w:space="0" w:color="auto" w:frame="1"/>
        </w:rPr>
        <w:t>self</w:t>
      </w:r>
      <w:r w:rsidRPr="00E75D9F">
        <w:rPr>
          <w:rFonts w:ascii="Consolas" w:hAnsi="Consolas"/>
          <w:color w:val="000000"/>
          <w:sz w:val="20"/>
          <w:szCs w:val="18"/>
          <w:bdr w:val="none" w:sz="0" w:space="0" w:color="auto" w:frame="1"/>
        </w:rPr>
        <w:t>, </w:t>
      </w:r>
      <w:r w:rsidRPr="00E75D9F">
        <w:rPr>
          <w:rStyle w:val="string"/>
          <w:rFonts w:ascii="Consolas" w:hAnsi="Consolas"/>
          <w:color w:val="0000FF"/>
          <w:sz w:val="20"/>
          <w:szCs w:val="18"/>
          <w:bdr w:val="none" w:sz="0" w:space="0" w:color="auto" w:frame="1"/>
        </w:rPr>
        <w:t>"Load image file"</w:t>
      </w:r>
      <w:r w:rsidRPr="00E75D9F">
        <w:rPr>
          <w:rFonts w:ascii="Consolas" w:hAnsi="Consolas"/>
          <w:color w:val="000000"/>
          <w:sz w:val="20"/>
          <w:szCs w:val="18"/>
          <w:bdr w:val="none" w:sz="0" w:space="0" w:color="auto" w:frame="1"/>
        </w:rPr>
        <w:t>, "</w:t>
      </w:r>
      <w:r w:rsidRPr="00E75D9F">
        <w:rPr>
          <w:rStyle w:val="string"/>
          <w:rFonts w:ascii="Consolas" w:hAnsi="Consolas"/>
          <w:color w:val="0000FF"/>
          <w:sz w:val="20"/>
          <w:szCs w:val="18"/>
          <w:bdr w:val="none" w:sz="0" w:space="0" w:color="auto" w:frame="1"/>
        </w:rPr>
        <w:t>", "</w:t>
      </w:r>
      <w:r w:rsidRPr="00E75D9F">
        <w:rPr>
          <w:rFonts w:ascii="Consolas" w:hAnsi="Consolas"/>
          <w:color w:val="000000"/>
          <w:sz w:val="20"/>
          <w:szCs w:val="18"/>
          <w:bdr w:val="none" w:sz="0" w:space="0" w:color="auto" w:frame="1"/>
        </w:rPr>
        <w:t> *.png;;All Files (*)")  </w:t>
      </w:r>
    </w:p>
    <w:p w:rsidR="00E75D9F" w:rsidRPr="00E75D9F" w:rsidRDefault="00E75D9F" w:rsidP="00E75D9F">
      <w:pPr>
        <w:numPr>
          <w:ilvl w:val="0"/>
          <w:numId w:val="26"/>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E75D9F">
        <w:rPr>
          <w:rFonts w:ascii="Consolas" w:hAnsi="Consolas"/>
          <w:color w:val="000000"/>
          <w:sz w:val="20"/>
          <w:szCs w:val="18"/>
          <w:bdr w:val="none" w:sz="0" w:space="0" w:color="auto" w:frame="1"/>
        </w:rPr>
        <w:t>png = QPixmap(imgName).scaled(</w:t>
      </w:r>
      <w:r w:rsidRPr="00E75D9F">
        <w:rPr>
          <w:rStyle w:val="special"/>
          <w:rFonts w:ascii="Consolas" w:hAnsi="Consolas"/>
          <w:color w:val="000000"/>
          <w:sz w:val="20"/>
          <w:szCs w:val="18"/>
          <w:bdr w:val="none" w:sz="0" w:space="0" w:color="auto" w:frame="1"/>
        </w:rPr>
        <w:t>self</w:t>
      </w:r>
      <w:r w:rsidRPr="00E75D9F">
        <w:rPr>
          <w:rFonts w:ascii="Consolas" w:hAnsi="Consolas"/>
          <w:color w:val="000000"/>
          <w:sz w:val="20"/>
          <w:szCs w:val="18"/>
          <w:bdr w:val="none" w:sz="0" w:space="0" w:color="auto" w:frame="1"/>
        </w:rPr>
        <w:t>.Input_img.width(), </w:t>
      </w:r>
      <w:r w:rsidRPr="00E75D9F">
        <w:rPr>
          <w:rStyle w:val="special"/>
          <w:rFonts w:ascii="Consolas" w:hAnsi="Consolas"/>
          <w:color w:val="000000"/>
          <w:sz w:val="20"/>
          <w:szCs w:val="18"/>
          <w:bdr w:val="none" w:sz="0" w:space="0" w:color="auto" w:frame="1"/>
        </w:rPr>
        <w:t>self</w:t>
      </w:r>
      <w:r w:rsidRPr="00E75D9F">
        <w:rPr>
          <w:rFonts w:ascii="Consolas" w:hAnsi="Consolas"/>
          <w:color w:val="000000"/>
          <w:sz w:val="20"/>
          <w:szCs w:val="18"/>
          <w:bdr w:val="none" w:sz="0" w:space="0" w:color="auto" w:frame="1"/>
        </w:rPr>
        <w:t>.Input_img.height(), Qt.KeepAspectRatio)  </w:t>
      </w:r>
    </w:p>
    <w:p w:rsidR="00E75D9F" w:rsidRDefault="00E75D9F" w:rsidP="00E75D9F">
      <w:pPr>
        <w:numPr>
          <w:ilvl w:val="0"/>
          <w:numId w:val="26"/>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E75D9F">
        <w:rPr>
          <w:rStyle w:val="special"/>
          <w:rFonts w:ascii="Consolas" w:hAnsi="Consolas"/>
          <w:color w:val="000000"/>
          <w:sz w:val="20"/>
          <w:szCs w:val="18"/>
          <w:bdr w:val="none" w:sz="0" w:space="0" w:color="auto" w:frame="1"/>
        </w:rPr>
        <w:t>self</w:t>
      </w:r>
      <w:r w:rsidRPr="00E75D9F">
        <w:rPr>
          <w:rFonts w:ascii="Consolas" w:hAnsi="Consolas"/>
          <w:color w:val="000000"/>
          <w:sz w:val="20"/>
          <w:szCs w:val="18"/>
          <w:bdr w:val="none" w:sz="0" w:space="0" w:color="auto" w:frame="1"/>
        </w:rPr>
        <w:t>.Input_img.setPixmap(png) </w:t>
      </w:r>
      <w:r>
        <w:rPr>
          <w:rFonts w:ascii="Consolas" w:hAnsi="Consolas"/>
          <w:color w:val="000000"/>
          <w:sz w:val="18"/>
          <w:szCs w:val="18"/>
          <w:bdr w:val="none" w:sz="0" w:space="0" w:color="auto" w:frame="1"/>
        </w:rPr>
        <w:t> </w:t>
      </w:r>
    </w:p>
    <w:p w:rsidR="003528B7" w:rsidRPr="00041B69" w:rsidRDefault="00491724" w:rsidP="007B0F7F">
      <w:pPr>
        <w:spacing w:line="360" w:lineRule="auto"/>
        <w:jc w:val="both"/>
        <w:rPr>
          <w:rFonts w:ascii="Times New Roman" w:hAnsi="Times New Roman"/>
        </w:rPr>
      </w:pPr>
      <w:r>
        <w:tab/>
      </w:r>
      <w:r w:rsidR="00112BED" w:rsidRPr="00041B69">
        <w:rPr>
          <w:rFonts w:ascii="Times New Roman" w:hAnsi="Times New Roman" w:hint="eastAsia"/>
        </w:rPr>
        <w:t>其中，</w:t>
      </w:r>
      <w:r w:rsidR="00112BED" w:rsidRPr="00041B69">
        <w:rPr>
          <w:rFonts w:ascii="Times New Roman" w:hAnsi="Times New Roman" w:hint="eastAsia"/>
        </w:rPr>
        <w:t>imgName</w:t>
      </w:r>
      <w:r w:rsidR="005869B6" w:rsidRPr="00041B69">
        <w:rPr>
          <w:rFonts w:ascii="Times New Roman" w:hAnsi="Times New Roman" w:hint="eastAsia"/>
        </w:rPr>
        <w:t>设定的是全局变量，方便之后将载入图像的数据供模型预测时的调用。打开图片使用的控件是</w:t>
      </w:r>
      <w:r w:rsidR="005869B6" w:rsidRPr="00041B69">
        <w:rPr>
          <w:rFonts w:ascii="Times New Roman" w:hAnsi="Times New Roman" w:hint="eastAsia"/>
        </w:rPr>
        <w:t>Qt</w:t>
      </w:r>
      <w:r w:rsidR="005869B6" w:rsidRPr="00041B69">
        <w:rPr>
          <w:rFonts w:ascii="Times New Roman" w:hAnsi="Times New Roman" w:hint="eastAsia"/>
        </w:rPr>
        <w:t>内置函数</w:t>
      </w:r>
      <w:r w:rsidR="005869B6" w:rsidRPr="00041B69">
        <w:rPr>
          <w:rFonts w:ascii="Times New Roman" w:hAnsi="Times New Roman"/>
        </w:rPr>
        <w:t>QFileDialog</w:t>
      </w:r>
      <w:r w:rsidR="005869B6" w:rsidRPr="00041B69">
        <w:rPr>
          <w:rFonts w:ascii="Times New Roman" w:hAnsi="Times New Roman" w:hint="eastAsia"/>
        </w:rPr>
        <w:t>文件对话框</w:t>
      </w:r>
      <w:r w:rsidR="007B0F7F" w:rsidRPr="00041B69">
        <w:rPr>
          <w:rFonts w:ascii="Times New Roman" w:hAnsi="Times New Roman" w:hint="eastAsia"/>
        </w:rPr>
        <w:t>，能够方便用户选择图像文件。显示图像使用的是</w:t>
      </w:r>
      <w:r w:rsidR="007B0F7F" w:rsidRPr="00041B69">
        <w:rPr>
          <w:rFonts w:ascii="Times New Roman" w:hAnsi="Times New Roman" w:hint="eastAsia"/>
        </w:rPr>
        <w:t>Qt</w:t>
      </w:r>
      <w:r w:rsidR="007B0F7F" w:rsidRPr="00041B69">
        <w:rPr>
          <w:rFonts w:ascii="Times New Roman" w:hAnsi="Times New Roman" w:hint="eastAsia"/>
        </w:rPr>
        <w:t>内置函数</w:t>
      </w:r>
      <w:r w:rsidR="007B0F7F" w:rsidRPr="00041B69">
        <w:rPr>
          <w:rFonts w:ascii="Times New Roman" w:hAnsi="Times New Roman" w:hint="eastAsia"/>
        </w:rPr>
        <w:t>QPixmap</w:t>
      </w:r>
      <w:r w:rsidR="007B0F7F" w:rsidRPr="00041B69">
        <w:rPr>
          <w:rFonts w:ascii="Times New Roman" w:hAnsi="Times New Roman" w:hint="eastAsia"/>
        </w:rPr>
        <w:t>，其功能就是在控件区域内显示图像文件。</w:t>
      </w:r>
      <w:r w:rsidR="002439D0" w:rsidRPr="00041B69">
        <w:rPr>
          <w:rFonts w:ascii="Times New Roman" w:hAnsi="Times New Roman" w:hint="eastAsia"/>
        </w:rPr>
        <w:t>显示</w:t>
      </w:r>
      <w:r w:rsidR="002439D0" w:rsidRPr="00041B69">
        <w:rPr>
          <w:rFonts w:ascii="Times New Roman" w:hAnsi="Times New Roman" w:hint="eastAsia"/>
        </w:rPr>
        <w:t>LaTeX</w:t>
      </w:r>
      <w:r w:rsidR="002439D0" w:rsidRPr="00041B69">
        <w:rPr>
          <w:rFonts w:ascii="Times New Roman" w:hAnsi="Times New Roman" w:hint="eastAsia"/>
        </w:rPr>
        <w:t>用的是专用来显示文本的</w:t>
      </w:r>
      <w:r w:rsidR="002439D0" w:rsidRPr="00041B69">
        <w:rPr>
          <w:rFonts w:ascii="Times New Roman" w:hAnsi="Times New Roman" w:hint="eastAsia"/>
        </w:rPr>
        <w:t>QTextBrowser</w:t>
      </w:r>
      <w:r w:rsidR="002439D0" w:rsidRPr="00041B69">
        <w:rPr>
          <w:rFonts w:ascii="Times New Roman" w:hAnsi="Times New Roman" w:hint="eastAsia"/>
        </w:rPr>
        <w:t>。</w:t>
      </w:r>
    </w:p>
    <w:p w:rsidR="002439D0" w:rsidRPr="00041B69" w:rsidRDefault="002439D0" w:rsidP="007B0F7F">
      <w:pPr>
        <w:spacing w:line="360" w:lineRule="auto"/>
        <w:jc w:val="both"/>
        <w:rPr>
          <w:rFonts w:ascii="Times New Roman" w:hAnsi="Times New Roman"/>
        </w:rPr>
      </w:pPr>
      <w:r w:rsidRPr="00041B69">
        <w:rPr>
          <w:rFonts w:ascii="Times New Roman" w:hAnsi="Times New Roman"/>
        </w:rPr>
        <w:tab/>
      </w:r>
      <w:r w:rsidRPr="00041B69">
        <w:rPr>
          <w:rFonts w:ascii="Times New Roman" w:hAnsi="Times New Roman" w:hint="eastAsia"/>
        </w:rPr>
        <w:t>最后一个关键部分就是如何将预测出的</w:t>
      </w:r>
      <w:r w:rsidRPr="00041B69">
        <w:rPr>
          <w:rFonts w:ascii="Times New Roman" w:hAnsi="Times New Roman" w:hint="eastAsia"/>
        </w:rPr>
        <w:t>LaTeX</w:t>
      </w:r>
      <w:r w:rsidRPr="00041B69">
        <w:rPr>
          <w:rFonts w:ascii="Times New Roman" w:hAnsi="Times New Roman" w:hint="eastAsia"/>
        </w:rPr>
        <w:t>语言再转为图像格式，以供核查比较预测的正确与否，这一部分我使用了</w:t>
      </w:r>
      <w:r w:rsidR="00CD697B" w:rsidRPr="00041B69">
        <w:rPr>
          <w:rFonts w:ascii="Times New Roman" w:hAnsi="Times New Roman" w:hint="eastAsia"/>
        </w:rPr>
        <w:t>matplotlib</w:t>
      </w:r>
      <w:r w:rsidR="00CD697B" w:rsidRPr="00041B69">
        <w:rPr>
          <w:rFonts w:ascii="Times New Roman" w:hAnsi="Times New Roman" w:hint="eastAsia"/>
        </w:rPr>
        <w:t>库中</w:t>
      </w:r>
      <w:r w:rsidRPr="00041B69">
        <w:rPr>
          <w:rFonts w:ascii="Times New Roman" w:hAnsi="Times New Roman" w:hint="eastAsia"/>
        </w:rPr>
        <w:t>的</w:t>
      </w:r>
      <w:r w:rsidRPr="00041B69">
        <w:rPr>
          <w:rFonts w:ascii="Times New Roman" w:hAnsi="Times New Roman" w:hint="eastAsia"/>
        </w:rPr>
        <w:t>LaTeX</w:t>
      </w:r>
      <w:r w:rsidRPr="00041B69">
        <w:rPr>
          <w:rFonts w:ascii="Times New Roman" w:hAnsi="Times New Roman" w:hint="eastAsia"/>
        </w:rPr>
        <w:t>数学表达式转换功能：</w:t>
      </w:r>
    </w:p>
    <w:p w:rsidR="00712EFC" w:rsidRPr="00712EFC" w:rsidRDefault="00712EFC" w:rsidP="00712EFC">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20"/>
          <w:szCs w:val="18"/>
        </w:rPr>
      </w:pPr>
      <w:bookmarkStart w:id="63" w:name="_Toc358964178"/>
      <w:r w:rsidRPr="00712EFC">
        <w:rPr>
          <w:rFonts w:ascii="Consolas" w:hAnsi="Consolas"/>
          <w:color w:val="000000"/>
          <w:sz w:val="20"/>
          <w:szCs w:val="18"/>
          <w:bdr w:val="none" w:sz="0" w:space="0" w:color="auto" w:frame="1"/>
        </w:rPr>
        <w:t>fig = plt.figure(figsize=(</w:t>
      </w:r>
      <w:r w:rsidRPr="00712EFC">
        <w:rPr>
          <w:rStyle w:val="number"/>
          <w:rFonts w:ascii="Consolas" w:hAnsi="Consolas"/>
          <w:color w:val="000000"/>
          <w:sz w:val="20"/>
          <w:szCs w:val="18"/>
          <w:bdr w:val="none" w:sz="0" w:space="0" w:color="auto" w:frame="1"/>
        </w:rPr>
        <w:t>0.01</w:t>
      </w:r>
      <w:r w:rsidRPr="00712EFC">
        <w:rPr>
          <w:rFonts w:ascii="Consolas" w:hAnsi="Consolas"/>
          <w:color w:val="000000"/>
          <w:sz w:val="20"/>
          <w:szCs w:val="18"/>
          <w:bdr w:val="none" w:sz="0" w:space="0" w:color="auto" w:frame="1"/>
        </w:rPr>
        <w:t>, </w:t>
      </w:r>
      <w:r w:rsidRPr="00712EFC">
        <w:rPr>
          <w:rStyle w:val="number"/>
          <w:rFonts w:ascii="Consolas" w:hAnsi="Consolas"/>
          <w:color w:val="000000"/>
          <w:sz w:val="20"/>
          <w:szCs w:val="18"/>
          <w:bdr w:val="none" w:sz="0" w:space="0" w:color="auto" w:frame="1"/>
        </w:rPr>
        <w:t>0.01</w:t>
      </w:r>
      <w:r w:rsidRPr="00712EFC">
        <w:rPr>
          <w:rFonts w:ascii="Consolas" w:hAnsi="Consolas"/>
          <w:color w:val="000000"/>
          <w:sz w:val="20"/>
          <w:szCs w:val="18"/>
          <w:bdr w:val="none" w:sz="0" w:space="0" w:color="auto" w:frame="1"/>
        </w:rPr>
        <w:t>))  </w:t>
      </w:r>
    </w:p>
    <w:p w:rsidR="00712EFC" w:rsidRPr="00712EFC" w:rsidRDefault="00712EFC" w:rsidP="00712EFC">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712EFC">
        <w:rPr>
          <w:rFonts w:ascii="Consolas" w:hAnsi="Consolas"/>
          <w:color w:val="000000"/>
          <w:sz w:val="20"/>
          <w:szCs w:val="18"/>
          <w:bdr w:val="none" w:sz="0" w:space="0" w:color="auto" w:frame="1"/>
        </w:rPr>
        <w:t>fig.text(</w:t>
      </w:r>
      <w:r w:rsidRPr="00712EFC">
        <w:rPr>
          <w:rStyle w:val="number"/>
          <w:rFonts w:ascii="Consolas" w:hAnsi="Consolas"/>
          <w:color w:val="000000"/>
          <w:sz w:val="20"/>
          <w:szCs w:val="18"/>
          <w:bdr w:val="none" w:sz="0" w:space="0" w:color="auto" w:frame="1"/>
        </w:rPr>
        <w:t>0</w:t>
      </w:r>
      <w:r w:rsidRPr="00712EFC">
        <w:rPr>
          <w:rFonts w:ascii="Consolas" w:hAnsi="Consolas"/>
          <w:color w:val="000000"/>
          <w:sz w:val="20"/>
          <w:szCs w:val="18"/>
          <w:bdr w:val="none" w:sz="0" w:space="0" w:color="auto" w:frame="1"/>
        </w:rPr>
        <w:t>, </w:t>
      </w:r>
      <w:r w:rsidRPr="00712EFC">
        <w:rPr>
          <w:rStyle w:val="number"/>
          <w:rFonts w:ascii="Consolas" w:hAnsi="Consolas"/>
          <w:color w:val="000000"/>
          <w:sz w:val="20"/>
          <w:szCs w:val="18"/>
          <w:bdr w:val="none" w:sz="0" w:space="0" w:color="auto" w:frame="1"/>
        </w:rPr>
        <w:t>0</w:t>
      </w:r>
      <w:r w:rsidRPr="00712EFC">
        <w:rPr>
          <w:rFonts w:ascii="Consolas" w:hAnsi="Consolas"/>
          <w:color w:val="000000"/>
          <w:sz w:val="20"/>
          <w:szCs w:val="18"/>
          <w:bdr w:val="none" w:sz="0" w:space="0" w:color="auto" w:frame="1"/>
        </w:rPr>
        <w:t>, u</w:t>
      </w:r>
      <w:r w:rsidRPr="00712EFC">
        <w:rPr>
          <w:rStyle w:val="string"/>
          <w:rFonts w:ascii="Consolas" w:hAnsi="Consolas"/>
          <w:color w:val="0000FF"/>
          <w:sz w:val="20"/>
          <w:szCs w:val="18"/>
          <w:bdr w:val="none" w:sz="0" w:space="0" w:color="auto" w:frame="1"/>
        </w:rPr>
        <w:t>'${}$'</w:t>
      </w:r>
      <w:r w:rsidRPr="00712EFC">
        <w:rPr>
          <w:rFonts w:ascii="Consolas" w:hAnsi="Consolas"/>
          <w:color w:val="000000"/>
          <w:sz w:val="20"/>
          <w:szCs w:val="18"/>
          <w:bdr w:val="none" w:sz="0" w:space="0" w:color="auto" w:frame="1"/>
        </w:rPr>
        <w:t>.format(formula), fontsize=fontsize)  </w:t>
      </w:r>
    </w:p>
    <w:p w:rsidR="00712EFC" w:rsidRPr="00712EFC" w:rsidRDefault="00712EFC" w:rsidP="00712EFC">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712EFC">
        <w:rPr>
          <w:rFonts w:ascii="Consolas" w:hAnsi="Consolas"/>
          <w:color w:val="000000"/>
          <w:sz w:val="20"/>
          <w:szCs w:val="18"/>
          <w:bdr w:val="none" w:sz="0" w:space="0" w:color="auto" w:frame="1"/>
        </w:rPr>
        <w:t>buffer_ = StringIO()  </w:t>
      </w:r>
    </w:p>
    <w:p w:rsidR="00712EFC" w:rsidRPr="00712EFC" w:rsidRDefault="00712EFC" w:rsidP="00712EFC">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712EFC">
        <w:rPr>
          <w:rFonts w:ascii="Consolas" w:hAnsi="Consolas"/>
          <w:color w:val="000000"/>
          <w:sz w:val="20"/>
          <w:szCs w:val="18"/>
          <w:bdr w:val="none" w:sz="0" w:space="0" w:color="auto" w:frame="1"/>
        </w:rPr>
        <w:t>fig.savefig(buffer_, dpi=dpi, transparent=</w:t>
      </w:r>
      <w:r w:rsidRPr="00712EFC">
        <w:rPr>
          <w:rStyle w:val="special"/>
          <w:rFonts w:ascii="Consolas" w:hAnsi="Consolas"/>
          <w:color w:val="000000"/>
          <w:sz w:val="20"/>
          <w:szCs w:val="18"/>
          <w:bdr w:val="none" w:sz="0" w:space="0" w:color="auto" w:frame="1"/>
        </w:rPr>
        <w:t>False</w:t>
      </w:r>
      <w:r w:rsidRPr="00712EFC">
        <w:rPr>
          <w:rFonts w:ascii="Consolas" w:hAnsi="Consolas"/>
          <w:color w:val="000000"/>
          <w:sz w:val="20"/>
          <w:szCs w:val="18"/>
          <w:bdr w:val="none" w:sz="0" w:space="0" w:color="auto" w:frame="1"/>
        </w:rPr>
        <w:t>, format=format_, bbox_inches=</w:t>
      </w:r>
      <w:r w:rsidRPr="00712EFC">
        <w:rPr>
          <w:rStyle w:val="string"/>
          <w:rFonts w:ascii="Consolas" w:hAnsi="Consolas"/>
          <w:color w:val="0000FF"/>
          <w:sz w:val="20"/>
          <w:szCs w:val="18"/>
          <w:bdr w:val="none" w:sz="0" w:space="0" w:color="auto" w:frame="1"/>
        </w:rPr>
        <w:t>'tight'</w:t>
      </w:r>
      <w:r w:rsidRPr="00712EFC">
        <w:rPr>
          <w:rFonts w:ascii="Consolas" w:hAnsi="Consolas"/>
          <w:color w:val="000000"/>
          <w:sz w:val="20"/>
          <w:szCs w:val="18"/>
          <w:bdr w:val="none" w:sz="0" w:space="0" w:color="auto" w:frame="1"/>
        </w:rPr>
        <w:t>, pad_inches=</w:t>
      </w:r>
      <w:r w:rsidRPr="00712EFC">
        <w:rPr>
          <w:rStyle w:val="number"/>
          <w:rFonts w:ascii="Consolas" w:hAnsi="Consolas"/>
          <w:color w:val="000000"/>
          <w:sz w:val="20"/>
          <w:szCs w:val="18"/>
          <w:bdr w:val="none" w:sz="0" w:space="0" w:color="auto" w:frame="1"/>
        </w:rPr>
        <w:t>0.0</w:t>
      </w:r>
      <w:r w:rsidRPr="00712EFC">
        <w:rPr>
          <w:rFonts w:ascii="Consolas" w:hAnsi="Consolas"/>
          <w:color w:val="000000"/>
          <w:sz w:val="20"/>
          <w:szCs w:val="18"/>
          <w:bdr w:val="none" w:sz="0" w:space="0" w:color="auto" w:frame="1"/>
        </w:rPr>
        <w:t>)  </w:t>
      </w:r>
    </w:p>
    <w:p w:rsidR="00712EFC" w:rsidRPr="00712EFC" w:rsidRDefault="00712EFC" w:rsidP="00712EFC">
      <w:pPr>
        <w:numPr>
          <w:ilvl w:val="0"/>
          <w:numId w:val="29"/>
        </w:numPr>
        <w:pBdr>
          <w:left w:val="single" w:sz="18" w:space="0" w:color="6CE26C"/>
        </w:pBdr>
        <w:shd w:val="clear" w:color="auto" w:fill="FFFFFF"/>
        <w:spacing w:beforeAutospacing="1" w:afterAutospacing="1" w:line="210" w:lineRule="atLeast"/>
        <w:rPr>
          <w:rFonts w:ascii="Consolas" w:hAnsi="Consolas"/>
          <w:color w:val="5C5C5C"/>
          <w:sz w:val="20"/>
          <w:szCs w:val="18"/>
        </w:rPr>
      </w:pPr>
      <w:r w:rsidRPr="00712EFC">
        <w:rPr>
          <w:rFonts w:ascii="Consolas" w:hAnsi="Consolas"/>
          <w:color w:val="000000"/>
          <w:sz w:val="20"/>
          <w:szCs w:val="18"/>
          <w:bdr w:val="none" w:sz="0" w:space="0" w:color="auto" w:frame="1"/>
        </w:rPr>
        <w:t>plt.close(fig)  </w:t>
      </w:r>
    </w:p>
    <w:p w:rsidR="00712EFC" w:rsidRPr="00712EFC" w:rsidRDefault="00712EFC" w:rsidP="00712EFC">
      <w:pPr>
        <w:numPr>
          <w:ilvl w:val="0"/>
          <w:numId w:val="29"/>
        </w:numPr>
        <w:pBdr>
          <w:left w:val="single" w:sz="18" w:space="0" w:color="6CE26C"/>
        </w:pBdr>
        <w:shd w:val="clear" w:color="auto" w:fill="F8F8F8"/>
        <w:spacing w:beforeAutospacing="1" w:afterAutospacing="1" w:line="210" w:lineRule="atLeast"/>
        <w:rPr>
          <w:rFonts w:ascii="Consolas" w:hAnsi="Consolas"/>
          <w:color w:val="5C5C5C"/>
          <w:sz w:val="20"/>
          <w:szCs w:val="18"/>
        </w:rPr>
      </w:pPr>
      <w:r w:rsidRPr="00712EFC">
        <w:rPr>
          <w:rFonts w:ascii="Consolas" w:hAnsi="Consolas"/>
          <w:color w:val="000000"/>
          <w:sz w:val="20"/>
          <w:szCs w:val="18"/>
          <w:bdr w:val="none" w:sz="0" w:space="0" w:color="auto" w:frame="1"/>
        </w:rPr>
        <w:t>buffer_.getvalue()  </w:t>
      </w:r>
    </w:p>
    <w:p w:rsidR="005D50BC" w:rsidRDefault="005D50BC">
      <w:pPr>
        <w:rPr>
          <w:rFonts w:ascii="Times New Roman" w:eastAsiaTheme="minorEastAsia" w:hAnsi="Times New Roman"/>
        </w:rPr>
      </w:pPr>
      <w:r>
        <w:rPr>
          <w:rFonts w:ascii="Times New Roman" w:eastAsiaTheme="minorEastAsia" w:hAnsi="Times New Roman"/>
        </w:rPr>
        <w:br w:type="page"/>
      </w:r>
    </w:p>
    <w:p w:rsidR="00897D88" w:rsidRDefault="00897D88" w:rsidP="00897D88">
      <w:pPr>
        <w:pStyle w:val="1"/>
      </w:pPr>
      <w:bookmarkStart w:id="64" w:name="_Toc485031239"/>
      <w:r w:rsidRPr="00D83CE6">
        <w:rPr>
          <w:rFonts w:hint="eastAsia"/>
        </w:rPr>
        <w:lastRenderedPageBreak/>
        <w:t>第五章</w:t>
      </w:r>
      <w:r w:rsidRPr="00D83CE6">
        <w:rPr>
          <w:rFonts w:hint="eastAsia"/>
        </w:rPr>
        <w:t xml:space="preserve"> </w:t>
      </w:r>
      <w:r w:rsidR="00F2216E">
        <w:rPr>
          <w:rFonts w:hint="eastAsia"/>
        </w:rPr>
        <w:t>模型准确率比较</w:t>
      </w:r>
      <w:r w:rsidRPr="00D83CE6">
        <w:rPr>
          <w:rFonts w:hint="eastAsia"/>
        </w:rPr>
        <w:t>与</w:t>
      </w:r>
      <w:r w:rsidR="00F2216E">
        <w:rPr>
          <w:rFonts w:hint="eastAsia"/>
        </w:rPr>
        <w:t>软件</w:t>
      </w:r>
      <w:r w:rsidRPr="00D83CE6">
        <w:rPr>
          <w:rFonts w:hint="eastAsia"/>
        </w:rPr>
        <w:t>测试</w:t>
      </w:r>
      <w:bookmarkEnd w:id="63"/>
      <w:bookmarkEnd w:id="64"/>
    </w:p>
    <w:p w:rsidR="00854AE8" w:rsidRPr="00854AE8" w:rsidRDefault="00854AE8" w:rsidP="0083309C">
      <w:pPr>
        <w:spacing w:line="360" w:lineRule="auto"/>
        <w:ind w:firstLine="420"/>
        <w:jc w:val="both"/>
        <w:rPr>
          <w:rFonts w:ascii="Times New Roman" w:hAnsi="Times New Roman"/>
        </w:rPr>
      </w:pPr>
      <w:r>
        <w:rPr>
          <w:rFonts w:ascii="Times New Roman" w:hAnsi="Times New Roman" w:hint="eastAsia"/>
        </w:rPr>
        <w:t>模型的训练总共经过</w:t>
      </w:r>
      <w:r>
        <w:rPr>
          <w:rFonts w:ascii="Times New Roman" w:hAnsi="Times New Roman" w:hint="eastAsia"/>
        </w:rPr>
        <w:t>7</w:t>
      </w:r>
      <w:r>
        <w:rPr>
          <w:rFonts w:ascii="Times New Roman" w:hAnsi="Times New Roman" w:hint="eastAsia"/>
        </w:rPr>
        <w:t>个</w:t>
      </w:r>
      <w:r>
        <w:rPr>
          <w:rFonts w:ascii="Times New Roman" w:hAnsi="Times New Roman" w:hint="eastAsia"/>
        </w:rPr>
        <w:t>epoch</w:t>
      </w:r>
      <w:r>
        <w:rPr>
          <w:rFonts w:ascii="Times New Roman" w:hAnsi="Times New Roman" w:hint="eastAsia"/>
        </w:rPr>
        <w:t>，</w:t>
      </w:r>
      <w:r w:rsidR="00DB1E68">
        <w:rPr>
          <w:rFonts w:ascii="Times New Roman" w:hAnsi="Times New Roman" w:hint="eastAsia"/>
        </w:rPr>
        <w:t>耗费</w:t>
      </w:r>
      <w:r>
        <w:rPr>
          <w:rFonts w:ascii="Times New Roman" w:hAnsi="Times New Roman" w:hint="eastAsia"/>
        </w:rPr>
        <w:t>84</w:t>
      </w:r>
      <w:r>
        <w:rPr>
          <w:rFonts w:ascii="Times New Roman" w:hAnsi="Times New Roman" w:hint="eastAsia"/>
        </w:rPr>
        <w:t>小时。</w:t>
      </w:r>
    </w:p>
    <w:p w:rsidR="00630CBF" w:rsidRPr="005A1611" w:rsidRDefault="00630CBF" w:rsidP="0083309C">
      <w:pPr>
        <w:spacing w:line="360" w:lineRule="auto"/>
        <w:ind w:firstLine="420"/>
        <w:jc w:val="both"/>
        <w:rPr>
          <w:rFonts w:ascii="Times New Roman" w:hAnsi="Times New Roman"/>
        </w:rPr>
      </w:pPr>
      <w:r w:rsidRPr="005A1611">
        <w:rPr>
          <w:rFonts w:ascii="Times New Roman" w:hAnsi="Times New Roman" w:hint="eastAsia"/>
        </w:rPr>
        <w:t>评估本项目成果的</w:t>
      </w:r>
      <w:proofErr w:type="gramStart"/>
      <w:r w:rsidRPr="005A1611">
        <w:rPr>
          <w:rFonts w:ascii="Times New Roman" w:hAnsi="Times New Roman" w:hint="eastAsia"/>
        </w:rPr>
        <w:t>最</w:t>
      </w:r>
      <w:proofErr w:type="gramEnd"/>
      <w:r w:rsidRPr="005A1611">
        <w:rPr>
          <w:rFonts w:ascii="Times New Roman" w:hAnsi="Times New Roman" w:hint="eastAsia"/>
        </w:rPr>
        <w:t>关键一点就是模型的准确率，我将本项目模型与一些</w:t>
      </w:r>
      <w:r w:rsidR="008A61B5" w:rsidRPr="005A1611">
        <w:rPr>
          <w:rFonts w:ascii="Times New Roman" w:hAnsi="Times New Roman" w:hint="eastAsia"/>
        </w:rPr>
        <w:t>当前比较流行的能够</w:t>
      </w:r>
      <w:r w:rsidRPr="005A1611">
        <w:rPr>
          <w:rFonts w:ascii="Times New Roman" w:hAnsi="Times New Roman" w:hint="eastAsia"/>
        </w:rPr>
        <w:t>用于图像</w:t>
      </w:r>
      <w:r w:rsidRPr="005A1611">
        <w:rPr>
          <w:rFonts w:ascii="Times New Roman" w:hAnsi="Times New Roman" w:hint="eastAsia"/>
        </w:rPr>
        <w:t>-LaTeX</w:t>
      </w:r>
      <w:r w:rsidRPr="005A1611">
        <w:rPr>
          <w:rFonts w:ascii="Times New Roman" w:hAnsi="Times New Roman" w:hint="eastAsia"/>
        </w:rPr>
        <w:t>转换的</w:t>
      </w:r>
      <w:r w:rsidRPr="005A1611">
        <w:rPr>
          <w:rFonts w:ascii="Times New Roman" w:hAnsi="Times New Roman" w:hint="eastAsia"/>
        </w:rPr>
        <w:t>OCR</w:t>
      </w:r>
      <w:r w:rsidR="008A61B5" w:rsidRPr="005A1611">
        <w:rPr>
          <w:rFonts w:ascii="Times New Roman" w:hAnsi="Times New Roman" w:hint="eastAsia"/>
        </w:rPr>
        <w:t>系统</w:t>
      </w:r>
      <w:r w:rsidRPr="005A1611">
        <w:rPr>
          <w:rFonts w:ascii="Times New Roman" w:hAnsi="Times New Roman" w:hint="eastAsia"/>
        </w:rPr>
        <w:t>进行比较。</w:t>
      </w:r>
    </w:p>
    <w:p w:rsidR="007A551E" w:rsidRPr="005A1611" w:rsidRDefault="00E22A11" w:rsidP="0083309C">
      <w:pPr>
        <w:spacing w:line="360" w:lineRule="auto"/>
        <w:ind w:firstLine="420"/>
        <w:jc w:val="both"/>
        <w:rPr>
          <w:rFonts w:ascii="Times New Roman" w:hAnsi="Times New Roman"/>
        </w:rPr>
      </w:pPr>
      <w:r w:rsidRPr="005A1611">
        <w:rPr>
          <w:rFonts w:ascii="Times New Roman" w:hAnsi="Times New Roman" w:hint="eastAsia"/>
        </w:rPr>
        <w:t>当前最流行的基于</w:t>
      </w:r>
      <w:r w:rsidRPr="005A1611">
        <w:rPr>
          <w:rFonts w:ascii="Times New Roman" w:hAnsi="Times New Roman" w:hint="eastAsia"/>
        </w:rPr>
        <w:t>OCR</w:t>
      </w:r>
      <w:r w:rsidR="00B44A73">
        <w:rPr>
          <w:rFonts w:ascii="Times New Roman" w:hAnsi="Times New Roman" w:hint="eastAsia"/>
        </w:rPr>
        <w:t>的数学表达式翻译</w:t>
      </w:r>
      <w:r w:rsidRPr="005A1611">
        <w:rPr>
          <w:rFonts w:ascii="Times New Roman" w:hAnsi="Times New Roman" w:hint="eastAsia"/>
        </w:rPr>
        <w:t>系统是前文介绍过的</w:t>
      </w:r>
      <w:r w:rsidRPr="005A1611">
        <w:rPr>
          <w:rFonts w:ascii="Times New Roman" w:hAnsi="Times New Roman" w:hint="eastAsia"/>
        </w:rPr>
        <w:t>InftyReader</w:t>
      </w:r>
      <w:r w:rsidRPr="005A1611">
        <w:rPr>
          <w:rFonts w:ascii="Times New Roman" w:hAnsi="Times New Roman" w:hint="eastAsia"/>
        </w:rPr>
        <w:t>系统</w:t>
      </w:r>
      <w:r w:rsidR="008A1462" w:rsidRPr="005A1611">
        <w:rPr>
          <w:rFonts w:ascii="Times New Roman" w:hAnsi="Times New Roman" w:hint="eastAsia"/>
        </w:rPr>
        <w:t>，该系统结合了符号识别和结构分析的特性。另外就是开源</w:t>
      </w:r>
      <w:r w:rsidR="008A1462" w:rsidRPr="005A1611">
        <w:rPr>
          <w:rFonts w:ascii="Times New Roman" w:hAnsi="Times New Roman" w:hint="eastAsia"/>
        </w:rPr>
        <w:t>OCR</w:t>
      </w:r>
      <w:r w:rsidR="008A1462" w:rsidRPr="005A1611">
        <w:rPr>
          <w:rFonts w:ascii="Times New Roman" w:hAnsi="Times New Roman" w:hint="eastAsia"/>
        </w:rPr>
        <w:t>系统</w:t>
      </w:r>
      <w:r w:rsidR="008A1462" w:rsidRPr="005A1611">
        <w:rPr>
          <w:rFonts w:ascii="Times New Roman" w:hAnsi="Times New Roman"/>
        </w:rPr>
        <w:t>AbiWord</w:t>
      </w:r>
      <w:r w:rsidR="008A61B5" w:rsidRPr="005A1611">
        <w:rPr>
          <w:rFonts w:ascii="Times New Roman" w:hAnsi="Times New Roman" w:hint="eastAsia"/>
        </w:rPr>
        <w:t>，该系统</w:t>
      </w:r>
      <w:r w:rsidR="002C2CA2" w:rsidRPr="005A1611">
        <w:rPr>
          <w:rFonts w:ascii="Times New Roman" w:hAnsi="Times New Roman" w:hint="eastAsia"/>
        </w:rPr>
        <w:t>也</w:t>
      </w:r>
      <w:r w:rsidR="008A61B5" w:rsidRPr="005A1611">
        <w:rPr>
          <w:rFonts w:ascii="Times New Roman" w:hAnsi="Times New Roman" w:hint="eastAsia"/>
        </w:rPr>
        <w:t>包含了一个</w:t>
      </w:r>
      <w:r w:rsidR="008A61B5" w:rsidRPr="005A1611">
        <w:rPr>
          <w:rFonts w:ascii="Times New Roman" w:hAnsi="Times New Roman" w:hint="eastAsia"/>
        </w:rPr>
        <w:t>Tex</w:t>
      </w:r>
      <w:r w:rsidR="008A61B5" w:rsidRPr="005A1611">
        <w:rPr>
          <w:rFonts w:ascii="Times New Roman" w:hAnsi="Times New Roman" w:hint="eastAsia"/>
        </w:rPr>
        <w:t>生成模式。</w:t>
      </w:r>
    </w:p>
    <w:p w:rsidR="00651BFC" w:rsidRDefault="00651BFC" w:rsidP="0083309C">
      <w:pPr>
        <w:spacing w:line="360" w:lineRule="auto"/>
        <w:ind w:firstLine="420"/>
        <w:jc w:val="both"/>
        <w:rPr>
          <w:rFonts w:ascii="Times New Roman" w:hAnsi="Times New Roman"/>
        </w:rPr>
      </w:pPr>
      <w:r w:rsidRPr="005A1611">
        <w:rPr>
          <w:rFonts w:ascii="Times New Roman" w:hAnsi="Times New Roman" w:hint="eastAsia"/>
        </w:rPr>
        <w:t>实验环境：</w:t>
      </w:r>
      <w:r w:rsidR="0083309C" w:rsidRPr="005A1611">
        <w:rPr>
          <w:rFonts w:ascii="Times New Roman" w:hAnsi="Times New Roman" w:hint="eastAsia"/>
        </w:rPr>
        <w:t>操作系统使用的是</w:t>
      </w:r>
      <w:r w:rsidR="0083309C" w:rsidRPr="005A1611">
        <w:rPr>
          <w:rFonts w:ascii="Times New Roman" w:hAnsi="Times New Roman" w:hint="eastAsia"/>
        </w:rPr>
        <w:t>Linux</w:t>
      </w:r>
      <w:r w:rsidR="0083309C" w:rsidRPr="005A1611">
        <w:rPr>
          <w:rFonts w:ascii="Times New Roman" w:hAnsi="Times New Roman" w:hint="eastAsia"/>
        </w:rPr>
        <w:t>系统</w:t>
      </w:r>
      <w:r w:rsidR="0083309C" w:rsidRPr="005A1611">
        <w:rPr>
          <w:rFonts w:ascii="Times New Roman" w:hAnsi="Times New Roman"/>
        </w:rPr>
        <w:t>Ubuntu 16.04LTS</w:t>
      </w:r>
      <w:r w:rsidR="0083309C" w:rsidRPr="005A1611">
        <w:rPr>
          <w:rFonts w:ascii="Times New Roman" w:hAnsi="Times New Roman" w:hint="eastAsia"/>
        </w:rPr>
        <w:t>，</w:t>
      </w:r>
      <w:r w:rsidR="0083309C" w:rsidRPr="005A1611">
        <w:rPr>
          <w:rFonts w:ascii="Times New Roman" w:hAnsi="Times New Roman" w:hint="eastAsia"/>
        </w:rPr>
        <w:t>CPU</w:t>
      </w:r>
      <w:r w:rsidR="0083309C" w:rsidRPr="005A1611">
        <w:rPr>
          <w:rFonts w:ascii="Times New Roman" w:hAnsi="Times New Roman" w:hint="eastAsia"/>
        </w:rPr>
        <w:t>型号</w:t>
      </w:r>
      <w:r w:rsidR="0083309C" w:rsidRPr="005A1611">
        <w:rPr>
          <w:rFonts w:ascii="Times New Roman" w:hAnsi="Times New Roman" w:hint="eastAsia"/>
        </w:rPr>
        <w:t>Intel Core i5 7200U</w:t>
      </w:r>
      <w:r w:rsidR="0083309C" w:rsidRPr="005A1611">
        <w:rPr>
          <w:rFonts w:ascii="Times New Roman" w:hAnsi="Times New Roman" w:hint="eastAsia"/>
        </w:rPr>
        <w:t>，主频</w:t>
      </w:r>
      <w:r w:rsidR="0083309C" w:rsidRPr="005A1611">
        <w:rPr>
          <w:rFonts w:ascii="Times New Roman" w:hAnsi="Times New Roman" w:hint="eastAsia"/>
        </w:rPr>
        <w:t>2.5GHz</w:t>
      </w:r>
      <w:r w:rsidR="0083309C" w:rsidRPr="005A1611">
        <w:rPr>
          <w:rFonts w:ascii="Times New Roman" w:hAnsi="Times New Roman" w:hint="eastAsia"/>
        </w:rPr>
        <w:t>，</w:t>
      </w:r>
      <w:r w:rsidR="0083309C" w:rsidRPr="005A1611">
        <w:rPr>
          <w:rFonts w:ascii="Times New Roman" w:hAnsi="Times New Roman" w:hint="eastAsia"/>
        </w:rPr>
        <w:t>4</w:t>
      </w:r>
      <w:r w:rsidR="0083309C" w:rsidRPr="005A1611">
        <w:rPr>
          <w:rFonts w:ascii="Times New Roman" w:hAnsi="Times New Roman"/>
        </w:rPr>
        <w:t>GB</w:t>
      </w:r>
      <w:r w:rsidR="0083309C" w:rsidRPr="005A1611">
        <w:rPr>
          <w:rFonts w:ascii="Times New Roman" w:hAnsi="Times New Roman" w:hint="eastAsia"/>
        </w:rPr>
        <w:t>内存，</w:t>
      </w:r>
      <w:r w:rsidR="0083309C" w:rsidRPr="005A1611">
        <w:rPr>
          <w:rFonts w:ascii="Times New Roman" w:hAnsi="Times New Roman" w:hint="eastAsia"/>
        </w:rPr>
        <w:t>GPU</w:t>
      </w:r>
      <w:r w:rsidR="0083309C" w:rsidRPr="005A1611">
        <w:rPr>
          <w:rFonts w:ascii="Times New Roman" w:hAnsi="Times New Roman" w:hint="eastAsia"/>
        </w:rPr>
        <w:t>型号</w:t>
      </w:r>
      <w:r w:rsidR="0083309C" w:rsidRPr="005A1611">
        <w:rPr>
          <w:rFonts w:ascii="Times New Roman" w:hAnsi="Times New Roman" w:hint="eastAsia"/>
        </w:rPr>
        <w:t xml:space="preserve">NVIDIA </w:t>
      </w:r>
      <w:r w:rsidR="0083309C" w:rsidRPr="005A1611">
        <w:rPr>
          <w:rFonts w:ascii="Times New Roman" w:hAnsi="Times New Roman"/>
        </w:rPr>
        <w:t>GeForce 940MX</w:t>
      </w:r>
      <w:r w:rsidR="0083309C" w:rsidRPr="005A1611">
        <w:rPr>
          <w:rFonts w:ascii="Times New Roman" w:hAnsi="Times New Roman" w:hint="eastAsia"/>
        </w:rPr>
        <w:t>，显存</w:t>
      </w:r>
      <w:r w:rsidR="005A4F3D">
        <w:rPr>
          <w:rFonts w:ascii="Times New Roman" w:hAnsi="Times New Roman" w:hint="eastAsia"/>
        </w:rPr>
        <w:t>为</w:t>
      </w:r>
      <w:r w:rsidR="0083309C" w:rsidRPr="005A1611">
        <w:rPr>
          <w:rFonts w:ascii="Times New Roman" w:hAnsi="Times New Roman" w:hint="eastAsia"/>
        </w:rPr>
        <w:t>4GB</w:t>
      </w:r>
      <w:r w:rsidR="0083309C" w:rsidRPr="005A1611">
        <w:rPr>
          <w:rFonts w:ascii="Times New Roman" w:hAnsi="Times New Roman" w:hint="eastAsia"/>
        </w:rPr>
        <w:t>。</w:t>
      </w:r>
    </w:p>
    <w:p w:rsidR="002A76EF" w:rsidRPr="005A1611" w:rsidRDefault="002A76EF" w:rsidP="0083309C">
      <w:pPr>
        <w:spacing w:line="360" w:lineRule="auto"/>
        <w:ind w:firstLine="420"/>
        <w:jc w:val="both"/>
        <w:rPr>
          <w:rFonts w:ascii="Times New Roman" w:hAnsi="Times New Roman"/>
        </w:rPr>
      </w:pPr>
      <w:r>
        <w:rPr>
          <w:rFonts w:ascii="Times New Roman" w:hAnsi="Times New Roman" w:hint="eastAsia"/>
        </w:rPr>
        <w:t>数据集：</w:t>
      </w:r>
      <w:r>
        <w:rPr>
          <w:rFonts w:ascii="Times New Roman" w:hAnsi="Times New Roman"/>
        </w:rPr>
        <w:t>IM2LATEX-100K</w:t>
      </w:r>
      <w:r>
        <w:rPr>
          <w:rFonts w:ascii="Times New Roman" w:hAnsi="Times New Roman" w:hint="eastAsia"/>
        </w:rPr>
        <w:t>数据集</w:t>
      </w:r>
      <w:r w:rsidR="006B37D3">
        <w:rPr>
          <w:rFonts w:ascii="Times New Roman" w:hAnsi="Times New Roman" w:hint="eastAsia"/>
        </w:rPr>
        <w:t>的测试集</w:t>
      </w:r>
      <w:r>
        <w:rPr>
          <w:rFonts w:ascii="Times New Roman" w:hAnsi="Times New Roman" w:hint="eastAsia"/>
        </w:rPr>
        <w:t>，包含</w:t>
      </w:r>
      <w:r w:rsidR="006B37D3">
        <w:rPr>
          <w:rFonts w:ascii="Times New Roman" w:hAnsi="Times New Roman"/>
        </w:rPr>
        <w:t>10,354</w:t>
      </w:r>
      <w:r>
        <w:rPr>
          <w:rFonts w:ascii="Times New Roman" w:hAnsi="Times New Roman" w:hint="eastAsia"/>
        </w:rPr>
        <w:t>张数学表达式图像。</w:t>
      </w:r>
    </w:p>
    <w:p w:rsidR="00D706F8" w:rsidRDefault="00D706F8" w:rsidP="0083309C">
      <w:pPr>
        <w:spacing w:line="360" w:lineRule="auto"/>
        <w:ind w:firstLine="420"/>
        <w:jc w:val="both"/>
      </w:pPr>
      <w:r w:rsidRPr="005A1611">
        <w:rPr>
          <w:rFonts w:ascii="Times New Roman" w:hAnsi="Times New Roman" w:hint="eastAsia"/>
        </w:rPr>
        <w:t>评价指标：</w:t>
      </w:r>
      <w:r w:rsidR="005B1638" w:rsidRPr="005A1611">
        <w:rPr>
          <w:rFonts w:ascii="Times New Roman" w:hAnsi="Times New Roman" w:hint="eastAsia"/>
        </w:rPr>
        <w:t>该项目准确率</w:t>
      </w:r>
      <w:r w:rsidRPr="005A1611">
        <w:rPr>
          <w:rFonts w:ascii="Times New Roman" w:hAnsi="Times New Roman" w:hint="eastAsia"/>
        </w:rPr>
        <w:t>的核心评估方法是检查的</w:t>
      </w:r>
      <w:r w:rsidR="005B1638" w:rsidRPr="005A1611">
        <w:rPr>
          <w:rFonts w:ascii="Times New Roman" w:hAnsi="Times New Roman" w:hint="eastAsia"/>
        </w:rPr>
        <w:t>由预测</w:t>
      </w:r>
      <w:r w:rsidR="005B1638" w:rsidRPr="005A1611">
        <w:rPr>
          <w:rFonts w:ascii="Times New Roman" w:hAnsi="Times New Roman" w:hint="eastAsia"/>
        </w:rPr>
        <w:t>LaTeX</w:t>
      </w:r>
      <w:r w:rsidR="005B1638" w:rsidRPr="005A1611">
        <w:rPr>
          <w:rFonts w:ascii="Times New Roman" w:hAnsi="Times New Roman" w:hint="eastAsia"/>
        </w:rPr>
        <w:t>生成的数学表达式图像与原数学表达式图像之间的差异</w:t>
      </w:r>
      <w:r w:rsidRPr="005A1611">
        <w:rPr>
          <w:rFonts w:ascii="Times New Roman" w:hAnsi="Times New Roman"/>
        </w:rPr>
        <w:t>。</w:t>
      </w:r>
      <w:r w:rsidR="00DA520A" w:rsidRPr="005A1611">
        <w:rPr>
          <w:rFonts w:ascii="Times New Roman" w:hAnsi="Times New Roman" w:hint="eastAsia"/>
        </w:rPr>
        <w:t>这两者之间的差异在于原图</w:t>
      </w:r>
      <w:r w:rsidRPr="005A1611">
        <w:rPr>
          <w:rFonts w:ascii="Times New Roman" w:hAnsi="Times New Roman" w:hint="eastAsia"/>
        </w:rPr>
        <w:t>与预测图像之间</w:t>
      </w:r>
      <w:r w:rsidR="00DA520A" w:rsidRPr="005A1611">
        <w:rPr>
          <w:rFonts w:ascii="Times New Roman" w:hAnsi="Times New Roman" w:hint="eastAsia"/>
        </w:rPr>
        <w:t>每一列的距离</w:t>
      </w:r>
      <w:r w:rsidRPr="005A1611">
        <w:rPr>
          <w:rFonts w:ascii="Times New Roman" w:hAnsi="Times New Roman" w:hint="eastAsia"/>
        </w:rPr>
        <w:t>的</w:t>
      </w:r>
      <w:r w:rsidR="00DA520A" w:rsidRPr="005A1611">
        <w:rPr>
          <w:rFonts w:ascii="Times New Roman" w:hAnsi="Times New Roman" w:hint="eastAsia"/>
        </w:rPr>
        <w:t>差异</w:t>
      </w:r>
      <w:r w:rsidRPr="005A1611">
        <w:rPr>
          <w:rFonts w:ascii="Times New Roman" w:hAnsi="Times New Roman" w:hint="eastAsia"/>
        </w:rPr>
        <w:t>。</w:t>
      </w:r>
      <w:r w:rsidR="00B96751" w:rsidRPr="005A1611">
        <w:rPr>
          <w:rFonts w:ascii="Times New Roman" w:hAnsi="Times New Roman" w:hint="eastAsia"/>
        </w:rPr>
        <w:t>评价过程明确地</w:t>
      </w:r>
      <w:r w:rsidRPr="005A1611">
        <w:rPr>
          <w:rFonts w:ascii="Times New Roman" w:hAnsi="Times New Roman" w:hint="eastAsia"/>
        </w:rPr>
        <w:t>离散</w:t>
      </w:r>
      <w:r w:rsidR="00B04DEA" w:rsidRPr="005A1611">
        <w:rPr>
          <w:rFonts w:ascii="Times New Roman" w:hAnsi="Times New Roman" w:hint="eastAsia"/>
        </w:rPr>
        <w:t>化</w:t>
      </w:r>
      <w:r w:rsidR="002D66D1" w:rsidRPr="005A1611">
        <w:rPr>
          <w:rFonts w:ascii="Times New Roman" w:hAnsi="Times New Roman" w:hint="eastAsia"/>
        </w:rPr>
        <w:t>每一</w:t>
      </w:r>
      <w:r w:rsidRPr="005A1611">
        <w:rPr>
          <w:rFonts w:ascii="Times New Roman" w:hAnsi="Times New Roman" w:hint="eastAsia"/>
        </w:rPr>
        <w:t>生成的列，并比较序列</w:t>
      </w:r>
      <w:r w:rsidR="00263C21" w:rsidRPr="005A1611">
        <w:rPr>
          <w:rFonts w:ascii="Times New Roman" w:hAnsi="Times New Roman" w:hint="eastAsia"/>
        </w:rPr>
        <w:t>的编辑距离</w:t>
      </w:r>
      <w:r w:rsidRPr="005A1611">
        <w:rPr>
          <w:rFonts w:ascii="Times New Roman" w:hAnsi="Times New Roman" w:hint="eastAsia"/>
        </w:rPr>
        <w:t>。</w:t>
      </w:r>
    </w:p>
    <w:p w:rsidR="00227372" w:rsidRDefault="00740C89" w:rsidP="00795C3F">
      <w:pPr>
        <w:spacing w:line="360" w:lineRule="auto"/>
        <w:ind w:firstLine="420"/>
        <w:jc w:val="center"/>
      </w:pPr>
      <w:r>
        <w:rPr>
          <w:rFonts w:hint="eastAsia"/>
        </w:rPr>
        <w:t>表</w:t>
      </w:r>
      <w:r w:rsidR="00FB6A7F">
        <w:rPr>
          <w:rFonts w:hint="eastAsia"/>
        </w:rPr>
        <w:t>2</w:t>
      </w:r>
      <w:r>
        <w:rPr>
          <w:rFonts w:hint="eastAsia"/>
        </w:rPr>
        <w:t xml:space="preserve"> </w:t>
      </w:r>
      <w:r w:rsidR="00227372">
        <w:rPr>
          <w:rFonts w:hint="eastAsia"/>
        </w:rPr>
        <w:t>基于</w:t>
      </w:r>
      <w:r w:rsidR="00227372" w:rsidRPr="00E97E87">
        <w:rPr>
          <w:rFonts w:ascii="Times New Roman" w:hAnsi="Times New Roman" w:cs="Times New Roman"/>
        </w:rPr>
        <w:t>IM2LATEX-100K</w:t>
      </w:r>
      <w:r w:rsidR="00227372">
        <w:rPr>
          <w:rFonts w:hint="eastAsia"/>
        </w:rPr>
        <w:t>数据集的准确率实验结果</w:t>
      </w:r>
    </w:p>
    <w:tbl>
      <w:tblPr>
        <w:tblStyle w:val="ae"/>
        <w:tblW w:w="0" w:type="auto"/>
        <w:tblBorders>
          <w:left w:val="none" w:sz="0" w:space="0" w:color="auto"/>
          <w:right w:val="none" w:sz="0" w:space="0" w:color="auto"/>
        </w:tblBorders>
        <w:tblLook w:val="04A0" w:firstRow="1" w:lastRow="0" w:firstColumn="1" w:lastColumn="0" w:noHBand="0" w:noVBand="1"/>
      </w:tblPr>
      <w:tblGrid>
        <w:gridCol w:w="3441"/>
        <w:gridCol w:w="2925"/>
        <w:gridCol w:w="3205"/>
      </w:tblGrid>
      <w:tr w:rsidR="00CD6C7E" w:rsidTr="00CD6C7E">
        <w:trPr>
          <w:trHeight w:val="313"/>
        </w:trPr>
        <w:tc>
          <w:tcPr>
            <w:tcW w:w="3441" w:type="dxa"/>
            <w:vAlign w:val="center"/>
          </w:tcPr>
          <w:p w:rsidR="00CD6C7E" w:rsidRPr="00B73C67" w:rsidRDefault="00CD6C7E" w:rsidP="0083309C">
            <w:pPr>
              <w:spacing w:line="360" w:lineRule="auto"/>
              <w:jc w:val="both"/>
              <w:rPr>
                <w:b/>
              </w:rPr>
            </w:pPr>
            <w:r w:rsidRPr="00B73C67">
              <w:rPr>
                <w:rFonts w:hint="eastAsia"/>
                <w:b/>
              </w:rPr>
              <w:t>应用名称</w:t>
            </w:r>
          </w:p>
        </w:tc>
        <w:tc>
          <w:tcPr>
            <w:tcW w:w="2925" w:type="dxa"/>
          </w:tcPr>
          <w:p w:rsidR="00CD6C7E" w:rsidRPr="00B73C67" w:rsidRDefault="00CD6C7E" w:rsidP="0083309C">
            <w:pPr>
              <w:spacing w:line="360" w:lineRule="auto"/>
              <w:jc w:val="both"/>
              <w:rPr>
                <w:b/>
              </w:rPr>
            </w:pPr>
            <w:r>
              <w:rPr>
                <w:rFonts w:hint="eastAsia"/>
                <w:b/>
              </w:rPr>
              <w:t>正确数</w:t>
            </w:r>
            <w:r w:rsidR="002642F9">
              <w:rPr>
                <w:rFonts w:hint="eastAsia"/>
                <w:b/>
              </w:rPr>
              <w:t>（</w:t>
            </w:r>
            <w:proofErr w:type="gramStart"/>
            <w:r w:rsidR="002642F9">
              <w:rPr>
                <w:rFonts w:hint="eastAsia"/>
                <w:b/>
              </w:rPr>
              <w:t>个</w:t>
            </w:r>
            <w:proofErr w:type="gramEnd"/>
            <w:r w:rsidR="002642F9">
              <w:rPr>
                <w:rFonts w:hint="eastAsia"/>
                <w:b/>
              </w:rPr>
              <w:t>）</w:t>
            </w:r>
          </w:p>
        </w:tc>
        <w:tc>
          <w:tcPr>
            <w:tcW w:w="3205" w:type="dxa"/>
            <w:vAlign w:val="center"/>
          </w:tcPr>
          <w:p w:rsidR="00CD6C7E" w:rsidRPr="00B73C67" w:rsidRDefault="00CD6C7E" w:rsidP="0083309C">
            <w:pPr>
              <w:spacing w:line="360" w:lineRule="auto"/>
              <w:jc w:val="both"/>
              <w:rPr>
                <w:b/>
              </w:rPr>
            </w:pPr>
            <w:r w:rsidRPr="00B73C67">
              <w:rPr>
                <w:rFonts w:hint="eastAsia"/>
                <w:b/>
              </w:rPr>
              <w:t>准确率</w:t>
            </w:r>
            <w:r w:rsidR="002642F9">
              <w:rPr>
                <w:rFonts w:hint="eastAsia"/>
                <w:b/>
              </w:rPr>
              <w:t>（</w:t>
            </w:r>
            <w:r w:rsidR="002642F9">
              <w:rPr>
                <w:b/>
              </w:rPr>
              <w:t>%</w:t>
            </w:r>
            <w:r w:rsidR="002642F9">
              <w:rPr>
                <w:rFonts w:hint="eastAsia"/>
                <w:b/>
              </w:rPr>
              <w:t>）</w:t>
            </w:r>
          </w:p>
        </w:tc>
      </w:tr>
      <w:tr w:rsidR="00CD6C7E" w:rsidTr="00CD6C7E">
        <w:tc>
          <w:tcPr>
            <w:tcW w:w="3441" w:type="dxa"/>
            <w:vAlign w:val="center"/>
          </w:tcPr>
          <w:p w:rsidR="00CD6C7E" w:rsidRPr="00E97E87" w:rsidRDefault="00CD6C7E" w:rsidP="0083309C">
            <w:pPr>
              <w:spacing w:line="360" w:lineRule="auto"/>
              <w:jc w:val="both"/>
              <w:rPr>
                <w:rFonts w:ascii="Times New Roman" w:hAnsi="Times New Roman" w:cs="Times New Roman"/>
              </w:rPr>
            </w:pPr>
            <w:r w:rsidRPr="00E97E87">
              <w:rPr>
                <w:rFonts w:ascii="Times New Roman" w:hAnsi="Times New Roman" w:cs="Times New Roman"/>
              </w:rPr>
              <w:t>AbiWord</w:t>
            </w:r>
          </w:p>
        </w:tc>
        <w:tc>
          <w:tcPr>
            <w:tcW w:w="2925" w:type="dxa"/>
          </w:tcPr>
          <w:p w:rsidR="00CD6C7E" w:rsidRDefault="00CD6C7E" w:rsidP="0083309C">
            <w:pPr>
              <w:spacing w:line="360" w:lineRule="auto"/>
              <w:jc w:val="both"/>
            </w:pPr>
            <w:r>
              <w:t>5</w:t>
            </w:r>
            <w:r w:rsidR="002269D2">
              <w:t>,</w:t>
            </w:r>
            <w:r w:rsidR="002269D2">
              <w:rPr>
                <w:rFonts w:hint="eastAsia"/>
              </w:rPr>
              <w:t>227</w:t>
            </w:r>
          </w:p>
        </w:tc>
        <w:tc>
          <w:tcPr>
            <w:tcW w:w="3205" w:type="dxa"/>
            <w:vAlign w:val="center"/>
          </w:tcPr>
          <w:p w:rsidR="00CD6C7E" w:rsidRDefault="002269D2" w:rsidP="002269D2">
            <w:pPr>
              <w:spacing w:line="360" w:lineRule="auto"/>
              <w:jc w:val="both"/>
            </w:pPr>
            <w:r>
              <w:rPr>
                <w:rFonts w:hint="eastAsia"/>
              </w:rPr>
              <w:t>50</w:t>
            </w:r>
            <w:r w:rsidR="00CD6C7E">
              <w:rPr>
                <w:rFonts w:hint="eastAsia"/>
              </w:rPr>
              <w:t>.</w:t>
            </w:r>
            <w:r>
              <w:rPr>
                <w:rFonts w:hint="eastAsia"/>
              </w:rPr>
              <w:t>48</w:t>
            </w:r>
          </w:p>
        </w:tc>
      </w:tr>
      <w:tr w:rsidR="00CD6C7E" w:rsidTr="00CD6C7E">
        <w:tc>
          <w:tcPr>
            <w:tcW w:w="3441" w:type="dxa"/>
            <w:vAlign w:val="center"/>
          </w:tcPr>
          <w:p w:rsidR="00CD6C7E" w:rsidRPr="00E97E87" w:rsidRDefault="00CD6C7E" w:rsidP="0083309C">
            <w:pPr>
              <w:spacing w:line="360" w:lineRule="auto"/>
              <w:jc w:val="both"/>
              <w:rPr>
                <w:rFonts w:ascii="Times New Roman" w:hAnsi="Times New Roman" w:cs="Times New Roman"/>
              </w:rPr>
            </w:pPr>
            <w:r w:rsidRPr="00E97E87">
              <w:rPr>
                <w:rFonts w:ascii="Times New Roman" w:hAnsi="Times New Roman" w:cs="Times New Roman"/>
              </w:rPr>
              <w:t>InftyReader</w:t>
            </w:r>
          </w:p>
        </w:tc>
        <w:tc>
          <w:tcPr>
            <w:tcW w:w="2925" w:type="dxa"/>
          </w:tcPr>
          <w:p w:rsidR="00CD6C7E" w:rsidRDefault="00D740E8" w:rsidP="0083309C">
            <w:pPr>
              <w:spacing w:line="360" w:lineRule="auto"/>
              <w:jc w:val="both"/>
            </w:pPr>
            <w:r>
              <w:rPr>
                <w:rFonts w:hint="eastAsia"/>
              </w:rPr>
              <w:t>6</w:t>
            </w:r>
            <w:r>
              <w:t>,</w:t>
            </w:r>
            <w:r>
              <w:rPr>
                <w:rFonts w:hint="eastAsia"/>
              </w:rPr>
              <w:t>74</w:t>
            </w:r>
            <w:r w:rsidR="00797F88">
              <w:rPr>
                <w:rFonts w:hint="eastAsia"/>
              </w:rPr>
              <w:t>3</w:t>
            </w:r>
          </w:p>
        </w:tc>
        <w:tc>
          <w:tcPr>
            <w:tcW w:w="3205" w:type="dxa"/>
            <w:vAlign w:val="center"/>
          </w:tcPr>
          <w:p w:rsidR="00CD6C7E" w:rsidRDefault="002445A5" w:rsidP="002642F9">
            <w:pPr>
              <w:spacing w:line="360" w:lineRule="auto"/>
              <w:jc w:val="both"/>
            </w:pPr>
            <w:r>
              <w:rPr>
                <w:rFonts w:hint="eastAsia"/>
              </w:rPr>
              <w:t>65.1</w:t>
            </w:r>
            <w:r w:rsidR="008D7772">
              <w:rPr>
                <w:rFonts w:hint="eastAsia"/>
              </w:rPr>
              <w:t>2</w:t>
            </w:r>
          </w:p>
        </w:tc>
      </w:tr>
      <w:tr w:rsidR="00CD6C7E" w:rsidTr="00CD6C7E">
        <w:tc>
          <w:tcPr>
            <w:tcW w:w="3441" w:type="dxa"/>
            <w:vAlign w:val="center"/>
          </w:tcPr>
          <w:p w:rsidR="00CD6C7E" w:rsidRDefault="00CD6C7E" w:rsidP="0083309C">
            <w:pPr>
              <w:spacing w:line="360" w:lineRule="auto"/>
              <w:jc w:val="both"/>
            </w:pPr>
            <w:r>
              <w:rPr>
                <w:rFonts w:hint="eastAsia"/>
              </w:rPr>
              <w:t>本项目</w:t>
            </w:r>
          </w:p>
        </w:tc>
        <w:tc>
          <w:tcPr>
            <w:tcW w:w="2925" w:type="dxa"/>
          </w:tcPr>
          <w:p w:rsidR="00CD6C7E" w:rsidRDefault="00216662" w:rsidP="0083309C">
            <w:pPr>
              <w:spacing w:line="360" w:lineRule="auto"/>
              <w:jc w:val="both"/>
            </w:pPr>
            <w:r>
              <w:rPr>
                <w:rFonts w:hint="eastAsia"/>
              </w:rPr>
              <w:t>7,24</w:t>
            </w:r>
            <w:r w:rsidR="005B1D66">
              <w:rPr>
                <w:rFonts w:hint="eastAsia"/>
              </w:rPr>
              <w:t>8</w:t>
            </w:r>
          </w:p>
        </w:tc>
        <w:tc>
          <w:tcPr>
            <w:tcW w:w="3205" w:type="dxa"/>
            <w:vAlign w:val="center"/>
          </w:tcPr>
          <w:p w:rsidR="00CD6C7E" w:rsidRDefault="00216662" w:rsidP="00216662">
            <w:pPr>
              <w:spacing w:line="360" w:lineRule="auto"/>
              <w:jc w:val="both"/>
            </w:pPr>
            <w:r>
              <w:rPr>
                <w:rFonts w:hint="eastAsia"/>
              </w:rPr>
              <w:t>70</w:t>
            </w:r>
            <w:r w:rsidR="00CD6C7E">
              <w:rPr>
                <w:rFonts w:hint="eastAsia"/>
              </w:rPr>
              <w:t>.</w:t>
            </w:r>
            <w:r>
              <w:rPr>
                <w:rFonts w:hint="eastAsia"/>
              </w:rPr>
              <w:t>09</w:t>
            </w:r>
          </w:p>
        </w:tc>
      </w:tr>
    </w:tbl>
    <w:p w:rsidR="005D50BC" w:rsidRDefault="00227372" w:rsidP="00E71578">
      <w:pPr>
        <w:spacing w:line="360" w:lineRule="auto"/>
        <w:ind w:firstLine="420"/>
        <w:jc w:val="both"/>
        <w:rPr>
          <w:rFonts w:ascii="Times New Roman" w:hAnsi="Times New Roman"/>
        </w:rPr>
      </w:pPr>
      <w:r w:rsidRPr="00421CCC">
        <w:rPr>
          <w:rFonts w:ascii="Times New Roman" w:hAnsi="Times New Roman" w:hint="eastAsia"/>
        </w:rPr>
        <w:t>数学表达式</w:t>
      </w:r>
      <w:r w:rsidR="00CC1A14" w:rsidRPr="00421CCC">
        <w:rPr>
          <w:rFonts w:ascii="Times New Roman" w:hAnsi="Times New Roman" w:hint="eastAsia"/>
        </w:rPr>
        <w:t>识别准确率的实验比</w:t>
      </w:r>
      <w:r w:rsidRPr="00421CCC">
        <w:rPr>
          <w:rFonts w:ascii="Times New Roman" w:hAnsi="Times New Roman" w:hint="eastAsia"/>
        </w:rPr>
        <w:t>较了几个</w:t>
      </w:r>
      <w:r w:rsidR="00CC1A14" w:rsidRPr="00421CCC">
        <w:rPr>
          <w:rFonts w:ascii="Times New Roman" w:hAnsi="Times New Roman" w:hint="eastAsia"/>
        </w:rPr>
        <w:t>流行的图像转换</w:t>
      </w:r>
      <w:r w:rsidRPr="00421CCC">
        <w:rPr>
          <w:rFonts w:ascii="Times New Roman" w:hAnsi="Times New Roman"/>
        </w:rPr>
        <w:t>LaTeX</w:t>
      </w:r>
      <w:r w:rsidR="00CC1A14" w:rsidRPr="00421CCC">
        <w:rPr>
          <w:rFonts w:ascii="Times New Roman" w:hAnsi="Times New Roman" w:hint="eastAsia"/>
        </w:rPr>
        <w:t>的</w:t>
      </w:r>
      <w:r w:rsidR="00CC1A14" w:rsidRPr="00421CCC">
        <w:rPr>
          <w:rFonts w:ascii="Times New Roman" w:hAnsi="Times New Roman" w:hint="eastAsia"/>
        </w:rPr>
        <w:t>OCR</w:t>
      </w:r>
      <w:r w:rsidR="00CC1A14" w:rsidRPr="00421CCC">
        <w:rPr>
          <w:rFonts w:ascii="Times New Roman" w:hAnsi="Times New Roman" w:hint="eastAsia"/>
        </w:rPr>
        <w:t>系统</w:t>
      </w:r>
      <w:r w:rsidRPr="00421CCC">
        <w:rPr>
          <w:rFonts w:ascii="Times New Roman" w:hAnsi="Times New Roman"/>
        </w:rPr>
        <w:t>。</w:t>
      </w:r>
      <w:r w:rsidR="00CC1A14" w:rsidRPr="00421CCC">
        <w:rPr>
          <w:rFonts w:ascii="Times New Roman" w:hAnsi="Times New Roman" w:hint="eastAsia"/>
        </w:rPr>
        <w:t>AbiWord</w:t>
      </w:r>
      <w:r w:rsidR="002B47DF">
        <w:rPr>
          <w:rFonts w:ascii="Times New Roman" w:hAnsi="Times New Roman" w:hint="eastAsia"/>
        </w:rPr>
        <w:t>的表现最差，</w:t>
      </w:r>
      <w:r w:rsidR="00FB187D">
        <w:rPr>
          <w:rFonts w:ascii="Times New Roman" w:hAnsi="Times New Roman" w:hint="eastAsia"/>
        </w:rPr>
        <w:t>其结果符合评价指标的样本数为</w:t>
      </w:r>
      <w:r w:rsidR="00944B61">
        <w:rPr>
          <w:rFonts w:ascii="Times New Roman" w:hAnsi="Times New Roman" w:hint="eastAsia"/>
        </w:rPr>
        <w:t>5,227</w:t>
      </w:r>
      <w:r w:rsidR="00FB187D">
        <w:rPr>
          <w:rFonts w:ascii="Times New Roman" w:hAnsi="Times New Roman" w:hint="eastAsia"/>
        </w:rPr>
        <w:t>，</w:t>
      </w:r>
      <w:r w:rsidR="002B47DF">
        <w:rPr>
          <w:rFonts w:ascii="Times New Roman" w:hAnsi="Times New Roman" w:hint="eastAsia"/>
        </w:rPr>
        <w:t>准确率只是刚过半；</w:t>
      </w:r>
      <w:r w:rsidRPr="00421CCC">
        <w:rPr>
          <w:rFonts w:ascii="Times New Roman" w:hAnsi="Times New Roman"/>
        </w:rPr>
        <w:t>经典的</w:t>
      </w:r>
      <w:r w:rsidRPr="00421CCC">
        <w:rPr>
          <w:rFonts w:ascii="Times New Roman" w:hAnsi="Times New Roman"/>
        </w:rPr>
        <w:t>INFTY</w:t>
      </w:r>
      <w:r w:rsidRPr="00421CCC">
        <w:rPr>
          <w:rFonts w:ascii="Times New Roman" w:hAnsi="Times New Roman"/>
        </w:rPr>
        <w:t>系统</w:t>
      </w:r>
      <w:r w:rsidR="00CC1A14" w:rsidRPr="00421CCC">
        <w:rPr>
          <w:rFonts w:ascii="Times New Roman" w:hAnsi="Times New Roman" w:hint="eastAsia"/>
        </w:rPr>
        <w:t>在</w:t>
      </w:r>
      <w:r w:rsidRPr="00421CCC">
        <w:rPr>
          <w:rFonts w:ascii="Times New Roman" w:hAnsi="Times New Roman" w:hint="eastAsia"/>
        </w:rPr>
        <w:t>准确性方面</w:t>
      </w:r>
      <w:r w:rsidR="00CC1A14" w:rsidRPr="00421CCC">
        <w:rPr>
          <w:rFonts w:ascii="Times New Roman" w:hAnsi="Times New Roman" w:hint="eastAsia"/>
        </w:rPr>
        <w:t>比较出色</w:t>
      </w:r>
      <w:r w:rsidR="00FB187D">
        <w:rPr>
          <w:rFonts w:ascii="Times New Roman" w:hAnsi="Times New Roman" w:hint="eastAsia"/>
        </w:rPr>
        <w:t>，符合条件样本数为</w:t>
      </w:r>
      <w:r w:rsidR="00FB187D">
        <w:rPr>
          <w:rFonts w:ascii="Times New Roman" w:hAnsi="Times New Roman" w:hint="eastAsia"/>
        </w:rPr>
        <w:t>6</w:t>
      </w:r>
      <w:r w:rsidR="00797F88">
        <w:rPr>
          <w:rFonts w:ascii="Times New Roman" w:hAnsi="Times New Roman"/>
        </w:rPr>
        <w:t>,</w:t>
      </w:r>
      <w:r w:rsidR="000B1A31">
        <w:rPr>
          <w:rFonts w:ascii="Times New Roman" w:hAnsi="Times New Roman"/>
        </w:rPr>
        <w:t>74</w:t>
      </w:r>
      <w:r w:rsidR="00797F88">
        <w:rPr>
          <w:rFonts w:ascii="Times New Roman" w:hAnsi="Times New Roman" w:hint="eastAsia"/>
        </w:rPr>
        <w:t>3</w:t>
      </w:r>
      <w:r w:rsidR="00FB187D">
        <w:rPr>
          <w:rFonts w:ascii="Times New Roman" w:hAnsi="Times New Roman" w:hint="eastAsia"/>
        </w:rPr>
        <w:t>，准确率为</w:t>
      </w:r>
      <w:r w:rsidR="00444C04">
        <w:rPr>
          <w:rFonts w:ascii="Times New Roman" w:hAnsi="Times New Roman" w:hint="eastAsia"/>
        </w:rPr>
        <w:t>65</w:t>
      </w:r>
      <w:r w:rsidR="00FB187D">
        <w:rPr>
          <w:rFonts w:ascii="Times New Roman" w:hAnsi="Times New Roman"/>
        </w:rPr>
        <w:t>.</w:t>
      </w:r>
      <w:r w:rsidR="00444C04">
        <w:rPr>
          <w:rFonts w:ascii="Times New Roman" w:hAnsi="Times New Roman" w:hint="eastAsia"/>
        </w:rPr>
        <w:t>1</w:t>
      </w:r>
      <w:r w:rsidR="008D7772">
        <w:rPr>
          <w:rFonts w:ascii="Times New Roman" w:hAnsi="Times New Roman" w:hint="eastAsia"/>
        </w:rPr>
        <w:t>2</w:t>
      </w:r>
      <w:r w:rsidR="00FB187D">
        <w:rPr>
          <w:rFonts w:ascii="Times New Roman" w:hAnsi="Times New Roman"/>
        </w:rPr>
        <w:t>%</w:t>
      </w:r>
      <w:r w:rsidRPr="00421CCC">
        <w:rPr>
          <w:rFonts w:ascii="Times New Roman" w:hAnsi="Times New Roman" w:hint="eastAsia"/>
        </w:rPr>
        <w:t>。</w:t>
      </w:r>
      <w:r w:rsidR="00087775">
        <w:rPr>
          <w:rFonts w:ascii="Times New Roman" w:hAnsi="Times New Roman" w:hint="eastAsia"/>
        </w:rPr>
        <w:t>而</w:t>
      </w:r>
      <w:r w:rsidR="00CC1A14" w:rsidRPr="00421CCC">
        <w:rPr>
          <w:rFonts w:ascii="Times New Roman" w:hAnsi="Times New Roman" w:hint="eastAsia"/>
        </w:rPr>
        <w:t>本项目使用的模型</w:t>
      </w:r>
      <w:r w:rsidR="0059641D">
        <w:rPr>
          <w:rFonts w:ascii="Times New Roman" w:hAnsi="Times New Roman" w:hint="eastAsia"/>
        </w:rPr>
        <w:t>的</w:t>
      </w:r>
      <w:r w:rsidR="00CC1A14" w:rsidRPr="00421CCC">
        <w:rPr>
          <w:rFonts w:ascii="Times New Roman" w:hAnsi="Times New Roman" w:hint="eastAsia"/>
        </w:rPr>
        <w:t>准确率最佳，高达</w:t>
      </w:r>
      <w:r w:rsidR="00F9670D">
        <w:rPr>
          <w:rFonts w:ascii="Times New Roman" w:hAnsi="Times New Roman" w:hint="eastAsia"/>
        </w:rPr>
        <w:t>70</w:t>
      </w:r>
      <w:r w:rsidR="00CC1A14" w:rsidRPr="00421CCC">
        <w:rPr>
          <w:rFonts w:ascii="Times New Roman" w:hAnsi="Times New Roman" w:hint="eastAsia"/>
        </w:rPr>
        <w:t>.</w:t>
      </w:r>
      <w:r w:rsidR="00F9670D">
        <w:rPr>
          <w:rFonts w:ascii="Times New Roman" w:hAnsi="Times New Roman" w:hint="eastAsia"/>
        </w:rPr>
        <w:t>09</w:t>
      </w:r>
      <w:r w:rsidR="00CC1A14" w:rsidRPr="00421CCC">
        <w:rPr>
          <w:rFonts w:ascii="Times New Roman" w:hAnsi="Times New Roman" w:hint="eastAsia"/>
        </w:rPr>
        <w:t>%</w:t>
      </w:r>
      <w:r w:rsidR="00FB187D">
        <w:rPr>
          <w:rFonts w:ascii="Times New Roman" w:hAnsi="Times New Roman" w:hint="eastAsia"/>
        </w:rPr>
        <w:t>，符合条件样本数为</w:t>
      </w:r>
      <w:r w:rsidR="00F9670D">
        <w:rPr>
          <w:rFonts w:ascii="Times New Roman" w:hAnsi="Times New Roman" w:hint="eastAsia"/>
        </w:rPr>
        <w:t>7,24</w:t>
      </w:r>
      <w:r w:rsidR="005B1D66">
        <w:rPr>
          <w:rFonts w:ascii="Times New Roman" w:hAnsi="Times New Roman" w:hint="eastAsia"/>
        </w:rPr>
        <w:t>8</w:t>
      </w:r>
      <w:r w:rsidR="00CC1A14" w:rsidRPr="00421CCC">
        <w:rPr>
          <w:rFonts w:ascii="Times New Roman" w:hAnsi="Times New Roman" w:hint="eastAsia"/>
        </w:rPr>
        <w:t>。</w:t>
      </w:r>
    </w:p>
    <w:p w:rsidR="002803F6" w:rsidRDefault="002803F6" w:rsidP="00E71578">
      <w:pPr>
        <w:spacing w:line="360" w:lineRule="auto"/>
        <w:ind w:firstLine="420"/>
        <w:jc w:val="both"/>
        <w:rPr>
          <w:rFonts w:ascii="Times New Roman" w:hAnsi="Times New Roman"/>
        </w:rPr>
      </w:pPr>
      <w:r>
        <w:rPr>
          <w:rFonts w:ascii="Times New Roman" w:hAnsi="Times New Roman" w:hint="eastAsia"/>
        </w:rPr>
        <w:t>以下是在软件中的</w:t>
      </w:r>
      <w:r w:rsidR="00B826BE">
        <w:rPr>
          <w:rFonts w:ascii="Times New Roman" w:hAnsi="Times New Roman" w:hint="eastAsia"/>
        </w:rPr>
        <w:t>运行</w:t>
      </w:r>
      <w:r>
        <w:rPr>
          <w:rFonts w:ascii="Times New Roman" w:hAnsi="Times New Roman" w:hint="eastAsia"/>
        </w:rPr>
        <w:t>实例：</w:t>
      </w:r>
    </w:p>
    <w:p w:rsidR="006D4CBF" w:rsidRDefault="009B25D6" w:rsidP="00E45A80">
      <w:pPr>
        <w:keepNext/>
        <w:spacing w:line="360" w:lineRule="auto"/>
        <w:jc w:val="center"/>
      </w:pPr>
      <w:r>
        <w:rPr>
          <w:rFonts w:ascii="Times New Roman" w:hAnsi="Times New Roman" w:hint="eastAsia"/>
          <w:noProof/>
        </w:rPr>
        <w:lastRenderedPageBreak/>
        <w:drawing>
          <wp:inline distT="0" distB="0" distL="0" distR="0">
            <wp:extent cx="5068800" cy="3160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from 2017-05-29 16-58-4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68800" cy="3160800"/>
                    </a:xfrm>
                    <a:prstGeom prst="rect">
                      <a:avLst/>
                    </a:prstGeom>
                  </pic:spPr>
                </pic:pic>
              </a:graphicData>
            </a:graphic>
          </wp:inline>
        </w:drawing>
      </w:r>
    </w:p>
    <w:p w:rsidR="006D4CBF" w:rsidRDefault="006D4CBF" w:rsidP="00740C89">
      <w:pPr>
        <w:pStyle w:val="aa"/>
        <w:spacing w:after="240"/>
        <w:jc w:val="center"/>
      </w:pPr>
      <w:r>
        <w:rPr>
          <w:rFonts w:hint="eastAsia"/>
        </w:rPr>
        <w:t>图</w:t>
      </w:r>
      <w:r>
        <w:rPr>
          <w:rFonts w:hint="eastAsia"/>
        </w:rPr>
        <w:t xml:space="preserve"> </w:t>
      </w:r>
      <w:r w:rsidR="00672E57">
        <w:t>2</w:t>
      </w:r>
      <w:r w:rsidR="00AB42AD">
        <w:rPr>
          <w:rFonts w:hint="eastAsia"/>
        </w:rPr>
        <w:t>5</w:t>
      </w:r>
      <w:r>
        <w:t xml:space="preserve">. </w:t>
      </w:r>
      <w:r>
        <w:rPr>
          <w:rFonts w:hint="eastAsia"/>
        </w:rPr>
        <w:t>软件运行实例</w:t>
      </w:r>
      <w:r>
        <w:rPr>
          <w:rFonts w:hint="eastAsia"/>
        </w:rPr>
        <w:t>1</w:t>
      </w:r>
    </w:p>
    <w:p w:rsidR="006D4CBF" w:rsidRDefault="006D4CBF" w:rsidP="00E45A80">
      <w:pPr>
        <w:keepNext/>
        <w:jc w:val="center"/>
      </w:pPr>
      <w:r>
        <w:rPr>
          <w:rFonts w:hint="eastAsia"/>
          <w:noProof/>
        </w:rPr>
        <w:drawing>
          <wp:inline distT="0" distB="0" distL="0" distR="0">
            <wp:extent cx="5094000" cy="3150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from 2017-05-29 16-58-4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94000" cy="3150000"/>
                    </a:xfrm>
                    <a:prstGeom prst="rect">
                      <a:avLst/>
                    </a:prstGeom>
                  </pic:spPr>
                </pic:pic>
              </a:graphicData>
            </a:graphic>
          </wp:inline>
        </w:drawing>
      </w:r>
    </w:p>
    <w:p w:rsidR="005D50BC" w:rsidRDefault="006D4CBF" w:rsidP="008F1209">
      <w:pPr>
        <w:pStyle w:val="aa"/>
        <w:jc w:val="center"/>
        <w:rPr>
          <w:rFonts w:ascii="Times New Roman" w:hAnsi="Times New Roman"/>
        </w:rPr>
      </w:pPr>
      <w:r>
        <w:t>图</w:t>
      </w:r>
      <w:r>
        <w:t xml:space="preserve"> </w:t>
      </w:r>
      <w:r w:rsidR="00672E57">
        <w:t>2</w:t>
      </w:r>
      <w:r w:rsidR="00AB42AD">
        <w:rPr>
          <w:rFonts w:hint="eastAsia"/>
        </w:rPr>
        <w:t>6</w:t>
      </w:r>
      <w:r>
        <w:t>.</w:t>
      </w:r>
      <w:r>
        <w:rPr>
          <w:rFonts w:hint="eastAsia"/>
        </w:rPr>
        <w:t xml:space="preserve"> </w:t>
      </w:r>
      <w:r>
        <w:rPr>
          <w:rFonts w:hint="eastAsia"/>
        </w:rPr>
        <w:t>软件运行实例</w:t>
      </w:r>
      <w:r>
        <w:rPr>
          <w:rFonts w:hint="eastAsia"/>
        </w:rPr>
        <w:t>2</w:t>
      </w:r>
      <w:r w:rsidR="005D50BC">
        <w:rPr>
          <w:rFonts w:ascii="Times New Roman" w:hAnsi="Times New Roman"/>
        </w:rPr>
        <w:br w:type="page"/>
      </w:r>
    </w:p>
    <w:p w:rsidR="00897D88" w:rsidRDefault="00897D88" w:rsidP="00897D88">
      <w:pPr>
        <w:pStyle w:val="1"/>
      </w:pPr>
      <w:bookmarkStart w:id="65" w:name="_Toc327791573"/>
      <w:bookmarkStart w:id="66" w:name="_Toc358964179"/>
      <w:bookmarkStart w:id="67" w:name="_Toc485031240"/>
      <w:r>
        <w:rPr>
          <w:rFonts w:hint="eastAsia"/>
        </w:rPr>
        <w:lastRenderedPageBreak/>
        <w:t>第六章</w:t>
      </w:r>
      <w:r>
        <w:rPr>
          <w:rFonts w:hint="eastAsia"/>
        </w:rPr>
        <w:t xml:space="preserve"> </w:t>
      </w:r>
      <w:r>
        <w:rPr>
          <w:rFonts w:hint="eastAsia"/>
        </w:rPr>
        <w:t>总结与展望</w:t>
      </w:r>
      <w:bookmarkEnd w:id="65"/>
      <w:bookmarkEnd w:id="66"/>
      <w:bookmarkEnd w:id="67"/>
    </w:p>
    <w:p w:rsidR="00D83AEE" w:rsidRPr="00F22498" w:rsidRDefault="00D83AEE" w:rsidP="00E27814">
      <w:pPr>
        <w:spacing w:line="360" w:lineRule="auto"/>
        <w:ind w:firstLine="482"/>
        <w:jc w:val="both"/>
        <w:rPr>
          <w:rFonts w:ascii="Times New Roman" w:hAnsi="Times New Roman"/>
        </w:rPr>
      </w:pPr>
      <w:r w:rsidRPr="00F22498">
        <w:rPr>
          <w:rFonts w:ascii="Times New Roman" w:hAnsi="Times New Roman" w:hint="eastAsia"/>
        </w:rPr>
        <w:t>当前，机器学习是一个</w:t>
      </w:r>
      <w:proofErr w:type="gramStart"/>
      <w:r w:rsidRPr="00F22498">
        <w:rPr>
          <w:rFonts w:ascii="Times New Roman" w:hAnsi="Times New Roman" w:hint="eastAsia"/>
        </w:rPr>
        <w:t>十分</w:t>
      </w:r>
      <w:proofErr w:type="gramEnd"/>
      <w:r w:rsidRPr="00F22498">
        <w:rPr>
          <w:rFonts w:ascii="Times New Roman" w:hAnsi="Times New Roman" w:hint="eastAsia"/>
        </w:rPr>
        <w:t>火热的研究领域</w:t>
      </w:r>
      <w:r w:rsidRPr="00F22498">
        <w:rPr>
          <w:rFonts w:ascii="Times New Roman" w:hAnsi="Times New Roman"/>
        </w:rPr>
        <w:t>，</w:t>
      </w:r>
      <w:r w:rsidR="00701ADA">
        <w:rPr>
          <w:rFonts w:ascii="Times New Roman" w:hAnsi="Times New Roman" w:hint="eastAsia"/>
        </w:rPr>
        <w:t>而</w:t>
      </w:r>
      <w:r w:rsidR="00701ADA">
        <w:rPr>
          <w:rFonts w:ascii="Times New Roman" w:hAnsi="Times New Roman" w:hint="eastAsia"/>
        </w:rPr>
        <w:t>Python</w:t>
      </w:r>
      <w:r w:rsidR="00701ADA">
        <w:rPr>
          <w:rFonts w:ascii="Times New Roman" w:hAnsi="Times New Roman" w:hint="eastAsia"/>
        </w:rPr>
        <w:t>语言是</w:t>
      </w:r>
      <w:r w:rsidR="00F0335F">
        <w:rPr>
          <w:rFonts w:ascii="Times New Roman" w:hAnsi="Times New Roman" w:hint="eastAsia"/>
        </w:rPr>
        <w:t>进行</w:t>
      </w:r>
      <w:r w:rsidR="00701ADA">
        <w:rPr>
          <w:rFonts w:ascii="Times New Roman" w:hAnsi="Times New Roman" w:hint="eastAsia"/>
        </w:rPr>
        <w:t>机器学习实践最好的语言。</w:t>
      </w:r>
      <w:r w:rsidRPr="00F22498">
        <w:rPr>
          <w:rFonts w:ascii="Times New Roman" w:hAnsi="Times New Roman"/>
        </w:rPr>
        <w:t>在完成本课题的过程中，</w:t>
      </w:r>
      <w:r w:rsidR="006A4DE9">
        <w:rPr>
          <w:rFonts w:ascii="Times New Roman" w:hAnsi="Times New Roman" w:hint="eastAsia"/>
        </w:rPr>
        <w:t>结合对</w:t>
      </w:r>
      <w:r w:rsidR="006A4DE9">
        <w:rPr>
          <w:rFonts w:ascii="Times New Roman" w:hAnsi="Times New Roman" w:hint="eastAsia"/>
        </w:rPr>
        <w:t>Python</w:t>
      </w:r>
      <w:r w:rsidR="006A4DE9">
        <w:rPr>
          <w:rFonts w:ascii="Times New Roman" w:hAnsi="Times New Roman" w:hint="eastAsia"/>
        </w:rPr>
        <w:t>的使用，</w:t>
      </w:r>
      <w:r w:rsidRPr="00F22498">
        <w:rPr>
          <w:rFonts w:ascii="Times New Roman" w:hAnsi="Times New Roman"/>
        </w:rPr>
        <w:t>我</w:t>
      </w:r>
      <w:r w:rsidRPr="00F22498">
        <w:rPr>
          <w:rFonts w:ascii="Times New Roman" w:hAnsi="Times New Roman" w:hint="eastAsia"/>
        </w:rPr>
        <w:t>学会了对不同的机器学习任务选用合适的机器学习算法</w:t>
      </w:r>
      <w:r w:rsidRPr="00F22498">
        <w:rPr>
          <w:rFonts w:ascii="Times New Roman" w:hAnsi="Times New Roman"/>
        </w:rPr>
        <w:t>，</w:t>
      </w:r>
      <w:r w:rsidRPr="00F22498">
        <w:rPr>
          <w:rFonts w:ascii="Times New Roman" w:hAnsi="Times New Roman" w:hint="eastAsia"/>
        </w:rPr>
        <w:t>如何对数据进行预处理以使得能够更好地训练和测试模型，还学会了编写用户界面方便展示和</w:t>
      </w:r>
      <w:r w:rsidR="00CD1FEA" w:rsidRPr="00F22498">
        <w:rPr>
          <w:rFonts w:ascii="Times New Roman" w:hAnsi="Times New Roman" w:hint="eastAsia"/>
        </w:rPr>
        <w:t>供</w:t>
      </w:r>
      <w:r w:rsidRPr="00F22498">
        <w:rPr>
          <w:rFonts w:ascii="Times New Roman" w:hAnsi="Times New Roman" w:hint="eastAsia"/>
        </w:rPr>
        <w:t>他人的使用。</w:t>
      </w:r>
    </w:p>
    <w:p w:rsidR="00FC15A1" w:rsidRPr="00F22498" w:rsidRDefault="00132375" w:rsidP="00E27814">
      <w:pPr>
        <w:spacing w:line="360" w:lineRule="auto"/>
        <w:ind w:firstLine="482"/>
        <w:jc w:val="both"/>
        <w:rPr>
          <w:rFonts w:ascii="Times New Roman" w:hAnsi="Times New Roman"/>
        </w:rPr>
      </w:pPr>
      <w:r w:rsidRPr="00F22498">
        <w:rPr>
          <w:rFonts w:ascii="Times New Roman" w:hAnsi="Times New Roman" w:hint="eastAsia"/>
        </w:rPr>
        <w:t>最重要的是，通过完成整个课题，我学会了一套处理和解决问题的方法，掌握了如何去学习新事物、将想法用</w:t>
      </w:r>
      <w:r w:rsidR="00701ADA">
        <w:rPr>
          <w:rFonts w:ascii="Times New Roman" w:hAnsi="Times New Roman" w:hint="eastAsia"/>
        </w:rPr>
        <w:t>Python</w:t>
      </w:r>
      <w:r w:rsidRPr="00F22498">
        <w:rPr>
          <w:rFonts w:ascii="Times New Roman" w:hAnsi="Times New Roman" w:hint="eastAsia"/>
        </w:rPr>
        <w:t>代码去实现</w:t>
      </w:r>
      <w:r w:rsidR="00E27814" w:rsidRPr="00F22498">
        <w:rPr>
          <w:rFonts w:ascii="Times New Roman" w:hAnsi="Times New Roman" w:hint="eastAsia"/>
        </w:rPr>
        <w:t>。完成毕业论文的经历也锻炼了自己的资料收集以及文字梳理和表达能力。所有的这些磨练都将使我受益一生。</w:t>
      </w:r>
    </w:p>
    <w:p w:rsidR="00E27814" w:rsidRPr="00F22498" w:rsidRDefault="00B44A73" w:rsidP="00861DAA">
      <w:pPr>
        <w:spacing w:line="360" w:lineRule="auto"/>
        <w:ind w:firstLine="482"/>
        <w:jc w:val="both"/>
        <w:rPr>
          <w:rFonts w:ascii="Times New Roman" w:hAnsi="Times New Roman"/>
        </w:rPr>
      </w:pPr>
      <w:r>
        <w:rPr>
          <w:rFonts w:ascii="Times New Roman" w:hAnsi="Times New Roman" w:hint="eastAsia"/>
        </w:rPr>
        <w:t>本项目“数学表达式翻译系</w:t>
      </w:r>
      <w:r w:rsidR="00E27814" w:rsidRPr="00F22498">
        <w:rPr>
          <w:rFonts w:ascii="Times New Roman" w:hAnsi="Times New Roman" w:hint="eastAsia"/>
        </w:rPr>
        <w:t>统”</w:t>
      </w:r>
      <w:r w:rsidR="00E27814" w:rsidRPr="00F22498">
        <w:rPr>
          <w:rFonts w:ascii="Times New Roman" w:hAnsi="Times New Roman" w:hint="eastAsia"/>
        </w:rPr>
        <w:t xml:space="preserve"> </w:t>
      </w:r>
      <w:r w:rsidR="00E27814" w:rsidRPr="00F22498">
        <w:rPr>
          <w:rFonts w:ascii="Times New Roman" w:hAnsi="Times New Roman" w:hint="eastAsia"/>
        </w:rPr>
        <w:t>基于</w:t>
      </w:r>
      <w:r w:rsidR="00E27814" w:rsidRPr="00F22498">
        <w:rPr>
          <w:rFonts w:ascii="Times New Roman" w:hAnsi="Times New Roman"/>
        </w:rPr>
        <w:t>Google</w:t>
      </w:r>
      <w:r w:rsidR="00E27814" w:rsidRPr="00F22498">
        <w:rPr>
          <w:rFonts w:ascii="Times New Roman" w:hAnsi="Times New Roman" w:hint="eastAsia"/>
        </w:rPr>
        <w:t>最新</w:t>
      </w:r>
      <w:r w:rsidR="00E27814" w:rsidRPr="00F22498">
        <w:rPr>
          <w:rFonts w:ascii="Times New Roman" w:hAnsi="Times New Roman"/>
        </w:rPr>
        <w:t>机器学习框架</w:t>
      </w:r>
      <w:r w:rsidR="00E27814" w:rsidRPr="00F22498">
        <w:rPr>
          <w:rFonts w:ascii="Times New Roman" w:hAnsi="Times New Roman"/>
        </w:rPr>
        <w:t>Tensor</w:t>
      </w:r>
      <w:r w:rsidR="00C14533">
        <w:rPr>
          <w:rFonts w:ascii="Times New Roman" w:hAnsi="Times New Roman"/>
        </w:rPr>
        <w:t>F</w:t>
      </w:r>
      <w:r w:rsidR="00E27814" w:rsidRPr="00F22498">
        <w:rPr>
          <w:rFonts w:ascii="Times New Roman" w:hAnsi="Times New Roman"/>
        </w:rPr>
        <w:t>low</w:t>
      </w:r>
      <w:r w:rsidR="00E27814" w:rsidRPr="00F22498">
        <w:rPr>
          <w:rFonts w:ascii="Times New Roman" w:hAnsi="Times New Roman"/>
        </w:rPr>
        <w:t>，应用卷积神经网络</w:t>
      </w:r>
      <w:r w:rsidR="00E27814" w:rsidRPr="00F22498">
        <w:rPr>
          <w:rFonts w:ascii="Times New Roman" w:hAnsi="Times New Roman" w:hint="eastAsia"/>
        </w:rPr>
        <w:t>CNN</w:t>
      </w:r>
      <w:r w:rsidR="00E27814" w:rsidRPr="00F22498">
        <w:rPr>
          <w:rFonts w:ascii="Times New Roman" w:hAnsi="Times New Roman"/>
        </w:rPr>
        <w:t>和循环神经网络</w:t>
      </w:r>
      <w:r w:rsidR="00E27814" w:rsidRPr="00F22498">
        <w:rPr>
          <w:rFonts w:ascii="Times New Roman" w:hAnsi="Times New Roman" w:hint="eastAsia"/>
        </w:rPr>
        <w:t>RNN</w:t>
      </w:r>
      <w:r w:rsidR="00E27814" w:rsidRPr="00F22498">
        <w:rPr>
          <w:rFonts w:ascii="Times New Roman" w:hAnsi="Times New Roman"/>
        </w:rPr>
        <w:t>的方法，使用</w:t>
      </w:r>
      <w:r w:rsidR="00E27814" w:rsidRPr="00F22498">
        <w:rPr>
          <w:rFonts w:ascii="Times New Roman" w:hAnsi="Times New Roman"/>
        </w:rPr>
        <w:t>Python</w:t>
      </w:r>
      <w:r>
        <w:rPr>
          <w:rFonts w:ascii="Times New Roman" w:hAnsi="Times New Roman"/>
        </w:rPr>
        <w:t>编程语言编写开发一个图像</w:t>
      </w:r>
      <w:r>
        <w:rPr>
          <w:rFonts w:ascii="Times New Roman" w:hAnsi="Times New Roman" w:hint="eastAsia"/>
        </w:rPr>
        <w:t>翻译</w:t>
      </w:r>
      <w:r w:rsidR="00E27814" w:rsidRPr="00F22498">
        <w:rPr>
          <w:rFonts w:ascii="Times New Roman" w:hAnsi="Times New Roman"/>
        </w:rPr>
        <w:t>系统</w:t>
      </w:r>
      <w:r w:rsidR="00E27814" w:rsidRPr="00F22498">
        <w:rPr>
          <w:rFonts w:ascii="Times New Roman" w:hAnsi="Times New Roman" w:hint="eastAsia"/>
        </w:rPr>
        <w:t>。</w:t>
      </w:r>
      <w:r w:rsidR="00861DAA" w:rsidRPr="00F22498">
        <w:rPr>
          <w:rFonts w:ascii="Times New Roman" w:hAnsi="Times New Roman" w:hint="eastAsia"/>
        </w:rPr>
        <w:t>相比于传统</w:t>
      </w:r>
      <w:r w:rsidR="00861DAA" w:rsidRPr="00F22498">
        <w:rPr>
          <w:rFonts w:ascii="Times New Roman" w:hAnsi="Times New Roman"/>
        </w:rPr>
        <w:t>OCR</w:t>
      </w:r>
      <w:r w:rsidR="00861DAA" w:rsidRPr="00F22498">
        <w:rPr>
          <w:rFonts w:ascii="Times New Roman" w:hAnsi="Times New Roman"/>
        </w:rPr>
        <w:t>的</w:t>
      </w:r>
      <w:r w:rsidR="00861DAA" w:rsidRPr="00F22498">
        <w:rPr>
          <w:rFonts w:ascii="Times New Roman" w:hAnsi="Times New Roman" w:hint="eastAsia"/>
        </w:rPr>
        <w:t>基于文本结构分析</w:t>
      </w:r>
      <w:r w:rsidR="00ED5ABB" w:rsidRPr="00F22498">
        <w:rPr>
          <w:rFonts w:ascii="Times New Roman" w:hAnsi="Times New Roman" w:hint="eastAsia"/>
        </w:rPr>
        <w:t>的</w:t>
      </w:r>
      <w:r w:rsidR="000457AF" w:rsidRPr="00F22498">
        <w:rPr>
          <w:rFonts w:ascii="Times New Roman" w:hAnsi="Times New Roman" w:hint="eastAsia"/>
        </w:rPr>
        <w:t>特点</w:t>
      </w:r>
      <w:r w:rsidR="00861DAA" w:rsidRPr="00F22498">
        <w:rPr>
          <w:rFonts w:ascii="Times New Roman" w:hAnsi="Times New Roman"/>
        </w:rPr>
        <w:t>，</w:t>
      </w:r>
      <w:r w:rsidR="00B3024A" w:rsidRPr="00F22498">
        <w:rPr>
          <w:rFonts w:ascii="Times New Roman" w:hAnsi="Times New Roman" w:hint="eastAsia"/>
        </w:rPr>
        <w:t>使用机器学习的好处在于</w:t>
      </w:r>
      <w:r w:rsidR="00861DAA" w:rsidRPr="00F22498">
        <w:rPr>
          <w:rFonts w:ascii="Times New Roman" w:hAnsi="Times New Roman" w:hint="eastAsia"/>
        </w:rPr>
        <w:t>即便没有任何</w:t>
      </w:r>
      <w:r w:rsidR="00B3024A" w:rsidRPr="00F22498">
        <w:rPr>
          <w:rFonts w:ascii="Times New Roman" w:hAnsi="Times New Roman" w:hint="eastAsia"/>
        </w:rPr>
        <w:t>关于</w:t>
      </w:r>
      <w:r w:rsidR="00861DAA" w:rsidRPr="00F22498">
        <w:rPr>
          <w:rFonts w:ascii="Times New Roman" w:hAnsi="Times New Roman" w:hint="eastAsia"/>
        </w:rPr>
        <w:t>LaTeX</w:t>
      </w:r>
      <w:r w:rsidR="00861DAA" w:rsidRPr="00F22498">
        <w:rPr>
          <w:rFonts w:ascii="Times New Roman" w:hAnsi="Times New Roman" w:hint="eastAsia"/>
        </w:rPr>
        <w:t>方面的知识，基于大数据</w:t>
      </w:r>
      <w:r w:rsidR="00861DAA" w:rsidRPr="00F22498">
        <w:rPr>
          <w:rFonts w:ascii="Times New Roman" w:hAnsi="Times New Roman"/>
        </w:rPr>
        <w:t>驱动的模型</w:t>
      </w:r>
      <w:r w:rsidR="00861DAA" w:rsidRPr="00F22498">
        <w:rPr>
          <w:rFonts w:ascii="Times New Roman" w:hAnsi="Times New Roman" w:hint="eastAsia"/>
        </w:rPr>
        <w:t>表现更加出色</w:t>
      </w:r>
      <w:r w:rsidR="00861DAA" w:rsidRPr="00F22498">
        <w:rPr>
          <w:rFonts w:ascii="Times New Roman" w:hAnsi="Times New Roman"/>
        </w:rPr>
        <w:t>。</w:t>
      </w:r>
      <w:r w:rsidR="00E27814" w:rsidRPr="00F22498">
        <w:rPr>
          <w:rFonts w:ascii="Times New Roman" w:hAnsi="Times New Roman" w:hint="eastAsia"/>
        </w:rPr>
        <w:t>相较于市面上的传统</w:t>
      </w:r>
      <w:r w:rsidR="00E27814" w:rsidRPr="00F22498">
        <w:rPr>
          <w:rFonts w:ascii="Times New Roman" w:hAnsi="Times New Roman" w:hint="eastAsia"/>
        </w:rPr>
        <w:t>OCR</w:t>
      </w:r>
      <w:r w:rsidR="00E27814" w:rsidRPr="00F22498">
        <w:rPr>
          <w:rFonts w:ascii="Times New Roman" w:hAnsi="Times New Roman" w:hint="eastAsia"/>
        </w:rPr>
        <w:t>系统，该</w:t>
      </w:r>
      <w:r w:rsidR="002C619D">
        <w:rPr>
          <w:rFonts w:ascii="Times New Roman" w:hAnsi="Times New Roman" w:hint="eastAsia"/>
        </w:rPr>
        <w:t>系统有效地提升了在翻译</w:t>
      </w:r>
      <w:r w:rsidR="00E27814" w:rsidRPr="00F22498">
        <w:rPr>
          <w:rFonts w:ascii="Times New Roman" w:hAnsi="Times New Roman" w:hint="eastAsia"/>
        </w:rPr>
        <w:t>数学表达式图像上的准确性。并且使用</w:t>
      </w:r>
      <w:r w:rsidR="00E27814" w:rsidRPr="00F22498">
        <w:rPr>
          <w:rFonts w:ascii="Times New Roman" w:hAnsi="Times New Roman" w:hint="eastAsia"/>
        </w:rPr>
        <w:t>PyQt</w:t>
      </w:r>
      <w:r w:rsidR="00E27814" w:rsidRPr="00F22498">
        <w:rPr>
          <w:rFonts w:ascii="Times New Roman" w:hAnsi="Times New Roman" w:hint="eastAsia"/>
        </w:rPr>
        <w:t>进行用户界面的设计，能给予用户良好的使用体验。但是由于整个开发和测试时间比较有限，仍有一些不足和需要改进的地方。</w:t>
      </w:r>
    </w:p>
    <w:p w:rsidR="00E27814" w:rsidRPr="00F22498" w:rsidRDefault="00E27814" w:rsidP="00861DAA">
      <w:pPr>
        <w:spacing w:line="360" w:lineRule="auto"/>
        <w:ind w:firstLine="482"/>
        <w:jc w:val="both"/>
        <w:rPr>
          <w:rFonts w:ascii="Times New Roman" w:hAnsi="Times New Roman"/>
        </w:rPr>
      </w:pPr>
      <w:r w:rsidRPr="00F22498">
        <w:rPr>
          <w:rFonts w:ascii="Times New Roman" w:hAnsi="Times New Roman" w:hint="eastAsia"/>
        </w:rPr>
        <w:t>在模型的训练方面，由于数据</w:t>
      </w:r>
      <w:proofErr w:type="gramStart"/>
      <w:r w:rsidRPr="00F22498">
        <w:rPr>
          <w:rFonts w:ascii="Times New Roman" w:hAnsi="Times New Roman" w:hint="eastAsia"/>
        </w:rPr>
        <w:t>集比较</w:t>
      </w:r>
      <w:proofErr w:type="gramEnd"/>
      <w:r w:rsidRPr="00F22498">
        <w:rPr>
          <w:rFonts w:ascii="Times New Roman" w:hAnsi="Times New Roman" w:hint="eastAsia"/>
        </w:rPr>
        <w:t>庞大，受限于计算机硬件配置的不足，</w:t>
      </w:r>
      <w:r w:rsidR="005E5CF3" w:rsidRPr="00F22498">
        <w:rPr>
          <w:rFonts w:ascii="Times New Roman" w:hAnsi="Times New Roman" w:hint="eastAsia"/>
        </w:rPr>
        <w:t>尽管使用了</w:t>
      </w:r>
      <w:r w:rsidR="005E5CF3" w:rsidRPr="00F22498">
        <w:rPr>
          <w:rFonts w:ascii="Times New Roman" w:hAnsi="Times New Roman" w:hint="eastAsia"/>
        </w:rPr>
        <w:t>GPU</w:t>
      </w:r>
      <w:r w:rsidR="005E5CF3" w:rsidRPr="00F22498">
        <w:rPr>
          <w:rFonts w:ascii="Times New Roman" w:hAnsi="Times New Roman" w:hint="eastAsia"/>
        </w:rPr>
        <w:t>计算，但还是</w:t>
      </w:r>
      <w:r w:rsidRPr="00F22498">
        <w:rPr>
          <w:rFonts w:ascii="Times New Roman" w:hAnsi="Times New Roman" w:hint="eastAsia"/>
        </w:rPr>
        <w:t>只对数据集训练了</w:t>
      </w:r>
      <w:r w:rsidRPr="00F22498">
        <w:rPr>
          <w:rFonts w:ascii="Times New Roman" w:hAnsi="Times New Roman" w:hint="eastAsia"/>
        </w:rPr>
        <w:t>7</w:t>
      </w:r>
      <w:r w:rsidRPr="00F22498">
        <w:rPr>
          <w:rFonts w:ascii="Times New Roman" w:hAnsi="Times New Roman" w:hint="eastAsia"/>
        </w:rPr>
        <w:t>个</w:t>
      </w:r>
      <w:r w:rsidRPr="00F22498">
        <w:rPr>
          <w:rFonts w:ascii="Times New Roman" w:hAnsi="Times New Roman" w:hint="eastAsia"/>
        </w:rPr>
        <w:t>Epoch</w:t>
      </w:r>
      <w:r w:rsidRPr="00F22498">
        <w:rPr>
          <w:rFonts w:ascii="Times New Roman" w:hAnsi="Times New Roman" w:hint="eastAsia"/>
        </w:rPr>
        <w:t>，导致准确率还未到最佳表现。未来希望能够通过分布式计算或者</w:t>
      </w:r>
      <w:proofErr w:type="gramStart"/>
      <w:r w:rsidRPr="00F22498">
        <w:rPr>
          <w:rFonts w:ascii="Times New Roman" w:hAnsi="Times New Roman" w:hint="eastAsia"/>
        </w:rPr>
        <w:t>云服务</w:t>
      </w:r>
      <w:proofErr w:type="gramEnd"/>
      <w:r w:rsidRPr="00F22498">
        <w:rPr>
          <w:rFonts w:ascii="Times New Roman" w:hAnsi="Times New Roman" w:hint="eastAsia"/>
        </w:rPr>
        <w:t>弥补这块缺陷。</w:t>
      </w:r>
    </w:p>
    <w:p w:rsidR="000245DF" w:rsidRPr="00F22498" w:rsidRDefault="005B5E26" w:rsidP="00861DAA">
      <w:pPr>
        <w:spacing w:line="360" w:lineRule="auto"/>
        <w:ind w:firstLine="482"/>
        <w:jc w:val="both"/>
        <w:rPr>
          <w:rFonts w:ascii="Times New Roman" w:hAnsi="Times New Roman"/>
        </w:rPr>
      </w:pPr>
      <w:r>
        <w:rPr>
          <w:rFonts w:ascii="Times New Roman" w:hAnsi="Times New Roman" w:hint="eastAsia"/>
        </w:rPr>
        <w:t>另外，本项目适用于翻译</w:t>
      </w:r>
      <w:r w:rsidR="0096262E" w:rsidRPr="00F22498">
        <w:rPr>
          <w:rFonts w:ascii="Times New Roman" w:hAnsi="Times New Roman" w:hint="eastAsia"/>
        </w:rPr>
        <w:t>印刷体数学表达式，未来希望在条件允许的情况下，开发</w:t>
      </w:r>
      <w:r w:rsidR="00D324EE" w:rsidRPr="00F22498">
        <w:rPr>
          <w:rFonts w:ascii="Times New Roman" w:hAnsi="Times New Roman" w:hint="eastAsia"/>
        </w:rPr>
        <w:t>能够</w:t>
      </w:r>
      <w:r>
        <w:rPr>
          <w:rFonts w:ascii="Times New Roman" w:hAnsi="Times New Roman" w:hint="eastAsia"/>
        </w:rPr>
        <w:t>翻译</w:t>
      </w:r>
      <w:r w:rsidR="0096262E" w:rsidRPr="00F22498">
        <w:rPr>
          <w:rFonts w:ascii="Times New Roman" w:hAnsi="Times New Roman" w:hint="eastAsia"/>
        </w:rPr>
        <w:t>手写数学表达式的系统。</w:t>
      </w:r>
    </w:p>
    <w:p w:rsidR="000245DF" w:rsidRDefault="000245DF">
      <w:r>
        <w:br w:type="page"/>
      </w:r>
    </w:p>
    <w:p w:rsidR="00090E0E" w:rsidRDefault="00090E0E" w:rsidP="00292E47">
      <w:pPr>
        <w:pStyle w:val="1"/>
      </w:pPr>
      <w:bookmarkStart w:id="68" w:name="_Toc485031241"/>
      <w:r>
        <w:rPr>
          <w:rFonts w:hint="eastAsia"/>
        </w:rPr>
        <w:lastRenderedPageBreak/>
        <w:t>致谢</w:t>
      </w:r>
      <w:bookmarkEnd w:id="57"/>
      <w:bookmarkEnd w:id="68"/>
    </w:p>
    <w:p w:rsidR="00090E0E" w:rsidRDefault="00A30C60" w:rsidP="00E1278F">
      <w:pPr>
        <w:spacing w:line="360" w:lineRule="auto"/>
        <w:ind w:firstLine="420"/>
        <w:jc w:val="both"/>
      </w:pPr>
      <w:r>
        <w:rPr>
          <w:rFonts w:hint="eastAsia"/>
        </w:rPr>
        <w:t>时间转瞬而逝，一转眼大学本科四年的生涯也到了一个终点</w:t>
      </w:r>
      <w:r w:rsidR="00090E0E">
        <w:rPr>
          <w:rFonts w:hint="eastAsia"/>
        </w:rPr>
        <w:t>。</w:t>
      </w:r>
      <w:r>
        <w:rPr>
          <w:rFonts w:hint="eastAsia"/>
        </w:rPr>
        <w:t>值此论文完成之际，我向一直关心和支持我的亲人与朋友，以及所有在本科生涯里给予我帮助的老师和同学，致以最诚挚的感谢。</w:t>
      </w:r>
    </w:p>
    <w:p w:rsidR="00A30C60" w:rsidRDefault="00A30C60" w:rsidP="00E1278F">
      <w:pPr>
        <w:spacing w:line="360" w:lineRule="auto"/>
        <w:ind w:firstLine="420"/>
        <w:jc w:val="both"/>
      </w:pPr>
      <w:r>
        <w:rPr>
          <w:rFonts w:hint="eastAsia"/>
        </w:rPr>
        <w:t>首先</w:t>
      </w:r>
      <w:r w:rsidR="00FF1FDF">
        <w:rPr>
          <w:rFonts w:hint="eastAsia"/>
        </w:rPr>
        <w:t>，我要</w:t>
      </w:r>
      <w:r>
        <w:rPr>
          <w:rFonts w:hint="eastAsia"/>
        </w:rPr>
        <w:t>感谢我的导师陈杰老师</w:t>
      </w:r>
      <w:r w:rsidR="00C62765">
        <w:rPr>
          <w:rFonts w:hint="eastAsia"/>
        </w:rPr>
        <w:t>。感谢他在整个毕业设计过程中给予我耐心的指导和帮助，</w:t>
      </w:r>
      <w:r w:rsidR="00ED5FF2">
        <w:rPr>
          <w:rFonts w:hint="eastAsia"/>
        </w:rPr>
        <w:t>在这段宝贵的时光中，我既增长了知识，开拓了眼界，同时也培养了良好的学习习惯和奋斗精神。</w:t>
      </w:r>
    </w:p>
    <w:p w:rsidR="00C3529E" w:rsidRDefault="00C3529E" w:rsidP="00E1278F">
      <w:pPr>
        <w:spacing w:line="360" w:lineRule="auto"/>
        <w:ind w:firstLine="420"/>
        <w:jc w:val="both"/>
      </w:pPr>
      <w:r>
        <w:rPr>
          <w:rFonts w:hint="eastAsia"/>
        </w:rPr>
        <w:t>感谢通信学院王瑞</w:t>
      </w:r>
      <w:r w:rsidR="009A2415">
        <w:rPr>
          <w:rFonts w:hint="eastAsia"/>
        </w:rPr>
        <w:t>老师</w:t>
      </w:r>
      <w:r>
        <w:rPr>
          <w:rFonts w:hint="eastAsia"/>
        </w:rPr>
        <w:t>，感谢他带我走进学术的大门，教会了我学术规范和门道。</w:t>
      </w:r>
      <w:r w:rsidR="002E5BC4">
        <w:rPr>
          <w:rFonts w:hint="eastAsia"/>
        </w:rPr>
        <w:t>王老师</w:t>
      </w:r>
      <w:r w:rsidR="009A2415">
        <w:rPr>
          <w:rFonts w:hint="eastAsia"/>
        </w:rPr>
        <w:t>是我学习的榜样，在此，</w:t>
      </w:r>
      <w:r w:rsidR="00BA511C">
        <w:rPr>
          <w:rFonts w:hint="eastAsia"/>
        </w:rPr>
        <w:t>向王老师</w:t>
      </w:r>
      <w:r w:rsidR="009A2415">
        <w:rPr>
          <w:rFonts w:hint="eastAsia"/>
        </w:rPr>
        <w:t>致以衷心的感谢。</w:t>
      </w:r>
    </w:p>
    <w:p w:rsidR="00C62765" w:rsidRDefault="00C62765" w:rsidP="00E1278F">
      <w:pPr>
        <w:spacing w:line="360" w:lineRule="auto"/>
        <w:ind w:firstLine="420"/>
        <w:jc w:val="both"/>
      </w:pPr>
      <w:r>
        <w:rPr>
          <w:rFonts w:hint="eastAsia"/>
        </w:rPr>
        <w:t>感谢我的</w:t>
      </w:r>
      <w:r w:rsidR="002044C1">
        <w:rPr>
          <w:rFonts w:hint="eastAsia"/>
        </w:rPr>
        <w:t>父母</w:t>
      </w:r>
      <w:r>
        <w:rPr>
          <w:rFonts w:hint="eastAsia"/>
        </w:rPr>
        <w:t>，他们无时不刻地在</w:t>
      </w:r>
      <w:r w:rsidR="001A63F9">
        <w:rPr>
          <w:rFonts w:hint="eastAsia"/>
        </w:rPr>
        <w:t>为我提供保障，</w:t>
      </w:r>
      <w:r>
        <w:rPr>
          <w:rFonts w:hint="eastAsia"/>
        </w:rPr>
        <w:t>支持着我向前进，挑战困难</w:t>
      </w:r>
      <w:r w:rsidR="00B51D86">
        <w:rPr>
          <w:rFonts w:hint="eastAsia"/>
        </w:rPr>
        <w:t>。他们</w:t>
      </w:r>
      <w:r>
        <w:rPr>
          <w:rFonts w:hint="eastAsia"/>
        </w:rPr>
        <w:t>在我得意时是最</w:t>
      </w:r>
      <w:r w:rsidR="00A6112F">
        <w:rPr>
          <w:rFonts w:hint="eastAsia"/>
        </w:rPr>
        <w:t>忠实</w:t>
      </w:r>
      <w:r>
        <w:rPr>
          <w:rFonts w:hint="eastAsia"/>
        </w:rPr>
        <w:t>的观众，在我失落时是我最温暖的港湾。</w:t>
      </w:r>
    </w:p>
    <w:p w:rsidR="00047AED" w:rsidRDefault="00047AED" w:rsidP="00E1278F">
      <w:pPr>
        <w:spacing w:line="360" w:lineRule="auto"/>
        <w:ind w:firstLine="420"/>
        <w:jc w:val="both"/>
      </w:pPr>
      <w:r>
        <w:rPr>
          <w:rFonts w:hint="eastAsia"/>
        </w:rPr>
        <w:t>最后</w:t>
      </w:r>
      <w:r w:rsidR="00F9782D">
        <w:rPr>
          <w:rFonts w:hint="eastAsia"/>
        </w:rPr>
        <w:t>要</w:t>
      </w:r>
      <w:r>
        <w:rPr>
          <w:rFonts w:hint="eastAsia"/>
        </w:rPr>
        <w:t>感谢上海大学、上海大学通信与信息工程学院的悉心栽培</w:t>
      </w:r>
      <w:r w:rsidR="00F9782D">
        <w:rPr>
          <w:rFonts w:hint="eastAsia"/>
        </w:rPr>
        <w:t>，十年树木，百年树人。身为一名上大人，</w:t>
      </w:r>
      <w:r w:rsidR="002E5BC4">
        <w:rPr>
          <w:rFonts w:hint="eastAsia"/>
        </w:rPr>
        <w:t>会</w:t>
      </w:r>
      <w:r w:rsidR="00F9782D">
        <w:rPr>
          <w:rFonts w:hint="eastAsia"/>
        </w:rPr>
        <w:t>时刻</w:t>
      </w:r>
      <w:proofErr w:type="gramStart"/>
      <w:r w:rsidR="00F9782D">
        <w:rPr>
          <w:rFonts w:hint="eastAsia"/>
        </w:rPr>
        <w:t>牢记钱</w:t>
      </w:r>
      <w:proofErr w:type="gramEnd"/>
      <w:r w:rsidR="00F9782D">
        <w:rPr>
          <w:rFonts w:hint="eastAsia"/>
        </w:rPr>
        <w:t>老的尊尊教诲</w:t>
      </w:r>
      <w:r>
        <w:rPr>
          <w:rFonts w:hint="eastAsia"/>
        </w:rPr>
        <w:t>。</w:t>
      </w:r>
    </w:p>
    <w:p w:rsidR="00090E0E" w:rsidRDefault="00090E0E" w:rsidP="0049771C">
      <w:pPr>
        <w:pStyle w:val="1"/>
      </w:pPr>
      <w:r>
        <w:br w:type="page"/>
      </w:r>
      <w:bookmarkStart w:id="69" w:name="_Toc45187159"/>
      <w:bookmarkStart w:id="70" w:name="_Toc485031242"/>
      <w:r>
        <w:rPr>
          <w:rFonts w:hint="eastAsia"/>
        </w:rPr>
        <w:lastRenderedPageBreak/>
        <w:t>参考文献</w:t>
      </w:r>
      <w:bookmarkEnd w:id="69"/>
      <w:bookmarkEnd w:id="70"/>
    </w:p>
    <w:p w:rsidR="004D1DBC" w:rsidRDefault="00090E0E" w:rsidP="0049771C">
      <w:pPr>
        <w:spacing w:before="240" w:line="360" w:lineRule="auto"/>
        <w:ind w:left="480" w:hangingChars="200" w:hanging="480"/>
        <w:jc w:val="both"/>
        <w:rPr>
          <w:rFonts w:ascii="Times New Roman" w:hAnsi="Times New Roman" w:cs="Times New Roman"/>
        </w:rPr>
      </w:pPr>
      <w:r w:rsidRPr="001F36FF">
        <w:rPr>
          <w:rFonts w:ascii="Times New Roman" w:hAnsi="Times New Roman" w:cs="Times New Roman"/>
        </w:rPr>
        <w:t xml:space="preserve">[1] </w:t>
      </w:r>
      <w:r w:rsidR="004D1DBC" w:rsidRPr="004D1DBC">
        <w:rPr>
          <w:rFonts w:ascii="Times New Roman" w:hAnsi="Times New Roman" w:cs="Times New Roman"/>
        </w:rPr>
        <w:t>周志华著</w:t>
      </w:r>
      <w:r w:rsidR="004D1DBC" w:rsidRPr="004D1DBC">
        <w:rPr>
          <w:rFonts w:ascii="Times New Roman" w:hAnsi="Times New Roman" w:cs="Times New Roman"/>
        </w:rPr>
        <w:t>.</w:t>
      </w:r>
      <w:r w:rsidR="004D1DBC" w:rsidRPr="004D1DBC">
        <w:rPr>
          <w:rFonts w:ascii="Times New Roman" w:hAnsi="Times New Roman" w:cs="Times New Roman"/>
        </w:rPr>
        <w:t>机器学习</w:t>
      </w:r>
      <w:r w:rsidR="004D1DBC" w:rsidRPr="004D1DBC">
        <w:rPr>
          <w:rFonts w:ascii="Times New Roman" w:hAnsi="Times New Roman" w:cs="Times New Roman"/>
        </w:rPr>
        <w:t>.</w:t>
      </w:r>
      <w:r w:rsidR="004D1DBC" w:rsidRPr="004D1DBC">
        <w:rPr>
          <w:rFonts w:ascii="Times New Roman" w:hAnsi="Times New Roman" w:cs="Times New Roman"/>
        </w:rPr>
        <w:t>北京：</w:t>
      </w:r>
      <w:r w:rsidR="004D1DBC" w:rsidRPr="004D1DBC">
        <w:rPr>
          <w:rFonts w:ascii="Times New Roman" w:hAnsi="Times New Roman" w:cs="Times New Roman"/>
        </w:rPr>
        <w:t xml:space="preserve"> </w:t>
      </w:r>
      <w:r w:rsidR="004D1DBC" w:rsidRPr="004D1DBC">
        <w:rPr>
          <w:rFonts w:ascii="Times New Roman" w:hAnsi="Times New Roman" w:cs="Times New Roman"/>
        </w:rPr>
        <w:t>清华大学出版社</w:t>
      </w:r>
      <w:r w:rsidR="004D1DBC" w:rsidRPr="004D1DBC">
        <w:rPr>
          <w:rFonts w:ascii="Times New Roman" w:hAnsi="Times New Roman" w:cs="Times New Roman"/>
        </w:rPr>
        <w:t>; 2016.1.</w:t>
      </w:r>
    </w:p>
    <w:p w:rsidR="00090E0E" w:rsidRPr="001F36FF" w:rsidRDefault="004D1DBC" w:rsidP="00887AC3">
      <w:pPr>
        <w:spacing w:line="360" w:lineRule="auto"/>
        <w:ind w:left="480" w:hangingChars="200" w:hanging="480"/>
        <w:jc w:val="both"/>
        <w:rPr>
          <w:rFonts w:ascii="Times New Roman" w:hAnsi="Times New Roman" w:cs="Times New Roman"/>
        </w:rPr>
      </w:pPr>
      <w:r>
        <w:rPr>
          <w:rFonts w:ascii="Times New Roman" w:hAnsi="Times New Roman" w:cs="Times New Roman"/>
        </w:rPr>
        <w:t xml:space="preserve">[2] </w:t>
      </w:r>
      <w:r w:rsidR="00EF58E1" w:rsidRPr="001F36FF">
        <w:rPr>
          <w:rFonts w:ascii="Times New Roman" w:hAnsi="Times New Roman" w:cs="Times New Roman"/>
        </w:rPr>
        <w:t xml:space="preserve">Anderson, R. H. 1967. </w:t>
      </w:r>
      <w:proofErr w:type="gramStart"/>
      <w:r w:rsidR="00EF58E1" w:rsidRPr="001F36FF">
        <w:rPr>
          <w:rFonts w:ascii="Times New Roman" w:hAnsi="Times New Roman" w:cs="Times New Roman"/>
        </w:rPr>
        <w:t>Syntax-directed recognition of handprinted two-dimensional mathematics.</w:t>
      </w:r>
      <w:proofErr w:type="gramEnd"/>
      <w:r w:rsidR="00EF58E1" w:rsidRPr="001F36FF">
        <w:rPr>
          <w:rFonts w:ascii="Times New Roman" w:hAnsi="Times New Roman" w:cs="Times New Roman"/>
        </w:rPr>
        <w:t xml:space="preserve"> In Symposium on Interactive Systems for Experimental Applied Mathematics: Proceedings of the Association for Computing Machinery</w:t>
      </w:r>
      <w:r w:rsidR="0077696C" w:rsidRPr="001F36FF">
        <w:rPr>
          <w:rFonts w:ascii="Times New Roman" w:hAnsi="Times New Roman" w:cs="Times New Roman"/>
        </w:rPr>
        <w:t xml:space="preserve"> </w:t>
      </w:r>
      <w:r w:rsidR="00EF58E1" w:rsidRPr="001F36FF">
        <w:rPr>
          <w:rFonts w:ascii="Times New Roman" w:hAnsi="Times New Roman" w:cs="Times New Roman"/>
        </w:rPr>
        <w:t xml:space="preserve">Inc. Symposium, 436–459. </w:t>
      </w:r>
      <w:proofErr w:type="gramStart"/>
      <w:r w:rsidR="00EF58E1" w:rsidRPr="001F36FF">
        <w:rPr>
          <w:rFonts w:ascii="Times New Roman" w:hAnsi="Times New Roman" w:cs="Times New Roman"/>
        </w:rPr>
        <w:t>ACM.</w:t>
      </w:r>
      <w:proofErr w:type="gramEnd"/>
    </w:p>
    <w:p w:rsidR="0015464F" w:rsidRPr="001F36FF" w:rsidRDefault="0015464F" w:rsidP="00887AC3">
      <w:pPr>
        <w:spacing w:line="360" w:lineRule="auto"/>
        <w:ind w:left="480" w:hangingChars="200" w:hanging="480"/>
        <w:jc w:val="both"/>
        <w:rPr>
          <w:rFonts w:ascii="Times New Roman" w:hAnsi="Times New Roman" w:cs="Times New Roman"/>
        </w:rPr>
      </w:pPr>
      <w:r w:rsidRPr="001F36FF">
        <w:rPr>
          <w:rFonts w:ascii="Times New Roman" w:hAnsi="Times New Roman" w:cs="Times New Roman"/>
        </w:rPr>
        <w:t>[</w:t>
      </w:r>
      <w:r w:rsidR="004D1DBC">
        <w:rPr>
          <w:rFonts w:ascii="Times New Roman" w:hAnsi="Times New Roman" w:cs="Times New Roman"/>
        </w:rPr>
        <w:t>3</w:t>
      </w:r>
      <w:r w:rsidRPr="001F36FF">
        <w:rPr>
          <w:rFonts w:ascii="Times New Roman" w:hAnsi="Times New Roman" w:cs="Times New Roman"/>
        </w:rPr>
        <w:t>] Belaid, A., and Haton, J.-P. 1984. A syntactic approach for handwritten mathematical formula recognition. IEEE Transactions on Pattern Analysis and Machine Intelligence</w:t>
      </w:r>
      <w:r w:rsidR="003726FD" w:rsidRPr="001F36FF">
        <w:rPr>
          <w:rFonts w:ascii="Times New Roman" w:hAnsi="Times New Roman" w:cs="Times New Roman"/>
        </w:rPr>
        <w:t xml:space="preserve"> </w:t>
      </w:r>
      <w:r w:rsidRPr="001F36FF">
        <w:rPr>
          <w:rFonts w:ascii="Times New Roman" w:hAnsi="Times New Roman" w:cs="Times New Roman"/>
        </w:rPr>
        <w:t>(1):105–111.</w:t>
      </w:r>
    </w:p>
    <w:p w:rsidR="00B444E5" w:rsidRPr="001F36FF" w:rsidRDefault="004D1DBC" w:rsidP="00887AC3">
      <w:pPr>
        <w:spacing w:line="360" w:lineRule="auto"/>
        <w:ind w:left="480" w:hangingChars="200" w:hanging="480"/>
        <w:jc w:val="both"/>
        <w:rPr>
          <w:rFonts w:ascii="Times New Roman" w:hAnsi="Times New Roman" w:cs="Times New Roman"/>
        </w:rPr>
      </w:pPr>
      <w:r>
        <w:rPr>
          <w:rFonts w:ascii="Times New Roman" w:hAnsi="Times New Roman" w:cs="Times New Roman"/>
        </w:rPr>
        <w:t>[4</w:t>
      </w:r>
      <w:r w:rsidR="005D1CE2" w:rsidRPr="001F36FF">
        <w:rPr>
          <w:rFonts w:ascii="Times New Roman" w:hAnsi="Times New Roman" w:cs="Times New Roman"/>
        </w:rPr>
        <w:t xml:space="preserve">] </w:t>
      </w:r>
      <w:r w:rsidR="003726FD" w:rsidRPr="001F36FF">
        <w:rPr>
          <w:rFonts w:ascii="Times New Roman" w:hAnsi="Times New Roman" w:cs="Times New Roman"/>
        </w:rPr>
        <w:t>Chan, K., and Yeung, D. 2000. Mathematical expression recognition: a survey. IJDAR 3(1):3–15.</w:t>
      </w:r>
    </w:p>
    <w:p w:rsidR="00831FD8" w:rsidRPr="001F36FF" w:rsidRDefault="004D1DBC" w:rsidP="00887AC3">
      <w:pPr>
        <w:spacing w:line="360" w:lineRule="auto"/>
        <w:ind w:left="480" w:hangingChars="200" w:hanging="480"/>
        <w:jc w:val="both"/>
        <w:rPr>
          <w:rFonts w:ascii="Times New Roman" w:hAnsi="Times New Roman" w:cs="Times New Roman"/>
        </w:rPr>
      </w:pPr>
      <w:r>
        <w:rPr>
          <w:rFonts w:ascii="Times New Roman" w:hAnsi="Times New Roman" w:cs="Times New Roman"/>
        </w:rPr>
        <w:t>[5</w:t>
      </w:r>
      <w:r w:rsidR="00831FD8" w:rsidRPr="001F36FF">
        <w:rPr>
          <w:rFonts w:ascii="Times New Roman" w:hAnsi="Times New Roman" w:cs="Times New Roman"/>
        </w:rPr>
        <w:t xml:space="preserve">] Miller, E. G., and Viola, P. A. 1998. </w:t>
      </w:r>
      <w:proofErr w:type="gramStart"/>
      <w:r w:rsidR="00831FD8" w:rsidRPr="001F36FF">
        <w:rPr>
          <w:rFonts w:ascii="Times New Roman" w:hAnsi="Times New Roman" w:cs="Times New Roman"/>
        </w:rPr>
        <w:t>Ambiguity and constraint in mathematical expression recognition.</w:t>
      </w:r>
      <w:proofErr w:type="gramEnd"/>
      <w:r w:rsidR="00831FD8" w:rsidRPr="001F36FF">
        <w:rPr>
          <w:rFonts w:ascii="Times New Roman" w:hAnsi="Times New Roman" w:cs="Times New Roman"/>
        </w:rPr>
        <w:t xml:space="preserve"> </w:t>
      </w:r>
      <w:proofErr w:type="gramStart"/>
      <w:r w:rsidR="00831FD8" w:rsidRPr="001F36FF">
        <w:rPr>
          <w:rFonts w:ascii="Times New Roman" w:hAnsi="Times New Roman" w:cs="Times New Roman"/>
        </w:rPr>
        <w:t>In AAAI/IAAI, 784–791.</w:t>
      </w:r>
      <w:proofErr w:type="gramEnd"/>
    </w:p>
    <w:p w:rsidR="00395259" w:rsidRDefault="004D1DBC" w:rsidP="00887AC3">
      <w:pPr>
        <w:spacing w:line="360" w:lineRule="auto"/>
        <w:ind w:left="480" w:hangingChars="200" w:hanging="480"/>
        <w:jc w:val="both"/>
        <w:rPr>
          <w:rFonts w:ascii="Times New Roman" w:hAnsi="Times New Roman" w:cs="Times New Roman"/>
        </w:rPr>
      </w:pPr>
      <w:r>
        <w:rPr>
          <w:rFonts w:ascii="Times New Roman" w:hAnsi="Times New Roman" w:cs="Times New Roman"/>
        </w:rPr>
        <w:t>[6</w:t>
      </w:r>
      <w:r w:rsidR="00395259" w:rsidRPr="001F36FF">
        <w:rPr>
          <w:rFonts w:ascii="Times New Roman" w:hAnsi="Times New Roman" w:cs="Times New Roman"/>
        </w:rPr>
        <w:t>] Suzuki M, Tamari F, Fukuda R, et al. INFTY: an integrated OCR system for mathematical documents[C]// ACM Symposium on Document Engineering. ACM, 2003:95-104.</w:t>
      </w:r>
    </w:p>
    <w:p w:rsidR="00690672" w:rsidRDefault="004D1DBC" w:rsidP="00887AC3">
      <w:pPr>
        <w:spacing w:line="360" w:lineRule="auto"/>
        <w:ind w:left="480" w:hangingChars="200" w:hanging="480"/>
        <w:jc w:val="both"/>
        <w:rPr>
          <w:rFonts w:ascii="Times New Roman" w:hAnsi="Times New Roman" w:cs="Times New Roman"/>
        </w:rPr>
      </w:pPr>
      <w:r>
        <w:rPr>
          <w:rFonts w:ascii="Times New Roman" w:hAnsi="Times New Roman" w:cs="Times New Roman"/>
        </w:rPr>
        <w:t>[7</w:t>
      </w:r>
      <w:r w:rsidR="00690672">
        <w:rPr>
          <w:rFonts w:ascii="Times New Roman" w:hAnsi="Times New Roman" w:cs="Times New Roman"/>
        </w:rPr>
        <w:t>]</w:t>
      </w:r>
      <w:r w:rsidR="00690672" w:rsidRPr="00690672">
        <w:t xml:space="preserve"> </w:t>
      </w:r>
      <w:r w:rsidR="00690672" w:rsidRPr="00690672">
        <w:rPr>
          <w:rFonts w:ascii="Times New Roman" w:hAnsi="Times New Roman" w:cs="Times New Roman"/>
        </w:rPr>
        <w:t>Ciresan, D. C.; Meier, U.; Gambardella, L. M.; and Schmidhuber,</w:t>
      </w:r>
      <w:r w:rsidR="00690672">
        <w:rPr>
          <w:rFonts w:ascii="Times New Roman" w:hAnsi="Times New Roman" w:cs="Times New Roman"/>
        </w:rPr>
        <w:t xml:space="preserve"> </w:t>
      </w:r>
      <w:r w:rsidR="00690672" w:rsidRPr="00690672">
        <w:rPr>
          <w:rFonts w:ascii="Times New Roman" w:hAnsi="Times New Roman" w:cs="Times New Roman"/>
        </w:rPr>
        <w:t xml:space="preserve">J. 2010. </w:t>
      </w:r>
      <w:proofErr w:type="gramStart"/>
      <w:r w:rsidR="00690672" w:rsidRPr="00690672">
        <w:rPr>
          <w:rFonts w:ascii="Times New Roman" w:hAnsi="Times New Roman" w:cs="Times New Roman"/>
        </w:rPr>
        <w:t>Deep, big, simple neural nets for handwritten</w:t>
      </w:r>
      <w:r w:rsidR="00690672">
        <w:rPr>
          <w:rFonts w:ascii="Times New Roman" w:hAnsi="Times New Roman" w:cs="Times New Roman"/>
        </w:rPr>
        <w:t xml:space="preserve"> </w:t>
      </w:r>
      <w:r w:rsidR="00690672" w:rsidRPr="00690672">
        <w:rPr>
          <w:rFonts w:ascii="Times New Roman" w:hAnsi="Times New Roman" w:cs="Times New Roman"/>
        </w:rPr>
        <w:t>digit recognition.</w:t>
      </w:r>
      <w:proofErr w:type="gramEnd"/>
      <w:r w:rsidR="00690672" w:rsidRPr="00690672">
        <w:rPr>
          <w:rFonts w:ascii="Times New Roman" w:hAnsi="Times New Roman" w:cs="Times New Roman"/>
        </w:rPr>
        <w:t xml:space="preserve"> Neural computation 22(12):3207–3220.</w:t>
      </w:r>
    </w:p>
    <w:p w:rsidR="00690672" w:rsidRDefault="004D1DBC" w:rsidP="00887AC3">
      <w:pPr>
        <w:spacing w:line="360" w:lineRule="auto"/>
        <w:ind w:left="480" w:hangingChars="200" w:hanging="480"/>
        <w:jc w:val="both"/>
        <w:rPr>
          <w:rFonts w:ascii="Times New Roman" w:hAnsi="Times New Roman" w:cs="Times New Roman"/>
        </w:rPr>
      </w:pPr>
      <w:r>
        <w:rPr>
          <w:rFonts w:ascii="Times New Roman" w:hAnsi="Times New Roman" w:cs="Times New Roman"/>
        </w:rPr>
        <w:t>[8</w:t>
      </w:r>
      <w:r w:rsidR="00690672">
        <w:rPr>
          <w:rFonts w:ascii="Times New Roman" w:hAnsi="Times New Roman" w:cs="Times New Roman"/>
        </w:rPr>
        <w:t>]</w:t>
      </w:r>
      <w:r w:rsidR="00690672" w:rsidRPr="00690672">
        <w:t xml:space="preserve"> </w:t>
      </w:r>
      <w:r w:rsidR="00690672" w:rsidRPr="00690672">
        <w:rPr>
          <w:rFonts w:ascii="Times New Roman" w:hAnsi="Times New Roman" w:cs="Times New Roman"/>
        </w:rPr>
        <w:t>Jaderberg, M.; Simonyan, K.; Vedaldi, A.; and Zisserman,</w:t>
      </w:r>
      <w:r w:rsidR="00690672">
        <w:rPr>
          <w:rFonts w:ascii="Times New Roman" w:hAnsi="Times New Roman" w:cs="Times New Roman"/>
        </w:rPr>
        <w:t xml:space="preserve"> </w:t>
      </w:r>
      <w:r w:rsidR="00690672" w:rsidRPr="00690672">
        <w:rPr>
          <w:rFonts w:ascii="Times New Roman" w:hAnsi="Times New Roman" w:cs="Times New Roman"/>
        </w:rPr>
        <w:t>A. 2015. Deep structured output learning for unconstrained</w:t>
      </w:r>
      <w:r w:rsidR="00690672">
        <w:rPr>
          <w:rFonts w:ascii="Times New Roman" w:hAnsi="Times New Roman" w:cs="Times New Roman"/>
        </w:rPr>
        <w:t xml:space="preserve"> </w:t>
      </w:r>
      <w:r w:rsidR="00690672" w:rsidRPr="00690672">
        <w:rPr>
          <w:rFonts w:ascii="Times New Roman" w:hAnsi="Times New Roman" w:cs="Times New Roman"/>
        </w:rPr>
        <w:t xml:space="preserve">text recognition. </w:t>
      </w:r>
      <w:proofErr w:type="gramStart"/>
      <w:r w:rsidR="00690672" w:rsidRPr="00690672">
        <w:rPr>
          <w:rFonts w:ascii="Times New Roman" w:hAnsi="Times New Roman" w:cs="Times New Roman"/>
        </w:rPr>
        <w:t>ICLR.</w:t>
      </w:r>
      <w:proofErr w:type="gramEnd"/>
    </w:p>
    <w:p w:rsidR="00690672" w:rsidRDefault="004D1DBC" w:rsidP="00887AC3">
      <w:pPr>
        <w:spacing w:line="360" w:lineRule="auto"/>
        <w:ind w:left="480" w:hangingChars="200" w:hanging="480"/>
        <w:jc w:val="both"/>
        <w:rPr>
          <w:rFonts w:ascii="Times New Roman" w:hAnsi="Times New Roman" w:cs="Times New Roman"/>
        </w:rPr>
      </w:pPr>
      <w:r>
        <w:rPr>
          <w:rFonts w:ascii="Times New Roman" w:hAnsi="Times New Roman" w:cs="Times New Roman"/>
        </w:rPr>
        <w:t>[9</w:t>
      </w:r>
      <w:r w:rsidR="00690672">
        <w:rPr>
          <w:rFonts w:ascii="Times New Roman" w:hAnsi="Times New Roman" w:cs="Times New Roman"/>
        </w:rPr>
        <w:t xml:space="preserve">] </w:t>
      </w:r>
      <w:r w:rsidR="00690672" w:rsidRPr="00690672">
        <w:rPr>
          <w:rFonts w:ascii="Times New Roman" w:hAnsi="Times New Roman" w:cs="Times New Roman"/>
        </w:rPr>
        <w:t>Jaderberg, M.; Simonyan, K.; Vedaldi, A.; and Zisserman,</w:t>
      </w:r>
      <w:r w:rsidR="00690672">
        <w:rPr>
          <w:rFonts w:ascii="Times New Roman" w:hAnsi="Times New Roman" w:cs="Times New Roman"/>
        </w:rPr>
        <w:t xml:space="preserve"> </w:t>
      </w:r>
      <w:r w:rsidR="00690672" w:rsidRPr="00690672">
        <w:rPr>
          <w:rFonts w:ascii="Times New Roman" w:hAnsi="Times New Roman" w:cs="Times New Roman"/>
        </w:rPr>
        <w:t xml:space="preserve">A. 2016. </w:t>
      </w:r>
      <w:proofErr w:type="gramStart"/>
      <w:r w:rsidR="00690672" w:rsidRPr="00690672">
        <w:rPr>
          <w:rFonts w:ascii="Times New Roman" w:hAnsi="Times New Roman" w:cs="Times New Roman"/>
        </w:rPr>
        <w:t>Reading text in the wild with convolutional</w:t>
      </w:r>
      <w:r w:rsidR="00690672">
        <w:rPr>
          <w:rFonts w:ascii="Times New Roman" w:hAnsi="Times New Roman" w:cs="Times New Roman"/>
        </w:rPr>
        <w:t xml:space="preserve"> </w:t>
      </w:r>
      <w:r w:rsidR="00690672" w:rsidRPr="00690672">
        <w:rPr>
          <w:rFonts w:ascii="Times New Roman" w:hAnsi="Times New Roman" w:cs="Times New Roman"/>
        </w:rPr>
        <w:t>neural networks.</w:t>
      </w:r>
      <w:proofErr w:type="gramEnd"/>
      <w:r w:rsidR="00690672" w:rsidRPr="00690672">
        <w:rPr>
          <w:rFonts w:ascii="Times New Roman" w:hAnsi="Times New Roman" w:cs="Times New Roman"/>
        </w:rPr>
        <w:t xml:space="preserve"> International Journal of Computer Vision</w:t>
      </w:r>
      <w:r w:rsidR="00690672">
        <w:rPr>
          <w:rFonts w:ascii="Times New Roman" w:hAnsi="Times New Roman" w:cs="Times New Roman"/>
        </w:rPr>
        <w:t xml:space="preserve"> </w:t>
      </w:r>
      <w:r w:rsidR="00690672" w:rsidRPr="00690672">
        <w:rPr>
          <w:rFonts w:ascii="Times New Roman" w:hAnsi="Times New Roman" w:cs="Times New Roman"/>
        </w:rPr>
        <w:t>116(1):1–20.</w:t>
      </w:r>
    </w:p>
    <w:p w:rsidR="00690672" w:rsidRDefault="004D1DBC" w:rsidP="00887AC3">
      <w:pPr>
        <w:spacing w:line="360" w:lineRule="auto"/>
        <w:ind w:left="480" w:hangingChars="200" w:hanging="480"/>
        <w:jc w:val="both"/>
        <w:rPr>
          <w:rFonts w:ascii="Times New Roman" w:hAnsi="Times New Roman" w:cs="Times New Roman"/>
        </w:rPr>
      </w:pPr>
      <w:r>
        <w:rPr>
          <w:rFonts w:ascii="Times New Roman" w:hAnsi="Times New Roman" w:cs="Times New Roman"/>
        </w:rPr>
        <w:t>[10</w:t>
      </w:r>
      <w:r w:rsidR="00690672">
        <w:rPr>
          <w:rFonts w:ascii="Times New Roman" w:hAnsi="Times New Roman" w:cs="Times New Roman"/>
        </w:rPr>
        <w:t xml:space="preserve">] </w:t>
      </w:r>
      <w:r w:rsidR="00690672" w:rsidRPr="00690672">
        <w:rPr>
          <w:rFonts w:ascii="Times New Roman" w:hAnsi="Times New Roman" w:cs="Times New Roman"/>
        </w:rPr>
        <w:t xml:space="preserve">Karpathy, A., and Fei-Fei, L. 2015. </w:t>
      </w:r>
      <w:proofErr w:type="gramStart"/>
      <w:r w:rsidR="00690672" w:rsidRPr="00690672">
        <w:rPr>
          <w:rFonts w:ascii="Times New Roman" w:hAnsi="Times New Roman" w:cs="Times New Roman"/>
        </w:rPr>
        <w:t>Deep visual-semantic</w:t>
      </w:r>
      <w:r w:rsidR="00690672">
        <w:rPr>
          <w:rFonts w:ascii="Times New Roman" w:hAnsi="Times New Roman" w:cs="Times New Roman"/>
        </w:rPr>
        <w:t xml:space="preserve"> </w:t>
      </w:r>
      <w:r w:rsidR="00690672" w:rsidRPr="00690672">
        <w:rPr>
          <w:rFonts w:ascii="Times New Roman" w:hAnsi="Times New Roman" w:cs="Times New Roman"/>
        </w:rPr>
        <w:t>alignments for generating image descriptions.</w:t>
      </w:r>
      <w:proofErr w:type="gramEnd"/>
      <w:r w:rsidR="00690672" w:rsidRPr="00690672">
        <w:rPr>
          <w:rFonts w:ascii="Times New Roman" w:hAnsi="Times New Roman" w:cs="Times New Roman"/>
        </w:rPr>
        <w:t xml:space="preserve"> </w:t>
      </w:r>
      <w:proofErr w:type="gramStart"/>
      <w:r w:rsidR="00690672" w:rsidRPr="00690672">
        <w:rPr>
          <w:rFonts w:ascii="Times New Roman" w:hAnsi="Times New Roman" w:cs="Times New Roman"/>
        </w:rPr>
        <w:t>In Proceedings</w:t>
      </w:r>
      <w:r w:rsidR="00690672">
        <w:rPr>
          <w:rFonts w:ascii="Times New Roman" w:hAnsi="Times New Roman" w:cs="Times New Roman"/>
        </w:rPr>
        <w:t xml:space="preserve"> </w:t>
      </w:r>
      <w:r w:rsidR="00690672" w:rsidRPr="00690672">
        <w:rPr>
          <w:rFonts w:ascii="Times New Roman" w:hAnsi="Times New Roman" w:cs="Times New Roman"/>
        </w:rPr>
        <w:t>of the IEEE Conference on Computer Vision and Pattern</w:t>
      </w:r>
      <w:r w:rsidR="00690672">
        <w:rPr>
          <w:rFonts w:ascii="Times New Roman" w:hAnsi="Times New Roman" w:cs="Times New Roman"/>
        </w:rPr>
        <w:t xml:space="preserve"> </w:t>
      </w:r>
      <w:r w:rsidR="00690672" w:rsidRPr="00690672">
        <w:rPr>
          <w:rFonts w:ascii="Times New Roman" w:hAnsi="Times New Roman" w:cs="Times New Roman"/>
        </w:rPr>
        <w:t>Recognition, 3128–3137.</w:t>
      </w:r>
      <w:proofErr w:type="gramEnd"/>
    </w:p>
    <w:p w:rsidR="00690672" w:rsidRDefault="004D1DBC" w:rsidP="00887AC3">
      <w:pPr>
        <w:spacing w:line="360" w:lineRule="auto"/>
        <w:ind w:left="480" w:hangingChars="200" w:hanging="480"/>
        <w:jc w:val="both"/>
        <w:rPr>
          <w:rFonts w:ascii="Times New Roman" w:hAnsi="Times New Roman" w:cs="Times New Roman"/>
        </w:rPr>
      </w:pPr>
      <w:r>
        <w:rPr>
          <w:rFonts w:ascii="Times New Roman" w:hAnsi="Times New Roman" w:cs="Times New Roman"/>
        </w:rPr>
        <w:t>[11</w:t>
      </w:r>
      <w:r w:rsidR="00690672">
        <w:rPr>
          <w:rFonts w:ascii="Times New Roman" w:hAnsi="Times New Roman" w:cs="Times New Roman"/>
        </w:rPr>
        <w:t xml:space="preserve">] </w:t>
      </w:r>
      <w:r w:rsidR="00690672" w:rsidRPr="00690672">
        <w:rPr>
          <w:rFonts w:ascii="Times New Roman" w:hAnsi="Times New Roman" w:cs="Times New Roman"/>
        </w:rPr>
        <w:t>Vinyals, O.; Toshev, A.; Bengio, S.; and Erhan, D. 2015b.</w:t>
      </w:r>
      <w:r w:rsidR="00690672">
        <w:rPr>
          <w:rFonts w:ascii="Times New Roman" w:hAnsi="Times New Roman" w:cs="Times New Roman"/>
        </w:rPr>
        <w:t xml:space="preserve"> </w:t>
      </w:r>
      <w:r w:rsidR="00690672" w:rsidRPr="00690672">
        <w:rPr>
          <w:rFonts w:ascii="Times New Roman" w:hAnsi="Times New Roman" w:cs="Times New Roman"/>
        </w:rPr>
        <w:t xml:space="preserve">Show and tell: A neural image caption generator. </w:t>
      </w:r>
      <w:proofErr w:type="gramStart"/>
      <w:r w:rsidR="00690672" w:rsidRPr="00690672">
        <w:rPr>
          <w:rFonts w:ascii="Times New Roman" w:hAnsi="Times New Roman" w:cs="Times New Roman"/>
        </w:rPr>
        <w:t>In Proceedings</w:t>
      </w:r>
      <w:r w:rsidR="00690672">
        <w:rPr>
          <w:rFonts w:ascii="Times New Roman" w:hAnsi="Times New Roman" w:cs="Times New Roman"/>
        </w:rPr>
        <w:t xml:space="preserve"> </w:t>
      </w:r>
      <w:r w:rsidR="00690672" w:rsidRPr="00690672">
        <w:rPr>
          <w:rFonts w:ascii="Times New Roman" w:hAnsi="Times New Roman" w:cs="Times New Roman"/>
        </w:rPr>
        <w:t>of the IEEE Conference on Computer Vision and</w:t>
      </w:r>
      <w:r w:rsidR="00690672">
        <w:rPr>
          <w:rFonts w:ascii="Times New Roman" w:hAnsi="Times New Roman" w:cs="Times New Roman"/>
        </w:rPr>
        <w:t xml:space="preserve"> </w:t>
      </w:r>
      <w:r w:rsidR="00690672" w:rsidRPr="00690672">
        <w:rPr>
          <w:rFonts w:ascii="Times New Roman" w:hAnsi="Times New Roman" w:cs="Times New Roman"/>
        </w:rPr>
        <w:t>Pattern Recognition, 3156–3164.</w:t>
      </w:r>
      <w:proofErr w:type="gramEnd"/>
    </w:p>
    <w:p w:rsidR="008B1401" w:rsidRDefault="004D1DBC" w:rsidP="00887AC3">
      <w:pPr>
        <w:spacing w:line="360" w:lineRule="auto"/>
        <w:ind w:left="480" w:hangingChars="200" w:hanging="480"/>
        <w:jc w:val="both"/>
        <w:rPr>
          <w:rFonts w:ascii="Times New Roman" w:hAnsi="Times New Roman" w:cs="Times New Roman"/>
        </w:rPr>
      </w:pPr>
      <w:r>
        <w:rPr>
          <w:rFonts w:ascii="Times New Roman" w:hAnsi="Times New Roman" w:cs="Times New Roman"/>
        </w:rPr>
        <w:t>[12</w:t>
      </w:r>
      <w:r w:rsidR="008B1401">
        <w:rPr>
          <w:rFonts w:ascii="Times New Roman" w:hAnsi="Times New Roman" w:cs="Times New Roman"/>
        </w:rPr>
        <w:t xml:space="preserve">] </w:t>
      </w:r>
      <w:r w:rsidRPr="004D1DBC">
        <w:rPr>
          <w:rFonts w:ascii="Times New Roman" w:hAnsi="Times New Roman" w:cs="Times New Roman"/>
        </w:rPr>
        <w:t>[</w:t>
      </w:r>
      <w:r w:rsidRPr="004D1DBC">
        <w:rPr>
          <w:rFonts w:ascii="Times New Roman" w:hAnsi="Times New Roman" w:cs="Times New Roman"/>
        </w:rPr>
        <w:t>美</w:t>
      </w:r>
      <w:r w:rsidRPr="004D1DBC">
        <w:rPr>
          <w:rFonts w:ascii="Times New Roman" w:hAnsi="Times New Roman" w:cs="Times New Roman"/>
        </w:rPr>
        <w:t>]</w:t>
      </w:r>
      <w:r w:rsidR="003E3D2C">
        <w:rPr>
          <w:rFonts w:ascii="Times New Roman" w:hAnsi="Times New Roman" w:cs="Times New Roman"/>
        </w:rPr>
        <w:t xml:space="preserve"> </w:t>
      </w:r>
      <w:proofErr w:type="gramStart"/>
      <w:r w:rsidRPr="004D1DBC">
        <w:rPr>
          <w:rFonts w:ascii="Times New Roman" w:hAnsi="Times New Roman" w:cs="Times New Roman"/>
        </w:rPr>
        <w:t>凯</w:t>
      </w:r>
      <w:proofErr w:type="gramEnd"/>
      <w:r w:rsidRPr="004D1DBC">
        <w:rPr>
          <w:rFonts w:ascii="Times New Roman" w:hAnsi="Times New Roman" w:cs="Times New Roman"/>
        </w:rPr>
        <w:t>文</w:t>
      </w:r>
      <w:r w:rsidRPr="004D1DBC">
        <w:rPr>
          <w:rFonts w:ascii="Times New Roman" w:hAnsi="Times New Roman" w:cs="Times New Roman"/>
        </w:rPr>
        <w:t>•</w:t>
      </w:r>
      <w:proofErr w:type="gramStart"/>
      <w:r w:rsidRPr="004D1DBC">
        <w:rPr>
          <w:rFonts w:ascii="Times New Roman" w:hAnsi="Times New Roman" w:cs="Times New Roman"/>
        </w:rPr>
        <w:t>凯</w:t>
      </w:r>
      <w:proofErr w:type="gramEnd"/>
      <w:r w:rsidRPr="004D1DBC">
        <w:rPr>
          <w:rFonts w:ascii="Times New Roman" w:hAnsi="Times New Roman" w:cs="Times New Roman"/>
        </w:rPr>
        <w:t>利著，张行舟</w:t>
      </w:r>
      <w:r w:rsidRPr="004D1DBC">
        <w:rPr>
          <w:rFonts w:ascii="Times New Roman" w:hAnsi="Times New Roman" w:cs="Times New Roman"/>
        </w:rPr>
        <w:t>,</w:t>
      </w:r>
      <w:r w:rsidRPr="004D1DBC">
        <w:rPr>
          <w:rFonts w:ascii="Times New Roman" w:hAnsi="Times New Roman" w:cs="Times New Roman"/>
        </w:rPr>
        <w:t>陈新武</w:t>
      </w:r>
      <w:r w:rsidRPr="004D1DBC">
        <w:rPr>
          <w:rFonts w:ascii="Times New Roman" w:hAnsi="Times New Roman" w:cs="Times New Roman"/>
        </w:rPr>
        <w:t>,</w:t>
      </w:r>
      <w:r w:rsidRPr="004D1DBC">
        <w:rPr>
          <w:rFonts w:ascii="Times New Roman" w:hAnsi="Times New Roman" w:cs="Times New Roman"/>
        </w:rPr>
        <w:t>王钦</w:t>
      </w:r>
      <w:r w:rsidRPr="004D1DBC">
        <w:rPr>
          <w:rFonts w:ascii="Times New Roman" w:hAnsi="Times New Roman" w:cs="Times New Roman"/>
        </w:rPr>
        <w:t xml:space="preserve"> </w:t>
      </w:r>
      <w:r w:rsidRPr="004D1DBC">
        <w:rPr>
          <w:rFonts w:ascii="Times New Roman" w:hAnsi="Times New Roman" w:cs="Times New Roman"/>
        </w:rPr>
        <w:t>等译</w:t>
      </w:r>
      <w:r w:rsidRPr="004D1DBC">
        <w:rPr>
          <w:rFonts w:ascii="Times New Roman" w:hAnsi="Times New Roman" w:cs="Times New Roman"/>
        </w:rPr>
        <w:t>.</w:t>
      </w:r>
      <w:r w:rsidRPr="004D1DBC">
        <w:rPr>
          <w:rFonts w:ascii="Times New Roman" w:hAnsi="Times New Roman" w:cs="Times New Roman"/>
        </w:rPr>
        <w:t>失控</w:t>
      </w:r>
      <w:r w:rsidRPr="004D1DBC">
        <w:rPr>
          <w:rFonts w:ascii="Times New Roman" w:hAnsi="Times New Roman" w:cs="Times New Roman"/>
        </w:rPr>
        <w:t>.</w:t>
      </w:r>
      <w:r w:rsidRPr="004D1DBC">
        <w:rPr>
          <w:rFonts w:ascii="Times New Roman" w:hAnsi="Times New Roman" w:cs="Times New Roman"/>
        </w:rPr>
        <w:t>北京：电子工业出版社</w:t>
      </w:r>
      <w:r w:rsidRPr="004D1DBC">
        <w:rPr>
          <w:rFonts w:ascii="Times New Roman" w:hAnsi="Times New Roman" w:cs="Times New Roman"/>
        </w:rPr>
        <w:t>,2016.3.</w:t>
      </w:r>
    </w:p>
    <w:p w:rsidR="004D1DBC" w:rsidRDefault="004D1DBC" w:rsidP="00887AC3">
      <w:pPr>
        <w:spacing w:line="360" w:lineRule="auto"/>
        <w:ind w:left="480" w:hangingChars="200" w:hanging="480"/>
        <w:jc w:val="both"/>
        <w:rPr>
          <w:rFonts w:ascii="Times New Roman" w:hAnsi="Times New Roman" w:cs="Times New Roman"/>
        </w:rPr>
      </w:pPr>
      <w:r>
        <w:rPr>
          <w:rFonts w:ascii="Times New Roman" w:hAnsi="Times New Roman" w:cs="Times New Roman"/>
        </w:rPr>
        <w:t>[13]</w:t>
      </w:r>
      <w:r w:rsidRPr="004D1DBC">
        <w:rPr>
          <w:rFonts w:ascii="Times New Roman" w:hAnsi="Times New Roman" w:cs="Times New Roman"/>
        </w:rPr>
        <w:t xml:space="preserve"> </w:t>
      </w:r>
      <w:r w:rsidRPr="008B1401">
        <w:rPr>
          <w:rFonts w:ascii="Times New Roman" w:hAnsi="Times New Roman" w:cs="Times New Roman"/>
        </w:rPr>
        <w:t>倪桂博</w:t>
      </w:r>
      <w:r>
        <w:rPr>
          <w:rFonts w:ascii="Times New Roman" w:hAnsi="Times New Roman" w:cs="Times New Roman" w:hint="eastAsia"/>
        </w:rPr>
        <w:t xml:space="preserve"> </w:t>
      </w:r>
      <w:r w:rsidRPr="008B1401">
        <w:rPr>
          <w:rFonts w:ascii="Times New Roman" w:hAnsi="Times New Roman" w:cs="Times New Roman"/>
        </w:rPr>
        <w:t>印刷文字识别的研究</w:t>
      </w:r>
      <w:r w:rsidRPr="008B1401">
        <w:rPr>
          <w:rFonts w:ascii="Times New Roman" w:hAnsi="Times New Roman" w:cs="Times New Roman"/>
        </w:rPr>
        <w:t xml:space="preserve"> [D].</w:t>
      </w:r>
      <w:r w:rsidRPr="008B1401">
        <w:rPr>
          <w:rFonts w:ascii="Times New Roman" w:hAnsi="Times New Roman" w:cs="Times New Roman"/>
        </w:rPr>
        <w:t>河北</w:t>
      </w:r>
      <w:r w:rsidRPr="008B1401">
        <w:rPr>
          <w:rFonts w:ascii="Times New Roman" w:hAnsi="Times New Roman" w:cs="Times New Roman"/>
        </w:rPr>
        <w:t>:</w:t>
      </w:r>
      <w:r w:rsidRPr="008B1401">
        <w:rPr>
          <w:rFonts w:ascii="Times New Roman" w:hAnsi="Times New Roman" w:cs="Times New Roman"/>
        </w:rPr>
        <w:t>华北电力大学</w:t>
      </w:r>
      <w:r w:rsidRPr="008B1401">
        <w:rPr>
          <w:rFonts w:ascii="Times New Roman" w:hAnsi="Times New Roman" w:cs="Times New Roman"/>
        </w:rPr>
        <w:t>, 2008 :1</w:t>
      </w:r>
      <w:r>
        <w:rPr>
          <w:rFonts w:ascii="Times New Roman" w:hAnsi="Times New Roman" w:cs="Times New Roman"/>
        </w:rPr>
        <w:t>.</w:t>
      </w:r>
    </w:p>
    <w:p w:rsidR="00C21661" w:rsidRPr="0023289D" w:rsidRDefault="004D1DBC" w:rsidP="00887AC3">
      <w:pPr>
        <w:spacing w:line="360" w:lineRule="auto"/>
        <w:ind w:left="480" w:hangingChars="200" w:hanging="480"/>
        <w:jc w:val="both"/>
        <w:rPr>
          <w:rFonts w:ascii="Times New Roman" w:hAnsi="Times New Roman" w:cs="Times New Roman"/>
        </w:rPr>
      </w:pPr>
      <w:r>
        <w:rPr>
          <w:rFonts w:ascii="Times New Roman" w:hAnsi="Times New Roman" w:cs="Times New Roman"/>
        </w:rPr>
        <w:lastRenderedPageBreak/>
        <w:t>[14</w:t>
      </w:r>
      <w:r w:rsidR="00C21661">
        <w:rPr>
          <w:rFonts w:ascii="Times New Roman" w:hAnsi="Times New Roman" w:cs="Times New Roman"/>
        </w:rPr>
        <w:t xml:space="preserve">] </w:t>
      </w:r>
      <w:r w:rsidR="0023289D" w:rsidRPr="0023289D">
        <w:rPr>
          <w:rFonts w:ascii="Times New Roman" w:hAnsi="Times New Roman" w:cs="Times New Roman"/>
        </w:rPr>
        <w:t>LeCun, Y., Bottou, L., and Haffner, P</w:t>
      </w:r>
      <w:r w:rsidR="00C21661" w:rsidRPr="00C21661">
        <w:rPr>
          <w:rFonts w:ascii="Times New Roman" w:hAnsi="Times New Roman" w:cs="Times New Roman"/>
        </w:rPr>
        <w:t>．</w:t>
      </w:r>
      <w:r w:rsidR="00C21661" w:rsidRPr="00C21661">
        <w:rPr>
          <w:rFonts w:ascii="Times New Roman" w:hAnsi="Times New Roman" w:cs="Times New Roman"/>
        </w:rPr>
        <w:t>Gradient-based learning applied to document</w:t>
      </w:r>
      <w:r w:rsidR="00C21661">
        <w:rPr>
          <w:rFonts w:ascii="Times New Roman" w:hAnsi="Times New Roman" w:cs="Times New Roman"/>
        </w:rPr>
        <w:t xml:space="preserve"> </w:t>
      </w:r>
      <w:proofErr w:type="gramStart"/>
      <w:r w:rsidR="00C21661" w:rsidRPr="00C21661">
        <w:rPr>
          <w:rFonts w:ascii="Times New Roman" w:hAnsi="Times New Roman" w:cs="Times New Roman"/>
        </w:rPr>
        <w:t>recognition[</w:t>
      </w:r>
      <w:proofErr w:type="gramEnd"/>
      <w:r w:rsidR="00C21661" w:rsidRPr="00C21661">
        <w:rPr>
          <w:rFonts w:ascii="Times New Roman" w:hAnsi="Times New Roman" w:cs="Times New Roman"/>
        </w:rPr>
        <w:t>J]</w:t>
      </w:r>
      <w:r w:rsidR="00C21661" w:rsidRPr="00C21661">
        <w:rPr>
          <w:rFonts w:ascii="Times New Roman" w:hAnsi="Times New Roman" w:cs="Times New Roman"/>
        </w:rPr>
        <w:t>．</w:t>
      </w:r>
      <w:r w:rsidR="00C21661" w:rsidRPr="00C21661">
        <w:rPr>
          <w:rFonts w:ascii="Times New Roman" w:hAnsi="Times New Roman" w:cs="Times New Roman"/>
        </w:rPr>
        <w:t>Proc of the IEEE</w:t>
      </w:r>
      <w:r w:rsidR="00C21661" w:rsidRPr="00C21661">
        <w:rPr>
          <w:rFonts w:ascii="Times New Roman" w:hAnsi="Times New Roman" w:cs="Times New Roman"/>
        </w:rPr>
        <w:t>，</w:t>
      </w:r>
      <w:r w:rsidR="00C21661" w:rsidRPr="00C21661">
        <w:rPr>
          <w:rFonts w:ascii="Times New Roman" w:hAnsi="Times New Roman" w:cs="Times New Roman"/>
        </w:rPr>
        <w:t>1 998</w:t>
      </w:r>
      <w:r w:rsidR="00C21661" w:rsidRPr="00C21661">
        <w:rPr>
          <w:rFonts w:ascii="Times New Roman" w:hAnsi="Times New Roman" w:cs="Times New Roman"/>
        </w:rPr>
        <w:t>，</w:t>
      </w:r>
      <w:r w:rsidR="00C21661" w:rsidRPr="00C21661">
        <w:rPr>
          <w:rFonts w:ascii="Times New Roman" w:hAnsi="Times New Roman" w:cs="Times New Roman"/>
        </w:rPr>
        <w:t>86(1 1)</w:t>
      </w:r>
      <w:r w:rsidR="00C21661" w:rsidRPr="00C21661">
        <w:rPr>
          <w:rFonts w:ascii="Times New Roman" w:hAnsi="Times New Roman" w:cs="Times New Roman"/>
        </w:rPr>
        <w:t>：</w:t>
      </w:r>
      <w:r w:rsidR="00C21661" w:rsidRPr="00C21661">
        <w:rPr>
          <w:rFonts w:ascii="Times New Roman" w:hAnsi="Times New Roman" w:cs="Times New Roman"/>
        </w:rPr>
        <w:t>2278-2324</w:t>
      </w:r>
      <w:r w:rsidR="00C21661">
        <w:rPr>
          <w:rFonts w:ascii="Times New Roman" w:hAnsi="Times New Roman" w:cs="Times New Roman"/>
        </w:rPr>
        <w:t>.</w:t>
      </w:r>
    </w:p>
    <w:p w:rsidR="00F4632F" w:rsidRDefault="004D1DBC" w:rsidP="00887AC3">
      <w:pPr>
        <w:spacing w:line="360" w:lineRule="auto"/>
        <w:ind w:left="480" w:hangingChars="200" w:hanging="480"/>
        <w:jc w:val="both"/>
        <w:rPr>
          <w:rFonts w:ascii="Times New Roman" w:hAnsi="Times New Roman" w:cs="Times New Roman"/>
        </w:rPr>
      </w:pPr>
      <w:r>
        <w:rPr>
          <w:rFonts w:ascii="Times New Roman" w:hAnsi="Times New Roman" w:cs="Times New Roman"/>
        </w:rPr>
        <w:t>[15</w:t>
      </w:r>
      <w:r w:rsidR="00F4632F">
        <w:rPr>
          <w:rFonts w:ascii="Times New Roman" w:hAnsi="Times New Roman" w:cs="Times New Roman"/>
        </w:rPr>
        <w:t xml:space="preserve">] </w:t>
      </w:r>
      <w:r w:rsidR="00F4632F" w:rsidRPr="00F4632F">
        <w:rPr>
          <w:rFonts w:ascii="Times New Roman" w:hAnsi="Times New Roman" w:cs="Times New Roman"/>
        </w:rPr>
        <w:t>Greene</w:t>
      </w:r>
      <w:r w:rsidR="0023289D">
        <w:rPr>
          <w:rFonts w:ascii="Times New Roman" w:hAnsi="Times New Roman" w:cs="Times New Roman"/>
        </w:rPr>
        <w:t xml:space="preserve">, </w:t>
      </w:r>
      <w:r w:rsidR="00F4632F" w:rsidRPr="00F4632F">
        <w:rPr>
          <w:rFonts w:ascii="Times New Roman" w:hAnsi="Times New Roman" w:cs="Times New Roman"/>
        </w:rPr>
        <w:t>Will Jam H</w:t>
      </w:r>
      <w:r w:rsidR="0023289D">
        <w:rPr>
          <w:rFonts w:ascii="Times New Roman" w:hAnsi="Times New Roman" w:cs="Times New Roman" w:hint="eastAsia"/>
        </w:rPr>
        <w:t>.,</w:t>
      </w:r>
      <w:r w:rsidR="0023289D">
        <w:rPr>
          <w:rFonts w:ascii="Times New Roman" w:hAnsi="Times New Roman" w:cs="Times New Roman"/>
        </w:rPr>
        <w:t xml:space="preserve"> </w:t>
      </w:r>
      <w:r w:rsidR="00F4632F" w:rsidRPr="00F4632F">
        <w:rPr>
          <w:rFonts w:ascii="Times New Roman" w:hAnsi="Times New Roman" w:cs="Times New Roman"/>
        </w:rPr>
        <w:t>Econometric Analysis</w:t>
      </w:r>
      <w:r w:rsidR="0023289D">
        <w:rPr>
          <w:rFonts w:ascii="Times New Roman" w:hAnsi="Times New Roman" w:cs="Times New Roman"/>
        </w:rPr>
        <w:t xml:space="preserve">, </w:t>
      </w:r>
      <w:r w:rsidR="00F4632F" w:rsidRPr="00F4632F">
        <w:rPr>
          <w:rFonts w:ascii="Times New Roman" w:hAnsi="Times New Roman" w:cs="Times New Roman"/>
        </w:rPr>
        <w:t>fifth edition</w:t>
      </w:r>
      <w:r w:rsidR="0023289D">
        <w:rPr>
          <w:rFonts w:ascii="Times New Roman" w:hAnsi="Times New Roman" w:cs="Times New Roman"/>
        </w:rPr>
        <w:t xml:space="preserve">, </w:t>
      </w:r>
      <w:r w:rsidR="00F4632F" w:rsidRPr="00F4632F">
        <w:rPr>
          <w:rFonts w:ascii="Times New Roman" w:hAnsi="Times New Roman" w:cs="Times New Roman"/>
        </w:rPr>
        <w:t>Preutice Hall</w:t>
      </w:r>
      <w:r w:rsidR="0023289D">
        <w:rPr>
          <w:rFonts w:ascii="Times New Roman" w:hAnsi="Times New Roman" w:cs="Times New Roman"/>
        </w:rPr>
        <w:t xml:space="preserve">, </w:t>
      </w:r>
      <w:r w:rsidR="00F4632F" w:rsidRPr="00F4632F">
        <w:rPr>
          <w:rFonts w:ascii="Times New Roman" w:hAnsi="Times New Roman" w:cs="Times New Roman"/>
        </w:rPr>
        <w:t>1993</w:t>
      </w:r>
      <w:r w:rsidR="0023289D">
        <w:rPr>
          <w:rFonts w:ascii="Times New Roman" w:hAnsi="Times New Roman" w:cs="Times New Roman"/>
        </w:rPr>
        <w:t xml:space="preserve">: </w:t>
      </w:r>
      <w:r w:rsidR="00F4632F" w:rsidRPr="00F4632F">
        <w:rPr>
          <w:rFonts w:ascii="Times New Roman" w:hAnsi="Times New Roman" w:cs="Times New Roman"/>
        </w:rPr>
        <w:t>720—723</w:t>
      </w:r>
      <w:r w:rsidR="00F4632F" w:rsidRPr="00F4632F">
        <w:rPr>
          <w:rFonts w:ascii="Times New Roman" w:hAnsi="Times New Roman" w:cs="Times New Roman"/>
        </w:rPr>
        <w:t>．</w:t>
      </w:r>
    </w:p>
    <w:p w:rsidR="00867575" w:rsidRDefault="00867575" w:rsidP="00887AC3">
      <w:pPr>
        <w:spacing w:line="360" w:lineRule="auto"/>
        <w:ind w:left="480" w:hangingChars="200" w:hanging="480"/>
        <w:jc w:val="both"/>
        <w:rPr>
          <w:rFonts w:ascii="Times New Roman" w:hAnsi="Times New Roman" w:cs="Times New Roman"/>
        </w:rPr>
      </w:pPr>
      <w:r>
        <w:rPr>
          <w:rFonts w:ascii="Times New Roman" w:hAnsi="Times New Roman" w:cs="Times New Roman" w:hint="eastAsia"/>
        </w:rPr>
        <w:t xml:space="preserve">[16] </w:t>
      </w:r>
      <w:r w:rsidRPr="00867575">
        <w:rPr>
          <w:rFonts w:ascii="Times New Roman" w:hAnsi="Times New Roman" w:cs="Times New Roman"/>
        </w:rPr>
        <w:t xml:space="preserve">A. Graves, M. Liwicki, S. Fernandez, R. Bertolami, H. Bunke, J. Schmidhuber. </w:t>
      </w:r>
      <w:proofErr w:type="gramStart"/>
      <w:r w:rsidRPr="00867575">
        <w:rPr>
          <w:rFonts w:ascii="Times New Roman" w:hAnsi="Times New Roman" w:cs="Times New Roman"/>
        </w:rPr>
        <w:t>A Novel Connectionist System for Improved Unconstrained Handwriting Recognition.</w:t>
      </w:r>
      <w:proofErr w:type="gramEnd"/>
      <w:r w:rsidRPr="00867575">
        <w:rPr>
          <w:rFonts w:ascii="Times New Roman" w:hAnsi="Times New Roman" w:cs="Times New Roman"/>
        </w:rPr>
        <w:t xml:space="preserve"> IEEE Transactions on Pattern Analysis and Machine Intelligence, vol. 31, no. 5, 2009</w:t>
      </w:r>
    </w:p>
    <w:p w:rsidR="00867575" w:rsidRDefault="00867575" w:rsidP="00887AC3">
      <w:pPr>
        <w:spacing w:line="360" w:lineRule="auto"/>
        <w:ind w:left="480" w:hangingChars="200" w:hanging="480"/>
        <w:jc w:val="both"/>
        <w:rPr>
          <w:rFonts w:ascii="Times New Roman" w:hAnsi="Times New Roman" w:cs="Times New Roman"/>
        </w:rPr>
      </w:pPr>
      <w:proofErr w:type="gramStart"/>
      <w:r>
        <w:rPr>
          <w:rFonts w:ascii="Times New Roman" w:hAnsi="Times New Roman" w:cs="Times New Roman"/>
        </w:rPr>
        <w:t xml:space="preserve">[17] </w:t>
      </w:r>
      <w:r w:rsidRPr="00867575">
        <w:rPr>
          <w:rFonts w:ascii="Times New Roman" w:hAnsi="Times New Roman" w:cs="Times New Roman"/>
        </w:rPr>
        <w:t>H. Sak and A. W. Senior and F. Beaufays.</w:t>
      </w:r>
      <w:proofErr w:type="gramEnd"/>
      <w:r w:rsidRPr="00867575">
        <w:rPr>
          <w:rFonts w:ascii="Times New Roman" w:hAnsi="Times New Roman" w:cs="Times New Roman"/>
        </w:rPr>
        <w:t xml:space="preserve"> </w:t>
      </w:r>
      <w:proofErr w:type="gramStart"/>
      <w:r w:rsidRPr="00867575">
        <w:rPr>
          <w:rFonts w:ascii="Times New Roman" w:hAnsi="Times New Roman" w:cs="Times New Roman"/>
        </w:rPr>
        <w:t>Long short-term memory recurrent neural network architectures for large scale acoustic modeling.</w:t>
      </w:r>
      <w:proofErr w:type="gramEnd"/>
      <w:r w:rsidRPr="00867575">
        <w:rPr>
          <w:rFonts w:ascii="Times New Roman" w:hAnsi="Times New Roman" w:cs="Times New Roman"/>
        </w:rPr>
        <w:t xml:space="preserve"> Proc. Interspeech, pp338-342, Singapore, Sept. 201</w:t>
      </w:r>
    </w:p>
    <w:p w:rsidR="000D3F58" w:rsidRDefault="00867575" w:rsidP="00887AC3">
      <w:pPr>
        <w:spacing w:line="360" w:lineRule="auto"/>
        <w:ind w:left="480" w:hangingChars="200" w:hanging="480"/>
        <w:jc w:val="both"/>
        <w:rPr>
          <w:rFonts w:ascii="Times New Roman" w:hAnsi="Times New Roman" w:cs="Times New Roman"/>
        </w:rPr>
      </w:pPr>
      <w:r>
        <w:rPr>
          <w:rFonts w:ascii="Times New Roman" w:hAnsi="Times New Roman" w:cs="Times New Roman" w:hint="eastAsia"/>
        </w:rPr>
        <w:t>[18</w:t>
      </w:r>
      <w:r w:rsidR="000D3F58">
        <w:rPr>
          <w:rFonts w:ascii="Times New Roman" w:hAnsi="Times New Roman" w:cs="Times New Roman" w:hint="eastAsia"/>
        </w:rPr>
        <w:t xml:space="preserve">] </w:t>
      </w:r>
      <w:r w:rsidR="000D3F58" w:rsidRPr="000D3F58">
        <w:rPr>
          <w:rFonts w:ascii="Times New Roman" w:hAnsi="Times New Roman" w:cs="Times New Roman"/>
        </w:rPr>
        <w:t xml:space="preserve">Hochreiter, Sepp, and Jürgen Schmidhuber. </w:t>
      </w:r>
      <w:proofErr w:type="gramStart"/>
      <w:r w:rsidR="000D3F58" w:rsidRPr="000D3F58">
        <w:rPr>
          <w:rFonts w:ascii="Times New Roman" w:hAnsi="Times New Roman" w:cs="Times New Roman"/>
        </w:rPr>
        <w:t>"Long short-term memory."</w:t>
      </w:r>
      <w:proofErr w:type="gramEnd"/>
      <w:r w:rsidR="000D3F58" w:rsidRPr="000D3F58">
        <w:rPr>
          <w:rFonts w:ascii="Times New Roman" w:hAnsi="Times New Roman" w:cs="Times New Roman"/>
        </w:rPr>
        <w:t xml:space="preserve"> Neural computation 9.8 (1997): 1735-1780.</w:t>
      </w:r>
    </w:p>
    <w:p w:rsidR="002052D8" w:rsidRDefault="002052D8" w:rsidP="00887AC3">
      <w:pPr>
        <w:spacing w:line="360" w:lineRule="auto"/>
        <w:ind w:left="480" w:hangingChars="200" w:hanging="480"/>
        <w:jc w:val="both"/>
        <w:rPr>
          <w:rFonts w:ascii="Times New Roman" w:hAnsi="Times New Roman" w:cs="Times New Roman"/>
        </w:rPr>
      </w:pPr>
      <w:r>
        <w:rPr>
          <w:rFonts w:ascii="Times New Roman" w:hAnsi="Times New Roman" w:cs="Times New Roman"/>
        </w:rPr>
        <w:t xml:space="preserve">[19] </w:t>
      </w:r>
      <w:r w:rsidRPr="002052D8">
        <w:rPr>
          <w:rFonts w:ascii="Times New Roman" w:hAnsi="Times New Roman" w:cs="Times New Roman"/>
        </w:rPr>
        <w:t xml:space="preserve">Deng Y, Kanervisto A, Rush A M. What You Get Is What You See: A Visual Markup </w:t>
      </w:r>
      <w:proofErr w:type="gramStart"/>
      <w:r w:rsidRPr="002052D8">
        <w:rPr>
          <w:rFonts w:ascii="Times New Roman" w:hAnsi="Times New Roman" w:cs="Times New Roman"/>
        </w:rPr>
        <w:t>Decompiler[</w:t>
      </w:r>
      <w:proofErr w:type="gramEnd"/>
      <w:r w:rsidRPr="002052D8">
        <w:rPr>
          <w:rFonts w:ascii="Times New Roman" w:hAnsi="Times New Roman" w:cs="Times New Roman"/>
        </w:rPr>
        <w:t>J]. 2016.</w:t>
      </w:r>
    </w:p>
    <w:p w:rsidR="00FE105B" w:rsidRDefault="00FE105B" w:rsidP="00887AC3">
      <w:pPr>
        <w:spacing w:line="360" w:lineRule="auto"/>
        <w:ind w:left="480" w:hangingChars="200" w:hanging="480"/>
        <w:jc w:val="both"/>
        <w:rPr>
          <w:rFonts w:ascii="Times New Roman" w:hAnsi="Times New Roman" w:cs="Times New Roman"/>
        </w:rPr>
      </w:pPr>
      <w:r>
        <w:rPr>
          <w:rFonts w:ascii="Times New Roman" w:hAnsi="Times New Roman" w:cs="Times New Roman"/>
        </w:rPr>
        <w:t xml:space="preserve">[20] </w:t>
      </w:r>
      <w:r w:rsidRPr="00FE105B">
        <w:rPr>
          <w:rFonts w:ascii="Times New Roman" w:hAnsi="Times New Roman" w:cs="Times New Roman"/>
        </w:rPr>
        <w:t xml:space="preserve">Xu K, Ba J, Kiros R, et al. Show, Attend and Tell: Neural Image Caption Generation with Visual </w:t>
      </w:r>
      <w:proofErr w:type="gramStart"/>
      <w:r w:rsidRPr="00FE105B">
        <w:rPr>
          <w:rFonts w:ascii="Times New Roman" w:hAnsi="Times New Roman" w:cs="Times New Roman"/>
        </w:rPr>
        <w:t>Attention[</w:t>
      </w:r>
      <w:proofErr w:type="gramEnd"/>
      <w:r w:rsidRPr="00FE105B">
        <w:rPr>
          <w:rFonts w:ascii="Times New Roman" w:hAnsi="Times New Roman" w:cs="Times New Roman"/>
        </w:rPr>
        <w:t>J]. Computer Science, 2015:2048-2057.</w:t>
      </w:r>
    </w:p>
    <w:p w:rsidR="008F0964" w:rsidRDefault="008F0964">
      <w:r>
        <w:br w:type="page"/>
      </w:r>
    </w:p>
    <w:p w:rsidR="0049771C" w:rsidRDefault="0049771C" w:rsidP="0049771C">
      <w:pPr>
        <w:pStyle w:val="1"/>
      </w:pPr>
      <w:bookmarkStart w:id="71" w:name="_Toc485031243"/>
      <w:r>
        <w:rPr>
          <w:rFonts w:hint="eastAsia"/>
        </w:rPr>
        <w:lastRenderedPageBreak/>
        <w:t>附录一</w:t>
      </w:r>
      <w:bookmarkEnd w:id="71"/>
    </w:p>
    <w:p w:rsidR="005D1CE2" w:rsidRDefault="0049771C" w:rsidP="0049771C">
      <w:pPr>
        <w:pStyle w:val="2"/>
      </w:pPr>
      <w:bookmarkStart w:id="72" w:name="_Toc485031244"/>
      <w:r>
        <w:rPr>
          <w:rFonts w:hint="eastAsia"/>
        </w:rPr>
        <w:t>英译中原文</w:t>
      </w:r>
      <w:bookmarkEnd w:id="72"/>
    </w:p>
    <w:p w:rsidR="00C02C52" w:rsidRPr="00C02C52" w:rsidRDefault="00C02C52" w:rsidP="00C02C52">
      <w:pPr>
        <w:jc w:val="center"/>
        <w:rPr>
          <w:rFonts w:ascii="Times New Roman" w:hAnsi="Times New Roman" w:cs="Times New Roman"/>
          <w:b/>
          <w:sz w:val="36"/>
        </w:rPr>
      </w:pPr>
      <w:r w:rsidRPr="00C02C52">
        <w:rPr>
          <w:rFonts w:ascii="Times New Roman" w:hAnsi="Times New Roman" w:cs="Times New Roman"/>
          <w:b/>
          <w:sz w:val="36"/>
        </w:rPr>
        <w:t xml:space="preserve">Show, Attend and Tell: Neural Image Caption </w:t>
      </w:r>
    </w:p>
    <w:p w:rsidR="00C02C52" w:rsidRPr="00C02C52" w:rsidRDefault="00C02C52" w:rsidP="00C02C52">
      <w:pPr>
        <w:jc w:val="center"/>
        <w:rPr>
          <w:rFonts w:ascii="Times New Roman" w:hAnsi="Times New Roman" w:cs="Times New Roman"/>
          <w:b/>
          <w:sz w:val="36"/>
        </w:rPr>
      </w:pPr>
      <w:r w:rsidRPr="00C02C52">
        <w:rPr>
          <w:rFonts w:ascii="Times New Roman" w:hAnsi="Times New Roman" w:cs="Times New Roman"/>
          <w:b/>
          <w:sz w:val="36"/>
        </w:rPr>
        <w:t>Generation with Visual Attention</w:t>
      </w:r>
    </w:p>
    <w:p w:rsidR="00C02C52" w:rsidRPr="00C02C52" w:rsidRDefault="00C02C52" w:rsidP="00C02C52">
      <w:pPr>
        <w:jc w:val="center"/>
        <w:rPr>
          <w:rFonts w:ascii="Times New Roman" w:hAnsi="Times New Roman" w:cs="Times New Roman"/>
        </w:rPr>
      </w:pPr>
      <w:r w:rsidRPr="00C02C52">
        <w:rPr>
          <w:rFonts w:ascii="Times New Roman" w:hAnsi="Times New Roman" w:cs="Times New Roman"/>
        </w:rPr>
        <w:t>Kelvin Xu KELVIN.XU@UMONTREAL.CA</w:t>
      </w:r>
    </w:p>
    <w:p w:rsidR="00C02C52" w:rsidRPr="00C02C52" w:rsidRDefault="00C02C52" w:rsidP="00C02C52">
      <w:pPr>
        <w:jc w:val="center"/>
        <w:rPr>
          <w:rFonts w:ascii="Times New Roman" w:hAnsi="Times New Roman" w:cs="Times New Roman"/>
        </w:rPr>
      </w:pPr>
      <w:r w:rsidRPr="00C02C52">
        <w:rPr>
          <w:rFonts w:ascii="Times New Roman" w:hAnsi="Times New Roman" w:cs="Times New Roman"/>
        </w:rPr>
        <w:t>Jimmy Lei Ba JIMMY@PSI.UTORONTO.CA</w:t>
      </w:r>
    </w:p>
    <w:p w:rsidR="00C02C52" w:rsidRPr="00C02C52" w:rsidRDefault="00C02C52" w:rsidP="00C02C52">
      <w:pPr>
        <w:jc w:val="center"/>
        <w:rPr>
          <w:rFonts w:ascii="Times New Roman" w:hAnsi="Times New Roman" w:cs="Times New Roman"/>
        </w:rPr>
      </w:pPr>
      <w:r w:rsidRPr="00C02C52">
        <w:rPr>
          <w:rFonts w:ascii="Times New Roman" w:hAnsi="Times New Roman" w:cs="Times New Roman"/>
        </w:rPr>
        <w:t>Ryan Kiros RKIROS@CS.TORONTO.EDU</w:t>
      </w:r>
    </w:p>
    <w:p w:rsidR="00C02C52" w:rsidRPr="00C02C52" w:rsidRDefault="00C02C52" w:rsidP="00C02C52">
      <w:pPr>
        <w:jc w:val="center"/>
        <w:rPr>
          <w:rFonts w:ascii="Times New Roman" w:hAnsi="Times New Roman" w:cs="Times New Roman"/>
        </w:rPr>
      </w:pPr>
      <w:r w:rsidRPr="00C02C52">
        <w:rPr>
          <w:rFonts w:ascii="Times New Roman" w:hAnsi="Times New Roman" w:cs="Times New Roman"/>
        </w:rPr>
        <w:t>Kyunghyun Cho KYUNGHYUN.CHO@UMONTREAL.CA</w:t>
      </w:r>
    </w:p>
    <w:p w:rsidR="00C02C52" w:rsidRPr="00C02C52" w:rsidRDefault="00C02C52" w:rsidP="00C02C52">
      <w:pPr>
        <w:jc w:val="center"/>
        <w:rPr>
          <w:rFonts w:ascii="Times New Roman" w:hAnsi="Times New Roman" w:cs="Times New Roman"/>
        </w:rPr>
      </w:pPr>
      <w:r w:rsidRPr="00C02C52">
        <w:rPr>
          <w:rFonts w:ascii="Times New Roman" w:hAnsi="Times New Roman" w:cs="Times New Roman"/>
        </w:rPr>
        <w:t>Aaron Courville AARON.COURVILLE@UMONTREAL.CA</w:t>
      </w:r>
    </w:p>
    <w:p w:rsidR="00C02C52" w:rsidRPr="00C02C52" w:rsidRDefault="00C02C52" w:rsidP="00C02C52">
      <w:pPr>
        <w:jc w:val="center"/>
        <w:rPr>
          <w:rFonts w:ascii="Times New Roman" w:hAnsi="Times New Roman" w:cs="Times New Roman"/>
        </w:rPr>
      </w:pPr>
      <w:r w:rsidRPr="00C02C52">
        <w:rPr>
          <w:rFonts w:ascii="Times New Roman" w:hAnsi="Times New Roman" w:cs="Times New Roman"/>
        </w:rPr>
        <w:t>Ruslan Salakhutdinov RSALAKHU@CS.TORONTO.EDU</w:t>
      </w:r>
    </w:p>
    <w:p w:rsidR="00C02C52" w:rsidRPr="00C02C52" w:rsidRDefault="00C02C52" w:rsidP="00C02C52">
      <w:pPr>
        <w:jc w:val="center"/>
        <w:rPr>
          <w:rFonts w:ascii="Times New Roman" w:hAnsi="Times New Roman" w:cs="Times New Roman"/>
        </w:rPr>
      </w:pPr>
      <w:r w:rsidRPr="00C02C52">
        <w:rPr>
          <w:rFonts w:ascii="Times New Roman" w:hAnsi="Times New Roman" w:cs="Times New Roman"/>
        </w:rPr>
        <w:t>Richard S. Zemel ZEMEL@CS.TORONTO.EDU</w:t>
      </w:r>
    </w:p>
    <w:p w:rsidR="00C02C52" w:rsidRPr="00C02C52" w:rsidRDefault="00C02C52" w:rsidP="00C02C52">
      <w:pPr>
        <w:jc w:val="center"/>
        <w:rPr>
          <w:rFonts w:ascii="Times New Roman" w:hAnsi="Times New Roman" w:cs="Times New Roman"/>
        </w:rPr>
      </w:pPr>
      <w:r w:rsidRPr="00C02C52">
        <w:rPr>
          <w:rFonts w:ascii="Times New Roman" w:hAnsi="Times New Roman" w:cs="Times New Roman"/>
        </w:rPr>
        <w:t>Yoshua Bengio FIND-ME@THE.WEB</w:t>
      </w:r>
    </w:p>
    <w:p w:rsidR="00C02C52" w:rsidRPr="00C02C52" w:rsidRDefault="00C02C52" w:rsidP="00740C89">
      <w:pPr>
        <w:spacing w:beforeLines="50" w:before="156"/>
        <w:jc w:val="center"/>
        <w:rPr>
          <w:rFonts w:ascii="Times New Roman" w:hAnsi="Times New Roman" w:cs="Times New Roman"/>
          <w:b/>
        </w:rPr>
      </w:pPr>
      <w:r w:rsidRPr="00C02C52">
        <w:rPr>
          <w:rFonts w:ascii="Times New Roman" w:hAnsi="Times New Roman" w:cs="Times New Roman"/>
          <w:b/>
        </w:rPr>
        <w:t>Abstract</w:t>
      </w:r>
    </w:p>
    <w:p w:rsidR="00C02C52" w:rsidRPr="00C02C52" w:rsidRDefault="00C02C52" w:rsidP="00C02C52">
      <w:pPr>
        <w:jc w:val="both"/>
      </w:pPr>
      <w:r w:rsidRPr="00C02C52">
        <w:rPr>
          <w:rFonts w:ascii="Times New Roman" w:hAnsi="Times New Roman" w:cs="Times New Roman"/>
        </w:rPr>
        <w:t>Inspired by recent work in machine translation and object detection, we introduce an attention based model that automatically learns to describe the content of images. We describe how we can train this model in a deterministic manner using standard backpropagation techniques and stochastically by maximizing a variational lower bound. We also show through visualization how the model is able to automatically learn to fix its gaze on salient objects while generating the corresponding words in the output sequence. We validate the use of attention with state-of-theart performance on three benchmark datasets: Flickr8k, Flickr30k and MS COCO.</w:t>
      </w:r>
    </w:p>
    <w:p w:rsidR="00C02C52" w:rsidRPr="00C02C52" w:rsidRDefault="00C02C52" w:rsidP="00C02C52">
      <w:pPr>
        <w:numPr>
          <w:ilvl w:val="0"/>
          <w:numId w:val="33"/>
        </w:numPr>
        <w:rPr>
          <w:rFonts w:ascii="Times New Roman" w:hAnsi="Times New Roman" w:cs="Times New Roman"/>
          <w:b/>
          <w:sz w:val="28"/>
        </w:rPr>
      </w:pPr>
      <w:r w:rsidRPr="00C02C52">
        <w:rPr>
          <w:rFonts w:ascii="Times New Roman" w:hAnsi="Times New Roman" w:cs="Times New Roman"/>
          <w:b/>
          <w:sz w:val="28"/>
        </w:rPr>
        <w:t>Introduction</w:t>
      </w:r>
    </w:p>
    <w:p w:rsidR="00C02C52" w:rsidRPr="00C02C52" w:rsidRDefault="00C02C52" w:rsidP="00C02C52">
      <w:pPr>
        <w:jc w:val="both"/>
        <w:rPr>
          <w:rFonts w:ascii="Times New Roman" w:hAnsi="Times New Roman" w:cs="Times New Roman"/>
        </w:rPr>
      </w:pPr>
      <w:r w:rsidRPr="00C02C52">
        <w:rPr>
          <w:rFonts w:ascii="Times New Roman" w:hAnsi="Times New Roman" w:cs="Times New Roman"/>
        </w:rPr>
        <w:t xml:space="preserve">Automatically generating captions of an image is a task very close to the heart of scene understanding—one of the primary goals of computer vision. Not only must caption generation models be powerful enough to solve the computer vision challenges of determining which objects are in an image, but they must also be capable of capturing and expressing their relationships in a natural language. For this reason, caption generation has long been viewed as a difficult problem. It is a very important challenge for machine learning algorithms, as it amounts to mimicking the remarkable human ability to compress huge amounts of salient visual infomation into descriptive language. </w:t>
      </w:r>
    </w:p>
    <w:p w:rsidR="00C02C52" w:rsidRPr="00C02C52" w:rsidRDefault="00C02C52" w:rsidP="00C02C52">
      <w:pPr>
        <w:jc w:val="both"/>
        <w:rPr>
          <w:rFonts w:ascii="Times New Roman" w:hAnsi="Times New Roman" w:cs="Times New Roman"/>
        </w:rPr>
      </w:pPr>
      <w:r w:rsidRPr="00C02C52">
        <w:rPr>
          <w:rFonts w:ascii="Times New Roman" w:hAnsi="Times New Roman" w:cs="Times New Roman"/>
        </w:rPr>
        <w:t>Despite the challenging nature of this task, there has been a recent surge of research interest in attacking the image caption generation problem. Aided by advances in training neural networks (Krizhevsky et al., 2012) and large classification datasets (Russakovsky et al., 2014), recent work has significantly improved the quality of caption generation using a combination of convolutional neural networks (convnets) to obtain vectorial representation of images and recurrent neural networks to decode those representations into natural language sentences (see Sec. 2).</w:t>
      </w:r>
    </w:p>
    <w:p w:rsidR="00C02C52" w:rsidRPr="00C02C52" w:rsidRDefault="00C02C52" w:rsidP="00C02C52">
      <w:pPr>
        <w:jc w:val="both"/>
        <w:rPr>
          <w:rFonts w:ascii="Times New Roman" w:hAnsi="Times New Roman" w:cs="Times New Roman"/>
        </w:rPr>
      </w:pPr>
      <w:r w:rsidRPr="00C02C52">
        <w:rPr>
          <w:rFonts w:ascii="Times New Roman" w:hAnsi="Times New Roman" w:cs="Times New Roman"/>
        </w:rPr>
        <w:lastRenderedPageBreak/>
        <w:t>One of the most curious facets of the human visual system is the presence of attention (Rensink, 2000; Corbetta &amp; Shulman, 2002). Rather than compress an entire image into a static representation, attention allows for salient features to dynamically come to the forefront as needed. This is especially important when there is a lot of clutter in an image. Using representations (such as those from the top layer of a convnet) that distill information in image down to the most salient objects is one effective solution that has been widely adopted in previous work. Unfortunately, this has one potential drawback of losing information which could be useful for richer, more descriptive captions. Using more low-level representation can help preserve this information. However working with these features necessitates a powerful mechanism to steer the model to information important to the task at hand.</w:t>
      </w:r>
    </w:p>
    <w:p w:rsidR="00C02C52" w:rsidRPr="00C02C52" w:rsidRDefault="00C02C52" w:rsidP="00C02C52">
      <w:pPr>
        <w:jc w:val="both"/>
        <w:rPr>
          <w:rFonts w:ascii="Times New Roman" w:hAnsi="Times New Roman" w:cs="Times New Roman"/>
        </w:rPr>
      </w:pPr>
      <w:r w:rsidRPr="00C02C52">
        <w:rPr>
          <w:rFonts w:ascii="Times New Roman" w:hAnsi="Times New Roman" w:cs="Times New Roman"/>
        </w:rPr>
        <w:t>In this paper, we describe approaches to caption generation that attempt to incorporate a form of attention with two variants: a “hard” attention mechanism and a “soft” attention mechanism. We also show how one advantage of including attention is the ability to visualize what the model “sees”. Encouraged by recent advances in caption generation and inspired by recent success in employing attention in machine translation (Bahdanau et al., 2014) and object recognition (Ba et al., 2014; Mnih et al., 2014), we investigate models that can attend to salient part of an image while generating its caption.</w:t>
      </w:r>
    </w:p>
    <w:p w:rsidR="00C02C52" w:rsidRPr="00C02C52" w:rsidRDefault="00C02C52" w:rsidP="00C02C52">
      <w:pPr>
        <w:keepNext/>
        <w:jc w:val="center"/>
      </w:pPr>
      <w:r w:rsidRPr="00C02C52">
        <w:rPr>
          <w:noProof/>
        </w:rPr>
        <w:drawing>
          <wp:inline distT="0" distB="0" distL="0" distR="0">
            <wp:extent cx="4105275" cy="1782976"/>
            <wp:effectExtent l="0" t="0" r="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4140679" cy="1798353"/>
                    </a:xfrm>
                    <a:prstGeom prst="rect">
                      <a:avLst/>
                    </a:prstGeom>
                  </pic:spPr>
                </pic:pic>
              </a:graphicData>
            </a:graphic>
          </wp:inline>
        </w:drawing>
      </w:r>
    </w:p>
    <w:p w:rsidR="00C02C52" w:rsidRPr="00C02C52" w:rsidRDefault="00C02C52" w:rsidP="00C02C52">
      <w:pPr>
        <w:jc w:val="center"/>
        <w:rPr>
          <w:rFonts w:asciiTheme="majorHAnsi" w:eastAsia="黑体" w:hAnsiTheme="majorHAnsi" w:cstheme="majorBidi"/>
          <w:sz w:val="20"/>
          <w:szCs w:val="20"/>
        </w:rPr>
      </w:pPr>
      <w:proofErr w:type="gramStart"/>
      <w:r w:rsidRPr="00C02C52">
        <w:rPr>
          <w:rFonts w:asciiTheme="majorHAnsi" w:eastAsia="黑体" w:hAnsiTheme="majorHAnsi" w:cstheme="majorBidi"/>
          <w:sz w:val="20"/>
          <w:szCs w:val="20"/>
        </w:rPr>
        <w:t xml:space="preserve">Figure </w:t>
      </w:r>
      <w:r w:rsidR="002F2CD5" w:rsidRPr="00C02C52">
        <w:rPr>
          <w:rFonts w:asciiTheme="majorHAnsi" w:eastAsia="黑体" w:hAnsiTheme="majorHAnsi" w:cstheme="majorBidi"/>
          <w:sz w:val="20"/>
          <w:szCs w:val="20"/>
        </w:rPr>
        <w:fldChar w:fldCharType="begin"/>
      </w:r>
      <w:r w:rsidRPr="00C02C52">
        <w:rPr>
          <w:rFonts w:asciiTheme="majorHAnsi" w:eastAsia="黑体" w:hAnsiTheme="majorHAnsi" w:cstheme="majorBidi"/>
          <w:sz w:val="20"/>
          <w:szCs w:val="20"/>
        </w:rPr>
        <w:instrText xml:space="preserve"> SEQ Figure \* ARABIC </w:instrText>
      </w:r>
      <w:r w:rsidR="002F2CD5" w:rsidRPr="00C02C52">
        <w:rPr>
          <w:rFonts w:asciiTheme="majorHAnsi" w:eastAsia="黑体" w:hAnsiTheme="majorHAnsi" w:cstheme="majorBidi"/>
          <w:sz w:val="20"/>
          <w:szCs w:val="20"/>
        </w:rPr>
        <w:fldChar w:fldCharType="separate"/>
      </w:r>
      <w:r w:rsidR="00DC0BF2">
        <w:rPr>
          <w:rFonts w:asciiTheme="majorHAnsi" w:eastAsia="黑体" w:hAnsiTheme="majorHAnsi" w:cstheme="majorBidi"/>
          <w:noProof/>
          <w:sz w:val="20"/>
          <w:szCs w:val="20"/>
        </w:rPr>
        <w:t>1</w:t>
      </w:r>
      <w:r w:rsidR="002F2CD5" w:rsidRPr="00C02C52">
        <w:rPr>
          <w:rFonts w:asciiTheme="majorHAnsi" w:eastAsia="黑体" w:hAnsiTheme="majorHAnsi" w:cstheme="majorBidi"/>
          <w:sz w:val="20"/>
          <w:szCs w:val="20"/>
        </w:rPr>
        <w:fldChar w:fldCharType="end"/>
      </w:r>
      <w:r w:rsidRPr="00C02C52">
        <w:rPr>
          <w:rFonts w:asciiTheme="majorHAnsi" w:eastAsia="黑体" w:hAnsiTheme="majorHAnsi" w:cstheme="majorBidi"/>
          <w:sz w:val="20"/>
          <w:szCs w:val="20"/>
        </w:rPr>
        <w:t>.</w:t>
      </w:r>
      <w:proofErr w:type="gramEnd"/>
      <w:r w:rsidRPr="00C02C52">
        <w:rPr>
          <w:rFonts w:asciiTheme="majorHAnsi" w:eastAsia="黑体" w:hAnsiTheme="majorHAnsi" w:cstheme="majorBidi"/>
          <w:sz w:val="20"/>
          <w:szCs w:val="20"/>
        </w:rPr>
        <w:t xml:space="preserve"> Our model learns a words/image alignment. The visualized</w:t>
      </w:r>
    </w:p>
    <w:p w:rsidR="00C02C52" w:rsidRPr="00C02C52" w:rsidRDefault="00C02C52" w:rsidP="00C02C52">
      <w:pPr>
        <w:jc w:val="center"/>
        <w:rPr>
          <w:rFonts w:ascii="Times New Roman" w:eastAsia="黑体" w:hAnsi="Times New Roman" w:cs="Times New Roman"/>
          <w:sz w:val="20"/>
          <w:szCs w:val="20"/>
        </w:rPr>
      </w:pPr>
      <w:proofErr w:type="gramStart"/>
      <w:r w:rsidRPr="00C02C52">
        <w:rPr>
          <w:rFonts w:asciiTheme="majorHAnsi" w:eastAsia="黑体" w:hAnsiTheme="majorHAnsi" w:cstheme="majorBidi"/>
          <w:sz w:val="20"/>
          <w:szCs w:val="20"/>
        </w:rPr>
        <w:t>attentional</w:t>
      </w:r>
      <w:proofErr w:type="gramEnd"/>
      <w:r w:rsidRPr="00C02C52">
        <w:rPr>
          <w:rFonts w:asciiTheme="majorHAnsi" w:eastAsia="黑体" w:hAnsiTheme="majorHAnsi" w:cstheme="majorBidi"/>
          <w:sz w:val="20"/>
          <w:szCs w:val="20"/>
        </w:rPr>
        <w:t xml:space="preserve"> maps (3) are explained in section 3.1 &amp; 5.4</w:t>
      </w:r>
    </w:p>
    <w:p w:rsidR="00C02C52" w:rsidRPr="00C02C52" w:rsidRDefault="00C02C52" w:rsidP="00C02C52">
      <w:pPr>
        <w:jc w:val="both"/>
        <w:rPr>
          <w:rFonts w:ascii="Times New Roman" w:hAnsi="Times New Roman" w:cs="Times New Roman"/>
        </w:rPr>
      </w:pPr>
      <w:r w:rsidRPr="00C02C52">
        <w:rPr>
          <w:rFonts w:ascii="Times New Roman" w:hAnsi="Times New Roman" w:cs="Times New Roman"/>
        </w:rPr>
        <w:t>The contributions of this paper are the following:</w:t>
      </w:r>
    </w:p>
    <w:p w:rsidR="00C02C52" w:rsidRPr="00C02C52" w:rsidRDefault="00C02C52" w:rsidP="00C02C52">
      <w:pPr>
        <w:jc w:val="both"/>
        <w:rPr>
          <w:rFonts w:ascii="Times New Roman" w:hAnsi="Times New Roman" w:cs="Times New Roman"/>
        </w:rPr>
      </w:pPr>
      <w:r w:rsidRPr="00C02C52">
        <w:rPr>
          <w:rFonts w:ascii="Times New Roman" w:hAnsi="Times New Roman" w:cs="Times New Roman"/>
        </w:rPr>
        <w:sym w:font="Wingdings" w:char="F06C"/>
      </w:r>
      <w:r w:rsidRPr="00C02C52">
        <w:rPr>
          <w:rFonts w:ascii="Times New Roman" w:hAnsi="Times New Roman" w:cs="Times New Roman"/>
        </w:rPr>
        <w:t xml:space="preserve"> We introduce two attention-based image caption generators under a common framework (Sec. 3.1): 1) a “soft” deterministic attention mechanism trainable by standard back-propagation methods and 2) a “hard” stochastic attention mechanism trainable by maximizing an approximate variational lower bound or equivalently by REINFORCE (Williams, 1992).</w:t>
      </w:r>
    </w:p>
    <w:p w:rsidR="00C02C52" w:rsidRPr="00C02C52" w:rsidRDefault="00C02C52" w:rsidP="00C02C52">
      <w:pPr>
        <w:jc w:val="both"/>
        <w:rPr>
          <w:rFonts w:ascii="Times New Roman" w:hAnsi="Times New Roman" w:cs="Times New Roman"/>
        </w:rPr>
      </w:pPr>
      <w:r w:rsidRPr="00C02C52">
        <w:rPr>
          <w:rFonts w:ascii="Times New Roman" w:hAnsi="Times New Roman" w:cs="Times New Roman"/>
        </w:rPr>
        <w:sym w:font="Wingdings" w:char="F06C"/>
      </w:r>
      <w:r w:rsidRPr="00C02C52">
        <w:rPr>
          <w:rFonts w:ascii="Times New Roman" w:hAnsi="Times New Roman" w:cs="Times New Roman"/>
        </w:rPr>
        <w:t xml:space="preserve"> We show how we can gain insight and interpret the results of this framework by visualizing “where” and </w:t>
      </w:r>
      <w:r w:rsidR="00A63A10">
        <w:rPr>
          <w:rFonts w:ascii="Times New Roman" w:hAnsi="Times New Roman" w:cs="Times New Roman"/>
        </w:rPr>
        <w:t>“</w:t>
      </w:r>
      <w:r w:rsidRPr="00C02C52">
        <w:rPr>
          <w:rFonts w:ascii="Times New Roman" w:hAnsi="Times New Roman" w:cs="Times New Roman"/>
        </w:rPr>
        <w:t>what” the attention focused on. (</w:t>
      </w:r>
      <w:proofErr w:type="gramStart"/>
      <w:r w:rsidRPr="00C02C52">
        <w:rPr>
          <w:rFonts w:ascii="Times New Roman" w:hAnsi="Times New Roman" w:cs="Times New Roman"/>
        </w:rPr>
        <w:t>see</w:t>
      </w:r>
      <w:proofErr w:type="gramEnd"/>
      <w:r w:rsidRPr="00C02C52">
        <w:rPr>
          <w:rFonts w:ascii="Times New Roman" w:hAnsi="Times New Roman" w:cs="Times New Roman"/>
        </w:rPr>
        <w:t xml:space="preserve"> Sec. 5.4)</w:t>
      </w:r>
    </w:p>
    <w:p w:rsidR="00C02C52" w:rsidRPr="00C02C52" w:rsidRDefault="00C02C52" w:rsidP="00C02C52">
      <w:pPr>
        <w:jc w:val="both"/>
        <w:rPr>
          <w:rFonts w:ascii="Times New Roman" w:hAnsi="Times New Roman" w:cs="Times New Roman"/>
        </w:rPr>
      </w:pPr>
      <w:r w:rsidRPr="00C02C52">
        <w:rPr>
          <w:rFonts w:ascii="Times New Roman" w:hAnsi="Times New Roman" w:cs="Times New Roman"/>
        </w:rPr>
        <w:sym w:font="Wingdings" w:char="F06C"/>
      </w:r>
      <w:r w:rsidRPr="00C02C52">
        <w:rPr>
          <w:rFonts w:ascii="Times New Roman" w:hAnsi="Times New Roman" w:cs="Times New Roman"/>
        </w:rPr>
        <w:t xml:space="preserve"> Finally, we quantitatively validate the usefulness of attention in caption generation with state of the art performance (Sec. 5.3) on three benchmark datasets:</w:t>
      </w:r>
      <w:r w:rsidR="00034849">
        <w:rPr>
          <w:rFonts w:ascii="Times New Roman" w:hAnsi="Times New Roman" w:cs="Times New Roman"/>
        </w:rPr>
        <w:t xml:space="preserve"> Flickr8k (Hodosh et al., 2013)</w:t>
      </w:r>
      <w:r w:rsidRPr="00C02C52">
        <w:rPr>
          <w:rFonts w:ascii="Times New Roman" w:hAnsi="Times New Roman" w:cs="Times New Roman"/>
        </w:rPr>
        <w:t>, Flickr30k (Young et al., 2014) and the MS COCO dataset (Lin et al., 2014).</w:t>
      </w:r>
    </w:p>
    <w:p w:rsidR="00C02C52" w:rsidRPr="00C02C52" w:rsidRDefault="00C02C52" w:rsidP="00C02C52">
      <w:pPr>
        <w:numPr>
          <w:ilvl w:val="0"/>
          <w:numId w:val="33"/>
        </w:numPr>
        <w:rPr>
          <w:rFonts w:ascii="Times New Roman" w:hAnsi="Times New Roman" w:cs="Times New Roman"/>
          <w:b/>
          <w:sz w:val="28"/>
        </w:rPr>
      </w:pPr>
      <w:r w:rsidRPr="00C02C52">
        <w:rPr>
          <w:rFonts w:ascii="Times New Roman" w:hAnsi="Times New Roman" w:cs="Times New Roman"/>
          <w:b/>
          <w:sz w:val="28"/>
        </w:rPr>
        <w:t>Related Work</w:t>
      </w:r>
    </w:p>
    <w:p w:rsidR="00C02C52" w:rsidRPr="00C02C52" w:rsidRDefault="00C02C52" w:rsidP="00C02C52">
      <w:pPr>
        <w:jc w:val="both"/>
        <w:rPr>
          <w:rFonts w:ascii="Times New Roman" w:hAnsi="Times New Roman" w:cs="Times New Roman"/>
        </w:rPr>
      </w:pPr>
      <w:r w:rsidRPr="00C02C52">
        <w:rPr>
          <w:rFonts w:ascii="Times New Roman" w:hAnsi="Times New Roman" w:cs="Times New Roman"/>
        </w:rPr>
        <w:t xml:space="preserve">In this section we provide relevant background on previous work on image caption generation and attention. Recently, several methods have been proposed for generating image descriptions. Many of these methods are based on recurrent neural networks and inspired by the successful use </w:t>
      </w:r>
      <w:r w:rsidRPr="00C02C52">
        <w:rPr>
          <w:rFonts w:ascii="Times New Roman" w:hAnsi="Times New Roman" w:cs="Times New Roman"/>
        </w:rPr>
        <w:lastRenderedPageBreak/>
        <w:t>of sequence to sequence training with neural networks for machine translation (Cho et al., 2014; Bahdanau et al., 2014; Sutskever et al., 2014). One major reason image caption generation is well suited to the encoder-decoder framework (Cho et al., 2014) of machine translation is because it is analogous to “translating” an image to a sentence.</w:t>
      </w:r>
    </w:p>
    <w:p w:rsidR="00C02C52" w:rsidRPr="00C02C52" w:rsidRDefault="00C02C52" w:rsidP="00C02C52">
      <w:pPr>
        <w:jc w:val="both"/>
        <w:rPr>
          <w:rFonts w:ascii="Times New Roman" w:hAnsi="Times New Roman" w:cs="Times New Roman"/>
        </w:rPr>
      </w:pPr>
      <w:r w:rsidRPr="00C02C52">
        <w:rPr>
          <w:rFonts w:ascii="Times New Roman" w:hAnsi="Times New Roman" w:cs="Times New Roman"/>
        </w:rPr>
        <w:t>The first approach to use neural networks for caption generation was Kiros et al. (2014a), who proposed a multimodal log-bilinear model that was biased by features from the image. This work was later followed by Kiros et al. (2014b) whose method was designed to explicitly allow a natural</w:t>
      </w:r>
      <w:r w:rsidR="00034849">
        <w:rPr>
          <w:rFonts w:ascii="Times New Roman" w:hAnsi="Times New Roman" w:cs="Times New Roman"/>
        </w:rPr>
        <w:t xml:space="preserve"> </w:t>
      </w:r>
      <w:r w:rsidRPr="00C02C52">
        <w:rPr>
          <w:rFonts w:ascii="Times New Roman" w:hAnsi="Times New Roman" w:cs="Times New Roman"/>
        </w:rPr>
        <w:t xml:space="preserve">way of doing both ranking and generation. Mao et al. (2014) took a similar approach to generation but replaced a feed-forward neural language model with a recurrent one. Both Vinyals et al. (2014) and Donahue et al. (2014) use LSTM RNNs for their models. Unlike Kiros et al. (2014a) and Mao et al. (2014) whose models see the image at each time step of the output word sequence, Vinyals et al. (2014) only show the image to the RNN at the beginning. Along with images, Donahue et al. (2014) also apply LSTMs to videos, allowing their model to generate video descriptions. </w:t>
      </w:r>
    </w:p>
    <w:p w:rsidR="00C02C52" w:rsidRPr="00C02C52" w:rsidRDefault="00C02C52" w:rsidP="00C02C52">
      <w:pPr>
        <w:keepNext/>
        <w:jc w:val="center"/>
      </w:pPr>
      <w:r w:rsidRPr="00C02C52">
        <w:rPr>
          <w:noProof/>
        </w:rPr>
        <w:drawing>
          <wp:inline distT="0" distB="0" distL="0" distR="0">
            <wp:extent cx="5940425" cy="1269365"/>
            <wp:effectExtent l="0" t="0" r="3175"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940425" cy="1269365"/>
                    </a:xfrm>
                    <a:prstGeom prst="rect">
                      <a:avLst/>
                    </a:prstGeom>
                  </pic:spPr>
                </pic:pic>
              </a:graphicData>
            </a:graphic>
          </wp:inline>
        </w:drawing>
      </w:r>
    </w:p>
    <w:p w:rsidR="00C02C52" w:rsidRPr="00C02C52" w:rsidRDefault="00C02C52" w:rsidP="00C02C52">
      <w:pPr>
        <w:jc w:val="center"/>
        <w:rPr>
          <w:rFonts w:asciiTheme="majorHAnsi" w:eastAsia="黑体" w:hAnsiTheme="majorHAnsi" w:cstheme="majorBidi"/>
          <w:sz w:val="20"/>
          <w:szCs w:val="20"/>
        </w:rPr>
      </w:pPr>
      <w:proofErr w:type="gramStart"/>
      <w:r w:rsidRPr="00C02C52">
        <w:rPr>
          <w:rFonts w:asciiTheme="majorHAnsi" w:eastAsia="黑体" w:hAnsiTheme="majorHAnsi" w:cstheme="majorBidi"/>
          <w:sz w:val="20"/>
          <w:szCs w:val="20"/>
        </w:rPr>
        <w:t xml:space="preserve">Figure </w:t>
      </w:r>
      <w:r w:rsidR="002F2CD5" w:rsidRPr="00C02C52">
        <w:rPr>
          <w:rFonts w:asciiTheme="majorHAnsi" w:eastAsia="黑体" w:hAnsiTheme="majorHAnsi" w:cstheme="majorBidi"/>
          <w:sz w:val="20"/>
          <w:szCs w:val="20"/>
        </w:rPr>
        <w:fldChar w:fldCharType="begin"/>
      </w:r>
      <w:r w:rsidRPr="00C02C52">
        <w:rPr>
          <w:rFonts w:asciiTheme="majorHAnsi" w:eastAsia="黑体" w:hAnsiTheme="majorHAnsi" w:cstheme="majorBidi"/>
          <w:sz w:val="20"/>
          <w:szCs w:val="20"/>
        </w:rPr>
        <w:instrText xml:space="preserve"> SEQ Figure \* ARABIC </w:instrText>
      </w:r>
      <w:r w:rsidR="002F2CD5" w:rsidRPr="00C02C52">
        <w:rPr>
          <w:rFonts w:asciiTheme="majorHAnsi" w:eastAsia="黑体" w:hAnsiTheme="majorHAnsi" w:cstheme="majorBidi"/>
          <w:sz w:val="20"/>
          <w:szCs w:val="20"/>
        </w:rPr>
        <w:fldChar w:fldCharType="separate"/>
      </w:r>
      <w:r w:rsidR="00DC0BF2">
        <w:rPr>
          <w:rFonts w:asciiTheme="majorHAnsi" w:eastAsia="黑体" w:hAnsiTheme="majorHAnsi" w:cstheme="majorBidi"/>
          <w:noProof/>
          <w:sz w:val="20"/>
          <w:szCs w:val="20"/>
        </w:rPr>
        <w:t>2</w:t>
      </w:r>
      <w:r w:rsidR="002F2CD5" w:rsidRPr="00C02C52">
        <w:rPr>
          <w:rFonts w:asciiTheme="majorHAnsi" w:eastAsia="黑体" w:hAnsiTheme="majorHAnsi" w:cstheme="majorBidi"/>
          <w:sz w:val="20"/>
          <w:szCs w:val="20"/>
        </w:rPr>
        <w:fldChar w:fldCharType="end"/>
      </w:r>
      <w:r w:rsidRPr="00C02C52">
        <w:rPr>
          <w:rFonts w:asciiTheme="majorHAnsi" w:eastAsia="黑体" w:hAnsiTheme="majorHAnsi" w:cstheme="majorBidi"/>
          <w:sz w:val="20"/>
          <w:szCs w:val="20"/>
        </w:rPr>
        <w:t>.</w:t>
      </w:r>
      <w:proofErr w:type="gramEnd"/>
      <w:r w:rsidRPr="00C02C52">
        <w:rPr>
          <w:rFonts w:asciiTheme="majorHAnsi" w:eastAsia="黑体" w:hAnsiTheme="majorHAnsi" w:cstheme="majorBidi"/>
          <w:sz w:val="20"/>
          <w:szCs w:val="20"/>
        </w:rPr>
        <w:t xml:space="preserve"> Attention over time. </w:t>
      </w:r>
      <w:proofErr w:type="gramStart"/>
      <w:r w:rsidRPr="00C02C52">
        <w:rPr>
          <w:rFonts w:asciiTheme="majorHAnsi" w:eastAsia="黑体" w:hAnsiTheme="majorHAnsi" w:cstheme="majorBidi"/>
          <w:sz w:val="20"/>
          <w:szCs w:val="20"/>
        </w:rPr>
        <w:t>As the model generates each word, its attention changes to reflect the relevant parts of the image.</w:t>
      </w:r>
      <w:proofErr w:type="gramEnd"/>
      <w:r w:rsidRPr="00C02C52">
        <w:rPr>
          <w:rFonts w:asciiTheme="majorHAnsi" w:eastAsia="黑体" w:hAnsiTheme="majorHAnsi" w:cstheme="majorBidi"/>
          <w:sz w:val="20"/>
          <w:szCs w:val="20"/>
        </w:rPr>
        <w:t xml:space="preserve"> “</w:t>
      </w:r>
      <w:proofErr w:type="gramStart"/>
      <w:r w:rsidRPr="00C02C52">
        <w:rPr>
          <w:rFonts w:asciiTheme="majorHAnsi" w:eastAsia="黑体" w:hAnsiTheme="majorHAnsi" w:cstheme="majorBidi"/>
          <w:sz w:val="20"/>
          <w:szCs w:val="20"/>
        </w:rPr>
        <w:t>soft</w:t>
      </w:r>
      <w:proofErr w:type="gramEnd"/>
      <w:r w:rsidRPr="00C02C52">
        <w:rPr>
          <w:rFonts w:asciiTheme="majorHAnsi" w:eastAsia="黑体" w:hAnsiTheme="majorHAnsi" w:cstheme="majorBidi"/>
          <w:sz w:val="20"/>
          <w:szCs w:val="20"/>
        </w:rPr>
        <w:t>” (top row) vs “hard” (bottom row) attention. (Note that both models generated the same captions in this example.)</w:t>
      </w:r>
    </w:p>
    <w:p w:rsidR="00C02C52" w:rsidRPr="00C02C52" w:rsidRDefault="00C02C52" w:rsidP="00C02C52">
      <w:pPr>
        <w:keepNext/>
      </w:pPr>
      <w:r w:rsidRPr="00C02C52">
        <w:rPr>
          <w:noProof/>
        </w:rPr>
        <w:drawing>
          <wp:inline distT="0" distB="0" distL="0" distR="0">
            <wp:extent cx="5940425" cy="2510790"/>
            <wp:effectExtent l="0" t="0" r="3175"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940425" cy="2510790"/>
                    </a:xfrm>
                    <a:prstGeom prst="rect">
                      <a:avLst/>
                    </a:prstGeom>
                  </pic:spPr>
                </pic:pic>
              </a:graphicData>
            </a:graphic>
          </wp:inline>
        </w:drawing>
      </w:r>
    </w:p>
    <w:p w:rsidR="00C02C52" w:rsidRPr="00C02C52" w:rsidRDefault="00C02C52" w:rsidP="00C02C52">
      <w:pPr>
        <w:jc w:val="center"/>
        <w:rPr>
          <w:rFonts w:asciiTheme="majorHAnsi" w:eastAsia="黑体" w:hAnsiTheme="majorHAnsi" w:cstheme="majorBidi"/>
          <w:sz w:val="20"/>
          <w:szCs w:val="20"/>
        </w:rPr>
      </w:pPr>
      <w:proofErr w:type="gramStart"/>
      <w:r w:rsidRPr="00C02C52">
        <w:rPr>
          <w:rFonts w:asciiTheme="majorHAnsi" w:eastAsia="黑体" w:hAnsiTheme="majorHAnsi" w:cstheme="majorBidi"/>
          <w:sz w:val="20"/>
          <w:szCs w:val="20"/>
        </w:rPr>
        <w:t xml:space="preserve">Figure </w:t>
      </w:r>
      <w:r w:rsidR="002F2CD5" w:rsidRPr="00C02C52">
        <w:rPr>
          <w:rFonts w:asciiTheme="majorHAnsi" w:eastAsia="黑体" w:hAnsiTheme="majorHAnsi" w:cstheme="majorBidi"/>
          <w:sz w:val="20"/>
          <w:szCs w:val="20"/>
        </w:rPr>
        <w:fldChar w:fldCharType="begin"/>
      </w:r>
      <w:r w:rsidRPr="00C02C52">
        <w:rPr>
          <w:rFonts w:asciiTheme="majorHAnsi" w:eastAsia="黑体" w:hAnsiTheme="majorHAnsi" w:cstheme="majorBidi"/>
          <w:sz w:val="20"/>
          <w:szCs w:val="20"/>
        </w:rPr>
        <w:instrText xml:space="preserve"> SEQ Figure \* ARABIC </w:instrText>
      </w:r>
      <w:r w:rsidR="002F2CD5" w:rsidRPr="00C02C52">
        <w:rPr>
          <w:rFonts w:asciiTheme="majorHAnsi" w:eastAsia="黑体" w:hAnsiTheme="majorHAnsi" w:cstheme="majorBidi"/>
          <w:sz w:val="20"/>
          <w:szCs w:val="20"/>
        </w:rPr>
        <w:fldChar w:fldCharType="separate"/>
      </w:r>
      <w:r w:rsidR="00DC0BF2">
        <w:rPr>
          <w:rFonts w:asciiTheme="majorHAnsi" w:eastAsia="黑体" w:hAnsiTheme="majorHAnsi" w:cstheme="majorBidi"/>
          <w:noProof/>
          <w:sz w:val="20"/>
          <w:szCs w:val="20"/>
        </w:rPr>
        <w:t>3</w:t>
      </w:r>
      <w:r w:rsidR="002F2CD5" w:rsidRPr="00C02C52">
        <w:rPr>
          <w:rFonts w:asciiTheme="majorHAnsi" w:eastAsia="黑体" w:hAnsiTheme="majorHAnsi" w:cstheme="majorBidi"/>
          <w:sz w:val="20"/>
          <w:szCs w:val="20"/>
        </w:rPr>
        <w:fldChar w:fldCharType="end"/>
      </w:r>
      <w:r w:rsidRPr="00C02C52">
        <w:rPr>
          <w:rFonts w:asciiTheme="majorHAnsi" w:eastAsia="黑体" w:hAnsiTheme="majorHAnsi" w:cstheme="majorBidi"/>
          <w:sz w:val="20"/>
          <w:szCs w:val="20"/>
        </w:rPr>
        <w:t>.</w:t>
      </w:r>
      <w:proofErr w:type="gramEnd"/>
      <w:r w:rsidRPr="00C02C52">
        <w:rPr>
          <w:rFonts w:asciiTheme="majorHAnsi" w:eastAsia="黑体" w:hAnsiTheme="majorHAnsi" w:cstheme="majorBidi"/>
          <w:sz w:val="20"/>
          <w:szCs w:val="20"/>
        </w:rPr>
        <w:t xml:space="preserve"> Examples of attending to the correct object (white indicates the attended regions, underlines indicated the corresponding word)</w:t>
      </w:r>
    </w:p>
    <w:p w:rsidR="00C02C52" w:rsidRPr="00C02C52" w:rsidRDefault="00C02C52" w:rsidP="00C02C52">
      <w:pPr>
        <w:jc w:val="both"/>
        <w:rPr>
          <w:rFonts w:ascii="Times New Roman" w:hAnsi="Times New Roman" w:cs="Times New Roman"/>
        </w:rPr>
      </w:pPr>
      <w:r w:rsidRPr="00C02C52">
        <w:rPr>
          <w:rFonts w:ascii="Times New Roman" w:hAnsi="Times New Roman" w:cs="Times New Roman"/>
        </w:rPr>
        <w:t xml:space="preserve">All of these works represent images as a single feature vector from the top layer of a pre-trained convolutional network. Karpathy &amp; Li (2014) instead proposed to learn a joint embedding space for ranking and generation whose model learns to score sentence and image similarity as a function of R-CNN object detections with outputs of a bidirectional RNN. Fang et al. (2014) proposed a three-step pipeline for generation by incorporating object detections. Their </w:t>
      </w:r>
      <w:proofErr w:type="gramStart"/>
      <w:r w:rsidRPr="00C02C52">
        <w:rPr>
          <w:rFonts w:ascii="Times New Roman" w:hAnsi="Times New Roman" w:cs="Times New Roman"/>
        </w:rPr>
        <w:t xml:space="preserve">model </w:t>
      </w:r>
      <w:r w:rsidRPr="00C02C52">
        <w:rPr>
          <w:rFonts w:ascii="Times New Roman" w:hAnsi="Times New Roman" w:cs="Times New Roman"/>
        </w:rPr>
        <w:lastRenderedPageBreak/>
        <w:t>first learn</w:t>
      </w:r>
      <w:proofErr w:type="gramEnd"/>
      <w:r w:rsidRPr="00C02C52">
        <w:rPr>
          <w:rFonts w:ascii="Times New Roman" w:hAnsi="Times New Roman" w:cs="Times New Roman"/>
        </w:rPr>
        <w:t xml:space="preserve"> detectors for several visual concepts based on a multi-instance learning framework. A language model trained on captions was then applied to the detector outputs, followed by rescoring from a joint image-text embedding space. Unlike these models, our proposed attention framework does not explicitly use object detectors but instead learns latent alignments from scratch. This allows our model to go beyond “objectness” and learn to attend to abstract concepts.</w:t>
      </w:r>
    </w:p>
    <w:p w:rsidR="00C02C52" w:rsidRPr="00C02C52" w:rsidRDefault="00C02C52" w:rsidP="00C02C52">
      <w:pPr>
        <w:jc w:val="both"/>
        <w:rPr>
          <w:rFonts w:ascii="Times New Roman" w:hAnsi="Times New Roman" w:cs="Times New Roman"/>
        </w:rPr>
      </w:pPr>
      <w:r w:rsidRPr="00C02C52">
        <w:rPr>
          <w:rFonts w:ascii="Times New Roman" w:hAnsi="Times New Roman" w:cs="Times New Roman"/>
        </w:rPr>
        <w:t>Prior to the use of neural networks for generating captions, two main approaches were dominant. The first involved generating caption templates which were filled in based on the results of object detections and attribute discovery (Kulkarni et al. (2013), Li et al. (2011), Yang et al. (2011), Mitchell et al. (2012), Elliott &amp; Keller (2013)). The second approach was based on first retrieving similar captioned images from a large database then modifying these retrieved captions to fit the query (Kuznetsova et al., 2012; 2014). These approaches typically involved an intermediate “generalization” step to remove the specifics of a caption that are only relevant to the retrieved image, such as the name of a city. Both of these approaches have since fallen out of favour to the now dominant neural network methods.</w:t>
      </w:r>
    </w:p>
    <w:p w:rsidR="00C02C52" w:rsidRPr="00C02C52" w:rsidRDefault="00C02C52" w:rsidP="00C02C52">
      <w:pPr>
        <w:jc w:val="both"/>
      </w:pPr>
      <w:r w:rsidRPr="00C02C52">
        <w:rPr>
          <w:rFonts w:ascii="Times New Roman" w:hAnsi="Times New Roman" w:cs="Times New Roman"/>
        </w:rPr>
        <w:t>There has been a long line of previous work incorporating attention into neural networks for vision related tasks. Some that share the same spirit as our work include Larochelle &amp; Hinton (2010); Denil et al. (2012); Tang et al. (2014). In particular however, our work directly extends the work of Bahdanau et al. (2014); Mnih et al. (2014); Ba et al. (2014).</w:t>
      </w:r>
    </w:p>
    <w:p w:rsidR="00C02C52" w:rsidRPr="00C02C52" w:rsidRDefault="00C02C52" w:rsidP="00C02C52">
      <w:pPr>
        <w:numPr>
          <w:ilvl w:val="0"/>
          <w:numId w:val="33"/>
        </w:numPr>
        <w:rPr>
          <w:rFonts w:ascii="Times New Roman" w:hAnsi="Times New Roman" w:cs="Times New Roman"/>
          <w:b/>
          <w:sz w:val="28"/>
        </w:rPr>
      </w:pPr>
      <w:r w:rsidRPr="00C02C52">
        <w:rPr>
          <w:rFonts w:ascii="Times New Roman" w:hAnsi="Times New Roman" w:cs="Times New Roman"/>
          <w:b/>
          <w:sz w:val="28"/>
        </w:rPr>
        <w:t>Image Caption Generation with Attention Mechanism</w:t>
      </w:r>
    </w:p>
    <w:p w:rsidR="00C02C52" w:rsidRPr="00C02C52" w:rsidRDefault="00C02C52" w:rsidP="00C02C52">
      <w:pPr>
        <w:numPr>
          <w:ilvl w:val="1"/>
          <w:numId w:val="33"/>
        </w:numPr>
        <w:rPr>
          <w:rFonts w:ascii="Times New Roman" w:hAnsi="Times New Roman" w:cs="Times New Roman"/>
          <w:b/>
        </w:rPr>
      </w:pPr>
      <w:r w:rsidRPr="00C02C52">
        <w:rPr>
          <w:rFonts w:ascii="Times New Roman" w:hAnsi="Times New Roman" w:cs="Times New Roman"/>
          <w:b/>
        </w:rPr>
        <w:t>Model Details</w:t>
      </w:r>
    </w:p>
    <w:p w:rsidR="00C02C52" w:rsidRPr="00C02C52" w:rsidRDefault="00C02C52" w:rsidP="00C02C52">
      <w:pPr>
        <w:jc w:val="both"/>
        <w:rPr>
          <w:rFonts w:ascii="Times New Roman" w:hAnsi="Times New Roman" w:cs="Times New Roman"/>
        </w:rPr>
      </w:pPr>
      <w:r w:rsidRPr="00C02C52">
        <w:rPr>
          <w:rFonts w:ascii="Times New Roman" w:hAnsi="Times New Roman" w:cs="Times New Roman"/>
        </w:rPr>
        <w:t xml:space="preserve">In this section, we describe the two variants of our attention-based model by first describing their common framework. The main difference is the definition of the </w:t>
      </w:r>
      <w:r w:rsidRPr="00C02C52">
        <w:rPr>
          <w:rFonts w:ascii="Times New Roman" w:hAnsi="Times New Roman" w:cs="Times New Roman"/>
        </w:rPr>
        <w:noBreakHyphen/>
        <w:t xml:space="preserve"> function which we describe in detail in Section 4. We denote vectors with bolded font and matrices with capital letters. In our description below, we suppress bias terms for readability.</w:t>
      </w:r>
    </w:p>
    <w:p w:rsidR="00C02C52" w:rsidRPr="00C02C52" w:rsidRDefault="00C02C52" w:rsidP="00C02C52">
      <w:pPr>
        <w:jc w:val="both"/>
        <w:rPr>
          <w:rFonts w:ascii="Times New Roman" w:hAnsi="Times New Roman" w:cs="Times New Roman"/>
        </w:rPr>
      </w:pPr>
      <w:r w:rsidRPr="00C02C52">
        <w:rPr>
          <w:rFonts w:ascii="Times New Roman" w:hAnsi="Times New Roman" w:cs="Times New Roman"/>
        </w:rPr>
        <w:t>3.1.1. ENCODER: CONVOLUTIONAL FEATURES</w:t>
      </w:r>
    </w:p>
    <w:p w:rsidR="00C02C52" w:rsidRPr="00C02C52" w:rsidRDefault="00C02C52" w:rsidP="00C02C52">
      <w:pPr>
        <w:jc w:val="both"/>
        <w:rPr>
          <w:rFonts w:ascii="Times New Roman" w:hAnsi="Times New Roman" w:cs="Times New Roman"/>
        </w:rPr>
      </w:pPr>
      <w:r w:rsidRPr="00C02C52">
        <w:rPr>
          <w:rFonts w:ascii="Times New Roman" w:hAnsi="Times New Roman" w:cs="Times New Roman"/>
        </w:rPr>
        <w:t>Our model takes a single raw image and generates a caption y encoded as a sequence of 1-of-K encoded words.</w:t>
      </w:r>
    </w:p>
    <w:p w:rsidR="00C02C52" w:rsidRPr="00C02C52" w:rsidRDefault="00C02C52" w:rsidP="00C02C52">
      <w:pPr>
        <w:jc w:val="center"/>
        <w:rPr>
          <w:rFonts w:ascii="Arial" w:eastAsia="Adobe ｺﾚﾌ・Std R" w:hAnsi="Arial" w:cs="Arial"/>
          <w:sz w:val="14"/>
          <w:szCs w:val="14"/>
        </w:rPr>
      </w:pPr>
      <w:r w:rsidRPr="00C02C52">
        <w:rPr>
          <w:rFonts w:ascii="Times New Roman" w:hAnsi="Times New Roman" w:cs="Times New Roman"/>
          <w:position w:val="-12"/>
        </w:rPr>
        <w:object w:dxaOrig="2260" w:dyaOrig="380">
          <v:shape id="_x0000_i1030" type="#_x0000_t75" style="width:112.7pt;height:17.55pt" o:ole="">
            <v:imagedata r:id="rId39" o:title=""/>
          </v:shape>
          <o:OLEObject Type="Embed" ProgID="Equation.DSMT4" ShapeID="_x0000_i1030" DrawAspect="Content" ObjectID="_1577822516" r:id="rId40"/>
        </w:object>
      </w:r>
      <w:bookmarkStart w:id="73" w:name="bookmark1"/>
      <w:bookmarkStart w:id="74" w:name="bookmark0"/>
      <w:bookmarkEnd w:id="73"/>
      <w:bookmarkEnd w:id="74"/>
    </w:p>
    <w:p w:rsidR="00C02C52" w:rsidRPr="00C02C52" w:rsidRDefault="00C02C52" w:rsidP="00C02C52">
      <w:pPr>
        <w:jc w:val="both"/>
        <w:rPr>
          <w:rFonts w:ascii="Times New Roman" w:hAnsi="Times New Roman" w:cs="Times New Roman"/>
        </w:rPr>
      </w:pPr>
      <w:proofErr w:type="gramStart"/>
      <w:r w:rsidRPr="00C02C52">
        <w:rPr>
          <w:rFonts w:ascii="Times New Roman" w:hAnsi="Times New Roman" w:cs="Times New Roman"/>
        </w:rPr>
        <w:t>where</w:t>
      </w:r>
      <w:proofErr w:type="gramEnd"/>
      <w:r w:rsidRPr="00C02C52">
        <w:rPr>
          <w:rFonts w:ascii="Times New Roman" w:hAnsi="Times New Roman" w:cs="Times New Roman"/>
        </w:rPr>
        <w:t xml:space="preserve"> K is the size of the vocabulary and C is the length of the caption.</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We use a convolutional neural network in order to extract a set of feature vectors which we refer to as annotation vectors. The extractor produces L vectors, each of which is a D-dimensional representation corresponding to a part of the image.</w:t>
      </w:r>
    </w:p>
    <w:p w:rsidR="00C02C52" w:rsidRPr="00C02C52" w:rsidRDefault="00C02C52" w:rsidP="00C02C52">
      <w:pPr>
        <w:widowControl w:val="0"/>
        <w:autoSpaceDE w:val="0"/>
        <w:autoSpaceDN w:val="0"/>
        <w:adjustRightInd w:val="0"/>
        <w:jc w:val="center"/>
        <w:rPr>
          <w:rFonts w:ascii="Arial" w:eastAsia="Adobe ｺﾚﾌ・Std R" w:hAnsi="Arial" w:cs="Arial"/>
          <w:sz w:val="14"/>
          <w:szCs w:val="14"/>
        </w:rPr>
      </w:pPr>
      <w:r w:rsidRPr="00C02C52">
        <w:rPr>
          <w:rFonts w:ascii="Times New Roman" w:hAnsi="Times New Roman" w:cs="Times New Roman"/>
          <w:position w:val="-12"/>
        </w:rPr>
        <w:object w:dxaOrig="2200" w:dyaOrig="380">
          <v:shape id="_x0000_i1031" type="#_x0000_t75" style="width:110.8pt;height:17.55pt" o:ole="">
            <v:imagedata r:id="rId41" o:title=""/>
          </v:shape>
          <o:OLEObject Type="Embed" ProgID="Equation.DSMT4" ShapeID="_x0000_i1031" DrawAspect="Content" ObjectID="_1577822517" r:id="rId42"/>
        </w:objec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In order to obtain a correspondence between the feature vectors and portions of the 2-D image, we extract features from a lower convolutional layer unlike previous work which instead used a fully connected layer. This allows the decoder to selectively focus on certain parts of an image by selecting a subset of all the feature vectors.</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3.1.2. DECODER: LONG SHORT-TERM MEMORY NETWORK</w:t>
      </w:r>
    </w:p>
    <w:p w:rsidR="00F819E1" w:rsidRDefault="00F819E1" w:rsidP="00F819E1">
      <w:pPr>
        <w:widowControl w:val="0"/>
        <w:autoSpaceDE w:val="0"/>
        <w:autoSpaceDN w:val="0"/>
        <w:adjustRightInd w:val="0"/>
        <w:jc w:val="both"/>
        <w:rPr>
          <w:rFonts w:ascii="Times New Roman" w:hAnsi="Times New Roman" w:cs="Times New Roman"/>
        </w:rPr>
      </w:pPr>
      <w:r w:rsidRPr="00A27C42">
        <w:rPr>
          <w:rFonts w:ascii="Times New Roman" w:hAnsi="Times New Roman" w:cs="Times New Roman"/>
        </w:rPr>
        <w:t>We use a long short-term memory (LSTM) network</w:t>
      </w:r>
      <w:r>
        <w:rPr>
          <w:rFonts w:ascii="Times New Roman" w:hAnsi="Times New Roman" w:cs="Times New Roman"/>
        </w:rPr>
        <w:t xml:space="preserve"> </w:t>
      </w:r>
      <w:r w:rsidRPr="00A27C42">
        <w:rPr>
          <w:rFonts w:ascii="Times New Roman" w:hAnsi="Times New Roman" w:cs="Times New Roman"/>
        </w:rPr>
        <w:t>(Hochreiter &amp; Schmidhuber, 1997) that produces a</w:t>
      </w:r>
      <w:r>
        <w:rPr>
          <w:rFonts w:ascii="Times New Roman" w:hAnsi="Times New Roman" w:cs="Times New Roman"/>
        </w:rPr>
        <w:t xml:space="preserve"> </w:t>
      </w:r>
      <w:r w:rsidRPr="00A27C42">
        <w:rPr>
          <w:rFonts w:ascii="Times New Roman" w:hAnsi="Times New Roman" w:cs="Times New Roman"/>
        </w:rPr>
        <w:t>caption by generating one word at every time step conditioned</w:t>
      </w:r>
      <w:r>
        <w:rPr>
          <w:rFonts w:ascii="Times New Roman" w:hAnsi="Times New Roman" w:cs="Times New Roman"/>
        </w:rPr>
        <w:t xml:space="preserve"> </w:t>
      </w:r>
      <w:r w:rsidRPr="00A27C42">
        <w:rPr>
          <w:rFonts w:ascii="Times New Roman" w:hAnsi="Times New Roman" w:cs="Times New Roman"/>
        </w:rPr>
        <w:t xml:space="preserve">on a context vector, </w:t>
      </w:r>
      <w:r w:rsidRPr="00A27C42">
        <w:rPr>
          <w:rFonts w:ascii="Times New Roman" w:hAnsi="Times New Roman" w:cs="Times New Roman"/>
        </w:rPr>
        <w:lastRenderedPageBreak/>
        <w:t>the previous hidden state and the</w:t>
      </w:r>
      <w:r>
        <w:rPr>
          <w:rFonts w:ascii="Times New Roman" w:hAnsi="Times New Roman" w:cs="Times New Roman"/>
        </w:rPr>
        <w:t xml:space="preserve"> </w:t>
      </w:r>
      <w:r w:rsidRPr="00A27C42">
        <w:rPr>
          <w:rFonts w:ascii="Times New Roman" w:hAnsi="Times New Roman" w:cs="Times New Roman"/>
        </w:rPr>
        <w:t>previously generated words. Our implementation of LSTM</w:t>
      </w:r>
      <w:r>
        <w:rPr>
          <w:rFonts w:ascii="Times New Roman" w:hAnsi="Times New Roman" w:cs="Times New Roman"/>
        </w:rPr>
        <w:t xml:space="preserve"> </w:t>
      </w:r>
      <w:r w:rsidRPr="00A27C42">
        <w:rPr>
          <w:rFonts w:ascii="Times New Roman" w:hAnsi="Times New Roman" w:cs="Times New Roman"/>
        </w:rPr>
        <w:t>closely follows the one used in Zaremba et al. (2014) (see</w:t>
      </w:r>
      <w:r>
        <w:rPr>
          <w:rFonts w:ascii="Times New Roman" w:hAnsi="Times New Roman" w:cs="Times New Roman"/>
        </w:rPr>
        <w:t xml:space="preserve"> Fig. 4). Using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s,t</m:t>
            </m:r>
          </m:sub>
        </m:sSub>
        <m:r>
          <w:rPr>
            <w:rFonts w:ascii="Cambria Math" w:hAnsi="Cambria Math" w:cs="Times New Roman"/>
          </w:rPr>
          <m:t xml:space="preserve">: </m:t>
        </m:r>
        <m:sSup>
          <m:sSupPr>
            <m:ctrlPr>
              <w:rPr>
                <w:rFonts w:ascii="Cambria Math" w:hAnsi="Cambria Math" w:cs="Times New Roman"/>
                <w:i/>
              </w:rPr>
            </m:ctrlPr>
          </m:sSupPr>
          <m:e>
            <m:r>
              <m:rPr>
                <m:scr m:val="double-struck"/>
              </m:rPr>
              <w:rPr>
                <w:rFonts w:ascii="Cambria Math" w:hAnsi="Cambria Math" w:cs="Times New Roman"/>
              </w:rPr>
              <m:t>R</m:t>
            </m:r>
          </m:e>
          <m:sup>
            <m:r>
              <w:rPr>
                <w:rFonts w:ascii="Cambria Math" w:hAnsi="Cambria Math" w:cs="Times New Roman"/>
              </w:rPr>
              <m:t>s</m:t>
            </m:r>
          </m:sup>
        </m:sSup>
        <m:r>
          <w:rPr>
            <w:rFonts w:ascii="Cambria Math" w:hAnsi="Cambria Math" w:cs="Times New Roman"/>
          </w:rPr>
          <m:t>→</m:t>
        </m:r>
        <m:sSup>
          <m:sSupPr>
            <m:ctrlPr>
              <w:rPr>
                <w:rFonts w:ascii="Cambria Math" w:hAnsi="Cambria Math" w:cs="Times New Roman"/>
                <w:i/>
              </w:rPr>
            </m:ctrlPr>
          </m:sSupPr>
          <m:e>
            <m:r>
              <m:rPr>
                <m:scr m:val="double-struck"/>
              </m:rPr>
              <w:rPr>
                <w:rFonts w:ascii="Cambria Math" w:hAnsi="Cambria Math" w:cs="Times New Roman"/>
              </w:rPr>
              <m:t>R</m:t>
            </m:r>
          </m:e>
          <m:sup>
            <m:r>
              <w:rPr>
                <w:rFonts w:ascii="Cambria Math" w:hAnsi="Cambria Math" w:cs="Times New Roman"/>
              </w:rPr>
              <m:t>t</m:t>
            </m:r>
          </m:sup>
        </m:sSup>
      </m:oMath>
      <w:r w:rsidRPr="00A27C42">
        <w:rPr>
          <w:rFonts w:ascii="Times New Roman" w:hAnsi="Times New Roman" w:cs="Times New Roman"/>
        </w:rPr>
        <w:t xml:space="preserve"> to denote a simple affine</w:t>
      </w:r>
      <w:r>
        <w:rPr>
          <w:rFonts w:ascii="Times New Roman" w:hAnsi="Times New Roman" w:cs="Times New Roman"/>
        </w:rPr>
        <w:t xml:space="preserve"> </w:t>
      </w:r>
      <w:r w:rsidRPr="00A27C42">
        <w:rPr>
          <w:rFonts w:ascii="Times New Roman" w:hAnsi="Times New Roman" w:cs="Times New Roman"/>
        </w:rPr>
        <w:t>transformation with parameters that are learned,</w:t>
      </w:r>
    </w:p>
    <w:p w:rsidR="00C02C52" w:rsidRPr="00C02C52" w:rsidRDefault="00C02C52" w:rsidP="00C02C52">
      <w:pPr>
        <w:widowControl w:val="0"/>
        <w:wordWrap w:val="0"/>
        <w:autoSpaceDE w:val="0"/>
        <w:autoSpaceDN w:val="0"/>
        <w:adjustRightInd w:val="0"/>
        <w:jc w:val="right"/>
        <w:rPr>
          <w:rFonts w:ascii="Times New Roman" w:hAnsi="Times New Roman" w:cs="Times New Roman"/>
        </w:rPr>
      </w:pPr>
      <w:r w:rsidRPr="00C02C52">
        <w:rPr>
          <w:rFonts w:ascii="Times New Roman" w:hAnsi="Times New Roman" w:cs="Times New Roman"/>
          <w:position w:val="-4"/>
        </w:rPr>
        <w:object w:dxaOrig="180" w:dyaOrig="279">
          <v:shape id="_x0000_i1032" type="#_x0000_t75" style="width:9.4pt;height:14.4pt" o:ole="">
            <v:imagedata r:id="rId43" o:title=""/>
          </v:shape>
          <o:OLEObject Type="Embed" ProgID="Equation.DSMT4" ShapeID="_x0000_i1032" DrawAspect="Content" ObjectID="_1577822518" r:id="rId44"/>
        </w:object>
      </w:r>
      <w:r w:rsidRPr="00C02C52">
        <w:rPr>
          <w:rFonts w:ascii="Times New Roman" w:hAnsi="Times New Roman" w:cs="Times New Roman"/>
        </w:rPr>
        <w:t xml:space="preserve"> </w:t>
      </w:r>
      <w:r w:rsidRPr="00C02C52">
        <w:rPr>
          <w:rFonts w:ascii="Times New Roman" w:hAnsi="Times New Roman" w:cs="Times New Roman"/>
          <w:position w:val="-68"/>
        </w:rPr>
        <w:object w:dxaOrig="2900" w:dyaOrig="1480">
          <v:shape id="_x0000_i1033" type="#_x0000_t75" style="width:145.25pt;height:73.9pt" o:ole="">
            <v:imagedata r:id="rId45" o:title=""/>
          </v:shape>
          <o:OLEObject Type="Embed" ProgID="Equation.DSMT4" ShapeID="_x0000_i1033" DrawAspect="Content" ObjectID="_1577822519" r:id="rId46"/>
        </w:object>
      </w:r>
      <w:r w:rsidRPr="00C02C52">
        <w:rPr>
          <w:rFonts w:ascii="Times New Roman" w:hAnsi="Times New Roman" w:cs="Times New Roman"/>
        </w:rPr>
        <w:t xml:space="preserve">                        (1)</w:t>
      </w:r>
    </w:p>
    <w:p w:rsidR="00C02C52" w:rsidRPr="00C02C52" w:rsidRDefault="00C02C52" w:rsidP="00C02C52">
      <w:pPr>
        <w:widowControl w:val="0"/>
        <w:wordWrap w:val="0"/>
        <w:autoSpaceDE w:val="0"/>
        <w:autoSpaceDN w:val="0"/>
        <w:adjustRightInd w:val="0"/>
        <w:jc w:val="right"/>
        <w:rPr>
          <w:rFonts w:ascii="Times New Roman" w:hAnsi="Times New Roman" w:cs="Times New Roman"/>
        </w:rPr>
      </w:pPr>
      <w:r w:rsidRPr="00C02C52">
        <w:rPr>
          <w:rFonts w:ascii="Times New Roman" w:hAnsi="Times New Roman" w:cs="Times New Roman"/>
          <w:position w:val="-12"/>
        </w:rPr>
        <w:object w:dxaOrig="2020" w:dyaOrig="360">
          <v:shape id="_x0000_i1034" type="#_x0000_t75" style="width:101.45pt;height:18.15pt" o:ole="">
            <v:imagedata r:id="rId47" o:title=""/>
          </v:shape>
          <o:OLEObject Type="Embed" ProgID="Equation.DSMT4" ShapeID="_x0000_i1034" DrawAspect="Content" ObjectID="_1577822520" r:id="rId48"/>
        </w:object>
      </w:r>
      <w:r w:rsidRPr="00C02C52">
        <w:rPr>
          <w:rFonts w:ascii="Times New Roman" w:hAnsi="Times New Roman" w:cs="Times New Roman"/>
        </w:rPr>
        <w:t xml:space="preserve">                             (2)</w:t>
      </w:r>
    </w:p>
    <w:p w:rsidR="00C02C52" w:rsidRPr="00C02C52" w:rsidRDefault="00C02C52" w:rsidP="00C02C52">
      <w:pPr>
        <w:widowControl w:val="0"/>
        <w:wordWrap w:val="0"/>
        <w:autoSpaceDE w:val="0"/>
        <w:autoSpaceDN w:val="0"/>
        <w:adjustRightInd w:val="0"/>
        <w:jc w:val="right"/>
        <w:rPr>
          <w:rFonts w:ascii="Times New Roman" w:hAnsi="Times New Roman" w:cs="Times New Roman"/>
        </w:rPr>
      </w:pPr>
      <w:r w:rsidRPr="00C02C52">
        <w:rPr>
          <w:rFonts w:ascii="Times New Roman" w:hAnsi="Times New Roman" w:cs="Times New Roman"/>
          <w:position w:val="-12"/>
        </w:rPr>
        <w:object w:dxaOrig="1680" w:dyaOrig="360">
          <v:shape id="_x0000_i1035" type="#_x0000_t75" style="width:84.5pt;height:18.15pt" o:ole="">
            <v:imagedata r:id="rId49" o:title=""/>
          </v:shape>
          <o:OLEObject Type="Embed" ProgID="Equation.DSMT4" ShapeID="_x0000_i1035" DrawAspect="Content" ObjectID="_1577822521" r:id="rId50"/>
        </w:object>
      </w:r>
      <w:r w:rsidRPr="00C02C52">
        <w:rPr>
          <w:rFonts w:ascii="Times New Roman" w:hAnsi="Times New Roman" w:cs="Times New Roman"/>
        </w:rPr>
        <w:t xml:space="preserve">                              (3)</w:t>
      </w:r>
    </w:p>
    <w:p w:rsidR="00DB795F" w:rsidRDefault="00DB795F" w:rsidP="00DB795F">
      <w:pPr>
        <w:widowControl w:val="0"/>
        <w:autoSpaceDE w:val="0"/>
        <w:autoSpaceDN w:val="0"/>
        <w:adjustRightInd w:val="0"/>
        <w:jc w:val="both"/>
        <w:rPr>
          <w:rFonts w:ascii="NimbusRomNo9L-Regu" w:hAnsi="NimbusRomNo9L-Regu" w:cs="NimbusRomNo9L-Regu"/>
        </w:rPr>
      </w:pPr>
      <w:r>
        <w:rPr>
          <w:rFonts w:ascii="NimbusRomNo9L-Regu" w:hAnsi="NimbusRomNo9L-Regu" w:cs="NimbusRomNo9L-Regu"/>
        </w:rPr>
        <w:t>Here</w:t>
      </w:r>
      <w:proofErr w:type="gramStart"/>
      <w:r>
        <w:rPr>
          <w:rFonts w:ascii="NimbusRomNo9L-Regu" w:hAnsi="NimbusRomNo9L-Regu" w:cs="NimbusRomNo9L-Regu"/>
        </w:rPr>
        <w:t xml:space="preserve">, </w:t>
      </w:r>
      <w:proofErr w:type="gramEnd"/>
      <m:oMath>
        <m:sSub>
          <m:sSubPr>
            <m:ctrlPr>
              <w:rPr>
                <w:rFonts w:ascii="Cambria Math" w:hAnsi="Cambria Math" w:cs="NimbusRomNo9L-Regu"/>
                <w:i/>
              </w:rPr>
            </m:ctrlPr>
          </m:sSubPr>
          <m:e>
            <m:r>
              <w:rPr>
                <w:rFonts w:ascii="Cambria Math" w:hAnsi="Cambria Math" w:cs="NimbusRomNo9L-Regu"/>
              </w:rPr>
              <m:t>i</m:t>
            </m:r>
          </m:e>
          <m:sub>
            <m:r>
              <w:rPr>
                <w:rFonts w:ascii="Cambria Math" w:hAnsi="Cambria Math" w:cs="NimbusRomNo9L-Regu"/>
              </w:rPr>
              <m:t>t</m:t>
            </m:r>
          </m:sub>
        </m:sSub>
      </m:oMath>
      <w:r w:rsidRPr="00094033">
        <w:rPr>
          <w:rFonts w:ascii="NimbusRomNo9L-Regu" w:hAnsi="NimbusRomNo9L-Regu" w:cs="NimbusRomNo9L-Regu"/>
        </w:rPr>
        <w:t xml:space="preserve">, </w:t>
      </w:r>
      <m:oMath>
        <m:sSub>
          <m:sSubPr>
            <m:ctrlPr>
              <w:rPr>
                <w:rFonts w:ascii="Cambria Math" w:hAnsi="Cambria Math" w:cs="NimbusRomNo9L-Regu"/>
                <w:i/>
              </w:rPr>
            </m:ctrlPr>
          </m:sSubPr>
          <m:e>
            <m:r>
              <w:rPr>
                <w:rFonts w:ascii="Cambria Math" w:hAnsi="Cambria Math" w:cs="NimbusRomNo9L-Regu"/>
              </w:rPr>
              <m:t>f</m:t>
            </m:r>
          </m:e>
          <m:sub>
            <m:r>
              <w:rPr>
                <w:rFonts w:ascii="Cambria Math" w:hAnsi="Cambria Math" w:cs="NimbusRomNo9L-Regu"/>
              </w:rPr>
              <m:t>t</m:t>
            </m:r>
          </m:sub>
        </m:sSub>
      </m:oMath>
      <w:r>
        <w:rPr>
          <w:rFonts w:ascii="NimbusRomNo9L-Regu" w:hAnsi="NimbusRomNo9L-Regu" w:cs="NimbusRomNo9L-Regu" w:hint="eastAsia"/>
        </w:rPr>
        <w:t>,</w:t>
      </w:r>
      <w:r>
        <w:rPr>
          <w:rFonts w:ascii="NimbusRomNo9L-Regu" w:hAnsi="NimbusRomNo9L-Regu" w:cs="NimbusRomNo9L-Regu"/>
        </w:rPr>
        <w:t xml:space="preserve"> </w:t>
      </w:r>
      <m:oMath>
        <m:sSub>
          <m:sSubPr>
            <m:ctrlPr>
              <w:rPr>
                <w:rFonts w:ascii="Cambria Math" w:hAnsi="Cambria Math" w:cs="NimbusRomNo9L-Regu"/>
                <w:i/>
              </w:rPr>
            </m:ctrlPr>
          </m:sSubPr>
          <m:e>
            <m:r>
              <w:rPr>
                <w:rFonts w:ascii="Cambria Math" w:hAnsi="Cambria Math" w:cs="NimbusRomNo9L-Regu"/>
              </w:rPr>
              <m:t>e</m:t>
            </m:r>
          </m:e>
          <m:sub>
            <m:r>
              <w:rPr>
                <w:rFonts w:ascii="Cambria Math" w:hAnsi="Cambria Math" w:cs="NimbusRomNo9L-Regu"/>
              </w:rPr>
              <m:t>t</m:t>
            </m:r>
          </m:sub>
        </m:sSub>
      </m:oMath>
      <w:r>
        <w:rPr>
          <w:rFonts w:ascii="NimbusRomNo9L-Regu" w:hAnsi="NimbusRomNo9L-Regu" w:cs="NimbusRomNo9L-Regu" w:hint="eastAsia"/>
        </w:rPr>
        <w:t xml:space="preserve">, </w:t>
      </w:r>
      <m:oMath>
        <m:sSub>
          <m:sSubPr>
            <m:ctrlPr>
              <w:rPr>
                <w:rFonts w:ascii="Cambria Math" w:hAnsi="Cambria Math" w:cs="NimbusRomNo9L-Regu"/>
                <w:i/>
              </w:rPr>
            </m:ctrlPr>
          </m:sSubPr>
          <m:e>
            <m:r>
              <w:rPr>
                <w:rFonts w:ascii="Cambria Math" w:hAnsi="Cambria Math" w:cs="NimbusRomNo9L-Regu"/>
              </w:rPr>
              <m:t>o</m:t>
            </m:r>
          </m:e>
          <m:sub>
            <m:r>
              <w:rPr>
                <w:rFonts w:ascii="Cambria Math" w:hAnsi="Cambria Math" w:cs="NimbusRomNo9L-Regu"/>
              </w:rPr>
              <m:t>t</m:t>
            </m:r>
          </m:sub>
        </m:sSub>
        <m:r>
          <w:rPr>
            <w:rFonts w:ascii="Cambria Math" w:hAnsi="Cambria Math" w:cs="NimbusRomNo9L-Regu"/>
          </w:rPr>
          <m:t>,</m:t>
        </m:r>
      </m:oMath>
      <w:r>
        <w:rPr>
          <w:rFonts w:ascii="NimbusRomNo9L-Regu" w:hAnsi="NimbusRomNo9L-Regu" w:cs="NimbusRomNo9L-Regu" w:hint="eastAsia"/>
        </w:rPr>
        <w:t xml:space="preserve"> </w:t>
      </w:r>
      <m:oMath>
        <m:sSub>
          <m:sSubPr>
            <m:ctrlPr>
              <w:rPr>
                <w:rFonts w:ascii="Cambria Math" w:hAnsi="Cambria Math" w:cs="NimbusRomNo9L-Regu"/>
                <w:i/>
              </w:rPr>
            </m:ctrlPr>
          </m:sSubPr>
          <m:e>
            <m:r>
              <w:rPr>
                <w:rFonts w:ascii="Cambria Math" w:hAnsi="Cambria Math" w:cs="NimbusRomNo9L-Regu"/>
              </w:rPr>
              <m:t>h</m:t>
            </m:r>
          </m:e>
          <m:sub>
            <m:r>
              <w:rPr>
                <w:rFonts w:ascii="Cambria Math" w:hAnsi="Cambria Math" w:cs="NimbusRomNo9L-Regu"/>
              </w:rPr>
              <m:t>t</m:t>
            </m:r>
          </m:sub>
        </m:sSub>
      </m:oMath>
      <w:r w:rsidRPr="00094033">
        <w:rPr>
          <w:rFonts w:ascii="CMMI7" w:hAnsi="CMMI7" w:cs="CMMI7"/>
        </w:rPr>
        <w:t xml:space="preserve"> </w:t>
      </w:r>
      <w:r w:rsidRPr="00094033">
        <w:rPr>
          <w:rFonts w:ascii="NimbusRomNo9L-Regu" w:hAnsi="NimbusRomNo9L-Regu" w:cs="NimbusRomNo9L-Regu"/>
        </w:rPr>
        <w:t>are the input, forget, memory, output and hidden state of the LSTM, respectively. The vector</w:t>
      </w:r>
      <w:r>
        <w:rPr>
          <w:rFonts w:ascii="NimbusRomNo9L-Regu" w:hAnsi="NimbusRomNo9L-Regu" w:cs="NimbusRomNo9L-Regu"/>
        </w:rPr>
        <w:t xml:space="preserve"> </w:t>
      </w:r>
      <m:oMath>
        <m:acc>
          <m:accPr>
            <m:ctrlPr>
              <w:rPr>
                <w:rFonts w:ascii="Cambria Math" w:hAnsi="Cambria Math" w:cs="NimbusRomNo9L-Regu"/>
                <w:i/>
              </w:rPr>
            </m:ctrlPr>
          </m:accPr>
          <m:e>
            <m:r>
              <w:rPr>
                <w:rFonts w:ascii="Cambria Math" w:hAnsi="Cambria Math" w:cs="NimbusRomNo9L-Regu"/>
              </w:rPr>
              <m:t>z</m:t>
            </m:r>
          </m:e>
        </m:acc>
        <m:r>
          <w:rPr>
            <w:rFonts w:ascii="Cambria Math" w:hAnsi="Cambria Math" w:cs="NimbusRomNo9L-Regu"/>
          </w:rPr>
          <m:t>∈</m:t>
        </m:r>
        <m:sSup>
          <m:sSupPr>
            <m:ctrlPr>
              <w:rPr>
                <w:rFonts w:ascii="Cambria Math" w:hAnsi="Cambria Math" w:cs="NimbusRomNo9L-Regu"/>
                <w:i/>
              </w:rPr>
            </m:ctrlPr>
          </m:sSupPr>
          <m:e>
            <m:r>
              <m:rPr>
                <m:scr m:val="double-struck"/>
              </m:rPr>
              <w:rPr>
                <w:rFonts w:ascii="Cambria Math" w:hAnsi="Cambria Math" w:cs="NimbusRomNo9L-Regu"/>
              </w:rPr>
              <m:t>R</m:t>
            </m:r>
          </m:e>
          <m:sup>
            <m:r>
              <w:rPr>
                <w:rFonts w:ascii="Cambria Math" w:hAnsi="Cambria Math" w:cs="NimbusRomNo9L-Regu"/>
              </w:rPr>
              <m:t>D</m:t>
            </m:r>
          </m:sup>
        </m:sSup>
      </m:oMath>
      <w:r w:rsidRPr="00094033">
        <w:rPr>
          <w:rFonts w:ascii="NimbusRomNo9L-Regu" w:hAnsi="NimbusRomNo9L-Regu" w:cs="NimbusRomNo9L-Regu"/>
        </w:rPr>
        <w:t xml:space="preserve"> is the context vector, capturing the visual information associated with a particular input location, as explained below. </w:t>
      </w:r>
      <m:oMath>
        <m:r>
          <w:rPr>
            <w:rFonts w:ascii="Cambria Math" w:hAnsi="Cambria Math" w:cs="NimbusRomNo9L-Regu"/>
          </w:rPr>
          <m:t>E∈</m:t>
        </m:r>
        <m:sSup>
          <m:sSupPr>
            <m:ctrlPr>
              <w:rPr>
                <w:rFonts w:ascii="Cambria Math" w:hAnsi="Cambria Math" w:cs="NimbusRomNo9L-Regu"/>
                <w:i/>
              </w:rPr>
            </m:ctrlPr>
          </m:sSupPr>
          <m:e>
            <m:r>
              <m:rPr>
                <m:scr m:val="double-struck"/>
              </m:rPr>
              <w:rPr>
                <w:rFonts w:ascii="Cambria Math" w:hAnsi="Cambria Math" w:cs="NimbusRomNo9L-Regu"/>
              </w:rPr>
              <m:t>R</m:t>
            </m:r>
          </m:e>
          <m:sup>
            <m:r>
              <w:rPr>
                <w:rFonts w:ascii="Cambria Math" w:hAnsi="Cambria Math" w:cs="NimbusRomNo9L-Regu"/>
              </w:rPr>
              <m:t>m×K</m:t>
            </m:r>
          </m:sup>
        </m:sSup>
      </m:oMath>
      <w:r>
        <w:rPr>
          <w:rFonts w:ascii="CMBX10" w:hAnsi="CMBX10" w:cs="CMBX10"/>
        </w:rPr>
        <w:t xml:space="preserve"> </w:t>
      </w:r>
      <w:proofErr w:type="gramStart"/>
      <w:r w:rsidRPr="00094033">
        <w:rPr>
          <w:rFonts w:ascii="NimbusRomNo9L-Regu" w:hAnsi="NimbusRomNo9L-Regu" w:cs="NimbusRomNo9L-Regu"/>
        </w:rPr>
        <w:t>is</w:t>
      </w:r>
      <w:proofErr w:type="gramEnd"/>
      <w:r w:rsidRPr="00094033">
        <w:rPr>
          <w:rFonts w:ascii="NimbusRomNo9L-Regu" w:hAnsi="NimbusRomNo9L-Regu" w:cs="NimbusRomNo9L-Regu"/>
        </w:rPr>
        <w:t xml:space="preserve"> an embedding matrix. Let </w:t>
      </w:r>
      <w:r w:rsidRPr="00094033">
        <w:rPr>
          <w:rFonts w:ascii="CMMI10" w:hAnsi="CMMI10" w:cs="CMMI10"/>
        </w:rPr>
        <w:t xml:space="preserve">m </w:t>
      </w:r>
      <w:r w:rsidRPr="00094033">
        <w:rPr>
          <w:rFonts w:ascii="NimbusRomNo9L-Regu" w:hAnsi="NimbusRomNo9L-Regu" w:cs="NimbusRomNo9L-Regu"/>
        </w:rPr>
        <w:t xml:space="preserve">and </w:t>
      </w:r>
      <w:r w:rsidRPr="00094033">
        <w:rPr>
          <w:rFonts w:ascii="CMMI10" w:hAnsi="CMMI10" w:cs="CMMI10"/>
        </w:rPr>
        <w:t xml:space="preserve">n </w:t>
      </w:r>
      <w:r w:rsidRPr="00094033">
        <w:rPr>
          <w:rFonts w:ascii="NimbusRomNo9L-Regu" w:hAnsi="NimbusRomNo9L-Regu" w:cs="NimbusRomNo9L-Regu"/>
        </w:rPr>
        <w:t xml:space="preserve">denote the embedding and LSTM dimensionality respectively and </w:t>
      </w:r>
      <m:oMath>
        <m:r>
          <w:rPr>
            <w:rFonts w:ascii="Cambria Math" w:hAnsi="Cambria Math" w:cs="NimbusRomNo9L-Regu"/>
          </w:rPr>
          <m:t>σ</m:t>
        </m:r>
      </m:oMath>
      <w:r w:rsidRPr="00094033">
        <w:rPr>
          <w:rFonts w:ascii="CMMI10" w:hAnsi="CMMI10" w:cs="CMMI10"/>
        </w:rPr>
        <w:t xml:space="preserve"> </w:t>
      </w:r>
      <w:r w:rsidRPr="00094033">
        <w:rPr>
          <w:rFonts w:ascii="NimbusRomNo9L-Regu" w:hAnsi="NimbusRomNo9L-Regu" w:cs="NimbusRomNo9L-Regu"/>
        </w:rPr>
        <w:t xml:space="preserve">and </w:t>
      </w:r>
      <m:oMath>
        <m:r>
          <w:rPr>
            <w:rFonts w:ascii="Cambria Math" w:hAnsi="Cambria Math" w:cs="NimbusRomNo9L-Regu"/>
          </w:rPr>
          <m:t>⨀</m:t>
        </m:r>
      </m:oMath>
      <w:r w:rsidRPr="00094033">
        <w:rPr>
          <w:rFonts w:ascii="CMSY10" w:hAnsi="CMSY10" w:cs="CMSY10"/>
        </w:rPr>
        <w:t xml:space="preserve"> </w:t>
      </w:r>
      <w:r w:rsidRPr="00094033">
        <w:rPr>
          <w:rFonts w:ascii="NimbusRomNo9L-Regu" w:hAnsi="NimbusRomNo9L-Regu" w:cs="NimbusRomNo9L-Regu"/>
        </w:rPr>
        <w:t>be the logistic sigmoid activation and element-wise multiplication respectively.</w:t>
      </w:r>
    </w:p>
    <w:p w:rsidR="00C02C52" w:rsidRPr="00C02C52" w:rsidRDefault="00C02C52" w:rsidP="00C02C52">
      <w:pPr>
        <w:keepNext/>
        <w:widowControl w:val="0"/>
        <w:autoSpaceDE w:val="0"/>
        <w:autoSpaceDN w:val="0"/>
        <w:adjustRightInd w:val="0"/>
        <w:jc w:val="center"/>
      </w:pPr>
      <w:r w:rsidRPr="00C02C52">
        <w:rPr>
          <w:noProof/>
        </w:rPr>
        <w:drawing>
          <wp:inline distT="0" distB="0" distL="0" distR="0">
            <wp:extent cx="3076575" cy="2314189"/>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3095147" cy="2328159"/>
                    </a:xfrm>
                    <a:prstGeom prst="rect">
                      <a:avLst/>
                    </a:prstGeom>
                  </pic:spPr>
                </pic:pic>
              </a:graphicData>
            </a:graphic>
          </wp:inline>
        </w:drawing>
      </w:r>
    </w:p>
    <w:p w:rsidR="00C02C52" w:rsidRPr="00C02C52" w:rsidRDefault="00C02C52" w:rsidP="00C02C52">
      <w:pPr>
        <w:jc w:val="center"/>
        <w:rPr>
          <w:rFonts w:ascii="Times New Roman" w:eastAsia="黑体" w:hAnsi="Times New Roman" w:cs="Times New Roman"/>
          <w:sz w:val="20"/>
          <w:szCs w:val="20"/>
        </w:rPr>
      </w:pPr>
      <w:proofErr w:type="gramStart"/>
      <w:r w:rsidRPr="00C02C52">
        <w:rPr>
          <w:rFonts w:asciiTheme="majorHAnsi" w:eastAsia="黑体" w:hAnsiTheme="majorHAnsi" w:cstheme="majorBidi"/>
          <w:sz w:val="20"/>
          <w:szCs w:val="20"/>
        </w:rPr>
        <w:t xml:space="preserve">Figure </w:t>
      </w:r>
      <w:r w:rsidR="002F2CD5" w:rsidRPr="00C02C52">
        <w:rPr>
          <w:rFonts w:asciiTheme="majorHAnsi" w:eastAsia="黑体" w:hAnsiTheme="majorHAnsi" w:cstheme="majorBidi"/>
          <w:sz w:val="20"/>
          <w:szCs w:val="20"/>
        </w:rPr>
        <w:fldChar w:fldCharType="begin"/>
      </w:r>
      <w:r w:rsidRPr="00C02C52">
        <w:rPr>
          <w:rFonts w:asciiTheme="majorHAnsi" w:eastAsia="黑体" w:hAnsiTheme="majorHAnsi" w:cstheme="majorBidi"/>
          <w:sz w:val="20"/>
          <w:szCs w:val="20"/>
        </w:rPr>
        <w:instrText xml:space="preserve"> SEQ Figure \* ARABIC </w:instrText>
      </w:r>
      <w:r w:rsidR="002F2CD5" w:rsidRPr="00C02C52">
        <w:rPr>
          <w:rFonts w:asciiTheme="majorHAnsi" w:eastAsia="黑体" w:hAnsiTheme="majorHAnsi" w:cstheme="majorBidi"/>
          <w:sz w:val="20"/>
          <w:szCs w:val="20"/>
        </w:rPr>
        <w:fldChar w:fldCharType="separate"/>
      </w:r>
      <w:r w:rsidR="00DC0BF2">
        <w:rPr>
          <w:rFonts w:asciiTheme="majorHAnsi" w:eastAsia="黑体" w:hAnsiTheme="majorHAnsi" w:cstheme="majorBidi"/>
          <w:noProof/>
          <w:sz w:val="20"/>
          <w:szCs w:val="20"/>
        </w:rPr>
        <w:t>4</w:t>
      </w:r>
      <w:r w:rsidR="002F2CD5" w:rsidRPr="00C02C52">
        <w:rPr>
          <w:rFonts w:asciiTheme="majorHAnsi" w:eastAsia="黑体" w:hAnsiTheme="majorHAnsi" w:cstheme="majorBidi"/>
          <w:sz w:val="20"/>
          <w:szCs w:val="20"/>
        </w:rPr>
        <w:fldChar w:fldCharType="end"/>
      </w:r>
      <w:r w:rsidRPr="00C02C52">
        <w:rPr>
          <w:rFonts w:asciiTheme="majorHAnsi" w:eastAsia="黑体" w:hAnsiTheme="majorHAnsi" w:cstheme="majorBidi"/>
          <w:sz w:val="20"/>
          <w:szCs w:val="20"/>
        </w:rPr>
        <w:t>.</w:t>
      </w:r>
      <w:proofErr w:type="gramEnd"/>
      <w:r w:rsidRPr="00C02C52">
        <w:rPr>
          <w:rFonts w:asciiTheme="majorHAnsi" w:eastAsia="黑体" w:hAnsiTheme="majorHAnsi" w:cstheme="majorBidi"/>
          <w:sz w:val="20"/>
          <w:szCs w:val="20"/>
        </w:rPr>
        <w:t xml:space="preserve"> A LSTM cell, lines with bolded squares imply projections with a learnt weight vector. Each cell learns how to weigh its input components (input gate), while learning how to modulate that contribution to the memory (input modulator). It also learns weights which erase the memory cell (forget gate), and weights which control how this memory should be emitted (output gate).</w:t>
      </w:r>
    </w:p>
    <w:p w:rsidR="00D176F1" w:rsidRPr="00094033" w:rsidRDefault="00D176F1" w:rsidP="00D176F1">
      <w:pPr>
        <w:widowControl w:val="0"/>
        <w:autoSpaceDE w:val="0"/>
        <w:autoSpaceDN w:val="0"/>
        <w:adjustRightInd w:val="0"/>
        <w:jc w:val="both"/>
        <w:rPr>
          <w:rFonts w:ascii="Times New Roman" w:hAnsi="Times New Roman" w:cs="Times New Roman"/>
        </w:rPr>
      </w:pPr>
      <w:r w:rsidRPr="00094033">
        <w:rPr>
          <w:rFonts w:ascii="NimbusRomNo9L-Regu" w:hAnsi="NimbusRomNo9L-Regu" w:cs="NimbusRomNo9L-Regu"/>
          <w:color w:val="000000"/>
        </w:rPr>
        <w:t xml:space="preserve">In simple terms, the context vector </w:t>
      </w:r>
      <m:oMath>
        <m:sSub>
          <m:sSubPr>
            <m:ctrlPr>
              <w:rPr>
                <w:rFonts w:ascii="Cambria Math" w:hAnsi="Cambria Math" w:cs="NimbusRomNo9L-Regu"/>
                <w:i/>
                <w:color w:val="000000"/>
              </w:rPr>
            </m:ctrlPr>
          </m:sSubPr>
          <m:e>
            <m:acc>
              <m:accPr>
                <m:ctrlPr>
                  <w:rPr>
                    <w:rFonts w:ascii="Cambria Math" w:hAnsi="Cambria Math" w:cs="NimbusRomNo9L-Regu"/>
                    <w:i/>
                    <w:color w:val="000000"/>
                  </w:rPr>
                </m:ctrlPr>
              </m:accPr>
              <m:e>
                <m:r>
                  <w:rPr>
                    <w:rFonts w:ascii="Cambria Math" w:hAnsi="Cambria Math" w:cs="NimbusRomNo9L-Regu"/>
                    <w:color w:val="000000"/>
                  </w:rPr>
                  <m:t>z</m:t>
                </m:r>
              </m:e>
            </m:acc>
          </m:e>
          <m:sub>
            <m:r>
              <w:rPr>
                <w:rFonts w:ascii="Cambria Math" w:hAnsi="Cambria Math" w:cs="NimbusRomNo9L-Regu"/>
                <w:color w:val="000000"/>
              </w:rPr>
              <m:t>t</m:t>
            </m:r>
          </m:sub>
        </m:sSub>
      </m:oMath>
      <w:r w:rsidRPr="00094033">
        <w:rPr>
          <w:rFonts w:ascii="CMMI7" w:hAnsi="CMMI7" w:cs="CMMI7"/>
          <w:color w:val="000000"/>
        </w:rPr>
        <w:t xml:space="preserve"> </w:t>
      </w:r>
      <w:r w:rsidRPr="00094033">
        <w:rPr>
          <w:rFonts w:ascii="NimbusRomNo9L-Regu" w:hAnsi="NimbusRomNo9L-Regu" w:cs="NimbusRomNo9L-Regu"/>
          <w:color w:val="000000"/>
        </w:rPr>
        <w:t xml:space="preserve">(equations </w:t>
      </w:r>
      <w:r w:rsidRPr="00432C54">
        <w:rPr>
          <w:rFonts w:ascii="NimbusRomNo9L-Regu" w:hAnsi="NimbusRomNo9L-Regu" w:cs="NimbusRomNo9L-Regu"/>
        </w:rPr>
        <w:t>(1)–(3))</w:t>
      </w:r>
      <w:r w:rsidRPr="00094033">
        <w:rPr>
          <w:rFonts w:ascii="NimbusRomNo9L-Regu" w:hAnsi="NimbusRomNo9L-Regu" w:cs="NimbusRomNo9L-Regu"/>
          <w:color w:val="000000"/>
        </w:rPr>
        <w:t xml:space="preserve"> is a dynamic representation of the relevant part of the </w:t>
      </w:r>
      <w:r w:rsidRPr="00094033">
        <w:rPr>
          <w:rFonts w:ascii="NimbusRomNo9L-Regu" w:hAnsi="NimbusRomNo9L-Regu" w:cs="NimbusRomNo9L-Regu" w:hint="eastAsia"/>
          <w:color w:val="000000"/>
        </w:rPr>
        <w:t>i</w:t>
      </w:r>
      <w:r w:rsidRPr="00094033">
        <w:rPr>
          <w:rFonts w:ascii="NimbusRomNo9L-Regu" w:hAnsi="NimbusRomNo9L-Regu" w:cs="NimbusRomNo9L-Regu"/>
          <w:color w:val="000000"/>
        </w:rPr>
        <w:t xml:space="preserve">mage input at time </w:t>
      </w:r>
      <w:r w:rsidRPr="00094033">
        <w:rPr>
          <w:rFonts w:ascii="CMMI10" w:hAnsi="CMMI10" w:cs="CMMI10"/>
          <w:color w:val="000000"/>
        </w:rPr>
        <w:t>t</w:t>
      </w:r>
      <w:r w:rsidRPr="00094033">
        <w:rPr>
          <w:rFonts w:ascii="NimbusRomNo9L-Regu" w:hAnsi="NimbusRomNo9L-Regu" w:cs="NimbusRomNo9L-Regu"/>
          <w:color w:val="000000"/>
        </w:rPr>
        <w:t xml:space="preserve">. We define a mechanism </w:t>
      </w:r>
      <m:oMath>
        <m:r>
          <w:rPr>
            <w:rFonts w:ascii="Cambria Math" w:hAnsi="Cambria Math" w:cs="NimbusRomNo9L-Regu"/>
            <w:color w:val="000000"/>
          </w:rPr>
          <m:t>ϕ</m:t>
        </m:r>
      </m:oMath>
      <w:r w:rsidRPr="00094033">
        <w:rPr>
          <w:rFonts w:ascii="CMMI10" w:hAnsi="CMMI10" w:cs="CMMI10"/>
          <w:color w:val="000000"/>
        </w:rPr>
        <w:t xml:space="preserve"> </w:t>
      </w:r>
      <w:r w:rsidRPr="00094033">
        <w:rPr>
          <w:rFonts w:ascii="NimbusRomNo9L-Regu" w:hAnsi="NimbusRomNo9L-Regu" w:cs="NimbusRomNo9L-Regu"/>
          <w:color w:val="000000"/>
        </w:rPr>
        <w:t xml:space="preserve">that computes </w:t>
      </w:r>
      <m:oMath>
        <m:sSub>
          <m:sSubPr>
            <m:ctrlPr>
              <w:rPr>
                <w:rFonts w:ascii="Cambria Math" w:hAnsi="Cambria Math" w:cs="NimbusRomNo9L-Regu"/>
                <w:i/>
                <w:color w:val="000000"/>
              </w:rPr>
            </m:ctrlPr>
          </m:sSubPr>
          <m:e>
            <m:acc>
              <m:accPr>
                <m:ctrlPr>
                  <w:rPr>
                    <w:rFonts w:ascii="Cambria Math" w:hAnsi="Cambria Math" w:cs="NimbusRomNo9L-Regu"/>
                    <w:i/>
                    <w:color w:val="000000"/>
                  </w:rPr>
                </m:ctrlPr>
              </m:accPr>
              <m:e>
                <m:r>
                  <w:rPr>
                    <w:rFonts w:ascii="Cambria Math" w:hAnsi="Cambria Math" w:cs="NimbusRomNo9L-Regu"/>
                    <w:color w:val="000000"/>
                  </w:rPr>
                  <m:t>z</m:t>
                </m:r>
              </m:e>
            </m:acc>
          </m:e>
          <m:sub>
            <m:r>
              <w:rPr>
                <w:rFonts w:ascii="Cambria Math" w:hAnsi="Cambria Math" w:cs="NimbusRomNo9L-Regu"/>
                <w:color w:val="000000"/>
              </w:rPr>
              <m:t>t</m:t>
            </m:r>
          </m:sub>
        </m:sSub>
      </m:oMath>
      <w:r w:rsidRPr="00094033">
        <w:rPr>
          <w:rFonts w:ascii="CMMI7" w:hAnsi="CMMI7" w:cs="CMMI7"/>
          <w:color w:val="000000"/>
        </w:rPr>
        <w:t xml:space="preserve"> </w:t>
      </w:r>
      <w:r w:rsidRPr="00094033">
        <w:rPr>
          <w:rFonts w:ascii="NimbusRomNo9L-Regu" w:hAnsi="NimbusRomNo9L-Regu" w:cs="NimbusRomNo9L-Regu"/>
          <w:color w:val="000000"/>
        </w:rPr>
        <w:t xml:space="preserve">from the annotation vectors </w:t>
      </w:r>
      <m:oMath>
        <m:sSub>
          <m:sSubPr>
            <m:ctrlPr>
              <w:rPr>
                <w:rFonts w:ascii="Cambria Math" w:hAnsi="Cambria Math" w:cs="NimbusRomNo9L-Regu"/>
                <w:i/>
                <w:color w:val="000000"/>
              </w:rPr>
            </m:ctrlPr>
          </m:sSubPr>
          <m:e>
            <m:r>
              <w:rPr>
                <w:rFonts w:ascii="Cambria Math" w:hAnsi="Cambria Math" w:cs="NimbusRomNo9L-Regu"/>
                <w:color w:val="000000"/>
              </w:rPr>
              <m:t>a</m:t>
            </m:r>
          </m:e>
          <m:sub>
            <m:r>
              <w:rPr>
                <w:rFonts w:ascii="Cambria Math" w:hAnsi="Cambria Math" w:cs="NimbusRomNo9L-Regu"/>
                <w:color w:val="000000"/>
              </w:rPr>
              <m:t>i</m:t>
            </m:r>
          </m:sub>
        </m:sSub>
        <m:r>
          <w:rPr>
            <w:rFonts w:ascii="Cambria Math" w:hAnsi="Cambria Math" w:cs="NimbusRomNo9L-Regu"/>
            <w:color w:val="000000"/>
          </w:rPr>
          <m:t>:i=1,…,L</m:t>
        </m:r>
      </m:oMath>
      <w:r w:rsidRPr="00094033">
        <w:rPr>
          <w:rFonts w:ascii="CMMI10" w:hAnsi="CMMI10" w:cs="CMMI10"/>
          <w:color w:val="000000"/>
        </w:rPr>
        <w:t xml:space="preserve"> </w:t>
      </w:r>
      <w:r w:rsidRPr="00094033">
        <w:rPr>
          <w:rFonts w:ascii="NimbusRomNo9L-Regu" w:hAnsi="NimbusRomNo9L-Regu" w:cs="NimbusRomNo9L-Regu"/>
          <w:color w:val="000000"/>
        </w:rPr>
        <w:t>corresponding</w:t>
      </w:r>
      <w:r>
        <w:rPr>
          <w:rFonts w:ascii="NimbusRomNo9L-Regu" w:hAnsi="NimbusRomNo9L-Regu" w:cs="NimbusRomNo9L-Regu"/>
          <w:color w:val="000000"/>
        </w:rPr>
        <w:t xml:space="preserve"> </w:t>
      </w:r>
      <w:r w:rsidRPr="00094033">
        <w:rPr>
          <w:rFonts w:ascii="NimbusRomNo9L-Regu" w:hAnsi="NimbusRomNo9L-Regu" w:cs="NimbusRomNo9L-Regu"/>
          <w:color w:val="000000"/>
        </w:rPr>
        <w:t>to the features extracted at different image locations. For</w:t>
      </w:r>
      <w:r>
        <w:rPr>
          <w:rFonts w:ascii="NimbusRomNo9L-Regu" w:hAnsi="NimbusRomNo9L-Regu" w:cs="NimbusRomNo9L-Regu"/>
          <w:color w:val="000000"/>
        </w:rPr>
        <w:t xml:space="preserve"> </w:t>
      </w:r>
      <w:r w:rsidRPr="00094033">
        <w:rPr>
          <w:rFonts w:ascii="NimbusRomNo9L-Regu" w:hAnsi="NimbusRomNo9L-Regu" w:cs="NimbusRomNo9L-Regu"/>
          <w:color w:val="000000"/>
        </w:rPr>
        <w:t xml:space="preserve">each location </w:t>
      </w:r>
      <w:r w:rsidRPr="008A4A2A">
        <w:rPr>
          <w:rFonts w:ascii="CMMI10" w:hAnsi="CMMI10" w:cs="CMMI10"/>
          <w:i/>
          <w:color w:val="000000"/>
        </w:rPr>
        <w:t>i</w:t>
      </w:r>
      <w:r w:rsidRPr="00094033">
        <w:rPr>
          <w:rFonts w:ascii="NimbusRomNo9L-Regu" w:hAnsi="NimbusRomNo9L-Regu" w:cs="NimbusRomNo9L-Regu"/>
          <w:color w:val="000000"/>
        </w:rPr>
        <w:t>, the mechanism generates a positive weight</w:t>
      </w:r>
      <w:r>
        <w:rPr>
          <w:rFonts w:ascii="NimbusRomNo9L-Regu" w:hAnsi="NimbusRomNo9L-Regu" w:cs="NimbusRomNo9L-Regu"/>
          <w:color w:val="000000"/>
        </w:rPr>
        <w:t xml:space="preserve"> </w:t>
      </w:r>
      <m:oMath>
        <m:sSub>
          <m:sSubPr>
            <m:ctrlPr>
              <w:rPr>
                <w:rFonts w:ascii="Cambria Math" w:hAnsi="Cambria Math" w:cs="NimbusRomNo9L-Regu"/>
                <w:i/>
                <w:color w:val="000000"/>
              </w:rPr>
            </m:ctrlPr>
          </m:sSubPr>
          <m:e>
            <m:r>
              <w:rPr>
                <w:rFonts w:ascii="Cambria Math" w:hAnsi="Cambria Math" w:cs="NimbusRomNo9L-Regu"/>
                <w:color w:val="000000"/>
              </w:rPr>
              <m:t>α</m:t>
            </m:r>
          </m:e>
          <m:sub>
            <m:r>
              <w:rPr>
                <w:rFonts w:ascii="Cambria Math" w:hAnsi="Cambria Math" w:cs="NimbusRomNo9L-Regu"/>
                <w:color w:val="000000"/>
              </w:rPr>
              <m:t>i</m:t>
            </m:r>
          </m:sub>
        </m:sSub>
      </m:oMath>
      <w:r w:rsidRPr="00094033">
        <w:rPr>
          <w:rFonts w:ascii="CMMI7" w:hAnsi="CMMI7" w:cs="CMMI7"/>
          <w:color w:val="000000"/>
        </w:rPr>
        <w:t xml:space="preserve"> </w:t>
      </w:r>
      <w:r w:rsidRPr="00094033">
        <w:rPr>
          <w:rFonts w:ascii="NimbusRomNo9L-Regu" w:hAnsi="NimbusRomNo9L-Regu" w:cs="NimbusRomNo9L-Regu"/>
          <w:color w:val="000000"/>
        </w:rPr>
        <w:t>which can be interpreted either as the probability that</w:t>
      </w:r>
      <w:r>
        <w:rPr>
          <w:rFonts w:ascii="NimbusRomNo9L-Regu" w:hAnsi="NimbusRomNo9L-Regu" w:cs="NimbusRomNo9L-Regu"/>
          <w:color w:val="000000"/>
        </w:rPr>
        <w:t xml:space="preserve"> </w:t>
      </w:r>
      <w:r w:rsidRPr="00094033">
        <w:rPr>
          <w:rFonts w:ascii="NimbusRomNo9L-Regu" w:hAnsi="NimbusRomNo9L-Regu" w:cs="NimbusRomNo9L-Regu"/>
          <w:color w:val="000000"/>
        </w:rPr>
        <w:t xml:space="preserve">location </w:t>
      </w:r>
      <w:r w:rsidRPr="008A4A2A">
        <w:rPr>
          <w:rFonts w:ascii="CMMI10" w:hAnsi="CMMI10" w:cs="CMMI10"/>
          <w:i/>
          <w:color w:val="000000"/>
        </w:rPr>
        <w:t>i</w:t>
      </w:r>
      <w:r w:rsidRPr="00094033">
        <w:rPr>
          <w:rFonts w:ascii="CMMI10" w:hAnsi="CMMI10" w:cs="CMMI10"/>
          <w:color w:val="000000"/>
        </w:rPr>
        <w:t xml:space="preserve"> </w:t>
      </w:r>
      <w:r w:rsidRPr="00094033">
        <w:rPr>
          <w:rFonts w:ascii="NimbusRomNo9L-Regu" w:hAnsi="NimbusRomNo9L-Regu" w:cs="NimbusRomNo9L-Regu"/>
          <w:color w:val="000000"/>
        </w:rPr>
        <w:t>is the right place to focus for producing the next</w:t>
      </w:r>
      <w:r>
        <w:rPr>
          <w:rFonts w:ascii="NimbusRomNo9L-Regu" w:hAnsi="NimbusRomNo9L-Regu" w:cs="NimbusRomNo9L-Regu"/>
          <w:color w:val="000000"/>
        </w:rPr>
        <w:t xml:space="preserve"> </w:t>
      </w:r>
      <w:r w:rsidRPr="00094033">
        <w:rPr>
          <w:rFonts w:ascii="NimbusRomNo9L-Regu" w:hAnsi="NimbusRomNo9L-Regu" w:cs="NimbusRomNo9L-Regu"/>
          <w:color w:val="000000"/>
        </w:rPr>
        <w:t>word (the “hard” but stochastic attention mechanism), or as</w:t>
      </w:r>
      <w:r>
        <w:rPr>
          <w:rFonts w:ascii="NimbusRomNo9L-Regu" w:hAnsi="NimbusRomNo9L-Regu" w:cs="NimbusRomNo9L-Regu"/>
          <w:color w:val="000000"/>
        </w:rPr>
        <w:t xml:space="preserve"> </w:t>
      </w:r>
      <w:r w:rsidRPr="00094033">
        <w:rPr>
          <w:rFonts w:ascii="NimbusRomNo9L-Regu" w:hAnsi="NimbusRomNo9L-Regu" w:cs="NimbusRomNo9L-Regu"/>
          <w:color w:val="000000"/>
        </w:rPr>
        <w:t xml:space="preserve">the relative importance to give to location </w:t>
      </w:r>
      <w:r w:rsidRPr="008A4A2A">
        <w:rPr>
          <w:rFonts w:ascii="CMMI10" w:hAnsi="CMMI10" w:cs="CMMI10"/>
          <w:i/>
          <w:color w:val="000000"/>
        </w:rPr>
        <w:t>i</w:t>
      </w:r>
      <w:r w:rsidRPr="00094033">
        <w:rPr>
          <w:rFonts w:ascii="CMMI10" w:hAnsi="CMMI10" w:cs="CMMI10"/>
          <w:color w:val="000000"/>
        </w:rPr>
        <w:t xml:space="preserve"> </w:t>
      </w:r>
      <w:r w:rsidRPr="00094033">
        <w:rPr>
          <w:rFonts w:ascii="NimbusRomNo9L-Regu" w:hAnsi="NimbusRomNo9L-Regu" w:cs="NimbusRomNo9L-Regu"/>
          <w:color w:val="000000"/>
        </w:rPr>
        <w:t xml:space="preserve">in blending </w:t>
      </w:r>
      <w:proofErr w:type="gramStart"/>
      <w:r w:rsidRPr="00094033">
        <w:rPr>
          <w:rFonts w:ascii="NimbusRomNo9L-Regu" w:hAnsi="NimbusRomNo9L-Regu" w:cs="NimbusRomNo9L-Regu"/>
          <w:color w:val="000000"/>
        </w:rPr>
        <w:t>the</w:t>
      </w:r>
      <w:r>
        <w:rPr>
          <w:rFonts w:ascii="NimbusRomNo9L-Regu" w:hAnsi="NimbusRomNo9L-Regu" w:cs="NimbusRomNo9L-Regu"/>
          <w:color w:val="000000"/>
        </w:rPr>
        <w:t xml:space="preserve"> </w:t>
      </w:r>
      <w:proofErr w:type="gramEnd"/>
      <m:oMath>
        <m:sSub>
          <m:sSubPr>
            <m:ctrlPr>
              <w:rPr>
                <w:rFonts w:ascii="Cambria Math" w:hAnsi="Cambria Math" w:cs="NimbusRomNo9L-Regu"/>
                <w:i/>
                <w:color w:val="000000"/>
              </w:rPr>
            </m:ctrlPr>
          </m:sSubPr>
          <m:e>
            <m:r>
              <w:rPr>
                <w:rFonts w:ascii="Cambria Math" w:hAnsi="Cambria Math" w:cs="NimbusRomNo9L-Regu"/>
                <w:color w:val="000000"/>
              </w:rPr>
              <m:t>a</m:t>
            </m:r>
          </m:e>
          <m:sub>
            <m:r>
              <w:rPr>
                <w:rFonts w:ascii="Cambria Math" w:hAnsi="Cambria Math" w:cs="NimbusRomNo9L-Regu"/>
                <w:color w:val="000000"/>
              </w:rPr>
              <m:t>i</m:t>
            </m:r>
          </m:sub>
        </m:sSub>
      </m:oMath>
      <w:r w:rsidRPr="00094033">
        <w:rPr>
          <w:rFonts w:ascii="NimbusRomNo9L-Regu" w:hAnsi="NimbusRomNo9L-Regu" w:cs="NimbusRomNo9L-Regu"/>
          <w:color w:val="000000"/>
        </w:rPr>
        <w:t xml:space="preserve">’s together. The weight </w:t>
      </w:r>
      <m:oMath>
        <m:sSub>
          <m:sSubPr>
            <m:ctrlPr>
              <w:rPr>
                <w:rFonts w:ascii="Cambria Math" w:hAnsi="Cambria Math" w:cs="NimbusRomNo9L-Regu"/>
                <w:i/>
                <w:color w:val="000000"/>
              </w:rPr>
            </m:ctrlPr>
          </m:sSubPr>
          <m:e>
            <m:r>
              <w:rPr>
                <w:rFonts w:ascii="Cambria Math" w:hAnsi="Cambria Math" w:cs="NimbusRomNo9L-Regu"/>
                <w:color w:val="000000"/>
              </w:rPr>
              <m:t>α</m:t>
            </m:r>
          </m:e>
          <m:sub>
            <m:r>
              <w:rPr>
                <w:rFonts w:ascii="Cambria Math" w:hAnsi="Cambria Math" w:cs="NimbusRomNo9L-Regu"/>
                <w:color w:val="000000"/>
              </w:rPr>
              <m:t>i</m:t>
            </m:r>
          </m:sub>
        </m:sSub>
      </m:oMath>
      <w:r w:rsidRPr="00094033">
        <w:rPr>
          <w:rFonts w:ascii="CMMI7" w:hAnsi="CMMI7" w:cs="CMMI7"/>
          <w:color w:val="000000"/>
        </w:rPr>
        <w:t xml:space="preserve"> </w:t>
      </w:r>
      <w:r w:rsidRPr="00094033">
        <w:rPr>
          <w:rFonts w:ascii="NimbusRomNo9L-Regu" w:hAnsi="NimbusRomNo9L-Regu" w:cs="NimbusRomNo9L-Regu"/>
          <w:color w:val="000000"/>
        </w:rPr>
        <w:t xml:space="preserve">of each annotation vector </w:t>
      </w:r>
      <m:oMath>
        <m:sSub>
          <m:sSubPr>
            <m:ctrlPr>
              <w:rPr>
                <w:rFonts w:ascii="Cambria Math" w:hAnsi="Cambria Math" w:cs="NimbusRomNo9L-Regu"/>
                <w:i/>
                <w:color w:val="000000"/>
              </w:rPr>
            </m:ctrlPr>
          </m:sSubPr>
          <m:e>
            <m:r>
              <w:rPr>
                <w:rFonts w:ascii="Cambria Math" w:hAnsi="Cambria Math" w:cs="NimbusRomNo9L-Regu"/>
                <w:color w:val="000000"/>
              </w:rPr>
              <m:t>a</m:t>
            </m:r>
          </m:e>
          <m:sub>
            <m:r>
              <w:rPr>
                <w:rFonts w:ascii="Cambria Math" w:hAnsi="Cambria Math" w:cs="NimbusRomNo9L-Regu"/>
                <w:color w:val="000000"/>
              </w:rPr>
              <m:t>i</m:t>
            </m:r>
          </m:sub>
        </m:sSub>
      </m:oMath>
      <w:r>
        <w:rPr>
          <w:rFonts w:ascii="CMMI7" w:hAnsi="CMMI7" w:cs="CMMI7"/>
          <w:color w:val="000000"/>
        </w:rPr>
        <w:t xml:space="preserve"> </w:t>
      </w:r>
      <w:r w:rsidRPr="00094033">
        <w:rPr>
          <w:rFonts w:ascii="NimbusRomNo9L-Regu" w:hAnsi="NimbusRomNo9L-Regu" w:cs="NimbusRomNo9L-Regu"/>
          <w:color w:val="000000"/>
        </w:rPr>
        <w:t xml:space="preserve">is computed by an </w:t>
      </w:r>
      <w:r w:rsidRPr="00094033">
        <w:rPr>
          <w:rFonts w:ascii="NimbusRomNo9L-ReguItal" w:hAnsi="NimbusRomNo9L-ReguItal" w:cs="NimbusRomNo9L-ReguItal"/>
          <w:color w:val="000000"/>
        </w:rPr>
        <w:t xml:space="preserve">attention model </w:t>
      </w:r>
      <m:oMath>
        <m:sSub>
          <m:sSubPr>
            <m:ctrlPr>
              <w:rPr>
                <w:rFonts w:ascii="Cambria Math" w:hAnsi="Cambria Math" w:cs="NimbusRomNo9L-ReguItal"/>
                <w:i/>
                <w:color w:val="000000"/>
              </w:rPr>
            </m:ctrlPr>
          </m:sSubPr>
          <m:e>
            <m:r>
              <w:rPr>
                <w:rFonts w:ascii="Cambria Math" w:hAnsi="Cambria Math" w:cs="NimbusRomNo9L-ReguItal"/>
                <w:color w:val="000000"/>
              </w:rPr>
              <m:t>f</m:t>
            </m:r>
          </m:e>
          <m:sub>
            <m:r>
              <w:rPr>
                <w:rFonts w:ascii="Cambria Math" w:hAnsi="Cambria Math" w:cs="NimbusRomNo9L-ReguItal"/>
                <w:color w:val="000000"/>
              </w:rPr>
              <m:t>att</m:t>
            </m:r>
          </m:sub>
        </m:sSub>
      </m:oMath>
      <w:r w:rsidRPr="00094033">
        <w:rPr>
          <w:rFonts w:ascii="NimbusRomNo9L-Regu" w:hAnsi="NimbusRomNo9L-Regu" w:cs="NimbusRomNo9L-Regu"/>
          <w:color w:val="000000"/>
        </w:rPr>
        <w:t xml:space="preserve"> for which we use</w:t>
      </w:r>
      <w:r>
        <w:rPr>
          <w:rFonts w:ascii="NimbusRomNo9L-Regu" w:hAnsi="NimbusRomNo9L-Regu" w:cs="NimbusRomNo9L-Regu"/>
          <w:color w:val="000000"/>
        </w:rPr>
        <w:t xml:space="preserve"> </w:t>
      </w:r>
      <w:r w:rsidRPr="00094033">
        <w:rPr>
          <w:rFonts w:ascii="NimbusRomNo9L-Regu" w:hAnsi="NimbusRomNo9L-Regu" w:cs="NimbusRomNo9L-Regu"/>
          <w:color w:val="000000"/>
        </w:rPr>
        <w:t>a multilayer perceptron conditioned on the previous hidden</w:t>
      </w:r>
      <w:r>
        <w:rPr>
          <w:rFonts w:ascii="NimbusRomNo9L-Regu" w:hAnsi="NimbusRomNo9L-Regu" w:cs="NimbusRomNo9L-Regu"/>
          <w:color w:val="000000"/>
        </w:rPr>
        <w:t xml:space="preserve"> </w:t>
      </w:r>
      <w:proofErr w:type="gramStart"/>
      <w:r w:rsidRPr="00094033">
        <w:rPr>
          <w:rFonts w:ascii="NimbusRomNo9L-Regu" w:hAnsi="NimbusRomNo9L-Regu" w:cs="NimbusRomNo9L-Regu"/>
          <w:color w:val="000000"/>
        </w:rPr>
        <w:t xml:space="preserve">state </w:t>
      </w:r>
      <w:proofErr w:type="gramEnd"/>
      <m:oMath>
        <m:sSub>
          <m:sSubPr>
            <m:ctrlPr>
              <w:rPr>
                <w:rFonts w:ascii="Cambria Math" w:hAnsi="Cambria Math" w:cs="NimbusRomNo9L-Regu"/>
                <w:i/>
                <w:color w:val="000000"/>
              </w:rPr>
            </m:ctrlPr>
          </m:sSubPr>
          <m:e>
            <m:r>
              <w:rPr>
                <w:rFonts w:ascii="Cambria Math" w:hAnsi="Cambria Math" w:cs="NimbusRomNo9L-Regu"/>
                <w:color w:val="000000"/>
              </w:rPr>
              <m:t>h</m:t>
            </m:r>
          </m:e>
          <m:sub>
            <m:r>
              <w:rPr>
                <w:rFonts w:ascii="Cambria Math" w:hAnsi="Cambria Math" w:cs="NimbusRomNo9L-Regu"/>
                <w:color w:val="000000"/>
              </w:rPr>
              <m:t>t-1</m:t>
            </m:r>
          </m:sub>
        </m:sSub>
      </m:oMath>
      <w:r w:rsidRPr="00094033">
        <w:rPr>
          <w:rFonts w:ascii="NimbusRomNo9L-Regu" w:hAnsi="NimbusRomNo9L-Regu" w:cs="NimbusRomNo9L-Regu"/>
          <w:color w:val="000000"/>
        </w:rPr>
        <w:t>. The soft version of this attention mechanism</w:t>
      </w:r>
      <w:r>
        <w:rPr>
          <w:rFonts w:ascii="NimbusRomNo9L-Regu" w:hAnsi="NimbusRomNo9L-Regu" w:cs="NimbusRomNo9L-Regu"/>
          <w:color w:val="000000"/>
        </w:rPr>
        <w:t xml:space="preserve"> </w:t>
      </w:r>
      <w:r w:rsidRPr="00094033">
        <w:rPr>
          <w:rFonts w:ascii="NimbusRomNo9L-Regu" w:hAnsi="NimbusRomNo9L-Regu" w:cs="NimbusRomNo9L-Regu"/>
          <w:color w:val="000000"/>
        </w:rPr>
        <w:t xml:space="preserve">was introduced by </w:t>
      </w:r>
      <w:r w:rsidRPr="00432C54">
        <w:rPr>
          <w:rFonts w:ascii="NimbusRomNo9L-Regu" w:hAnsi="NimbusRomNo9L-Regu" w:cs="NimbusRomNo9L-Regu"/>
        </w:rPr>
        <w:t>Bahdanau et al. (2014)</w:t>
      </w:r>
      <w:r w:rsidRPr="00094033">
        <w:rPr>
          <w:rFonts w:ascii="NimbusRomNo9L-Regu" w:hAnsi="NimbusRomNo9L-Regu" w:cs="NimbusRomNo9L-Regu"/>
          <w:color w:val="000000"/>
        </w:rPr>
        <w:t>. For emphasis,</w:t>
      </w:r>
      <w:r>
        <w:rPr>
          <w:rFonts w:ascii="NimbusRomNo9L-Regu" w:hAnsi="NimbusRomNo9L-Regu" w:cs="NimbusRomNo9L-Regu"/>
          <w:color w:val="000000"/>
        </w:rPr>
        <w:t xml:space="preserve"> </w:t>
      </w:r>
      <w:r w:rsidRPr="00094033">
        <w:rPr>
          <w:rFonts w:ascii="NimbusRomNo9L-Regu" w:hAnsi="NimbusRomNo9L-Regu" w:cs="NimbusRomNo9L-Regu"/>
          <w:color w:val="000000"/>
        </w:rPr>
        <w:t>we note that the hidden state varies as the output RNN advances</w:t>
      </w:r>
      <w:r>
        <w:rPr>
          <w:rFonts w:ascii="NimbusRomNo9L-Regu" w:hAnsi="NimbusRomNo9L-Regu" w:cs="NimbusRomNo9L-Regu"/>
          <w:color w:val="000000"/>
        </w:rPr>
        <w:t xml:space="preserve"> </w:t>
      </w:r>
      <w:r w:rsidRPr="00094033">
        <w:rPr>
          <w:rFonts w:ascii="NimbusRomNo9L-Regu" w:hAnsi="NimbusRomNo9L-Regu" w:cs="NimbusRomNo9L-Regu"/>
          <w:color w:val="000000"/>
        </w:rPr>
        <w:t>in its output sequence: “where” the network looks</w:t>
      </w:r>
      <w:r>
        <w:rPr>
          <w:rFonts w:ascii="NimbusRomNo9L-Regu" w:hAnsi="NimbusRomNo9L-Regu" w:cs="NimbusRomNo9L-Regu"/>
          <w:color w:val="000000"/>
        </w:rPr>
        <w:t xml:space="preserve"> </w:t>
      </w:r>
      <w:r w:rsidRPr="00094033">
        <w:rPr>
          <w:rFonts w:ascii="NimbusRomNo9L-Regu" w:hAnsi="NimbusRomNo9L-Regu" w:cs="NimbusRomNo9L-Regu"/>
          <w:color w:val="000000"/>
        </w:rPr>
        <w:t xml:space="preserve">next depends on the sequence of </w:t>
      </w:r>
      <w:r w:rsidRPr="00094033">
        <w:rPr>
          <w:rFonts w:ascii="NimbusRomNo9L-Regu" w:hAnsi="NimbusRomNo9L-Regu" w:cs="NimbusRomNo9L-Regu"/>
          <w:color w:val="000000"/>
        </w:rPr>
        <w:lastRenderedPageBreak/>
        <w:t>words that has already</w:t>
      </w:r>
      <w:r>
        <w:rPr>
          <w:rFonts w:ascii="NimbusRomNo9L-Regu" w:hAnsi="NimbusRomNo9L-Regu" w:cs="NimbusRomNo9L-Regu"/>
          <w:color w:val="000000"/>
        </w:rPr>
        <w:t xml:space="preserve"> </w:t>
      </w:r>
      <w:r w:rsidRPr="00094033">
        <w:rPr>
          <w:rFonts w:ascii="NimbusRomNo9L-Regu" w:hAnsi="NimbusRomNo9L-Regu" w:cs="NimbusRomNo9L-Regu"/>
          <w:color w:val="000000"/>
        </w:rPr>
        <w:t>been generated.</w:t>
      </w:r>
    </w:p>
    <w:p w:rsidR="00C02C52" w:rsidRPr="00C02C52" w:rsidRDefault="00C02C52" w:rsidP="00C02C52">
      <w:pPr>
        <w:widowControl w:val="0"/>
        <w:wordWrap w:val="0"/>
        <w:autoSpaceDE w:val="0"/>
        <w:autoSpaceDN w:val="0"/>
        <w:adjustRightInd w:val="0"/>
        <w:jc w:val="right"/>
        <w:rPr>
          <w:rFonts w:ascii="Times New Roman" w:hAnsi="Times New Roman" w:cs="Times New Roman"/>
        </w:rPr>
      </w:pPr>
      <w:r w:rsidRPr="00C02C52">
        <w:rPr>
          <w:rFonts w:ascii="Times New Roman" w:hAnsi="Times New Roman" w:cs="Times New Roman"/>
          <w:position w:val="-12"/>
        </w:rPr>
        <w:object w:dxaOrig="1579" w:dyaOrig="360">
          <v:shape id="_x0000_i1036" type="#_x0000_t75" style="width:78.25pt;height:18.15pt" o:ole="">
            <v:imagedata r:id="rId52" o:title=""/>
          </v:shape>
          <o:OLEObject Type="Embed" ProgID="Equation.DSMT4" ShapeID="_x0000_i1036" DrawAspect="Content" ObjectID="_1577822522" r:id="rId53"/>
        </w:object>
      </w:r>
      <w:r w:rsidRPr="00C02C52">
        <w:rPr>
          <w:rFonts w:ascii="Times New Roman" w:hAnsi="Times New Roman" w:cs="Times New Roman"/>
        </w:rPr>
        <w:t xml:space="preserve">                              (4)</w:t>
      </w:r>
    </w:p>
    <w:p w:rsidR="00C02C52" w:rsidRPr="00C02C52" w:rsidRDefault="00C02C52" w:rsidP="00C02C52">
      <w:pPr>
        <w:widowControl w:val="0"/>
        <w:wordWrap w:val="0"/>
        <w:autoSpaceDE w:val="0"/>
        <w:autoSpaceDN w:val="0"/>
        <w:adjustRightInd w:val="0"/>
        <w:jc w:val="right"/>
        <w:rPr>
          <w:rFonts w:ascii="Times New Roman" w:hAnsi="Times New Roman" w:cs="Times New Roman"/>
        </w:rPr>
      </w:pPr>
      <w:r w:rsidRPr="00C02C52">
        <w:rPr>
          <w:rFonts w:ascii="Times New Roman" w:hAnsi="Times New Roman" w:cs="Times New Roman"/>
          <w:position w:val="-38"/>
        </w:rPr>
        <w:object w:dxaOrig="1840" w:dyaOrig="760">
          <v:shape id="_x0000_i1037" type="#_x0000_t75" style="width:92.65pt;height:38.8pt" o:ole="">
            <v:imagedata r:id="rId54" o:title=""/>
          </v:shape>
          <o:OLEObject Type="Embed" ProgID="Equation.DSMT4" ShapeID="_x0000_i1037" DrawAspect="Content" ObjectID="_1577822523" r:id="rId55"/>
        </w:object>
      </w:r>
      <w:r w:rsidRPr="00C02C52">
        <w:rPr>
          <w:rFonts w:ascii="Times New Roman" w:hAnsi="Times New Roman" w:cs="Times New Roman"/>
        </w:rPr>
        <w:t xml:space="preserve">                            (5)</w:t>
      </w:r>
    </w:p>
    <w:p w:rsidR="00D176F1" w:rsidRPr="00094033" w:rsidRDefault="00D176F1" w:rsidP="00D176F1">
      <w:pPr>
        <w:widowControl w:val="0"/>
        <w:autoSpaceDE w:val="0"/>
        <w:autoSpaceDN w:val="0"/>
        <w:adjustRightInd w:val="0"/>
        <w:rPr>
          <w:rFonts w:ascii="Times New Roman" w:hAnsi="Times New Roman" w:cs="Times New Roman"/>
        </w:rPr>
      </w:pPr>
      <w:r w:rsidRPr="00094033">
        <w:rPr>
          <w:rFonts w:ascii="NimbusRomNo9L-Regu" w:hAnsi="NimbusRomNo9L-Regu" w:cs="NimbusRomNo9L-Regu"/>
        </w:rPr>
        <w:t xml:space="preserve">Once the weights (which sum to one) are computed, the context vector </w:t>
      </w:r>
      <m:oMath>
        <m:sSub>
          <m:sSubPr>
            <m:ctrlPr>
              <w:rPr>
                <w:rFonts w:ascii="Cambria Math" w:hAnsi="Cambria Math" w:cs="NimbusRomNo9L-Regu"/>
                <w:i/>
                <w:color w:val="000000"/>
              </w:rPr>
            </m:ctrlPr>
          </m:sSubPr>
          <m:e>
            <m:acc>
              <m:accPr>
                <m:ctrlPr>
                  <w:rPr>
                    <w:rFonts w:ascii="Cambria Math" w:hAnsi="Cambria Math" w:cs="NimbusRomNo9L-Regu"/>
                    <w:i/>
                    <w:color w:val="000000"/>
                  </w:rPr>
                </m:ctrlPr>
              </m:accPr>
              <m:e>
                <m:r>
                  <w:rPr>
                    <w:rFonts w:ascii="Cambria Math" w:hAnsi="Cambria Math" w:cs="NimbusRomNo9L-Regu"/>
                    <w:color w:val="000000"/>
                  </w:rPr>
                  <m:t>z</m:t>
                </m:r>
              </m:e>
            </m:acc>
          </m:e>
          <m:sub>
            <m:r>
              <w:rPr>
                <w:rFonts w:ascii="Cambria Math" w:hAnsi="Cambria Math" w:cs="NimbusRomNo9L-Regu"/>
                <w:color w:val="000000"/>
              </w:rPr>
              <m:t>t</m:t>
            </m:r>
          </m:sub>
        </m:sSub>
      </m:oMath>
      <w:r w:rsidRPr="00094033">
        <w:rPr>
          <w:rFonts w:ascii="CMMI7" w:hAnsi="CMMI7" w:cs="CMMI7"/>
        </w:rPr>
        <w:t xml:space="preserve"> </w:t>
      </w:r>
      <w:r w:rsidRPr="00094033">
        <w:rPr>
          <w:rFonts w:ascii="NimbusRomNo9L-Regu" w:hAnsi="NimbusRomNo9L-Regu" w:cs="NimbusRomNo9L-Regu"/>
        </w:rPr>
        <w:t>is computed by</w:t>
      </w:r>
    </w:p>
    <w:p w:rsidR="00C02C52" w:rsidRPr="00C02C52" w:rsidRDefault="00C02C52" w:rsidP="00C02C52">
      <w:pPr>
        <w:widowControl w:val="0"/>
        <w:wordWrap w:val="0"/>
        <w:autoSpaceDE w:val="0"/>
        <w:autoSpaceDN w:val="0"/>
        <w:adjustRightInd w:val="0"/>
        <w:jc w:val="right"/>
        <w:rPr>
          <w:rFonts w:ascii="Times New Roman" w:hAnsi="Times New Roman" w:cs="Times New Roman"/>
        </w:rPr>
      </w:pPr>
      <w:r w:rsidRPr="00C02C52">
        <w:rPr>
          <w:rFonts w:ascii="Times New Roman" w:hAnsi="Times New Roman" w:cs="Times New Roman"/>
          <w:position w:val="-12"/>
        </w:rPr>
        <w:object w:dxaOrig="1660" w:dyaOrig="420">
          <v:shape id="_x0000_i1038" type="#_x0000_t75" style="width:82pt;height:21.3pt" o:ole="">
            <v:imagedata r:id="rId56" o:title=""/>
          </v:shape>
          <o:OLEObject Type="Embed" ProgID="Equation.DSMT4" ShapeID="_x0000_i1038" DrawAspect="Content" ObjectID="_1577822524" r:id="rId57"/>
        </w:object>
      </w:r>
      <w:r w:rsidRPr="00C02C52">
        <w:rPr>
          <w:rFonts w:ascii="Times New Roman" w:hAnsi="Times New Roman" w:cs="Times New Roman"/>
        </w:rPr>
        <w:t xml:space="preserve">                             (6)</w:t>
      </w:r>
    </w:p>
    <w:p w:rsidR="00D176F1" w:rsidRPr="008B603D" w:rsidRDefault="00D176F1" w:rsidP="00D176F1">
      <w:pPr>
        <w:widowControl w:val="0"/>
        <w:autoSpaceDE w:val="0"/>
        <w:autoSpaceDN w:val="0"/>
        <w:adjustRightInd w:val="0"/>
        <w:jc w:val="both"/>
        <w:rPr>
          <w:rFonts w:ascii="Times New Roman" w:hAnsi="Times New Roman" w:cs="Times New Roman"/>
        </w:rPr>
      </w:pPr>
      <w:proofErr w:type="gramStart"/>
      <w:r w:rsidRPr="008B603D">
        <w:rPr>
          <w:rFonts w:ascii="NimbusRomNo9L-Regu" w:hAnsi="NimbusRomNo9L-Regu" w:cs="NimbusRomNo9L-Regu"/>
          <w:color w:val="000000"/>
        </w:rPr>
        <w:t>where</w:t>
      </w:r>
      <w:proofErr w:type="gramEnd"/>
      <w:r w:rsidRPr="008B603D">
        <w:rPr>
          <w:rFonts w:ascii="NimbusRomNo9L-Regu" w:hAnsi="NimbusRomNo9L-Regu" w:cs="NimbusRomNo9L-Regu"/>
          <w:color w:val="000000"/>
        </w:rPr>
        <w:t xml:space="preserve"> </w:t>
      </w:r>
      <m:oMath>
        <m:r>
          <w:rPr>
            <w:rFonts w:ascii="Cambria Math" w:hAnsi="Cambria Math" w:cs="NimbusRomNo9L-Regu"/>
            <w:color w:val="000000"/>
          </w:rPr>
          <m:t>ϕ</m:t>
        </m:r>
      </m:oMath>
      <w:r w:rsidRPr="008B603D">
        <w:rPr>
          <w:rFonts w:ascii="CMMI10" w:hAnsi="CMMI10" w:cs="CMMI10"/>
          <w:color w:val="000000"/>
        </w:rPr>
        <w:t xml:space="preserve"> </w:t>
      </w:r>
      <w:r w:rsidRPr="008B603D">
        <w:rPr>
          <w:rFonts w:ascii="NimbusRomNo9L-Regu" w:hAnsi="NimbusRomNo9L-Regu" w:cs="NimbusRomNo9L-Regu"/>
          <w:color w:val="000000"/>
        </w:rPr>
        <w:t>is a function that returns a single vector given the set of annotation vectors and their corresponding weights.</w:t>
      </w:r>
      <w:r>
        <w:rPr>
          <w:rFonts w:ascii="NimbusRomNo9L-Regu" w:hAnsi="NimbusRomNo9L-Regu" w:cs="NimbusRomNo9L-Regu"/>
          <w:color w:val="000000"/>
        </w:rPr>
        <w:t xml:space="preserve"> </w:t>
      </w:r>
      <w:r w:rsidRPr="008B603D">
        <w:rPr>
          <w:rFonts w:ascii="NimbusRomNo9L-Regu" w:hAnsi="NimbusRomNo9L-Regu" w:cs="NimbusRomNo9L-Regu"/>
          <w:color w:val="000000"/>
        </w:rPr>
        <w:t xml:space="preserve">The details of </w:t>
      </w:r>
      <m:oMath>
        <m:r>
          <w:rPr>
            <w:rFonts w:ascii="Cambria Math" w:hAnsi="Cambria Math" w:cs="NimbusRomNo9L-Regu"/>
            <w:color w:val="000000"/>
          </w:rPr>
          <m:t>ϕ</m:t>
        </m:r>
      </m:oMath>
      <w:r w:rsidRPr="008B603D">
        <w:rPr>
          <w:rFonts w:ascii="CMMI10" w:hAnsi="CMMI10" w:cs="CMMI10"/>
          <w:color w:val="000000"/>
        </w:rPr>
        <w:t xml:space="preserve"> </w:t>
      </w:r>
      <w:r w:rsidRPr="008B603D">
        <w:rPr>
          <w:rFonts w:ascii="NimbusRomNo9L-Regu" w:hAnsi="NimbusRomNo9L-Regu" w:cs="NimbusRomNo9L-Regu"/>
          <w:color w:val="000000"/>
        </w:rPr>
        <w:t>function are discussed in Sec.</w:t>
      </w:r>
      <w:r w:rsidRPr="00696FFD">
        <w:rPr>
          <w:rFonts w:ascii="NimbusRomNo9L-Regu" w:hAnsi="NimbusRomNo9L-Regu" w:cs="NimbusRomNo9L-Regu"/>
        </w:rPr>
        <w:t xml:space="preserve"> 4.</w:t>
      </w:r>
    </w:p>
    <w:p w:rsidR="00D176F1" w:rsidRDefault="00D176F1" w:rsidP="00D176F1">
      <w:pPr>
        <w:widowControl w:val="0"/>
        <w:autoSpaceDE w:val="0"/>
        <w:autoSpaceDN w:val="0"/>
        <w:adjustRightInd w:val="0"/>
        <w:jc w:val="both"/>
        <w:rPr>
          <w:rFonts w:ascii="Times New Roman" w:hAnsi="Times New Roman" w:cs="Times New Roman"/>
        </w:rPr>
      </w:pPr>
      <w:r w:rsidRPr="008B603D">
        <w:rPr>
          <w:rFonts w:ascii="Times New Roman" w:hAnsi="Times New Roman" w:cs="Times New Roman"/>
        </w:rPr>
        <w:t>The initial memory state and hidden state of the LSTM</w:t>
      </w:r>
      <w:r>
        <w:rPr>
          <w:rFonts w:ascii="Times New Roman" w:hAnsi="Times New Roman" w:cs="Times New Roman"/>
        </w:rPr>
        <w:t xml:space="preserve"> </w:t>
      </w:r>
      <w:r w:rsidRPr="008B603D">
        <w:rPr>
          <w:rFonts w:ascii="Times New Roman" w:hAnsi="Times New Roman" w:cs="Times New Roman"/>
        </w:rPr>
        <w:t>are predicted by an average of the annotation vectors fed</w:t>
      </w:r>
      <w:r>
        <w:rPr>
          <w:rFonts w:ascii="Times New Roman" w:hAnsi="Times New Roman" w:cs="Times New Roman"/>
        </w:rPr>
        <w:t xml:space="preserve"> </w:t>
      </w:r>
      <w:r w:rsidRPr="008B603D">
        <w:rPr>
          <w:rFonts w:ascii="Times New Roman" w:hAnsi="Times New Roman" w:cs="Times New Roman"/>
        </w:rPr>
        <w:t>through two separate MLPs (init</w:t>
      </w:r>
      <w:proofErr w:type="gramStart"/>
      <w:r w:rsidRPr="008B603D">
        <w:rPr>
          <w:rFonts w:ascii="Times New Roman" w:hAnsi="Times New Roman" w:cs="Times New Roman"/>
        </w:rPr>
        <w:t>,c</w:t>
      </w:r>
      <w:proofErr w:type="gramEnd"/>
      <w:r w:rsidRPr="008B603D">
        <w:rPr>
          <w:rFonts w:ascii="Times New Roman" w:hAnsi="Times New Roman" w:cs="Times New Roman"/>
        </w:rPr>
        <w:t xml:space="preserve"> and init,h):</w:t>
      </w:r>
    </w:p>
    <w:p w:rsidR="00C02C52" w:rsidRPr="00C02C52" w:rsidRDefault="00C02C52" w:rsidP="00C02C52">
      <w:pPr>
        <w:widowControl w:val="0"/>
        <w:autoSpaceDE w:val="0"/>
        <w:autoSpaceDN w:val="0"/>
        <w:adjustRightInd w:val="0"/>
        <w:jc w:val="center"/>
        <w:rPr>
          <w:rFonts w:ascii="Times New Roman" w:hAnsi="Times New Roman" w:cs="Times New Roman"/>
        </w:rPr>
      </w:pPr>
      <w:r w:rsidRPr="00C02C52">
        <w:rPr>
          <w:rFonts w:ascii="Times New Roman" w:hAnsi="Times New Roman" w:cs="Times New Roman"/>
          <w:position w:val="-28"/>
        </w:rPr>
        <w:object w:dxaOrig="1820" w:dyaOrig="680">
          <v:shape id="_x0000_i1039" type="#_x0000_t75" style="width:89.55pt;height:33.2pt" o:ole="">
            <v:imagedata r:id="rId58" o:title=""/>
          </v:shape>
          <o:OLEObject Type="Embed" ProgID="Equation.DSMT4" ShapeID="_x0000_i1039" DrawAspect="Content" ObjectID="_1577822525" r:id="rId59"/>
        </w:object>
      </w:r>
    </w:p>
    <w:p w:rsidR="00C02C52" w:rsidRPr="00C02C52" w:rsidRDefault="00C02C52" w:rsidP="00C02C52">
      <w:pPr>
        <w:widowControl w:val="0"/>
        <w:autoSpaceDE w:val="0"/>
        <w:autoSpaceDN w:val="0"/>
        <w:adjustRightInd w:val="0"/>
        <w:jc w:val="center"/>
        <w:rPr>
          <w:rFonts w:ascii="Times New Roman" w:hAnsi="Times New Roman" w:cs="Times New Roman"/>
        </w:rPr>
      </w:pPr>
      <w:r w:rsidRPr="00C02C52">
        <w:rPr>
          <w:rFonts w:ascii="Times New Roman" w:hAnsi="Times New Roman" w:cs="Times New Roman"/>
          <w:position w:val="-28"/>
        </w:rPr>
        <w:object w:dxaOrig="1840" w:dyaOrig="680">
          <v:shape id="_x0000_i1040" type="#_x0000_t75" style="width:92.65pt;height:33.2pt" o:ole="">
            <v:imagedata r:id="rId60" o:title=""/>
          </v:shape>
          <o:OLEObject Type="Embed" ProgID="Equation.DSMT4" ShapeID="_x0000_i1040" DrawAspect="Content" ObjectID="_1577822526" r:id="rId61"/>
        </w:object>
      </w:r>
    </w:p>
    <w:p w:rsidR="00F17550" w:rsidRPr="00F532AD" w:rsidRDefault="00F17550" w:rsidP="00F17550">
      <w:pPr>
        <w:widowControl w:val="0"/>
        <w:autoSpaceDE w:val="0"/>
        <w:autoSpaceDN w:val="0"/>
        <w:adjustRightInd w:val="0"/>
        <w:jc w:val="both"/>
        <w:rPr>
          <w:rFonts w:ascii="Times New Roman" w:hAnsi="Times New Roman" w:cs="Times New Roman"/>
        </w:rPr>
      </w:pPr>
      <w:r w:rsidRPr="00F532AD">
        <w:rPr>
          <w:rFonts w:ascii="NimbusRomNo9L-Regu" w:hAnsi="NimbusRomNo9L-Regu" w:cs="NimbusRomNo9L-Regu"/>
        </w:rPr>
        <w:t>In this work, we use a deep output layer (Pascanu et al., 2014) to compute the output word probability given the LSTM state, the context vector and the previous word:</w:t>
      </w:r>
    </w:p>
    <w:p w:rsidR="00C02C52" w:rsidRPr="00C02C52" w:rsidRDefault="00C02C52" w:rsidP="00C02C52">
      <w:pPr>
        <w:widowControl w:val="0"/>
        <w:wordWrap w:val="0"/>
        <w:autoSpaceDE w:val="0"/>
        <w:autoSpaceDN w:val="0"/>
        <w:adjustRightInd w:val="0"/>
        <w:jc w:val="right"/>
        <w:rPr>
          <w:rFonts w:ascii="Times New Roman" w:hAnsi="Times New Roman" w:cs="Times New Roman"/>
        </w:rPr>
      </w:pPr>
      <w:r w:rsidRPr="00C02C52">
        <w:rPr>
          <w:rFonts w:ascii="Times New Roman" w:hAnsi="Times New Roman" w:cs="Times New Roman"/>
          <w:position w:val="-12"/>
        </w:rPr>
        <w:object w:dxaOrig="4099" w:dyaOrig="420">
          <v:shape id="_x0000_i1041" type="#_x0000_t75" style="width:206pt;height:21.3pt" o:ole="">
            <v:imagedata r:id="rId62" o:title=""/>
          </v:shape>
          <o:OLEObject Type="Embed" ProgID="Equation.DSMT4" ShapeID="_x0000_i1041" DrawAspect="Content" ObjectID="_1577822527" r:id="rId63"/>
        </w:object>
      </w:r>
      <w:r w:rsidRPr="00C02C52">
        <w:rPr>
          <w:rFonts w:ascii="Times New Roman" w:hAnsi="Times New Roman" w:cs="Times New Roman"/>
        </w:rPr>
        <w:t xml:space="preserve">                  (7)</w:t>
      </w:r>
    </w:p>
    <w:p w:rsidR="00F17550" w:rsidRPr="00F17550" w:rsidRDefault="00336396" w:rsidP="00DF303D">
      <w:pPr>
        <w:widowControl w:val="0"/>
        <w:autoSpaceDE w:val="0"/>
        <w:autoSpaceDN w:val="0"/>
        <w:adjustRightInd w:val="0"/>
        <w:jc w:val="both"/>
        <w:rPr>
          <w:rFonts w:ascii="Times New Roman" w:hAnsi="Times New Roman" w:cs="Times New Roman"/>
        </w:rPr>
      </w:pPr>
      <w:proofErr w:type="gramStart"/>
      <w:r>
        <w:rPr>
          <w:rFonts w:ascii="NimbusRomNo9L-Regu" w:hAnsi="NimbusRomNo9L-Regu" w:cs="NimbusRomNo9L-Regu"/>
        </w:rPr>
        <w:t>w</w:t>
      </w:r>
      <w:r w:rsidR="00F17550" w:rsidRPr="00F17550">
        <w:rPr>
          <w:rFonts w:ascii="NimbusRomNo9L-Regu" w:hAnsi="NimbusRomNo9L-Regu" w:cs="NimbusRomNo9L-Regu"/>
        </w:rPr>
        <w:t>here</w:t>
      </w:r>
      <w:r w:rsidR="00B23CCD">
        <w:rPr>
          <w:rFonts w:ascii="NimbusRomNo9L-Regu" w:hAnsi="NimbusRomNo9L-Regu" w:cs="NimbusRomNo9L-Regu"/>
        </w:rPr>
        <w:t xml:space="preserve"> </w:t>
      </w:r>
      <w:proofErr w:type="gramEnd"/>
      <m:oMath>
        <m:sSub>
          <m:sSubPr>
            <m:ctrlPr>
              <w:rPr>
                <w:rFonts w:ascii="Cambria Math" w:hAnsi="Cambria Math" w:cs="NimbusRomNo9L-Regu"/>
                <w:i/>
              </w:rPr>
            </m:ctrlPr>
          </m:sSubPr>
          <m:e>
            <m:r>
              <w:rPr>
                <w:rFonts w:ascii="Cambria Math" w:hAnsi="Cambria Math" w:cs="NimbusRomNo9L-Regu"/>
              </w:rPr>
              <m:t>L</m:t>
            </m:r>
          </m:e>
          <m:sub>
            <m:r>
              <w:rPr>
                <w:rFonts w:ascii="Cambria Math" w:hAnsi="Cambria Math" w:cs="NimbusRomNo9L-Regu"/>
              </w:rPr>
              <m:t>o</m:t>
            </m:r>
          </m:sub>
        </m:sSub>
        <m:r>
          <w:rPr>
            <w:rFonts w:ascii="Cambria Math" w:hAnsi="Cambria Math" w:cs="NimbusRomNo9L-Regu"/>
          </w:rPr>
          <m:t>∈</m:t>
        </m:r>
        <m:sSup>
          <m:sSupPr>
            <m:ctrlPr>
              <w:rPr>
                <w:rFonts w:ascii="Cambria Math" w:hAnsi="Cambria Math" w:cs="NimbusRomNo9L-Regu"/>
                <w:i/>
              </w:rPr>
            </m:ctrlPr>
          </m:sSupPr>
          <m:e>
            <m:r>
              <m:rPr>
                <m:scr m:val="double-struck"/>
              </m:rPr>
              <w:rPr>
                <w:rFonts w:ascii="Cambria Math" w:hAnsi="Cambria Math" w:cs="NimbusRomNo9L-Regu"/>
              </w:rPr>
              <m:t>R</m:t>
            </m:r>
          </m:e>
          <m:sup>
            <m:r>
              <w:rPr>
                <w:rFonts w:ascii="Cambria Math" w:hAnsi="Cambria Math" w:cs="NimbusRomNo9L-Regu"/>
              </w:rPr>
              <m:t>K×m</m:t>
            </m:r>
          </m:sup>
        </m:sSup>
      </m:oMath>
      <w:r w:rsidR="00F17550" w:rsidRPr="00F17550">
        <w:rPr>
          <w:rFonts w:ascii="NimbusRomNo9L-Regu" w:hAnsi="NimbusRomNo9L-Regu" w:cs="NimbusRomNo9L-Regu"/>
        </w:rPr>
        <w:t>,</w:t>
      </w:r>
      <m:oMath>
        <m:r>
          <w:rPr>
            <w:rFonts w:ascii="Cambria Math" w:hAnsi="Cambria Math" w:cs="NimbusRomNo9L-Regu"/>
          </w:rPr>
          <m:t xml:space="preserve"> </m:t>
        </m:r>
        <m:sSub>
          <m:sSubPr>
            <m:ctrlPr>
              <w:rPr>
                <w:rFonts w:ascii="Cambria Math" w:hAnsi="Cambria Math" w:cs="NimbusRomNo9L-Regu"/>
                <w:i/>
              </w:rPr>
            </m:ctrlPr>
          </m:sSubPr>
          <m:e>
            <m:r>
              <w:rPr>
                <w:rFonts w:ascii="Cambria Math" w:hAnsi="Cambria Math" w:cs="NimbusRomNo9L-Regu"/>
              </w:rPr>
              <m:t>L</m:t>
            </m:r>
          </m:e>
          <m:sub>
            <m:r>
              <w:rPr>
                <w:rFonts w:ascii="Cambria Math" w:hAnsi="Cambria Math" w:cs="NimbusRomNo9L-Regu"/>
              </w:rPr>
              <m:t>h</m:t>
            </m:r>
          </m:sub>
        </m:sSub>
        <m:r>
          <w:rPr>
            <w:rFonts w:ascii="Cambria Math" w:hAnsi="Cambria Math" w:cs="NimbusRomNo9L-Regu"/>
          </w:rPr>
          <m:t>∈</m:t>
        </m:r>
        <m:sSup>
          <m:sSupPr>
            <m:ctrlPr>
              <w:rPr>
                <w:rFonts w:ascii="Cambria Math" w:hAnsi="Cambria Math" w:cs="NimbusRomNo9L-Regu"/>
                <w:i/>
              </w:rPr>
            </m:ctrlPr>
          </m:sSupPr>
          <m:e>
            <m:r>
              <m:rPr>
                <m:scr m:val="double-struck"/>
              </m:rPr>
              <w:rPr>
                <w:rFonts w:ascii="Cambria Math" w:hAnsi="Cambria Math" w:cs="NimbusRomNo9L-Regu"/>
              </w:rPr>
              <m:t>R</m:t>
            </m:r>
          </m:e>
          <m:sup>
            <m:r>
              <w:rPr>
                <w:rFonts w:ascii="Cambria Math" w:hAnsi="Cambria Math" w:cs="NimbusRomNo9L-Regu"/>
              </w:rPr>
              <m:t>m×n</m:t>
            </m:r>
          </m:sup>
        </m:sSup>
      </m:oMath>
      <w:r w:rsidR="00F17550" w:rsidRPr="00F17550">
        <w:rPr>
          <w:rFonts w:ascii="NimbusRomNo9L-Regu" w:hAnsi="NimbusRomNo9L-Regu" w:cs="NimbusRomNo9L-Regu" w:hint="eastAsia"/>
        </w:rPr>
        <w:t xml:space="preserve">, </w:t>
      </w:r>
      <m:oMath>
        <m:sSub>
          <m:sSubPr>
            <m:ctrlPr>
              <w:rPr>
                <w:rFonts w:ascii="Cambria Math" w:hAnsi="Cambria Math" w:cs="NimbusRomNo9L-Regu"/>
                <w:i/>
              </w:rPr>
            </m:ctrlPr>
          </m:sSubPr>
          <m:e>
            <m:r>
              <w:rPr>
                <w:rFonts w:ascii="Cambria Math" w:hAnsi="Cambria Math" w:cs="NimbusRomNo9L-Regu"/>
              </w:rPr>
              <m:t>L</m:t>
            </m:r>
          </m:e>
          <m:sub>
            <m:r>
              <w:rPr>
                <w:rFonts w:ascii="Cambria Math" w:hAnsi="Cambria Math" w:cs="NimbusRomNo9L-Regu"/>
              </w:rPr>
              <m:t>z</m:t>
            </m:r>
          </m:sub>
        </m:sSub>
        <m:r>
          <w:rPr>
            <w:rFonts w:ascii="Cambria Math" w:hAnsi="Cambria Math" w:cs="NimbusRomNo9L-Regu"/>
          </w:rPr>
          <m:t>∈</m:t>
        </m:r>
        <m:sSup>
          <m:sSupPr>
            <m:ctrlPr>
              <w:rPr>
                <w:rFonts w:ascii="Cambria Math" w:hAnsi="Cambria Math" w:cs="NimbusRomNo9L-Regu"/>
                <w:i/>
              </w:rPr>
            </m:ctrlPr>
          </m:sSupPr>
          <m:e>
            <m:r>
              <m:rPr>
                <m:scr m:val="double-struck"/>
              </m:rPr>
              <w:rPr>
                <w:rFonts w:ascii="Cambria Math" w:hAnsi="Cambria Math" w:cs="NimbusRomNo9L-Regu"/>
              </w:rPr>
              <m:t>R</m:t>
            </m:r>
          </m:e>
          <m:sup>
            <m:r>
              <w:rPr>
                <w:rFonts w:ascii="Cambria Math" w:hAnsi="Cambria Math" w:cs="NimbusRomNo9L-Regu"/>
              </w:rPr>
              <m:t>m×D</m:t>
            </m:r>
          </m:sup>
        </m:sSup>
        <m:r>
          <w:rPr>
            <w:rFonts w:ascii="Cambria Math" w:hAnsi="Cambria Math" w:cs="NimbusRomNo9L-Regu"/>
          </w:rPr>
          <m:t xml:space="preserve"> </m:t>
        </m:r>
      </m:oMath>
      <w:r w:rsidR="00F17550" w:rsidRPr="00F17550">
        <w:rPr>
          <w:rFonts w:ascii="NimbusRomNo9L-Regu" w:hAnsi="NimbusRomNo9L-Regu" w:cs="NimbusRomNo9L-Regu"/>
        </w:rPr>
        <w:t xml:space="preserve">and </w:t>
      </w:r>
      <w:r w:rsidR="00F17550" w:rsidRPr="00F17550">
        <w:rPr>
          <w:rFonts w:ascii="CMBX10" w:hAnsi="CMBX10" w:cs="CMBX10"/>
        </w:rPr>
        <w:t xml:space="preserve">E </w:t>
      </w:r>
      <w:r w:rsidR="00F17550" w:rsidRPr="00F17550">
        <w:rPr>
          <w:rFonts w:ascii="NimbusRomNo9L-Regu" w:hAnsi="NimbusRomNo9L-Regu" w:cs="NimbusRomNo9L-Regu"/>
        </w:rPr>
        <w:t>are</w:t>
      </w:r>
      <w:r w:rsidR="00FE464A">
        <w:rPr>
          <w:rFonts w:ascii="NimbusRomNo9L-Regu" w:hAnsi="NimbusRomNo9L-Regu" w:cs="NimbusRomNo9L-Regu"/>
        </w:rPr>
        <w:t xml:space="preserve"> learned parameters initialized </w:t>
      </w:r>
      <w:r w:rsidR="00F17550" w:rsidRPr="00F17550">
        <w:rPr>
          <w:rFonts w:ascii="NimbusRomNo9L-Regu" w:hAnsi="NimbusRomNo9L-Regu" w:cs="NimbusRomNo9L-Regu"/>
        </w:rPr>
        <w:t>randomly.</w:t>
      </w:r>
    </w:p>
    <w:p w:rsidR="00C02C52" w:rsidRPr="00C02C52" w:rsidRDefault="00C02C52" w:rsidP="00C02C52">
      <w:pPr>
        <w:widowControl w:val="0"/>
        <w:numPr>
          <w:ilvl w:val="0"/>
          <w:numId w:val="33"/>
        </w:numPr>
        <w:autoSpaceDE w:val="0"/>
        <w:autoSpaceDN w:val="0"/>
        <w:adjustRightInd w:val="0"/>
        <w:jc w:val="both"/>
        <w:rPr>
          <w:rFonts w:ascii="Times New Roman" w:hAnsi="Times New Roman" w:cs="Times New Roman"/>
          <w:b/>
          <w:sz w:val="28"/>
        </w:rPr>
      </w:pPr>
      <w:r w:rsidRPr="00C02C52">
        <w:rPr>
          <w:rFonts w:ascii="Times New Roman" w:hAnsi="Times New Roman" w:cs="Times New Roman" w:hint="eastAsia"/>
          <w:b/>
          <w:sz w:val="28"/>
        </w:rPr>
        <w:t xml:space="preserve">Learning </w:t>
      </w:r>
      <w:r w:rsidRPr="00C02C52">
        <w:rPr>
          <w:rFonts w:ascii="Times New Roman" w:hAnsi="Times New Roman" w:cs="Times New Roman"/>
          <w:b/>
          <w:sz w:val="28"/>
        </w:rPr>
        <w:t>Stochastic “Hard” vs Deterministic “Soft” Attention</w:t>
      </w:r>
    </w:p>
    <w:p w:rsidR="005374FE" w:rsidRPr="005374FE" w:rsidRDefault="005374FE" w:rsidP="005374FE">
      <w:pPr>
        <w:widowControl w:val="0"/>
        <w:autoSpaceDE w:val="0"/>
        <w:autoSpaceDN w:val="0"/>
        <w:adjustRightInd w:val="0"/>
        <w:jc w:val="both"/>
        <w:rPr>
          <w:rFonts w:ascii="Times New Roman" w:hAnsi="Times New Roman" w:cs="Times New Roman"/>
        </w:rPr>
      </w:pPr>
      <w:r w:rsidRPr="005374FE">
        <w:rPr>
          <w:rFonts w:ascii="NimbusRomNo9L-Regu" w:hAnsi="NimbusRomNo9L-Regu" w:cs="NimbusRomNo9L-Regu"/>
        </w:rPr>
        <w:t xml:space="preserve">In this section we discuss two alternative mechanisms for the attention </w:t>
      </w:r>
      <w:proofErr w:type="gramStart"/>
      <w:r w:rsidRPr="005374FE">
        <w:rPr>
          <w:rFonts w:ascii="NimbusRomNo9L-Regu" w:hAnsi="NimbusRomNo9L-Regu" w:cs="NimbusRomNo9L-Regu"/>
        </w:rPr>
        <w:t xml:space="preserve">model </w:t>
      </w:r>
      <w:proofErr w:type="gramEnd"/>
      <m:oMath>
        <m:sSub>
          <m:sSubPr>
            <m:ctrlPr>
              <w:rPr>
                <w:rFonts w:ascii="Cambria Math" w:hAnsi="Cambria Math" w:cs="NimbusRomNo9L-ReguItal"/>
                <w:i/>
                <w:color w:val="000000"/>
              </w:rPr>
            </m:ctrlPr>
          </m:sSubPr>
          <m:e>
            <m:r>
              <w:rPr>
                <w:rFonts w:ascii="Cambria Math" w:hAnsi="Cambria Math" w:cs="NimbusRomNo9L-ReguItal"/>
                <w:color w:val="000000"/>
              </w:rPr>
              <m:t>f</m:t>
            </m:r>
          </m:e>
          <m:sub>
            <m:r>
              <w:rPr>
                <w:rFonts w:ascii="Cambria Math" w:hAnsi="Cambria Math" w:cs="NimbusRomNo9L-ReguItal"/>
                <w:color w:val="000000"/>
              </w:rPr>
              <m:t>att</m:t>
            </m:r>
          </m:sub>
        </m:sSub>
      </m:oMath>
      <w:r w:rsidRPr="005374FE">
        <w:rPr>
          <w:rFonts w:ascii="NimbusRomNo9L-Regu" w:hAnsi="NimbusRomNo9L-Regu" w:cs="NimbusRomNo9L-Regu"/>
        </w:rPr>
        <w:t>: stochastic attention and deterministic attention.</w:t>
      </w:r>
    </w:p>
    <w:p w:rsidR="00C02C52" w:rsidRPr="00C02C52" w:rsidRDefault="00C02C52" w:rsidP="00C02C52">
      <w:pPr>
        <w:widowControl w:val="0"/>
        <w:autoSpaceDE w:val="0"/>
        <w:autoSpaceDN w:val="0"/>
        <w:adjustRightInd w:val="0"/>
        <w:jc w:val="both"/>
        <w:rPr>
          <w:rFonts w:ascii="Times New Roman" w:hAnsi="Times New Roman" w:cs="Times New Roman"/>
          <w:b/>
        </w:rPr>
      </w:pPr>
      <w:r w:rsidRPr="00C02C52">
        <w:rPr>
          <w:rFonts w:ascii="Times New Roman" w:hAnsi="Times New Roman" w:cs="Times New Roman"/>
          <w:b/>
        </w:rPr>
        <w:t>4.1 Stochastic “Hard” Attention</w:t>
      </w:r>
    </w:p>
    <w:p w:rsidR="005374FE" w:rsidRDefault="005374FE" w:rsidP="005374FE">
      <w:pPr>
        <w:widowControl w:val="0"/>
        <w:autoSpaceDE w:val="0"/>
        <w:autoSpaceDN w:val="0"/>
        <w:adjustRightInd w:val="0"/>
        <w:jc w:val="both"/>
        <w:rPr>
          <w:rFonts w:ascii="NimbusRomNo9L-Regu" w:hAnsi="NimbusRomNo9L-Regu" w:cs="NimbusRomNo9L-Regu"/>
        </w:rPr>
      </w:pPr>
      <w:r w:rsidRPr="008B603D">
        <w:rPr>
          <w:rFonts w:ascii="NimbusRomNo9L-Regu" w:hAnsi="NimbusRomNo9L-Regu" w:cs="NimbusRomNo9L-Regu"/>
        </w:rPr>
        <w:t xml:space="preserve">We represent the location variable </w:t>
      </w:r>
      <m:oMath>
        <m:sSub>
          <m:sSubPr>
            <m:ctrlPr>
              <w:rPr>
                <w:rFonts w:ascii="Cambria Math" w:hAnsi="Cambria Math" w:cs="NimbusRomNo9L-Regu"/>
                <w:i/>
              </w:rPr>
            </m:ctrlPr>
          </m:sSubPr>
          <m:e>
            <m:r>
              <w:rPr>
                <w:rFonts w:ascii="Cambria Math" w:hAnsi="Cambria Math" w:cs="NimbusRomNo9L-Regu"/>
              </w:rPr>
              <m:t>s</m:t>
            </m:r>
          </m:e>
          <m:sub>
            <m:r>
              <w:rPr>
                <w:rFonts w:ascii="Cambria Math" w:hAnsi="Cambria Math" w:cs="NimbusRomNo9L-Regu"/>
              </w:rPr>
              <m:t>t</m:t>
            </m:r>
          </m:sub>
        </m:sSub>
      </m:oMath>
      <w:r w:rsidRPr="008B603D">
        <w:rPr>
          <w:rFonts w:ascii="CMMI7" w:hAnsi="CMMI7" w:cs="CMMI7"/>
        </w:rPr>
        <w:t xml:space="preserve"> </w:t>
      </w:r>
      <w:r w:rsidRPr="008B603D">
        <w:rPr>
          <w:rFonts w:ascii="NimbusRomNo9L-Regu" w:hAnsi="NimbusRomNo9L-Regu" w:cs="NimbusRomNo9L-Regu"/>
        </w:rPr>
        <w:t>as where the model</w:t>
      </w:r>
      <w:r>
        <w:rPr>
          <w:rFonts w:ascii="NimbusRomNo9L-Regu" w:hAnsi="NimbusRomNo9L-Regu" w:cs="NimbusRomNo9L-Regu"/>
        </w:rPr>
        <w:t xml:space="preserve"> </w:t>
      </w:r>
      <w:r w:rsidRPr="008B603D">
        <w:rPr>
          <w:rFonts w:ascii="NimbusRomNo9L-Regu" w:hAnsi="NimbusRomNo9L-Regu" w:cs="NimbusRomNo9L-Regu"/>
        </w:rPr>
        <w:t xml:space="preserve">decides to focus attention when generating the </w:t>
      </w:r>
      <m:oMath>
        <m:sSup>
          <m:sSupPr>
            <m:ctrlPr>
              <w:rPr>
                <w:rFonts w:ascii="Cambria Math" w:hAnsi="Cambria Math" w:cs="CMMI10"/>
                <w:i/>
              </w:rPr>
            </m:ctrlPr>
          </m:sSupPr>
          <m:e>
            <m:r>
              <w:rPr>
                <w:rFonts w:ascii="Cambria Math" w:hAnsi="Cambria Math" w:cs="CMMI10"/>
              </w:rPr>
              <m:t>t</m:t>
            </m:r>
          </m:e>
          <m:sup>
            <m:r>
              <w:rPr>
                <w:rFonts w:ascii="Cambria Math" w:hAnsi="Cambria Math" w:cs="CMMI10"/>
              </w:rPr>
              <m:t>th</m:t>
            </m:r>
          </m:sup>
        </m:sSup>
      </m:oMath>
      <w:r w:rsidRPr="008B603D">
        <w:rPr>
          <w:rFonts w:ascii="CMMI7" w:hAnsi="CMMI7" w:cs="CMMI7"/>
        </w:rPr>
        <w:t xml:space="preserve"> </w:t>
      </w:r>
      <w:r w:rsidRPr="008B603D">
        <w:rPr>
          <w:rFonts w:ascii="NimbusRomNo9L-Regu" w:hAnsi="NimbusRomNo9L-Regu" w:cs="NimbusRomNo9L-Regu"/>
        </w:rPr>
        <w:t>word.</w:t>
      </w:r>
      <w:r>
        <w:rPr>
          <w:rFonts w:ascii="NimbusRomNo9L-Regu" w:hAnsi="NimbusRomNo9L-Regu" w:cs="NimbusRomNo9L-Regu"/>
        </w:rPr>
        <w:t xml:space="preserve"> </w:t>
      </w:r>
      <m:oMath>
        <m:sSub>
          <m:sSubPr>
            <m:ctrlPr>
              <w:rPr>
                <w:rFonts w:ascii="Cambria Math" w:hAnsi="Cambria Math" w:cs="NimbusRomNo9L-Regu"/>
                <w:i/>
              </w:rPr>
            </m:ctrlPr>
          </m:sSubPr>
          <m:e>
            <m:r>
              <w:rPr>
                <w:rFonts w:ascii="Cambria Math" w:hAnsi="Cambria Math" w:cs="NimbusRomNo9L-Regu"/>
              </w:rPr>
              <m:t>s</m:t>
            </m:r>
          </m:e>
          <m:sub>
            <m:r>
              <w:rPr>
                <w:rFonts w:ascii="Cambria Math" w:hAnsi="Cambria Math" w:cs="NimbusRomNo9L-Regu"/>
              </w:rPr>
              <m:t>t,i</m:t>
            </m:r>
          </m:sub>
        </m:sSub>
      </m:oMath>
      <w:r w:rsidRPr="008B603D">
        <w:rPr>
          <w:rFonts w:ascii="CMMI7" w:hAnsi="CMMI7" w:cs="CMMI7"/>
        </w:rPr>
        <w:t xml:space="preserve"> </w:t>
      </w:r>
      <w:proofErr w:type="gramStart"/>
      <w:r w:rsidRPr="008B603D">
        <w:rPr>
          <w:rFonts w:ascii="NimbusRomNo9L-Regu" w:hAnsi="NimbusRomNo9L-Regu" w:cs="NimbusRomNo9L-Regu"/>
        </w:rPr>
        <w:t>is</w:t>
      </w:r>
      <w:proofErr w:type="gramEnd"/>
      <w:r w:rsidRPr="008B603D">
        <w:rPr>
          <w:rFonts w:ascii="NimbusRomNo9L-Regu" w:hAnsi="NimbusRomNo9L-Regu" w:cs="NimbusRomNo9L-Regu"/>
        </w:rPr>
        <w:t xml:space="preserve"> an indicator one-hot variable which is set to 1 if the</w:t>
      </w:r>
      <w:r>
        <w:rPr>
          <w:rFonts w:ascii="NimbusRomNo9L-Regu" w:hAnsi="NimbusRomNo9L-Regu" w:cs="NimbusRomNo9L-Regu"/>
        </w:rPr>
        <w:t xml:space="preserve"> </w:t>
      </w:r>
      <w:r w:rsidRPr="00BE6F5B">
        <w:rPr>
          <w:rFonts w:ascii="CMMI10" w:hAnsi="CMMI10" w:cs="CMMI10"/>
          <w:i/>
        </w:rPr>
        <w:t>i</w:t>
      </w:r>
      <w:r w:rsidRPr="008B603D">
        <w:rPr>
          <w:rFonts w:ascii="NimbusRomNo9L-Regu" w:hAnsi="NimbusRomNo9L-Regu" w:cs="NimbusRomNo9L-Regu"/>
        </w:rPr>
        <w:t xml:space="preserve">-th location (out of </w:t>
      </w:r>
      <w:r w:rsidRPr="008A4A2A">
        <w:rPr>
          <w:rFonts w:ascii="CMMI10" w:hAnsi="CMMI10" w:cs="CMMI10"/>
          <w:i/>
        </w:rPr>
        <w:t>L</w:t>
      </w:r>
      <w:r w:rsidRPr="008B603D">
        <w:rPr>
          <w:rFonts w:ascii="NimbusRomNo9L-Regu" w:hAnsi="NimbusRomNo9L-Regu" w:cs="NimbusRomNo9L-Regu"/>
        </w:rPr>
        <w:t>) is the one used to extract visual</w:t>
      </w:r>
      <w:r>
        <w:rPr>
          <w:rFonts w:ascii="NimbusRomNo9L-Regu" w:hAnsi="NimbusRomNo9L-Regu" w:cs="NimbusRomNo9L-Regu"/>
        </w:rPr>
        <w:t xml:space="preserve"> </w:t>
      </w:r>
      <w:r w:rsidRPr="008B603D">
        <w:rPr>
          <w:rFonts w:ascii="NimbusRomNo9L-Regu" w:hAnsi="NimbusRomNo9L-Regu" w:cs="NimbusRomNo9L-Regu"/>
        </w:rPr>
        <w:t>features. By treating the attention locations as intermediate</w:t>
      </w:r>
      <w:r>
        <w:rPr>
          <w:rFonts w:ascii="NimbusRomNo9L-Regu" w:hAnsi="NimbusRomNo9L-Regu" w:cs="NimbusRomNo9L-Regu"/>
        </w:rPr>
        <w:t xml:space="preserve"> </w:t>
      </w:r>
      <w:r w:rsidRPr="008B603D">
        <w:rPr>
          <w:rFonts w:ascii="NimbusRomNo9L-Regu" w:hAnsi="NimbusRomNo9L-Regu" w:cs="NimbusRomNo9L-Regu"/>
        </w:rPr>
        <w:t>latent variables, we can assign a multinoulli distribution</w:t>
      </w:r>
      <w:r>
        <w:rPr>
          <w:rFonts w:ascii="NimbusRomNo9L-Regu" w:hAnsi="NimbusRomNo9L-Regu" w:cs="NimbusRomNo9L-Regu"/>
        </w:rPr>
        <w:t xml:space="preserve"> </w:t>
      </w:r>
      <w:r w:rsidRPr="008B603D">
        <w:rPr>
          <w:rFonts w:ascii="NimbusRomNo9L-Regu" w:hAnsi="NimbusRomNo9L-Regu" w:cs="NimbusRomNo9L-Regu"/>
        </w:rPr>
        <w:t xml:space="preserve">parametrized </w:t>
      </w:r>
      <w:proofErr w:type="gramStart"/>
      <w:r w:rsidRPr="008B603D">
        <w:rPr>
          <w:rFonts w:ascii="NimbusRomNo9L-Regu" w:hAnsi="NimbusRomNo9L-Regu" w:cs="NimbusRomNo9L-Regu"/>
        </w:rPr>
        <w:t xml:space="preserve">by </w:t>
      </w:r>
      <w:proofErr w:type="gramEnd"/>
      <m:oMath>
        <m:r>
          <w:rPr>
            <w:rFonts w:ascii="Cambria Math" w:hAnsi="Cambria Math" w:cs="NimbusRomNo9L-Regu"/>
          </w:rPr>
          <m:t>{</m:t>
        </m:r>
        <m:sSub>
          <m:sSubPr>
            <m:ctrlPr>
              <w:rPr>
                <w:rFonts w:ascii="Cambria Math" w:hAnsi="Cambria Math" w:cs="NimbusRomNo9L-Regu"/>
                <w:i/>
              </w:rPr>
            </m:ctrlPr>
          </m:sSubPr>
          <m:e>
            <m:r>
              <w:rPr>
                <w:rFonts w:ascii="Cambria Math" w:hAnsi="Cambria Math" w:cs="NimbusRomNo9L-Regu"/>
              </w:rPr>
              <m:t>α</m:t>
            </m:r>
          </m:e>
          <m:sub>
            <m:r>
              <w:rPr>
                <w:rFonts w:ascii="Cambria Math" w:hAnsi="Cambria Math" w:cs="NimbusRomNo9L-Regu"/>
              </w:rPr>
              <m:t>i</m:t>
            </m:r>
          </m:sub>
        </m:sSub>
        <m:r>
          <w:rPr>
            <w:rFonts w:ascii="Cambria Math" w:hAnsi="Cambria Math" w:cs="NimbusRomNo9L-Regu"/>
          </w:rPr>
          <m:t>}</m:t>
        </m:r>
      </m:oMath>
      <w:r w:rsidRPr="008B603D">
        <w:rPr>
          <w:rFonts w:ascii="NimbusRomNo9L-Regu" w:hAnsi="NimbusRomNo9L-Regu" w:cs="NimbusRomNo9L-Regu"/>
        </w:rPr>
        <w:t xml:space="preserve">, and view </w:t>
      </w:r>
      <m:oMath>
        <m:sSub>
          <m:sSubPr>
            <m:ctrlPr>
              <w:rPr>
                <w:rFonts w:ascii="Cambria Math" w:hAnsi="Cambria Math" w:cs="NimbusRomNo9L-Regu"/>
                <w:i/>
                <w:color w:val="000000"/>
              </w:rPr>
            </m:ctrlPr>
          </m:sSubPr>
          <m:e>
            <m:acc>
              <m:accPr>
                <m:ctrlPr>
                  <w:rPr>
                    <w:rFonts w:ascii="Cambria Math" w:hAnsi="Cambria Math" w:cs="NimbusRomNo9L-Regu"/>
                    <w:i/>
                    <w:color w:val="000000"/>
                  </w:rPr>
                </m:ctrlPr>
              </m:accPr>
              <m:e>
                <m:r>
                  <w:rPr>
                    <w:rFonts w:ascii="Cambria Math" w:hAnsi="Cambria Math" w:cs="NimbusRomNo9L-Regu"/>
                    <w:color w:val="000000"/>
                  </w:rPr>
                  <m:t>z</m:t>
                </m:r>
              </m:e>
            </m:acc>
          </m:e>
          <m:sub>
            <m:r>
              <w:rPr>
                <w:rFonts w:ascii="Cambria Math" w:hAnsi="Cambria Math" w:cs="NimbusRomNo9L-Regu"/>
                <w:color w:val="000000"/>
              </w:rPr>
              <m:t>t</m:t>
            </m:r>
          </m:sub>
        </m:sSub>
      </m:oMath>
      <w:r w:rsidRPr="008B603D">
        <w:rPr>
          <w:rFonts w:ascii="CMMI7" w:hAnsi="CMMI7" w:cs="CMMI7"/>
        </w:rPr>
        <w:t xml:space="preserve"> </w:t>
      </w:r>
      <w:r w:rsidRPr="008B603D">
        <w:rPr>
          <w:rFonts w:ascii="NimbusRomNo9L-Regu" w:hAnsi="NimbusRomNo9L-Regu" w:cs="NimbusRomNo9L-Regu"/>
        </w:rPr>
        <w:t>as a random variable:</w:t>
      </w:r>
    </w:p>
    <w:p w:rsidR="00C02C52" w:rsidRPr="00C02C52" w:rsidRDefault="00C02C52" w:rsidP="00C02C52">
      <w:pPr>
        <w:widowControl w:val="0"/>
        <w:wordWrap w:val="0"/>
        <w:autoSpaceDE w:val="0"/>
        <w:autoSpaceDN w:val="0"/>
        <w:adjustRightInd w:val="0"/>
        <w:jc w:val="right"/>
        <w:rPr>
          <w:rFonts w:ascii="Times New Roman" w:hAnsi="Times New Roman" w:cs="Times New Roman"/>
        </w:rPr>
      </w:pPr>
      <w:r w:rsidRPr="00C02C52">
        <w:rPr>
          <w:rFonts w:ascii="NimbusRomNo9L-Regu" w:hAnsi="NimbusRomNo9L-Regu" w:cs="NimbusRomNo9L-Regu"/>
          <w:position w:val="-14"/>
        </w:rPr>
        <w:object w:dxaOrig="1640" w:dyaOrig="380">
          <v:shape id="_x0000_i1042" type="#_x0000_t75" style="width:81.4pt;height:17.55pt" o:ole="">
            <v:imagedata r:id="rId64" o:title=""/>
          </v:shape>
          <o:OLEObject Type="Embed" ProgID="Equation.DSMT4" ShapeID="_x0000_i1042" DrawAspect="Content" ObjectID="_1577822528" r:id="rId65"/>
        </w:object>
      </w:r>
      <w:r w:rsidRPr="00C02C52">
        <w:rPr>
          <w:rFonts w:ascii="NimbusRomNo9L-Regu" w:hAnsi="NimbusRomNo9L-Regu" w:cs="NimbusRomNo9L-Regu"/>
        </w:rPr>
        <w:t xml:space="preserve">                           (8)</w:t>
      </w:r>
    </w:p>
    <w:p w:rsidR="00C02C52" w:rsidRPr="00C02C52" w:rsidRDefault="00C02C52" w:rsidP="00C02C52">
      <w:pPr>
        <w:widowControl w:val="0"/>
        <w:wordWrap w:val="0"/>
        <w:autoSpaceDE w:val="0"/>
        <w:autoSpaceDN w:val="0"/>
        <w:adjustRightInd w:val="0"/>
        <w:jc w:val="right"/>
        <w:rPr>
          <w:rFonts w:ascii="Times New Roman" w:hAnsi="Times New Roman" w:cs="Times New Roman"/>
        </w:rPr>
      </w:pPr>
      <w:r w:rsidRPr="00C02C52">
        <w:rPr>
          <w:rFonts w:ascii="Times New Roman" w:hAnsi="Times New Roman" w:cs="Times New Roman"/>
          <w:position w:val="-28"/>
        </w:rPr>
        <w:object w:dxaOrig="1219" w:dyaOrig="580">
          <v:shape id="_x0000_i1043" type="#_x0000_t75" style="width:62pt;height:29.45pt" o:ole="">
            <v:imagedata r:id="rId66" o:title=""/>
          </v:shape>
          <o:OLEObject Type="Embed" ProgID="Equation.DSMT4" ShapeID="_x0000_i1043" DrawAspect="Content" ObjectID="_1577822529" r:id="rId67"/>
        </w:object>
      </w:r>
      <w:r w:rsidRPr="00C02C52">
        <w:rPr>
          <w:rFonts w:ascii="Times New Roman" w:hAnsi="Times New Roman" w:cs="Times New Roman"/>
        </w:rPr>
        <w:t xml:space="preserve">                            (9)</w:t>
      </w:r>
    </w:p>
    <w:p w:rsidR="005374FE" w:rsidRPr="0095386A" w:rsidRDefault="005374FE" w:rsidP="005374FE">
      <w:pPr>
        <w:widowControl w:val="0"/>
        <w:autoSpaceDE w:val="0"/>
        <w:autoSpaceDN w:val="0"/>
        <w:adjustRightInd w:val="0"/>
        <w:jc w:val="both"/>
        <w:rPr>
          <w:rFonts w:ascii="Times New Roman" w:hAnsi="Times New Roman" w:cs="Times New Roman"/>
        </w:rPr>
      </w:pPr>
      <w:r w:rsidRPr="0095386A">
        <w:rPr>
          <w:rFonts w:ascii="NimbusRomNo9L-Regu" w:hAnsi="NimbusRomNo9L-Regu" w:cs="NimbusRomNo9L-Regu"/>
        </w:rPr>
        <w:t xml:space="preserve">We define a new objective function </w:t>
      </w:r>
      <w:r w:rsidRPr="00197F3A">
        <w:rPr>
          <w:rFonts w:ascii="CMMI10" w:hAnsi="CMMI10" w:cs="CMMI10"/>
          <w:i/>
        </w:rPr>
        <w:t>L</w:t>
      </w:r>
      <w:r w:rsidRPr="0095386A">
        <w:rPr>
          <w:rFonts w:ascii="CMMI7" w:hAnsi="CMMI7" w:cs="CMMI7"/>
        </w:rPr>
        <w:t xml:space="preserve">s </w:t>
      </w:r>
      <w:r w:rsidRPr="0095386A">
        <w:rPr>
          <w:rFonts w:ascii="NimbusRomNo9L-Regu" w:hAnsi="NimbusRomNo9L-Regu" w:cs="NimbusRomNo9L-Regu"/>
        </w:rPr>
        <w:t>that is a variational</w:t>
      </w:r>
      <w:r>
        <w:rPr>
          <w:rFonts w:ascii="NimbusRomNo9L-Regu" w:hAnsi="NimbusRomNo9L-Regu" w:cs="NimbusRomNo9L-Regu"/>
        </w:rPr>
        <w:t xml:space="preserve"> </w:t>
      </w:r>
      <w:r w:rsidRPr="0095386A">
        <w:rPr>
          <w:rFonts w:ascii="NimbusRomNo9L-Regu" w:hAnsi="NimbusRomNo9L-Regu" w:cs="NimbusRomNo9L-Regu"/>
        </w:rPr>
        <w:t xml:space="preserve">lower bound on the marginal log-likelihood </w:t>
      </w:r>
      <w:r w:rsidRPr="0095386A">
        <w:rPr>
          <w:rFonts w:ascii="CMR10" w:hAnsi="CMR10" w:cs="CMR10"/>
        </w:rPr>
        <w:t xml:space="preserve">log </w:t>
      </w:r>
      <w:r w:rsidRPr="00197F3A">
        <w:rPr>
          <w:rFonts w:ascii="CMMI10" w:hAnsi="CMMI10" w:cs="CMMI10"/>
          <w:i/>
        </w:rPr>
        <w:t>p</w:t>
      </w:r>
      <w:r w:rsidRPr="0095386A">
        <w:rPr>
          <w:rFonts w:ascii="CMR10" w:hAnsi="CMR10" w:cs="CMR10"/>
        </w:rPr>
        <w:t>(</w:t>
      </w:r>
      <w:r w:rsidRPr="0095386A">
        <w:rPr>
          <w:rFonts w:ascii="CMBX10" w:hAnsi="CMBX10" w:cs="CMBX10"/>
        </w:rPr>
        <w:t xml:space="preserve">y </w:t>
      </w:r>
      <w:r>
        <w:rPr>
          <w:rFonts w:ascii="CMSY10" w:hAnsi="CMSY10" w:cs="CMSY10"/>
        </w:rPr>
        <w:t>|</w:t>
      </w:r>
      <w:r w:rsidRPr="0095386A">
        <w:rPr>
          <w:rFonts w:ascii="CMSY10" w:hAnsi="CMSY10" w:cs="CMSY10"/>
        </w:rPr>
        <w:t xml:space="preserve"> </w:t>
      </w:r>
      <w:r w:rsidRPr="0095386A">
        <w:rPr>
          <w:rFonts w:ascii="CMBX10" w:hAnsi="CMBX10" w:cs="CMBX10"/>
        </w:rPr>
        <w:t>a</w:t>
      </w:r>
      <w:r w:rsidRPr="0095386A">
        <w:rPr>
          <w:rFonts w:ascii="CMR10" w:hAnsi="CMR10" w:cs="CMR10"/>
        </w:rPr>
        <w:t xml:space="preserve">) </w:t>
      </w:r>
      <w:r w:rsidRPr="0095386A">
        <w:rPr>
          <w:rFonts w:ascii="NimbusRomNo9L-Regu" w:hAnsi="NimbusRomNo9L-Regu" w:cs="NimbusRomNo9L-Regu"/>
        </w:rPr>
        <w:t>of</w:t>
      </w:r>
      <w:r>
        <w:rPr>
          <w:rFonts w:ascii="NimbusRomNo9L-Regu" w:hAnsi="NimbusRomNo9L-Regu" w:cs="NimbusRomNo9L-Regu"/>
        </w:rPr>
        <w:t xml:space="preserve"> </w:t>
      </w:r>
      <w:r w:rsidRPr="0095386A">
        <w:rPr>
          <w:rFonts w:ascii="NimbusRomNo9L-Regu" w:hAnsi="NimbusRomNo9L-Regu" w:cs="NimbusRomNo9L-Regu"/>
        </w:rPr>
        <w:t xml:space="preserve">observing the sequence of words </w:t>
      </w:r>
      <w:r w:rsidRPr="0095386A">
        <w:rPr>
          <w:rFonts w:ascii="CMBX10" w:hAnsi="CMBX10" w:cs="CMBX10"/>
        </w:rPr>
        <w:t xml:space="preserve">y </w:t>
      </w:r>
      <w:r w:rsidRPr="0095386A">
        <w:rPr>
          <w:rFonts w:ascii="NimbusRomNo9L-Regu" w:hAnsi="NimbusRomNo9L-Regu" w:cs="NimbusRomNo9L-Regu"/>
        </w:rPr>
        <w:t xml:space="preserve">given image features </w:t>
      </w:r>
      <w:r w:rsidRPr="0095386A">
        <w:rPr>
          <w:rFonts w:ascii="CMBX10" w:hAnsi="CMBX10" w:cs="CMBX10"/>
        </w:rPr>
        <w:t>a</w:t>
      </w:r>
      <w:r w:rsidRPr="0095386A">
        <w:rPr>
          <w:rFonts w:ascii="NimbusRomNo9L-Regu" w:hAnsi="NimbusRomNo9L-Regu" w:cs="NimbusRomNo9L-Regu"/>
        </w:rPr>
        <w:t>.</w:t>
      </w:r>
      <w:r>
        <w:rPr>
          <w:rFonts w:ascii="NimbusRomNo9L-Regu" w:hAnsi="NimbusRomNo9L-Regu" w:cs="NimbusRomNo9L-Regu"/>
        </w:rPr>
        <w:t xml:space="preserve"> </w:t>
      </w:r>
      <w:r w:rsidRPr="0095386A">
        <w:rPr>
          <w:rFonts w:ascii="NimbusRomNo9L-Regu" w:hAnsi="NimbusRomNo9L-Regu" w:cs="NimbusRomNo9L-Regu"/>
        </w:rPr>
        <w:t>The learning algorithm for the parameters</w:t>
      </w:r>
      <w:r>
        <w:rPr>
          <w:rFonts w:ascii="NimbusRomNo9L-Regu" w:hAnsi="NimbusRomNo9L-Regu" w:cs="NimbusRomNo9L-Regu"/>
        </w:rPr>
        <w:t xml:space="preserve"> </w:t>
      </w:r>
      <w:r w:rsidRPr="00197F3A">
        <w:rPr>
          <w:rFonts w:ascii="CMMI10" w:hAnsi="CMMI10" w:cs="CMMI10"/>
          <w:i/>
        </w:rPr>
        <w:t>W</w:t>
      </w:r>
      <w:r w:rsidRPr="0095386A">
        <w:rPr>
          <w:rFonts w:ascii="CMMI10" w:hAnsi="CMMI10" w:cs="CMMI10"/>
        </w:rPr>
        <w:t xml:space="preserve"> </w:t>
      </w:r>
      <w:r w:rsidRPr="0095386A">
        <w:rPr>
          <w:rFonts w:ascii="NimbusRomNo9L-Regu" w:hAnsi="NimbusRomNo9L-Regu" w:cs="NimbusRomNo9L-Regu"/>
        </w:rPr>
        <w:t>of the models</w:t>
      </w:r>
      <w:r>
        <w:rPr>
          <w:rFonts w:ascii="NimbusRomNo9L-Regu" w:hAnsi="NimbusRomNo9L-Regu" w:cs="NimbusRomNo9L-Regu"/>
        </w:rPr>
        <w:t xml:space="preserve"> </w:t>
      </w:r>
      <w:r w:rsidRPr="0095386A">
        <w:rPr>
          <w:rFonts w:ascii="NimbusRomNo9L-Regu" w:hAnsi="NimbusRomNo9L-Regu" w:cs="NimbusRomNo9L-Regu"/>
        </w:rPr>
        <w:t xml:space="preserve">can be derived by directly optimizing </w:t>
      </w:r>
      <w:r w:rsidRPr="00197F3A">
        <w:rPr>
          <w:rFonts w:ascii="CMMI10" w:hAnsi="CMMI10" w:cs="CMMI10"/>
          <w:i/>
        </w:rPr>
        <w:t>L</w:t>
      </w:r>
      <w:r w:rsidRPr="00197F3A">
        <w:rPr>
          <w:rFonts w:ascii="CMMI7" w:hAnsi="CMMI7" w:cs="CMMI7"/>
          <w:i/>
        </w:rPr>
        <w:t>s</w:t>
      </w:r>
      <w:r w:rsidRPr="0095386A">
        <w:rPr>
          <w:rFonts w:ascii="NimbusRomNo9L-Regu" w:hAnsi="NimbusRomNo9L-Regu" w:cs="NimbusRomNo9L-Regu"/>
        </w:rPr>
        <w:t>:</w:t>
      </w:r>
    </w:p>
    <w:p w:rsidR="00C02C52" w:rsidRPr="00C02C52" w:rsidRDefault="00C02C52" w:rsidP="00C02C52">
      <w:pPr>
        <w:widowControl w:val="0"/>
        <w:autoSpaceDE w:val="0"/>
        <w:autoSpaceDN w:val="0"/>
        <w:adjustRightInd w:val="0"/>
        <w:jc w:val="center"/>
        <w:rPr>
          <w:rFonts w:ascii="Times New Roman" w:hAnsi="Times New Roman" w:cs="Times New Roman"/>
        </w:rPr>
      </w:pPr>
      <w:r w:rsidRPr="00C02C52">
        <w:rPr>
          <w:rFonts w:ascii="Times New Roman" w:hAnsi="Times New Roman" w:cs="Times New Roman"/>
          <w:position w:val="-28"/>
        </w:rPr>
        <w:object w:dxaOrig="2799" w:dyaOrig="540">
          <v:shape id="_x0000_i1044" type="#_x0000_t75" style="width:139pt;height:26.9pt" o:ole="">
            <v:imagedata r:id="rId68" o:title=""/>
          </v:shape>
          <o:OLEObject Type="Embed" ProgID="Equation.DSMT4" ShapeID="_x0000_i1044" DrawAspect="Content" ObjectID="_1577822530" r:id="rId69"/>
        </w:object>
      </w:r>
    </w:p>
    <w:p w:rsidR="00C02C52" w:rsidRPr="00C02C52" w:rsidRDefault="00C02C52" w:rsidP="00C02C52">
      <w:pPr>
        <w:widowControl w:val="0"/>
        <w:autoSpaceDE w:val="0"/>
        <w:autoSpaceDN w:val="0"/>
        <w:adjustRightInd w:val="0"/>
        <w:jc w:val="center"/>
        <w:rPr>
          <w:rFonts w:ascii="Times New Roman" w:hAnsi="Times New Roman" w:cs="Times New Roman"/>
        </w:rPr>
      </w:pPr>
      <w:r w:rsidRPr="00C02C52">
        <w:rPr>
          <w:rFonts w:ascii="Times New Roman" w:hAnsi="Times New Roman" w:cs="Times New Roman"/>
        </w:rPr>
        <w:lastRenderedPageBreak/>
        <w:t xml:space="preserve">  </w:t>
      </w:r>
      <w:r w:rsidRPr="00C02C52">
        <w:rPr>
          <w:rFonts w:ascii="Times New Roman" w:hAnsi="Times New Roman" w:cs="Times New Roman"/>
          <w:position w:val="-28"/>
        </w:rPr>
        <w:object w:dxaOrig="2500" w:dyaOrig="540">
          <v:shape id="_x0000_i1045" type="#_x0000_t75" style="width:126.45pt;height:26.9pt" o:ole="">
            <v:imagedata r:id="rId70" o:title=""/>
          </v:shape>
          <o:OLEObject Type="Embed" ProgID="Equation.DSMT4" ShapeID="_x0000_i1045" DrawAspect="Content" ObjectID="_1577822531" r:id="rId71"/>
        </w:object>
      </w:r>
    </w:p>
    <w:p w:rsidR="00C02C52" w:rsidRPr="00C02C52" w:rsidRDefault="00C02C52" w:rsidP="00C02C52">
      <w:pPr>
        <w:widowControl w:val="0"/>
        <w:wordWrap w:val="0"/>
        <w:autoSpaceDE w:val="0"/>
        <w:autoSpaceDN w:val="0"/>
        <w:adjustRightInd w:val="0"/>
        <w:jc w:val="right"/>
        <w:rPr>
          <w:rFonts w:ascii="Times New Roman" w:hAnsi="Times New Roman" w:cs="Times New Roman"/>
        </w:rPr>
      </w:pPr>
      <w:r w:rsidRPr="00C02C52">
        <w:rPr>
          <w:rFonts w:ascii="Times New Roman" w:hAnsi="Times New Roman" w:cs="Times New Roman"/>
          <w:position w:val="-10"/>
        </w:rPr>
        <w:object w:dxaOrig="1320" w:dyaOrig="320">
          <v:shape id="_x0000_i1046" type="#_x0000_t75" style="width:65.75pt;height:16.3pt" o:ole="">
            <v:imagedata r:id="rId72" o:title=""/>
          </v:shape>
          <o:OLEObject Type="Embed" ProgID="Equation.DSMT4" ShapeID="_x0000_i1046" DrawAspect="Content" ObjectID="_1577822532" r:id="rId73"/>
        </w:object>
      </w:r>
      <w:r w:rsidRPr="00C02C52">
        <w:rPr>
          <w:rFonts w:ascii="Times New Roman" w:hAnsi="Times New Roman" w:cs="Times New Roman"/>
        </w:rPr>
        <w:t xml:space="preserve">                                  (10)</w:t>
      </w:r>
    </w:p>
    <w:p w:rsidR="00C02C52" w:rsidRPr="00C02C52" w:rsidRDefault="00C02C52" w:rsidP="00C02C52">
      <w:pPr>
        <w:widowControl w:val="0"/>
        <w:wordWrap w:val="0"/>
        <w:autoSpaceDE w:val="0"/>
        <w:autoSpaceDN w:val="0"/>
        <w:adjustRightInd w:val="0"/>
        <w:jc w:val="right"/>
        <w:rPr>
          <w:rFonts w:ascii="Times New Roman" w:hAnsi="Times New Roman" w:cs="Times New Roman"/>
        </w:rPr>
      </w:pPr>
      <w:r w:rsidRPr="00C02C52">
        <w:rPr>
          <w:rFonts w:ascii="Times New Roman" w:hAnsi="Times New Roman" w:cs="Times New Roman"/>
          <w:position w:val="-28"/>
        </w:rPr>
        <w:object w:dxaOrig="6220" w:dyaOrig="660">
          <v:shape id="_x0000_i1047" type="#_x0000_t75" style="width:311.15pt;height:31.95pt" o:ole="">
            <v:imagedata r:id="rId74" o:title=""/>
          </v:shape>
          <o:OLEObject Type="Embed" ProgID="Equation.DSMT4" ShapeID="_x0000_i1047" DrawAspect="Content" ObjectID="_1577822533" r:id="rId75"/>
        </w:object>
      </w:r>
      <w:r w:rsidRPr="00C02C52">
        <w:rPr>
          <w:rFonts w:ascii="Times New Roman" w:hAnsi="Times New Roman" w:cs="Times New Roman"/>
        </w:rPr>
        <w:t xml:space="preserve">       (11)</w:t>
      </w:r>
    </w:p>
    <w:p w:rsidR="005374FE" w:rsidRPr="00F532AD" w:rsidRDefault="005374FE" w:rsidP="005374FE">
      <w:pPr>
        <w:widowControl w:val="0"/>
        <w:autoSpaceDE w:val="0"/>
        <w:autoSpaceDN w:val="0"/>
        <w:adjustRightInd w:val="0"/>
        <w:jc w:val="both"/>
        <w:rPr>
          <w:rFonts w:ascii="Times New Roman" w:hAnsi="Times New Roman" w:cs="Times New Roman"/>
        </w:rPr>
      </w:pPr>
      <w:r w:rsidRPr="00F532AD">
        <w:rPr>
          <w:rFonts w:ascii="NimbusRomNo9L-Regu" w:hAnsi="NimbusRomNo9L-Regu" w:cs="NimbusRomNo9L-Regu"/>
        </w:rPr>
        <w:t xml:space="preserve">Equation 11 suggests a Monte Carlo based sampling approximation of the gradient with respect to the model parameters. This can be done by sampling the location </w:t>
      </w:r>
      <m:oMath>
        <m:sSub>
          <m:sSubPr>
            <m:ctrlPr>
              <w:rPr>
                <w:rFonts w:ascii="Cambria Math" w:hAnsi="Cambria Math" w:cs="CMMI10"/>
                <w:i/>
              </w:rPr>
            </m:ctrlPr>
          </m:sSubPr>
          <m:e>
            <m:r>
              <w:rPr>
                <w:rFonts w:ascii="Cambria Math" w:hAnsi="Cambria Math" w:cs="CMMI10"/>
              </w:rPr>
              <m:t>s</m:t>
            </m:r>
          </m:e>
          <m:sub>
            <m:r>
              <w:rPr>
                <w:rFonts w:ascii="Cambria Math" w:hAnsi="Cambria Math" w:cs="CMMI10"/>
              </w:rPr>
              <m:t>t</m:t>
            </m:r>
          </m:sub>
        </m:sSub>
      </m:oMath>
      <w:r w:rsidRPr="00F532AD">
        <w:rPr>
          <w:rFonts w:ascii="CMMI7" w:hAnsi="CMMI7" w:cs="CMMI7"/>
        </w:rPr>
        <w:t xml:space="preserve"> </w:t>
      </w:r>
      <w:r w:rsidRPr="00F532AD">
        <w:rPr>
          <w:rFonts w:ascii="NimbusRomNo9L-Regu" w:hAnsi="NimbusRomNo9L-Regu" w:cs="NimbusRomNo9L-Regu"/>
        </w:rPr>
        <w:t>from a multinouilli distribution defined by Equation 8.</w:t>
      </w:r>
    </w:p>
    <w:p w:rsidR="00C02C52" w:rsidRPr="00C02C52" w:rsidRDefault="00C02C52" w:rsidP="00C02C52">
      <w:pPr>
        <w:widowControl w:val="0"/>
        <w:autoSpaceDE w:val="0"/>
        <w:autoSpaceDN w:val="0"/>
        <w:adjustRightInd w:val="0"/>
        <w:jc w:val="center"/>
        <w:rPr>
          <w:rFonts w:ascii="Times New Roman" w:hAnsi="Times New Roman" w:cs="Times New Roman"/>
        </w:rPr>
      </w:pPr>
      <w:r w:rsidRPr="00C02C52">
        <w:rPr>
          <w:rFonts w:ascii="Times New Roman" w:hAnsi="Times New Roman" w:cs="Times New Roman"/>
          <w:position w:val="-12"/>
        </w:rPr>
        <w:object w:dxaOrig="2280" w:dyaOrig="400">
          <v:shape id="_x0000_i1048" type="#_x0000_t75" style="width:113.95pt;height:20.65pt" o:ole="">
            <v:imagedata r:id="rId76" o:title=""/>
          </v:shape>
          <o:OLEObject Type="Embed" ProgID="Equation.DSMT4" ShapeID="_x0000_i1048" DrawAspect="Content" ObjectID="_1577822534" r:id="rId77"/>
        </w:object>
      </w:r>
    </w:p>
    <w:p w:rsidR="00C02C52" w:rsidRPr="00C02C52" w:rsidRDefault="00C02C52" w:rsidP="00C02C52">
      <w:pPr>
        <w:widowControl w:val="0"/>
        <w:wordWrap w:val="0"/>
        <w:autoSpaceDE w:val="0"/>
        <w:autoSpaceDN w:val="0"/>
        <w:adjustRightInd w:val="0"/>
        <w:jc w:val="right"/>
        <w:rPr>
          <w:rFonts w:ascii="Times New Roman" w:hAnsi="Times New Roman" w:cs="Times New Roman"/>
        </w:rPr>
      </w:pPr>
      <w:r w:rsidRPr="00C02C52">
        <w:rPr>
          <w:rFonts w:ascii="Times New Roman" w:hAnsi="Times New Roman" w:cs="Times New Roman"/>
          <w:position w:val="-28"/>
        </w:rPr>
        <w:object w:dxaOrig="6080" w:dyaOrig="760">
          <v:shape id="_x0000_i1049" type="#_x0000_t75" style="width:304.3pt;height:38.8pt" o:ole="">
            <v:imagedata r:id="rId78" o:title=""/>
          </v:shape>
          <o:OLEObject Type="Embed" ProgID="Equation.DSMT4" ShapeID="_x0000_i1049" DrawAspect="Content" ObjectID="_1577822535" r:id="rId79"/>
        </w:object>
      </w:r>
      <w:r w:rsidRPr="00C02C52">
        <w:rPr>
          <w:rFonts w:ascii="Times New Roman" w:hAnsi="Times New Roman" w:cs="Times New Roman"/>
        </w:rPr>
        <w:t xml:space="preserve">         (12)</w:t>
      </w:r>
    </w:p>
    <w:p w:rsidR="00480E4C" w:rsidRDefault="00480E4C" w:rsidP="00480E4C">
      <w:pPr>
        <w:widowControl w:val="0"/>
        <w:autoSpaceDE w:val="0"/>
        <w:autoSpaceDN w:val="0"/>
        <w:adjustRightInd w:val="0"/>
        <w:jc w:val="both"/>
        <w:rPr>
          <w:rFonts w:ascii="Times New Roman" w:hAnsi="Times New Roman" w:cs="Times New Roman"/>
        </w:rPr>
      </w:pPr>
      <w:r w:rsidRPr="002E74E7">
        <w:rPr>
          <w:rFonts w:ascii="Times New Roman" w:hAnsi="Times New Roman" w:cs="Times New Roman"/>
        </w:rPr>
        <w:t>A moving average baseline is used to reduce the variance</w:t>
      </w:r>
      <w:r>
        <w:rPr>
          <w:rFonts w:ascii="Times New Roman" w:hAnsi="Times New Roman" w:cs="Times New Roman"/>
        </w:rPr>
        <w:t xml:space="preserve"> </w:t>
      </w:r>
      <w:r w:rsidRPr="002E74E7">
        <w:rPr>
          <w:rFonts w:ascii="Times New Roman" w:hAnsi="Times New Roman" w:cs="Times New Roman"/>
        </w:rPr>
        <w:t>in the Monte Carlo estimator of the gradient, following</w:t>
      </w:r>
      <w:r>
        <w:rPr>
          <w:rFonts w:ascii="Times New Roman" w:hAnsi="Times New Roman" w:cs="Times New Roman"/>
        </w:rPr>
        <w:t xml:space="preserve"> </w:t>
      </w:r>
      <w:r w:rsidRPr="002E74E7">
        <w:rPr>
          <w:rFonts w:ascii="Times New Roman" w:hAnsi="Times New Roman" w:cs="Times New Roman"/>
        </w:rPr>
        <w:t>Weaver &amp; Tao (2001). Similar, but more complicated</w:t>
      </w:r>
      <w:r>
        <w:rPr>
          <w:rFonts w:ascii="Times New Roman" w:hAnsi="Times New Roman" w:cs="Times New Roman"/>
        </w:rPr>
        <w:t xml:space="preserve"> </w:t>
      </w:r>
      <w:r w:rsidRPr="002E74E7">
        <w:rPr>
          <w:rFonts w:ascii="Times New Roman" w:hAnsi="Times New Roman" w:cs="Times New Roman"/>
        </w:rPr>
        <w:t>variance reduction techniques have previously been used</w:t>
      </w:r>
      <w:r>
        <w:rPr>
          <w:rFonts w:ascii="Times New Roman" w:hAnsi="Times New Roman" w:cs="Times New Roman"/>
        </w:rPr>
        <w:t xml:space="preserve"> </w:t>
      </w:r>
      <w:r w:rsidRPr="002E74E7">
        <w:rPr>
          <w:rFonts w:ascii="Times New Roman" w:hAnsi="Times New Roman" w:cs="Times New Roman"/>
        </w:rPr>
        <w:t>by Mnih et al. (2014) and Ba et al. (2014). Upon seeing the</w:t>
      </w:r>
      <w:r>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th</m:t>
            </m:r>
          </m:sup>
        </m:sSup>
      </m:oMath>
      <w:r w:rsidRPr="002E74E7">
        <w:rPr>
          <w:rFonts w:ascii="Times New Roman" w:hAnsi="Times New Roman" w:cs="Times New Roman"/>
        </w:rPr>
        <w:t xml:space="preserve"> mini-batch, the moving average baseline is estimated</w:t>
      </w:r>
      <w:r>
        <w:rPr>
          <w:rFonts w:ascii="Times New Roman" w:hAnsi="Times New Roman" w:cs="Times New Roman"/>
        </w:rPr>
        <w:t xml:space="preserve"> </w:t>
      </w:r>
      <w:r w:rsidRPr="002E74E7">
        <w:rPr>
          <w:rFonts w:ascii="Times New Roman" w:hAnsi="Times New Roman" w:cs="Times New Roman"/>
        </w:rPr>
        <w:t>as an accumulated sum of the previous log likelihoods with</w:t>
      </w:r>
      <w:r>
        <w:rPr>
          <w:rFonts w:ascii="Times New Roman" w:hAnsi="Times New Roman" w:cs="Times New Roman"/>
        </w:rPr>
        <w:t xml:space="preserve"> </w:t>
      </w:r>
      <w:r w:rsidRPr="002E74E7">
        <w:rPr>
          <w:rFonts w:ascii="Times New Roman" w:hAnsi="Times New Roman" w:cs="Times New Roman"/>
        </w:rPr>
        <w:t>exponential decay:</w:t>
      </w:r>
    </w:p>
    <w:p w:rsidR="00C02C52" w:rsidRPr="00C02C52" w:rsidRDefault="00C02C52" w:rsidP="00C02C52">
      <w:pPr>
        <w:widowControl w:val="0"/>
        <w:autoSpaceDE w:val="0"/>
        <w:autoSpaceDN w:val="0"/>
        <w:adjustRightInd w:val="0"/>
        <w:jc w:val="center"/>
        <w:rPr>
          <w:rFonts w:ascii="Times New Roman" w:hAnsi="Times New Roman" w:cs="Times New Roman"/>
        </w:rPr>
      </w:pPr>
      <w:r w:rsidRPr="00C02C52">
        <w:rPr>
          <w:rFonts w:ascii="Times New Roman" w:hAnsi="Times New Roman" w:cs="Times New Roman"/>
          <w:position w:val="-12"/>
        </w:rPr>
        <w:object w:dxaOrig="3379" w:dyaOrig="400">
          <v:shape id="_x0000_i1050" type="#_x0000_t75" style="width:168.4pt;height:20.65pt" o:ole="">
            <v:imagedata r:id="rId80" o:title=""/>
          </v:shape>
          <o:OLEObject Type="Embed" ProgID="Equation.DSMT4" ShapeID="_x0000_i1050" DrawAspect="Content" ObjectID="_1577822536" r:id="rId81"/>
        </w:object>
      </w:r>
    </w:p>
    <w:p w:rsidR="00480E4C" w:rsidRDefault="00480E4C" w:rsidP="00480E4C">
      <w:pPr>
        <w:widowControl w:val="0"/>
        <w:autoSpaceDE w:val="0"/>
        <w:autoSpaceDN w:val="0"/>
        <w:adjustRightInd w:val="0"/>
        <w:jc w:val="both"/>
        <w:rPr>
          <w:rFonts w:ascii="NimbusRomNo9L-Regu" w:hAnsi="NimbusRomNo9L-Regu" w:cs="NimbusRomNo9L-Regu"/>
        </w:rPr>
      </w:pPr>
      <w:r w:rsidRPr="002E74E7">
        <w:rPr>
          <w:rFonts w:ascii="NimbusRomNo9L-Regu" w:hAnsi="NimbusRomNo9L-Regu" w:cs="NimbusRomNo9L-Regu"/>
        </w:rPr>
        <w:t xml:space="preserve">To further reduce the estimator variance, an entropy term on the multinouilli distribution </w:t>
      </w:r>
      <w:r w:rsidRPr="000E6F05">
        <w:rPr>
          <w:rFonts w:ascii="CMMI10" w:hAnsi="CMMI10" w:cs="CMMI10"/>
          <w:i/>
        </w:rPr>
        <w:t>H</w:t>
      </w:r>
      <w:r w:rsidRPr="000E6F05">
        <w:rPr>
          <w:rFonts w:ascii="CMR10" w:hAnsi="CMR10" w:cs="CMR10"/>
        </w:rPr>
        <w:t>[</w:t>
      </w:r>
      <w:r w:rsidRPr="000E6F05">
        <w:rPr>
          <w:rFonts w:ascii="CMMI10" w:hAnsi="CMMI10" w:cs="CMMI10"/>
          <w:i/>
        </w:rPr>
        <w:t>s</w:t>
      </w:r>
      <w:r w:rsidRPr="000E6F05">
        <w:rPr>
          <w:rFonts w:ascii="CMR10" w:hAnsi="CMR10" w:cs="CMR10"/>
        </w:rPr>
        <w:t xml:space="preserve">] </w:t>
      </w:r>
      <w:r w:rsidRPr="002E74E7">
        <w:rPr>
          <w:rFonts w:ascii="NimbusRomNo9L-Regu" w:hAnsi="NimbusRomNo9L-Regu" w:cs="NimbusRomNo9L-Regu"/>
        </w:rPr>
        <w:t>is added. Also, with</w:t>
      </w:r>
      <w:r>
        <w:rPr>
          <w:rFonts w:ascii="NimbusRomNo9L-Regu" w:hAnsi="NimbusRomNo9L-Regu" w:cs="NimbusRomNo9L-Regu"/>
        </w:rPr>
        <w:t xml:space="preserve"> </w:t>
      </w:r>
      <w:r w:rsidRPr="002E74E7">
        <w:rPr>
          <w:rFonts w:ascii="NimbusRomNo9L-Regu" w:hAnsi="NimbusRomNo9L-Regu" w:cs="NimbusRomNo9L-Regu"/>
        </w:rPr>
        <w:t>probability 0.5 for a given image, we set the sampled attention</w:t>
      </w:r>
      <w:r>
        <w:rPr>
          <w:rFonts w:ascii="NimbusRomNo9L-Regu" w:hAnsi="NimbusRomNo9L-Regu" w:cs="NimbusRomNo9L-Regu"/>
        </w:rPr>
        <w:t xml:space="preserve"> </w:t>
      </w:r>
      <w:r w:rsidRPr="002E74E7">
        <w:rPr>
          <w:rFonts w:ascii="NimbusRomNo9L-Regu" w:hAnsi="NimbusRomNo9L-Regu" w:cs="NimbusRomNo9L-Regu"/>
        </w:rPr>
        <w:t xml:space="preserve">location </w:t>
      </w:r>
      <m:oMath>
        <m:acc>
          <m:accPr>
            <m:chr m:val="̃"/>
            <m:ctrlPr>
              <w:rPr>
                <w:rFonts w:ascii="Cambria Math" w:hAnsi="Cambria Math" w:cs="CMMI10"/>
                <w:i/>
              </w:rPr>
            </m:ctrlPr>
          </m:accPr>
          <m:e>
            <m:r>
              <w:rPr>
                <w:rFonts w:ascii="Cambria Math" w:hAnsi="Cambria Math" w:cs="CMMI10"/>
              </w:rPr>
              <m:t>s</m:t>
            </m:r>
          </m:e>
        </m:acc>
      </m:oMath>
      <w:r w:rsidRPr="002E74E7">
        <w:rPr>
          <w:rFonts w:ascii="CMMI10" w:hAnsi="CMMI10" w:cs="CMMI10"/>
        </w:rPr>
        <w:t xml:space="preserve"> </w:t>
      </w:r>
      <w:r w:rsidRPr="002E74E7">
        <w:rPr>
          <w:rFonts w:ascii="NimbusRomNo9L-Regu" w:hAnsi="NimbusRomNo9L-Regu" w:cs="NimbusRomNo9L-Regu"/>
        </w:rPr>
        <w:t xml:space="preserve">to its expected </w:t>
      </w:r>
      <w:proofErr w:type="gramStart"/>
      <w:r w:rsidRPr="002E74E7">
        <w:rPr>
          <w:rFonts w:ascii="NimbusRomNo9L-Regu" w:hAnsi="NimbusRomNo9L-Regu" w:cs="NimbusRomNo9L-Regu"/>
        </w:rPr>
        <w:t>value</w:t>
      </w:r>
      <w:r>
        <w:rPr>
          <w:rFonts w:ascii="NimbusRomNo9L-Regu" w:hAnsi="NimbusRomNo9L-Regu" w:cs="NimbusRomNo9L-Regu"/>
        </w:rPr>
        <w:t xml:space="preserve"> </w:t>
      </w:r>
      <w:proofErr w:type="gramEnd"/>
      <m:oMath>
        <m:r>
          <w:rPr>
            <w:rFonts w:ascii="Cambria Math" w:hAnsi="Cambria Math" w:cs="NimbusRomNo9L-Regu"/>
          </w:rPr>
          <m:t>α</m:t>
        </m:r>
      </m:oMath>
      <w:r w:rsidRPr="002E74E7">
        <w:rPr>
          <w:rFonts w:ascii="NimbusRomNo9L-Regu" w:hAnsi="NimbusRomNo9L-Regu" w:cs="NimbusRomNo9L-Regu"/>
        </w:rPr>
        <w:t>. Both techniques</w:t>
      </w:r>
      <w:r>
        <w:rPr>
          <w:rFonts w:ascii="NimbusRomNo9L-Regu" w:hAnsi="NimbusRomNo9L-Regu" w:cs="NimbusRomNo9L-Regu"/>
        </w:rPr>
        <w:t xml:space="preserve"> </w:t>
      </w:r>
      <w:r w:rsidRPr="002E74E7">
        <w:rPr>
          <w:rFonts w:ascii="NimbusRomNo9L-Regu" w:hAnsi="NimbusRomNo9L-Regu" w:cs="NimbusRomNo9L-Regu"/>
        </w:rPr>
        <w:t>improve the robustness of the stochastic attention learning</w:t>
      </w:r>
      <w:r>
        <w:rPr>
          <w:rFonts w:ascii="NimbusRomNo9L-Regu" w:hAnsi="NimbusRomNo9L-Regu" w:cs="NimbusRomNo9L-Regu"/>
        </w:rPr>
        <w:t xml:space="preserve"> </w:t>
      </w:r>
      <w:r w:rsidRPr="002E74E7">
        <w:rPr>
          <w:rFonts w:ascii="NimbusRomNo9L-Regu" w:hAnsi="NimbusRomNo9L-Regu" w:cs="NimbusRomNo9L-Regu"/>
        </w:rPr>
        <w:t>algorithm. The final learning rule for the model is then the</w:t>
      </w:r>
      <w:r>
        <w:rPr>
          <w:rFonts w:ascii="NimbusRomNo9L-Regu" w:hAnsi="NimbusRomNo9L-Regu" w:cs="NimbusRomNo9L-Regu"/>
        </w:rPr>
        <w:t xml:space="preserve"> following:</w:t>
      </w:r>
    </w:p>
    <w:p w:rsidR="00C02C52" w:rsidRPr="00C02C52" w:rsidRDefault="00C02C52" w:rsidP="00C02C52">
      <w:pPr>
        <w:widowControl w:val="0"/>
        <w:autoSpaceDE w:val="0"/>
        <w:autoSpaceDN w:val="0"/>
        <w:adjustRightInd w:val="0"/>
        <w:jc w:val="center"/>
        <w:rPr>
          <w:rFonts w:ascii="Times New Roman" w:hAnsi="Times New Roman" w:cs="Times New Roman"/>
        </w:rPr>
      </w:pPr>
      <w:r w:rsidRPr="00C02C52">
        <w:rPr>
          <w:rFonts w:ascii="NimbusRomNo9L-Regu" w:hAnsi="NimbusRomNo9L-Regu" w:cs="NimbusRomNo9L-Regu"/>
          <w:position w:val="-28"/>
        </w:rPr>
        <w:object w:dxaOrig="7520" w:dyaOrig="760">
          <v:shape id="_x0000_i1051" type="#_x0000_t75" style="width:376.3pt;height:38.8pt" o:ole="">
            <v:imagedata r:id="rId82" o:title=""/>
          </v:shape>
          <o:OLEObject Type="Embed" ProgID="Equation.DSMT4" ShapeID="_x0000_i1051" DrawAspect="Content" ObjectID="_1577822537" r:id="rId83"/>
        </w:object>
      </w:r>
    </w:p>
    <w:p w:rsidR="00480E4C" w:rsidRPr="00F532AD" w:rsidRDefault="00480E4C" w:rsidP="00480E4C">
      <w:pPr>
        <w:widowControl w:val="0"/>
        <w:autoSpaceDE w:val="0"/>
        <w:autoSpaceDN w:val="0"/>
        <w:adjustRightInd w:val="0"/>
        <w:jc w:val="both"/>
        <w:rPr>
          <w:rFonts w:ascii="Times New Roman" w:hAnsi="Times New Roman" w:cs="Times New Roman"/>
          <w:color w:val="000000" w:themeColor="text1"/>
        </w:rPr>
      </w:pPr>
      <w:proofErr w:type="gramStart"/>
      <w:r w:rsidRPr="00F532AD">
        <w:rPr>
          <w:rFonts w:ascii="NimbusRomNo9L-Regu" w:hAnsi="NimbusRomNo9L-Regu" w:cs="NimbusRomNo9L-Regu"/>
          <w:color w:val="000000" w:themeColor="text1"/>
        </w:rPr>
        <w:t>where</w:t>
      </w:r>
      <w:proofErr w:type="gramEnd"/>
      <w:r w:rsidRPr="00F532AD">
        <w:rPr>
          <w:rFonts w:ascii="NimbusRomNo9L-Regu" w:hAnsi="NimbusRomNo9L-Regu" w:cs="NimbusRomNo9L-Regu"/>
          <w:color w:val="000000" w:themeColor="text1"/>
        </w:rPr>
        <w:t xml:space="preserve">, </w:t>
      </w:r>
      <m:oMath>
        <m:sSub>
          <m:sSubPr>
            <m:ctrlPr>
              <w:rPr>
                <w:rFonts w:ascii="Cambria Math" w:hAnsi="Cambria Math" w:cs="NimbusRomNo9L-Regu"/>
                <w:i/>
                <w:color w:val="000000" w:themeColor="text1"/>
              </w:rPr>
            </m:ctrlPr>
          </m:sSubPr>
          <m:e>
            <m:r>
              <w:rPr>
                <w:rFonts w:ascii="Cambria Math" w:hAnsi="Cambria Math" w:cs="NimbusRomNo9L-Regu"/>
                <w:color w:val="000000" w:themeColor="text1"/>
              </w:rPr>
              <m:t>λ</m:t>
            </m:r>
          </m:e>
          <m:sub>
            <m:r>
              <w:rPr>
                <w:rFonts w:ascii="Cambria Math" w:hAnsi="Cambria Math" w:cs="NimbusRomNo9L-Regu"/>
                <w:color w:val="000000" w:themeColor="text1"/>
              </w:rPr>
              <m:t>r</m:t>
            </m:r>
          </m:sub>
        </m:sSub>
      </m:oMath>
      <w:r>
        <w:rPr>
          <w:rFonts w:ascii="NimbusRomNo9L-Regu" w:hAnsi="NimbusRomNo9L-Regu" w:cs="NimbusRomNo9L-Regu" w:hint="eastAsia"/>
          <w:color w:val="000000" w:themeColor="text1"/>
        </w:rPr>
        <w:t xml:space="preserve"> </w:t>
      </w:r>
      <w:r w:rsidRPr="00F532AD">
        <w:rPr>
          <w:rFonts w:ascii="NimbusRomNo9L-Regu" w:hAnsi="NimbusRomNo9L-Regu" w:cs="NimbusRomNo9L-Regu"/>
          <w:color w:val="000000" w:themeColor="text1"/>
        </w:rPr>
        <w:t xml:space="preserve">and </w:t>
      </w:r>
      <m:oMath>
        <m:sSub>
          <m:sSubPr>
            <m:ctrlPr>
              <w:rPr>
                <w:rFonts w:ascii="Cambria Math" w:hAnsi="Cambria Math" w:cs="NimbusRomNo9L-Regu"/>
                <w:i/>
                <w:color w:val="000000" w:themeColor="text1"/>
              </w:rPr>
            </m:ctrlPr>
          </m:sSubPr>
          <m:e>
            <m:r>
              <w:rPr>
                <w:rFonts w:ascii="Cambria Math" w:hAnsi="Cambria Math" w:cs="NimbusRomNo9L-Regu"/>
                <w:color w:val="000000" w:themeColor="text1"/>
              </w:rPr>
              <m:t>λ</m:t>
            </m:r>
          </m:e>
          <m:sub>
            <m:r>
              <w:rPr>
                <w:rFonts w:ascii="Cambria Math" w:hAnsi="Cambria Math" w:cs="NimbusRomNo9L-Regu"/>
                <w:color w:val="000000" w:themeColor="text1"/>
              </w:rPr>
              <m:t>e</m:t>
            </m:r>
          </m:sub>
        </m:sSub>
      </m:oMath>
      <w:r w:rsidRPr="00F532AD">
        <w:rPr>
          <w:rFonts w:ascii="CMMI7" w:hAnsi="CMMI7" w:cs="CMMI7"/>
          <w:color w:val="000000" w:themeColor="text1"/>
        </w:rPr>
        <w:t xml:space="preserve"> </w:t>
      </w:r>
      <w:r w:rsidRPr="00F532AD">
        <w:rPr>
          <w:rFonts w:ascii="NimbusRomNo9L-Regu" w:hAnsi="NimbusRomNo9L-Regu" w:cs="NimbusRomNo9L-Regu"/>
          <w:color w:val="000000" w:themeColor="text1"/>
        </w:rPr>
        <w:t>are two hyper-parameters set by crossvalidation. As pointed out and used in Ba et al. (2014) and Mnih et al. (2014), this is formulation is equivalent to the REINFORCE learning rule (Williams, 1992), where the reward for the attention choosing a sequence of actions is a real value proportional to the log likelihood of the target sentence under the sampled attention trajectory.</w:t>
      </w:r>
    </w:p>
    <w:p w:rsidR="00480E4C" w:rsidRPr="00F532AD" w:rsidRDefault="00480E4C" w:rsidP="00480E4C">
      <w:pPr>
        <w:widowControl w:val="0"/>
        <w:autoSpaceDE w:val="0"/>
        <w:autoSpaceDN w:val="0"/>
        <w:adjustRightInd w:val="0"/>
        <w:jc w:val="both"/>
        <w:rPr>
          <w:rFonts w:ascii="Times New Roman" w:hAnsi="Times New Roman" w:cs="Times New Roman"/>
          <w:color w:val="000000" w:themeColor="text1"/>
        </w:rPr>
      </w:pPr>
      <w:r w:rsidRPr="00F532AD">
        <w:rPr>
          <w:rFonts w:ascii="NimbusRomNo9L-Regu" w:hAnsi="NimbusRomNo9L-Regu" w:cs="NimbusRomNo9L-Regu"/>
          <w:color w:val="000000" w:themeColor="text1"/>
        </w:rPr>
        <w:t xml:space="preserve">In making a hard choice at every point, </w:t>
      </w:r>
      <m:oMath>
        <m:r>
          <w:rPr>
            <w:rFonts w:ascii="Cambria Math" w:hAnsi="Cambria Math" w:cs="NimbusRomNo9L-Regu"/>
            <w:color w:val="000000" w:themeColor="text1"/>
          </w:rPr>
          <m:t>ϕ(</m:t>
        </m:r>
        <m:d>
          <m:dPr>
            <m:begChr m:val="{"/>
            <m:endChr m:val="}"/>
            <m:ctrlPr>
              <w:rPr>
                <w:rFonts w:ascii="Cambria Math" w:hAnsi="Cambria Math" w:cs="NimbusRomNo9L-Regu"/>
                <w:i/>
                <w:color w:val="000000" w:themeColor="text1"/>
              </w:rPr>
            </m:ctrlPr>
          </m:dPr>
          <m:e>
            <m:sSub>
              <m:sSubPr>
                <m:ctrlPr>
                  <w:rPr>
                    <w:rFonts w:ascii="Cambria Math" w:hAnsi="Cambria Math" w:cs="NimbusRomNo9L-Regu"/>
                    <w:i/>
                    <w:color w:val="000000" w:themeColor="text1"/>
                  </w:rPr>
                </m:ctrlPr>
              </m:sSubPr>
              <m:e>
                <m:r>
                  <w:rPr>
                    <w:rFonts w:ascii="Cambria Math" w:hAnsi="Cambria Math" w:cs="NimbusRomNo9L-Regu"/>
                    <w:color w:val="000000" w:themeColor="text1"/>
                  </w:rPr>
                  <m:t>a</m:t>
                </m:r>
              </m:e>
              <m:sub>
                <m:r>
                  <w:rPr>
                    <w:rFonts w:ascii="Cambria Math" w:hAnsi="Cambria Math" w:cs="NimbusRomNo9L-Regu"/>
                    <w:color w:val="000000" w:themeColor="text1"/>
                  </w:rPr>
                  <m:t>i</m:t>
                </m:r>
              </m:sub>
            </m:sSub>
          </m:e>
        </m:d>
        <m:r>
          <w:rPr>
            <w:rFonts w:ascii="Cambria Math" w:hAnsi="Cambria Math" w:cs="NimbusRomNo9L-Regu"/>
            <w:color w:val="000000" w:themeColor="text1"/>
          </w:rPr>
          <m:t>,{</m:t>
        </m:r>
        <m:sSub>
          <m:sSubPr>
            <m:ctrlPr>
              <w:rPr>
                <w:rFonts w:ascii="Cambria Math" w:hAnsi="Cambria Math" w:cs="NimbusRomNo9L-Regu"/>
                <w:i/>
                <w:color w:val="000000" w:themeColor="text1"/>
              </w:rPr>
            </m:ctrlPr>
          </m:sSubPr>
          <m:e>
            <m:r>
              <w:rPr>
                <w:rFonts w:ascii="Cambria Math" w:hAnsi="Cambria Math" w:cs="NimbusRomNo9L-Regu"/>
                <w:color w:val="000000" w:themeColor="text1"/>
              </w:rPr>
              <m:t>α</m:t>
            </m:r>
          </m:e>
          <m:sub>
            <m:r>
              <w:rPr>
                <w:rFonts w:ascii="Cambria Math" w:hAnsi="Cambria Math" w:cs="NimbusRomNo9L-Regu"/>
                <w:color w:val="000000" w:themeColor="text1"/>
              </w:rPr>
              <m:t>i</m:t>
            </m:r>
          </m:sub>
        </m:sSub>
        <m:r>
          <w:rPr>
            <w:rFonts w:ascii="Cambria Math" w:hAnsi="Cambria Math" w:cs="NimbusRomNo9L-Regu"/>
            <w:color w:val="000000" w:themeColor="text1"/>
          </w:rPr>
          <m:t>})</m:t>
        </m:r>
      </m:oMath>
      <w:r w:rsidRPr="00F532AD">
        <w:rPr>
          <w:rFonts w:ascii="CMR10" w:hAnsi="CMR10" w:cs="CMR10"/>
          <w:color w:val="000000" w:themeColor="text1"/>
        </w:rPr>
        <w:t xml:space="preserve"> </w:t>
      </w:r>
      <w:r w:rsidRPr="00F532AD">
        <w:rPr>
          <w:rFonts w:ascii="NimbusRomNo9L-Regu" w:hAnsi="NimbusRomNo9L-Regu" w:cs="NimbusRomNo9L-Regu"/>
          <w:color w:val="000000" w:themeColor="text1"/>
        </w:rPr>
        <w:t xml:space="preserve">from Equation 6 is a function that returns a sampled </w:t>
      </w:r>
      <m:oMath>
        <m:sSub>
          <m:sSubPr>
            <m:ctrlPr>
              <w:rPr>
                <w:rFonts w:ascii="Cambria Math" w:hAnsi="Cambria Math" w:cs="NimbusRomNo9L-Regu"/>
                <w:i/>
                <w:color w:val="000000" w:themeColor="text1"/>
              </w:rPr>
            </m:ctrlPr>
          </m:sSubPr>
          <m:e>
            <m:r>
              <w:rPr>
                <w:rFonts w:ascii="Cambria Math" w:hAnsi="Cambria Math" w:cs="NimbusRomNo9L-Regu"/>
                <w:color w:val="000000" w:themeColor="text1"/>
              </w:rPr>
              <m:t>a</m:t>
            </m:r>
          </m:e>
          <m:sub>
            <m:r>
              <w:rPr>
                <w:rFonts w:ascii="Cambria Math" w:hAnsi="Cambria Math" w:cs="NimbusRomNo9L-Regu"/>
                <w:color w:val="000000" w:themeColor="text1"/>
              </w:rPr>
              <m:t>i</m:t>
            </m:r>
          </m:sub>
        </m:sSub>
      </m:oMath>
      <w:r w:rsidRPr="00F532AD">
        <w:rPr>
          <w:rFonts w:ascii="CMMI7" w:hAnsi="CMMI7" w:cs="CMMI7"/>
          <w:color w:val="000000" w:themeColor="text1"/>
        </w:rPr>
        <w:t xml:space="preserve"> </w:t>
      </w:r>
      <w:r w:rsidRPr="00F532AD">
        <w:rPr>
          <w:rFonts w:ascii="NimbusRomNo9L-Regu" w:hAnsi="NimbusRomNo9L-Regu" w:cs="NimbusRomNo9L-Regu"/>
          <w:color w:val="000000" w:themeColor="text1"/>
        </w:rPr>
        <w:t xml:space="preserve">at every point in time based upon a multinouilli distribution parameterized </w:t>
      </w:r>
      <w:proofErr w:type="gramStart"/>
      <w:r w:rsidRPr="00F532AD">
        <w:rPr>
          <w:rFonts w:ascii="NimbusRomNo9L-Regu" w:hAnsi="NimbusRomNo9L-Regu" w:cs="NimbusRomNo9L-Regu"/>
          <w:color w:val="000000" w:themeColor="text1"/>
        </w:rPr>
        <w:t xml:space="preserve">by </w:t>
      </w:r>
      <w:proofErr w:type="gramEnd"/>
      <m:oMath>
        <m:r>
          <w:rPr>
            <w:rFonts w:ascii="Cambria Math" w:hAnsi="Cambria Math" w:cs="NimbusRomNo9L-Regu"/>
            <w:color w:val="000000" w:themeColor="text1"/>
          </w:rPr>
          <m:t>α</m:t>
        </m:r>
      </m:oMath>
      <w:r w:rsidRPr="00F532AD">
        <w:rPr>
          <w:rFonts w:ascii="NimbusRomNo9L-Regu" w:hAnsi="NimbusRomNo9L-Regu" w:cs="NimbusRomNo9L-Regu"/>
          <w:color w:val="000000" w:themeColor="text1"/>
        </w:rPr>
        <w:t>.</w:t>
      </w:r>
    </w:p>
    <w:p w:rsidR="00480E4C" w:rsidRPr="00F532AD" w:rsidRDefault="00480E4C" w:rsidP="00480E4C">
      <w:pPr>
        <w:widowControl w:val="0"/>
        <w:autoSpaceDE w:val="0"/>
        <w:autoSpaceDN w:val="0"/>
        <w:adjustRightInd w:val="0"/>
        <w:jc w:val="both"/>
        <w:rPr>
          <w:rFonts w:ascii="Times New Roman" w:hAnsi="Times New Roman" w:cs="Times New Roman"/>
          <w:color w:val="000000" w:themeColor="text1"/>
        </w:rPr>
      </w:pPr>
      <w:r w:rsidRPr="00F532AD">
        <w:rPr>
          <w:rFonts w:ascii="Times New Roman" w:hAnsi="Times New Roman" w:cs="Times New Roman" w:hint="eastAsia"/>
          <w:color w:val="000000" w:themeColor="text1"/>
        </w:rPr>
        <w:t xml:space="preserve">4.2 </w:t>
      </w:r>
      <w:r>
        <w:rPr>
          <w:rFonts w:ascii="Times New Roman" w:hAnsi="Times New Roman" w:cs="Times New Roman"/>
          <w:color w:val="000000" w:themeColor="text1"/>
        </w:rPr>
        <w:t>Deterministic “Soft”</w:t>
      </w:r>
      <w:r w:rsidRPr="00F532AD">
        <w:rPr>
          <w:rFonts w:ascii="Times New Roman" w:hAnsi="Times New Roman" w:cs="Times New Roman"/>
          <w:color w:val="000000" w:themeColor="text1"/>
        </w:rPr>
        <w:t xml:space="preserve"> Attention</w:t>
      </w:r>
    </w:p>
    <w:p w:rsidR="00480E4C" w:rsidRPr="00F532AD" w:rsidRDefault="00480E4C" w:rsidP="00480E4C">
      <w:pPr>
        <w:widowControl w:val="0"/>
        <w:autoSpaceDE w:val="0"/>
        <w:autoSpaceDN w:val="0"/>
        <w:adjustRightInd w:val="0"/>
        <w:jc w:val="both"/>
        <w:rPr>
          <w:rFonts w:ascii="Times New Roman" w:hAnsi="Times New Roman" w:cs="Times New Roman"/>
          <w:color w:val="000000" w:themeColor="text1"/>
        </w:rPr>
      </w:pPr>
      <w:r w:rsidRPr="00F532AD">
        <w:rPr>
          <w:rFonts w:ascii="NimbusRomNo9L-Regu" w:hAnsi="NimbusRomNo9L-Regu" w:cs="NimbusRomNo9L-Regu"/>
          <w:color w:val="000000" w:themeColor="text1"/>
        </w:rPr>
        <w:t xml:space="preserve">Learning stochastic attention requires sampling the attention location </w:t>
      </w:r>
      <m:oMath>
        <m:sSub>
          <m:sSubPr>
            <m:ctrlPr>
              <w:rPr>
                <w:rFonts w:ascii="Cambria Math" w:hAnsi="Cambria Math" w:cs="NimbusRomNo9L-Regu"/>
                <w:i/>
                <w:color w:val="000000" w:themeColor="text1"/>
              </w:rPr>
            </m:ctrlPr>
          </m:sSubPr>
          <m:e>
            <m:r>
              <w:rPr>
                <w:rFonts w:ascii="Cambria Math" w:hAnsi="Cambria Math" w:cs="NimbusRomNo9L-Regu"/>
                <w:color w:val="000000" w:themeColor="text1"/>
              </w:rPr>
              <m:t>s</m:t>
            </m:r>
          </m:e>
          <m:sub>
            <m:r>
              <w:rPr>
                <w:rFonts w:ascii="Cambria Math" w:hAnsi="Cambria Math" w:cs="NimbusRomNo9L-Regu"/>
                <w:color w:val="000000" w:themeColor="text1"/>
              </w:rPr>
              <m:t>t</m:t>
            </m:r>
          </m:sub>
        </m:sSub>
      </m:oMath>
      <w:r w:rsidRPr="00F532AD">
        <w:rPr>
          <w:rFonts w:ascii="CMMI7" w:hAnsi="CMMI7" w:cs="CMMI7"/>
          <w:color w:val="000000" w:themeColor="text1"/>
        </w:rPr>
        <w:t xml:space="preserve"> </w:t>
      </w:r>
      <w:r w:rsidRPr="00F532AD">
        <w:rPr>
          <w:rFonts w:ascii="NimbusRomNo9L-Regu" w:hAnsi="NimbusRomNo9L-Regu" w:cs="NimbusRomNo9L-Regu"/>
          <w:color w:val="000000" w:themeColor="text1"/>
        </w:rPr>
        <w:t xml:space="preserve">each </w:t>
      </w:r>
      <w:proofErr w:type="gramStart"/>
      <w:r w:rsidRPr="00F532AD">
        <w:rPr>
          <w:rFonts w:ascii="NimbusRomNo9L-Regu" w:hAnsi="NimbusRomNo9L-Regu" w:cs="NimbusRomNo9L-Regu"/>
          <w:color w:val="000000" w:themeColor="text1"/>
        </w:rPr>
        <w:t>time,</w:t>
      </w:r>
      <w:proofErr w:type="gramEnd"/>
      <w:r w:rsidRPr="00F532AD">
        <w:rPr>
          <w:rFonts w:ascii="NimbusRomNo9L-Regu" w:hAnsi="NimbusRomNo9L-Regu" w:cs="NimbusRomNo9L-Regu"/>
          <w:color w:val="000000" w:themeColor="text1"/>
        </w:rPr>
        <w:t xml:space="preserve"> instead we can take the expectation of the context vector </w:t>
      </w:r>
      <m:oMath>
        <m:sSub>
          <m:sSubPr>
            <m:ctrlPr>
              <w:rPr>
                <w:rFonts w:ascii="Cambria Math" w:hAnsi="Cambria Math" w:cs="NimbusRomNo9L-Regu"/>
                <w:i/>
                <w:color w:val="000000"/>
              </w:rPr>
            </m:ctrlPr>
          </m:sSubPr>
          <m:e>
            <m:acc>
              <m:accPr>
                <m:ctrlPr>
                  <w:rPr>
                    <w:rFonts w:ascii="Cambria Math" w:hAnsi="Cambria Math" w:cs="NimbusRomNo9L-Regu"/>
                    <w:i/>
                    <w:color w:val="000000"/>
                  </w:rPr>
                </m:ctrlPr>
              </m:accPr>
              <m:e>
                <m:r>
                  <w:rPr>
                    <w:rFonts w:ascii="Cambria Math" w:hAnsi="Cambria Math" w:cs="NimbusRomNo9L-Regu"/>
                    <w:color w:val="000000"/>
                  </w:rPr>
                  <m:t>z</m:t>
                </m:r>
              </m:e>
            </m:acc>
          </m:e>
          <m:sub>
            <m:r>
              <w:rPr>
                <w:rFonts w:ascii="Cambria Math" w:hAnsi="Cambria Math" w:cs="NimbusRomNo9L-Regu"/>
                <w:color w:val="000000"/>
              </w:rPr>
              <m:t>t</m:t>
            </m:r>
          </m:sub>
        </m:sSub>
      </m:oMath>
      <w:r w:rsidRPr="00F532AD">
        <w:rPr>
          <w:rFonts w:ascii="CMMI7" w:hAnsi="CMMI7" w:cs="CMMI7"/>
          <w:color w:val="000000" w:themeColor="text1"/>
        </w:rPr>
        <w:t xml:space="preserve"> </w:t>
      </w:r>
      <w:r w:rsidRPr="00F532AD">
        <w:rPr>
          <w:rFonts w:ascii="NimbusRomNo9L-Regu" w:hAnsi="NimbusRomNo9L-Regu" w:cs="NimbusRomNo9L-Regu"/>
          <w:color w:val="000000" w:themeColor="text1"/>
        </w:rPr>
        <w:t>directly,</w:t>
      </w:r>
    </w:p>
    <w:p w:rsidR="00C02C52" w:rsidRPr="00C02C52" w:rsidRDefault="00C02C52" w:rsidP="00C02C52">
      <w:pPr>
        <w:widowControl w:val="0"/>
        <w:wordWrap w:val="0"/>
        <w:autoSpaceDE w:val="0"/>
        <w:autoSpaceDN w:val="0"/>
        <w:adjustRightInd w:val="0"/>
        <w:jc w:val="right"/>
        <w:rPr>
          <w:rFonts w:ascii="Times New Roman" w:hAnsi="Times New Roman" w:cs="Times New Roman"/>
        </w:rPr>
      </w:pPr>
      <w:r w:rsidRPr="00C02C52">
        <w:rPr>
          <w:rFonts w:ascii="Times New Roman" w:hAnsi="Times New Roman" w:cs="Times New Roman"/>
          <w:position w:val="-28"/>
        </w:rPr>
        <w:object w:dxaOrig="2000" w:dyaOrig="680">
          <v:shape id="_x0000_i1052" type="#_x0000_t75" style="width:100.8pt;height:33.2pt" o:ole="">
            <v:imagedata r:id="rId84" o:title=""/>
          </v:shape>
          <o:OLEObject Type="Embed" ProgID="Equation.DSMT4" ShapeID="_x0000_i1052" DrawAspect="Content" ObjectID="_1577822538" r:id="rId85"/>
        </w:object>
      </w:r>
      <w:r w:rsidRPr="00C02C52">
        <w:rPr>
          <w:rFonts w:ascii="Times New Roman" w:hAnsi="Times New Roman" w:cs="Times New Roman"/>
        </w:rPr>
        <w:t xml:space="preserve">                            (13)</w:t>
      </w:r>
    </w:p>
    <w:p w:rsidR="00FD0B6C" w:rsidRPr="00211C83" w:rsidRDefault="00FD0B6C" w:rsidP="00FD0B6C">
      <w:pPr>
        <w:widowControl w:val="0"/>
        <w:autoSpaceDE w:val="0"/>
        <w:autoSpaceDN w:val="0"/>
        <w:adjustRightInd w:val="0"/>
        <w:jc w:val="both"/>
        <w:rPr>
          <w:rFonts w:ascii="Times New Roman" w:hAnsi="Times New Roman" w:cs="Times New Roman"/>
        </w:rPr>
      </w:pPr>
      <w:proofErr w:type="gramStart"/>
      <w:r w:rsidRPr="00211C83">
        <w:rPr>
          <w:rFonts w:ascii="NimbusRomNo9L-Regu" w:hAnsi="NimbusRomNo9L-Regu" w:cs="NimbusRomNo9L-Regu"/>
          <w:color w:val="000000"/>
        </w:rPr>
        <w:t>and</w:t>
      </w:r>
      <w:proofErr w:type="gramEnd"/>
      <w:r w:rsidRPr="00211C83">
        <w:rPr>
          <w:rFonts w:ascii="NimbusRomNo9L-Regu" w:hAnsi="NimbusRomNo9L-Regu" w:cs="NimbusRomNo9L-Regu"/>
          <w:color w:val="000000"/>
        </w:rPr>
        <w:t xml:space="preserve"> formulate a deterministic attention model by computing</w:t>
      </w:r>
      <w:r>
        <w:rPr>
          <w:rFonts w:ascii="NimbusRomNo9L-Regu" w:hAnsi="NimbusRomNo9L-Regu" w:cs="NimbusRomNo9L-Regu"/>
          <w:color w:val="000000"/>
        </w:rPr>
        <w:t xml:space="preserve"> </w:t>
      </w:r>
      <w:r w:rsidRPr="00211C83">
        <w:rPr>
          <w:rFonts w:ascii="NimbusRomNo9L-Regu" w:hAnsi="NimbusRomNo9L-Regu" w:cs="NimbusRomNo9L-Regu"/>
          <w:color w:val="000000"/>
        </w:rPr>
        <w:t>a soft attention weighted annotation vector</w:t>
      </w:r>
      <w:r>
        <w:rPr>
          <w:rFonts w:ascii="NimbusRomNo9L-Regu" w:hAnsi="NimbusRomNo9L-Regu" w:cs="NimbusRomNo9L-Regu"/>
          <w:color w:val="000000"/>
        </w:rPr>
        <w:t xml:space="preserve"> </w:t>
      </w:r>
      <m:oMath>
        <m:r>
          <w:rPr>
            <w:rFonts w:ascii="Cambria Math" w:hAnsi="Cambria Math" w:cs="NimbusRomNo9L-Regu"/>
            <w:color w:val="000000" w:themeColor="text1"/>
          </w:rPr>
          <m:t>ϕ</m:t>
        </m:r>
        <m:d>
          <m:dPr>
            <m:ctrlPr>
              <w:rPr>
                <w:rFonts w:ascii="Cambria Math" w:hAnsi="Cambria Math" w:cs="NimbusRomNo9L-Regu"/>
                <w:i/>
                <w:color w:val="000000" w:themeColor="text1"/>
              </w:rPr>
            </m:ctrlPr>
          </m:dPr>
          <m:e>
            <m:d>
              <m:dPr>
                <m:begChr m:val="{"/>
                <m:endChr m:val="}"/>
                <m:ctrlPr>
                  <w:rPr>
                    <w:rFonts w:ascii="Cambria Math" w:hAnsi="Cambria Math" w:cs="NimbusRomNo9L-Regu"/>
                    <w:i/>
                    <w:color w:val="000000" w:themeColor="text1"/>
                  </w:rPr>
                </m:ctrlPr>
              </m:dPr>
              <m:e>
                <m:sSub>
                  <m:sSubPr>
                    <m:ctrlPr>
                      <w:rPr>
                        <w:rFonts w:ascii="Cambria Math" w:hAnsi="Cambria Math" w:cs="NimbusRomNo9L-Regu"/>
                        <w:i/>
                        <w:color w:val="000000" w:themeColor="text1"/>
                      </w:rPr>
                    </m:ctrlPr>
                  </m:sSubPr>
                  <m:e>
                    <m:r>
                      <w:rPr>
                        <w:rFonts w:ascii="Cambria Math" w:hAnsi="Cambria Math" w:cs="NimbusRomNo9L-Regu"/>
                        <w:color w:val="000000" w:themeColor="text1"/>
                      </w:rPr>
                      <m:t>a</m:t>
                    </m:r>
                  </m:e>
                  <m:sub>
                    <m:r>
                      <w:rPr>
                        <w:rFonts w:ascii="Cambria Math" w:hAnsi="Cambria Math" w:cs="NimbusRomNo9L-Regu"/>
                        <w:color w:val="000000" w:themeColor="text1"/>
                      </w:rPr>
                      <m:t>i</m:t>
                    </m:r>
                  </m:sub>
                </m:sSub>
              </m:e>
            </m:d>
            <m:r>
              <w:rPr>
                <w:rFonts w:ascii="Cambria Math" w:hAnsi="Cambria Math" w:cs="NimbusRomNo9L-Regu"/>
                <w:color w:val="000000" w:themeColor="text1"/>
              </w:rPr>
              <m:t>,</m:t>
            </m:r>
            <m:d>
              <m:dPr>
                <m:begChr m:val="{"/>
                <m:endChr m:val="}"/>
                <m:ctrlPr>
                  <w:rPr>
                    <w:rFonts w:ascii="Cambria Math" w:hAnsi="Cambria Math" w:cs="NimbusRomNo9L-Regu"/>
                    <w:i/>
                    <w:color w:val="000000" w:themeColor="text1"/>
                  </w:rPr>
                </m:ctrlPr>
              </m:dPr>
              <m:e>
                <m:sSub>
                  <m:sSubPr>
                    <m:ctrlPr>
                      <w:rPr>
                        <w:rFonts w:ascii="Cambria Math" w:hAnsi="Cambria Math" w:cs="NimbusRomNo9L-Regu"/>
                        <w:i/>
                        <w:color w:val="000000" w:themeColor="text1"/>
                      </w:rPr>
                    </m:ctrlPr>
                  </m:sSubPr>
                  <m:e>
                    <m:r>
                      <w:rPr>
                        <w:rFonts w:ascii="Cambria Math" w:hAnsi="Cambria Math" w:cs="NimbusRomNo9L-Regu"/>
                        <w:color w:val="000000" w:themeColor="text1"/>
                      </w:rPr>
                      <m:t>α</m:t>
                    </m:r>
                  </m:e>
                  <m:sub>
                    <m:r>
                      <w:rPr>
                        <w:rFonts w:ascii="Cambria Math" w:hAnsi="Cambria Math" w:cs="NimbusRomNo9L-Regu"/>
                        <w:color w:val="000000" w:themeColor="text1"/>
                      </w:rPr>
                      <m:t>i</m:t>
                    </m:r>
                  </m:sub>
                </m:sSub>
              </m:e>
            </m:d>
          </m:e>
        </m:d>
        <m:r>
          <w:rPr>
            <w:rFonts w:ascii="Cambria Math" w:hAnsi="Cambria Math" w:cs="NimbusRomNo9L-Regu"/>
            <w:color w:val="000000" w:themeColor="text1"/>
          </w:rPr>
          <m:t>=</m:t>
        </m:r>
        <m:nary>
          <m:naryPr>
            <m:chr m:val="∑"/>
            <m:limLoc m:val="subSup"/>
            <m:ctrlPr>
              <w:rPr>
                <w:rFonts w:ascii="Cambria Math" w:hAnsi="Cambria Math" w:cs="NimbusRomNo9L-Regu"/>
                <w:i/>
                <w:color w:val="000000" w:themeColor="text1"/>
              </w:rPr>
            </m:ctrlPr>
          </m:naryPr>
          <m:sub>
            <m:r>
              <w:rPr>
                <w:rFonts w:ascii="Cambria Math" w:hAnsi="Cambria Math" w:cs="NimbusRomNo9L-Regu"/>
                <w:color w:val="000000" w:themeColor="text1"/>
              </w:rPr>
              <m:t>i</m:t>
            </m:r>
          </m:sub>
          <m:sup>
            <m:r>
              <w:rPr>
                <w:rFonts w:ascii="Cambria Math" w:hAnsi="Cambria Math" w:cs="NimbusRomNo9L-Regu"/>
                <w:color w:val="000000" w:themeColor="text1"/>
              </w:rPr>
              <m:t>L</m:t>
            </m:r>
          </m:sup>
          <m:e>
            <m:sSub>
              <m:sSubPr>
                <m:ctrlPr>
                  <w:rPr>
                    <w:rFonts w:ascii="Cambria Math" w:hAnsi="Cambria Math" w:cs="NimbusRomNo9L-Regu"/>
                    <w:i/>
                    <w:color w:val="000000" w:themeColor="text1"/>
                  </w:rPr>
                </m:ctrlPr>
              </m:sSubPr>
              <m:e>
                <m:r>
                  <w:rPr>
                    <w:rFonts w:ascii="Cambria Math" w:hAnsi="Cambria Math" w:cs="NimbusRomNo9L-Regu"/>
                    <w:color w:val="000000" w:themeColor="text1"/>
                  </w:rPr>
                  <m:t>α</m:t>
                </m:r>
              </m:e>
              <m:sub>
                <m:r>
                  <w:rPr>
                    <w:rFonts w:ascii="Cambria Math" w:hAnsi="Cambria Math" w:cs="NimbusRomNo9L-Regu"/>
                    <w:color w:val="000000" w:themeColor="text1"/>
                  </w:rPr>
                  <m:t>i</m:t>
                </m:r>
              </m:sub>
            </m:sSub>
            <m:sSub>
              <m:sSubPr>
                <m:ctrlPr>
                  <w:rPr>
                    <w:rFonts w:ascii="Cambria Math" w:hAnsi="Cambria Math" w:cs="NimbusRomNo9L-Regu"/>
                    <w:i/>
                    <w:color w:val="000000" w:themeColor="text1"/>
                  </w:rPr>
                </m:ctrlPr>
              </m:sSubPr>
              <m:e>
                <m:r>
                  <w:rPr>
                    <w:rFonts w:ascii="Cambria Math" w:hAnsi="Cambria Math" w:cs="NimbusRomNo9L-Regu"/>
                    <w:color w:val="000000" w:themeColor="text1"/>
                  </w:rPr>
                  <m:t>a</m:t>
                </m:r>
              </m:e>
              <m:sub>
                <m:r>
                  <w:rPr>
                    <w:rFonts w:ascii="Cambria Math" w:hAnsi="Cambria Math" w:cs="NimbusRomNo9L-Regu"/>
                    <w:color w:val="000000" w:themeColor="text1"/>
                  </w:rPr>
                  <m:t>i</m:t>
                </m:r>
              </m:sub>
            </m:sSub>
          </m:e>
        </m:nary>
      </m:oMath>
      <w:r>
        <w:rPr>
          <w:rFonts w:ascii="NimbusRomNo9L-Regu" w:hAnsi="NimbusRomNo9L-Regu" w:cs="NimbusRomNo9L-Regu" w:hint="eastAsia"/>
          <w:color w:val="000000" w:themeColor="text1"/>
        </w:rPr>
        <w:t xml:space="preserve"> </w:t>
      </w:r>
      <w:r w:rsidRPr="00211C83">
        <w:rPr>
          <w:rFonts w:ascii="NimbusRomNo9L-Regu" w:hAnsi="NimbusRomNo9L-Regu" w:cs="NimbusRomNo9L-Regu"/>
          <w:color w:val="000000"/>
        </w:rPr>
        <w:t xml:space="preserve">as introduced by </w:t>
      </w:r>
      <w:r w:rsidRPr="00E8678A">
        <w:rPr>
          <w:rFonts w:ascii="NimbusRomNo9L-Regu" w:hAnsi="NimbusRomNo9L-Regu" w:cs="NimbusRomNo9L-Regu"/>
        </w:rPr>
        <w:t>Bahdanau et al. (2014).</w:t>
      </w:r>
      <w:r w:rsidRPr="00211C83">
        <w:rPr>
          <w:rFonts w:ascii="NimbusRomNo9L-Regu" w:hAnsi="NimbusRomNo9L-Regu" w:cs="NimbusRomNo9L-Regu"/>
          <w:color w:val="000000"/>
        </w:rPr>
        <w:t xml:space="preserve"> This corresponds to </w:t>
      </w:r>
      <w:r w:rsidRPr="00211C83">
        <w:rPr>
          <w:rFonts w:ascii="NimbusRomNo9L-Regu" w:hAnsi="NimbusRomNo9L-Regu" w:cs="NimbusRomNo9L-Regu"/>
          <w:color w:val="000000"/>
        </w:rPr>
        <w:lastRenderedPageBreak/>
        <w:t>feeding in a soft</w:t>
      </w:r>
      <w:r>
        <w:rPr>
          <w:rFonts w:ascii="NimbusRomNo9L-Regu" w:hAnsi="NimbusRomNo9L-Regu" w:cs="NimbusRomNo9L-Regu"/>
          <w:color w:val="000000"/>
        </w:rPr>
        <w:t xml:space="preserve"> </w:t>
      </w:r>
      <m:oMath>
        <m:r>
          <w:rPr>
            <w:rFonts w:ascii="Cambria Math" w:hAnsi="Cambria Math" w:cs="CMMI10"/>
            <w:color w:val="000000"/>
          </w:rPr>
          <m:t>α</m:t>
        </m:r>
      </m:oMath>
      <w:r>
        <w:rPr>
          <w:rFonts w:ascii="CMMI10" w:hAnsi="CMMI10" w:cs="CMMI10" w:hint="eastAsia"/>
          <w:color w:val="000000"/>
        </w:rPr>
        <w:t xml:space="preserve"> </w:t>
      </w:r>
      <w:r w:rsidRPr="00211C83">
        <w:rPr>
          <w:rFonts w:ascii="CMMI10" w:hAnsi="CMMI10" w:cs="CMMI10"/>
          <w:color w:val="000000"/>
        </w:rPr>
        <w:t>weighted context into the system. The whole model is</w:t>
      </w:r>
      <w:r>
        <w:rPr>
          <w:rFonts w:ascii="CMMI10" w:hAnsi="CMMI10" w:cs="CMMI10"/>
          <w:color w:val="000000"/>
        </w:rPr>
        <w:t xml:space="preserve"> </w:t>
      </w:r>
      <w:r w:rsidRPr="00211C83">
        <w:rPr>
          <w:rFonts w:ascii="CMMI10" w:hAnsi="CMMI10" w:cs="CMMI10"/>
          <w:color w:val="000000"/>
        </w:rPr>
        <w:t>smooth and differentiable under the deterministic attention,</w:t>
      </w:r>
      <w:r>
        <w:rPr>
          <w:rFonts w:ascii="CMMI10" w:hAnsi="CMMI10" w:cs="CMMI10"/>
          <w:color w:val="000000"/>
        </w:rPr>
        <w:t xml:space="preserve"> </w:t>
      </w:r>
      <w:r w:rsidRPr="00211C83">
        <w:rPr>
          <w:rFonts w:ascii="CMMI10" w:hAnsi="CMMI10" w:cs="CMMI10"/>
          <w:color w:val="000000"/>
        </w:rPr>
        <w:t>so learning end-to-end is trivial by using standard backpropagation.</w:t>
      </w:r>
    </w:p>
    <w:p w:rsidR="00FD0B6C" w:rsidRPr="00211C83" w:rsidRDefault="00FD0B6C" w:rsidP="00FD0B6C">
      <w:pPr>
        <w:widowControl w:val="0"/>
        <w:autoSpaceDE w:val="0"/>
        <w:autoSpaceDN w:val="0"/>
        <w:adjustRightInd w:val="0"/>
        <w:jc w:val="both"/>
        <w:rPr>
          <w:rFonts w:ascii="NimbusRomNo9L-Regu" w:hAnsi="NimbusRomNo9L-Regu" w:cs="NimbusRomNo9L-Regu"/>
          <w:color w:val="000000"/>
        </w:rPr>
      </w:pPr>
      <w:r w:rsidRPr="00211C83">
        <w:rPr>
          <w:rFonts w:ascii="NimbusRomNo9L-Regu" w:hAnsi="NimbusRomNo9L-Regu" w:cs="NimbusRomNo9L-Regu"/>
          <w:color w:val="000000"/>
        </w:rPr>
        <w:t>Learning the deterministic attention can also be understood</w:t>
      </w:r>
      <w:r>
        <w:rPr>
          <w:rFonts w:ascii="NimbusRomNo9L-Regu" w:hAnsi="NimbusRomNo9L-Regu" w:cs="NimbusRomNo9L-Regu"/>
          <w:color w:val="000000"/>
        </w:rPr>
        <w:t xml:space="preserve"> </w:t>
      </w:r>
      <w:r w:rsidRPr="00211C83">
        <w:rPr>
          <w:rFonts w:ascii="NimbusRomNo9L-Regu" w:hAnsi="NimbusRomNo9L-Regu" w:cs="NimbusRomNo9L-Regu"/>
          <w:color w:val="000000"/>
        </w:rPr>
        <w:t xml:space="preserve">as approximately optimizing the </w:t>
      </w:r>
      <w:r w:rsidRPr="008D6A4B">
        <w:rPr>
          <w:rFonts w:ascii="NimbusRomNo9L-Regu" w:hAnsi="NimbusRomNo9L-Regu" w:cs="NimbusRomNo9L-Regu"/>
        </w:rPr>
        <w:t xml:space="preserve">marginal likelihood in Equation 10 under the attention location random variable </w:t>
      </w:r>
      <m:oMath>
        <m:sSub>
          <m:sSubPr>
            <m:ctrlPr>
              <w:rPr>
                <w:rFonts w:ascii="Cambria Math" w:hAnsi="Cambria Math" w:cs="NimbusRomNo9L-Regu"/>
                <w:i/>
              </w:rPr>
            </m:ctrlPr>
          </m:sSubPr>
          <m:e>
            <m:r>
              <w:rPr>
                <w:rFonts w:ascii="Cambria Math" w:hAnsi="Cambria Math" w:cs="NimbusRomNo9L-Regu"/>
              </w:rPr>
              <m:t>s</m:t>
            </m:r>
          </m:e>
          <m:sub>
            <m:r>
              <w:rPr>
                <w:rFonts w:ascii="Cambria Math" w:hAnsi="Cambria Math" w:cs="NimbusRomNo9L-Regu"/>
              </w:rPr>
              <m:t>t</m:t>
            </m:r>
          </m:sub>
        </m:sSub>
      </m:oMath>
      <w:r w:rsidRPr="008D6A4B">
        <w:rPr>
          <w:rFonts w:ascii="CMMI7" w:hAnsi="CMMI7" w:cs="CMMI7"/>
        </w:rPr>
        <w:t xml:space="preserve"> </w:t>
      </w:r>
      <w:r w:rsidRPr="008D6A4B">
        <w:rPr>
          <w:rFonts w:ascii="NimbusRomNo9L-Regu" w:hAnsi="NimbusRomNo9L-Regu" w:cs="NimbusRomNo9L-Regu"/>
        </w:rPr>
        <w:t xml:space="preserve">from Sec. 4.1. </w:t>
      </w:r>
      <w:r w:rsidRPr="00211C83">
        <w:rPr>
          <w:rFonts w:ascii="NimbusRomNo9L-Regu" w:hAnsi="NimbusRomNo9L-Regu" w:cs="NimbusRomNo9L-Regu"/>
          <w:color w:val="000000"/>
        </w:rPr>
        <w:t>The hidden activation of LSTM</w:t>
      </w:r>
      <w:r>
        <w:rPr>
          <w:rFonts w:ascii="NimbusRomNo9L-Regu" w:hAnsi="NimbusRomNo9L-Regu" w:cs="NimbusRomNo9L-Regu"/>
          <w:color w:val="000000"/>
        </w:rPr>
        <w:t xml:space="preserve"> </w:t>
      </w:r>
      <m:oMath>
        <m:sSub>
          <m:sSubPr>
            <m:ctrlPr>
              <w:rPr>
                <w:rFonts w:ascii="Cambria Math" w:hAnsi="Cambria Math" w:cs="NimbusRomNo9L-Regu"/>
                <w:i/>
                <w:color w:val="000000"/>
              </w:rPr>
            </m:ctrlPr>
          </m:sSubPr>
          <m:e>
            <m:r>
              <w:rPr>
                <w:rFonts w:ascii="Cambria Math" w:hAnsi="Cambria Math" w:cs="NimbusRomNo9L-Regu"/>
                <w:color w:val="000000"/>
              </w:rPr>
              <m:t>h</m:t>
            </m:r>
          </m:e>
          <m:sub>
            <m:r>
              <w:rPr>
                <w:rFonts w:ascii="Cambria Math" w:hAnsi="Cambria Math" w:cs="NimbusRomNo9L-Regu"/>
                <w:color w:val="000000"/>
              </w:rPr>
              <m:t>t</m:t>
            </m:r>
          </m:sub>
        </m:sSub>
      </m:oMath>
      <w:r>
        <w:rPr>
          <w:rFonts w:ascii="NimbusRomNo9L-Regu" w:hAnsi="NimbusRomNo9L-Regu" w:cs="NimbusRomNo9L-Regu" w:hint="eastAsia"/>
          <w:color w:val="000000"/>
        </w:rPr>
        <w:t xml:space="preserve"> </w:t>
      </w:r>
      <w:r w:rsidRPr="00211C83">
        <w:rPr>
          <w:rFonts w:ascii="NimbusRomNo9L-Regu" w:hAnsi="NimbusRomNo9L-Regu" w:cs="NimbusRomNo9L-Regu"/>
          <w:color w:val="000000"/>
        </w:rPr>
        <w:t>is a linear projection of the stochastic context vector</w:t>
      </w:r>
      <w:r>
        <w:rPr>
          <w:rFonts w:ascii="NimbusRomNo9L-Regu" w:hAnsi="NimbusRomNo9L-Regu" w:cs="NimbusRomNo9L-Regu"/>
          <w:color w:val="000000"/>
        </w:rPr>
        <w:t xml:space="preserve"> </w:t>
      </w:r>
      <m:oMath>
        <m:sSub>
          <m:sSubPr>
            <m:ctrlPr>
              <w:rPr>
                <w:rFonts w:ascii="Cambria Math" w:hAnsi="Cambria Math" w:cs="NimbusRomNo9L-Regu"/>
                <w:i/>
                <w:color w:val="000000"/>
              </w:rPr>
            </m:ctrlPr>
          </m:sSubPr>
          <m:e>
            <m:acc>
              <m:accPr>
                <m:ctrlPr>
                  <w:rPr>
                    <w:rFonts w:ascii="Cambria Math" w:hAnsi="Cambria Math" w:cs="NimbusRomNo9L-Regu"/>
                    <w:i/>
                    <w:color w:val="000000"/>
                  </w:rPr>
                </m:ctrlPr>
              </m:accPr>
              <m:e>
                <m:r>
                  <w:rPr>
                    <w:rFonts w:ascii="Cambria Math" w:hAnsi="Cambria Math" w:cs="NimbusRomNo9L-Regu"/>
                    <w:color w:val="000000"/>
                  </w:rPr>
                  <m:t>z</m:t>
                </m:r>
              </m:e>
            </m:acc>
          </m:e>
          <m:sub>
            <m:r>
              <w:rPr>
                <w:rFonts w:ascii="Cambria Math" w:hAnsi="Cambria Math" w:cs="NimbusRomNo9L-Regu"/>
                <w:color w:val="000000"/>
              </w:rPr>
              <m:t>t</m:t>
            </m:r>
          </m:sub>
        </m:sSub>
      </m:oMath>
      <w:r w:rsidRPr="00211C83">
        <w:rPr>
          <w:rFonts w:ascii="CMMI7" w:hAnsi="CMMI7" w:cs="CMMI7"/>
          <w:color w:val="000000"/>
        </w:rPr>
        <w:t xml:space="preserve"> </w:t>
      </w:r>
      <w:r w:rsidRPr="00211C83">
        <w:rPr>
          <w:rFonts w:ascii="NimbusRomNo9L-Regu" w:hAnsi="NimbusRomNo9L-Regu" w:cs="NimbusRomNo9L-Regu"/>
          <w:color w:val="000000"/>
        </w:rPr>
        <w:t xml:space="preserve">followed by </w:t>
      </w:r>
      <m:oMath>
        <m:r>
          <m:rPr>
            <m:sty m:val="p"/>
          </m:rPr>
          <w:rPr>
            <w:rFonts w:ascii="Cambria Math" w:hAnsi="Cambria Math" w:cs="CMR10"/>
            <w:color w:val="000000"/>
          </w:rPr>
          <m:t>tanh</m:t>
        </m:r>
      </m:oMath>
      <w:r w:rsidRPr="00211C83">
        <w:rPr>
          <w:rFonts w:ascii="CMR10" w:hAnsi="CMR10" w:cs="CMR10"/>
          <w:color w:val="000000"/>
        </w:rPr>
        <w:t xml:space="preserve"> </w:t>
      </w:r>
      <w:r w:rsidRPr="00211C83">
        <w:rPr>
          <w:rFonts w:ascii="NimbusRomNo9L-Regu" w:hAnsi="NimbusRomNo9L-Regu" w:cs="NimbusRomNo9L-Regu"/>
          <w:color w:val="000000"/>
        </w:rPr>
        <w:t>non-linearity. To the first order Taylor</w:t>
      </w:r>
      <w:r>
        <w:rPr>
          <w:rFonts w:ascii="NimbusRomNo9L-Regu" w:hAnsi="NimbusRomNo9L-Regu" w:cs="NimbusRomNo9L-Regu"/>
          <w:color w:val="000000"/>
        </w:rPr>
        <w:t xml:space="preserve"> </w:t>
      </w:r>
      <w:r w:rsidRPr="00211C83">
        <w:rPr>
          <w:rFonts w:ascii="NimbusRomNo9L-Regu" w:hAnsi="NimbusRomNo9L-Regu" w:cs="NimbusRomNo9L-Regu"/>
          <w:color w:val="000000"/>
        </w:rPr>
        <w:t xml:space="preserve">approximation, the expected value </w:t>
      </w:r>
      <m:oMath>
        <m:sSub>
          <m:sSubPr>
            <m:ctrlPr>
              <w:rPr>
                <w:rFonts w:ascii="Cambria Math" w:hAnsi="Cambria Math" w:cs="NimbusRomNo9L-Regu"/>
                <w:i/>
                <w:color w:val="000000"/>
              </w:rPr>
            </m:ctrlPr>
          </m:sSubPr>
          <m:e>
            <m:r>
              <m:rPr>
                <m:scr m:val="double-struck"/>
              </m:rPr>
              <w:rPr>
                <w:rFonts w:ascii="Cambria Math" w:hAnsi="Cambria Math" w:cs="NimbusRomNo9L-Regu"/>
                <w:color w:val="000000"/>
              </w:rPr>
              <m:t>E</m:t>
            </m:r>
          </m:e>
          <m:sub>
            <m:r>
              <w:rPr>
                <w:rFonts w:ascii="Cambria Math" w:hAnsi="Cambria Math" w:cs="NimbusRomNo9L-Regu"/>
                <w:color w:val="000000"/>
              </w:rPr>
              <m:t>p</m:t>
            </m:r>
            <m:d>
              <m:dPr>
                <m:ctrlPr>
                  <w:rPr>
                    <w:rFonts w:ascii="Cambria Math" w:hAnsi="Cambria Math" w:cs="NimbusRomNo9L-Regu"/>
                    <w:i/>
                    <w:color w:val="000000"/>
                  </w:rPr>
                </m:ctrlPr>
              </m:dPr>
              <m:e>
                <m:sSub>
                  <m:sSubPr>
                    <m:ctrlPr>
                      <w:rPr>
                        <w:rFonts w:ascii="Cambria Math" w:hAnsi="Cambria Math" w:cs="NimbusRomNo9L-Regu"/>
                        <w:i/>
                        <w:color w:val="000000"/>
                      </w:rPr>
                    </m:ctrlPr>
                  </m:sSubPr>
                  <m:e>
                    <m:r>
                      <w:rPr>
                        <w:rFonts w:ascii="Cambria Math" w:hAnsi="Cambria Math" w:cs="NimbusRomNo9L-Regu"/>
                        <w:color w:val="000000"/>
                      </w:rPr>
                      <m:t>s</m:t>
                    </m:r>
                  </m:e>
                  <m:sub>
                    <m:r>
                      <w:rPr>
                        <w:rFonts w:ascii="Cambria Math" w:hAnsi="Cambria Math" w:cs="NimbusRomNo9L-Regu"/>
                        <w:color w:val="000000"/>
                      </w:rPr>
                      <m:t>t</m:t>
                    </m:r>
                  </m:sub>
                </m:sSub>
              </m:e>
              <m:e>
                <m:r>
                  <w:rPr>
                    <w:rFonts w:ascii="Cambria Math" w:hAnsi="Cambria Math" w:cs="NimbusRomNo9L-Regu"/>
                    <w:color w:val="000000"/>
                  </w:rPr>
                  <m:t>a</m:t>
                </m:r>
              </m:e>
            </m:d>
          </m:sub>
        </m:sSub>
        <m:r>
          <w:rPr>
            <w:rFonts w:ascii="Cambria Math" w:hAnsi="Cambria Math" w:cs="NimbusRomNo9L-Regu"/>
            <w:color w:val="000000"/>
          </w:rPr>
          <m:t>[</m:t>
        </m:r>
        <m:sSub>
          <m:sSubPr>
            <m:ctrlPr>
              <w:rPr>
                <w:rFonts w:ascii="Cambria Math" w:hAnsi="Cambria Math" w:cs="NimbusRomNo9L-Regu"/>
                <w:i/>
                <w:color w:val="000000"/>
              </w:rPr>
            </m:ctrlPr>
          </m:sSubPr>
          <m:e>
            <m:r>
              <w:rPr>
                <w:rFonts w:ascii="Cambria Math" w:hAnsi="Cambria Math" w:cs="NimbusRomNo9L-Regu"/>
                <w:color w:val="000000"/>
              </w:rPr>
              <m:t>h</m:t>
            </m:r>
          </m:e>
          <m:sub>
            <m:r>
              <w:rPr>
                <w:rFonts w:ascii="Cambria Math" w:hAnsi="Cambria Math" w:cs="NimbusRomNo9L-Regu"/>
                <w:color w:val="000000"/>
              </w:rPr>
              <m:t>t</m:t>
            </m:r>
          </m:sub>
        </m:sSub>
        <m:r>
          <w:rPr>
            <w:rFonts w:ascii="Cambria Math" w:hAnsi="Cambria Math" w:cs="NimbusRomNo9L-Regu"/>
            <w:color w:val="000000"/>
          </w:rPr>
          <m:t>]</m:t>
        </m:r>
      </m:oMath>
      <w:r>
        <w:rPr>
          <w:rFonts w:ascii="NimbusRomNo9L-Regu" w:hAnsi="NimbusRomNo9L-Regu" w:cs="NimbusRomNo9L-Regu" w:hint="eastAsia"/>
          <w:color w:val="000000"/>
        </w:rPr>
        <w:t xml:space="preserve"> </w:t>
      </w:r>
      <w:r w:rsidRPr="00211C83">
        <w:rPr>
          <w:rFonts w:ascii="NimbusRomNo9L-Regu" w:hAnsi="NimbusRomNo9L-Regu" w:cs="NimbusRomNo9L-Regu"/>
          <w:color w:val="000000"/>
        </w:rPr>
        <w:t>is equal</w:t>
      </w:r>
      <w:r>
        <w:rPr>
          <w:rFonts w:ascii="NimbusRomNo9L-Regu" w:hAnsi="NimbusRomNo9L-Regu" w:cs="NimbusRomNo9L-Regu"/>
          <w:color w:val="000000"/>
        </w:rPr>
        <w:t xml:space="preserve"> </w:t>
      </w:r>
      <w:r w:rsidRPr="00211C83">
        <w:rPr>
          <w:rFonts w:ascii="NimbusRomNo9L-Regu" w:hAnsi="NimbusRomNo9L-Regu" w:cs="NimbusRomNo9L-Regu"/>
          <w:color w:val="000000"/>
        </w:rPr>
        <w:t xml:space="preserve">to computing </w:t>
      </w:r>
      <m:oMath>
        <m:sSub>
          <m:sSubPr>
            <m:ctrlPr>
              <w:rPr>
                <w:rFonts w:ascii="Cambria Math" w:hAnsi="Cambria Math" w:cs="NimbusRomNo9L-Regu"/>
                <w:i/>
                <w:color w:val="000000"/>
              </w:rPr>
            </m:ctrlPr>
          </m:sSubPr>
          <m:e>
            <m:r>
              <w:rPr>
                <w:rFonts w:ascii="Cambria Math" w:hAnsi="Cambria Math" w:cs="NimbusRomNo9L-Regu"/>
                <w:color w:val="000000"/>
              </w:rPr>
              <m:t>h</m:t>
            </m:r>
          </m:e>
          <m:sub>
            <m:r>
              <w:rPr>
                <w:rFonts w:ascii="Cambria Math" w:hAnsi="Cambria Math" w:cs="NimbusRomNo9L-Regu"/>
                <w:color w:val="000000"/>
              </w:rPr>
              <m:t>t</m:t>
            </m:r>
          </m:sub>
        </m:sSub>
      </m:oMath>
      <w:r w:rsidRPr="00211C83">
        <w:rPr>
          <w:rFonts w:ascii="CMMI7" w:hAnsi="CMMI7" w:cs="CMMI7"/>
          <w:color w:val="000000"/>
        </w:rPr>
        <w:t xml:space="preserve"> </w:t>
      </w:r>
      <w:r w:rsidRPr="00211C83">
        <w:rPr>
          <w:rFonts w:ascii="NimbusRomNo9L-Regu" w:hAnsi="NimbusRomNo9L-Regu" w:cs="NimbusRomNo9L-Regu"/>
          <w:color w:val="000000"/>
        </w:rPr>
        <w:t>using a single forward prop with the expected</w:t>
      </w:r>
      <w:r>
        <w:rPr>
          <w:rFonts w:ascii="NimbusRomNo9L-Regu" w:hAnsi="NimbusRomNo9L-Regu" w:cs="NimbusRomNo9L-Regu"/>
          <w:color w:val="000000"/>
        </w:rPr>
        <w:t xml:space="preserve"> </w:t>
      </w:r>
      <w:r w:rsidRPr="00211C83">
        <w:rPr>
          <w:rFonts w:ascii="NimbusRomNo9L-Regu" w:hAnsi="NimbusRomNo9L-Regu" w:cs="NimbusRomNo9L-Regu"/>
          <w:color w:val="000000"/>
        </w:rPr>
        <w:t xml:space="preserve">context </w:t>
      </w:r>
      <w:proofErr w:type="gramStart"/>
      <w:r w:rsidRPr="00211C83">
        <w:rPr>
          <w:rFonts w:ascii="NimbusRomNo9L-Regu" w:hAnsi="NimbusRomNo9L-Regu" w:cs="NimbusRomNo9L-Regu"/>
          <w:color w:val="000000"/>
        </w:rPr>
        <w:t xml:space="preserve">vector </w:t>
      </w:r>
      <w:proofErr w:type="gramEnd"/>
      <m:oMath>
        <m:sSub>
          <m:sSubPr>
            <m:ctrlPr>
              <w:rPr>
                <w:rFonts w:ascii="Cambria Math" w:hAnsi="Cambria Math" w:cs="NimbusRomNo9L-Regu"/>
                <w:i/>
                <w:color w:val="000000"/>
              </w:rPr>
            </m:ctrlPr>
          </m:sSubPr>
          <m:e>
            <m:r>
              <m:rPr>
                <m:scr m:val="double-struck"/>
              </m:rPr>
              <w:rPr>
                <w:rFonts w:ascii="Cambria Math" w:hAnsi="Cambria Math" w:cs="NimbusRomNo9L-Regu"/>
                <w:color w:val="000000"/>
              </w:rPr>
              <m:t>E</m:t>
            </m:r>
          </m:e>
          <m:sub>
            <m:r>
              <w:rPr>
                <w:rFonts w:ascii="Cambria Math" w:hAnsi="Cambria Math" w:cs="NimbusRomNo9L-Regu"/>
                <w:color w:val="000000"/>
              </w:rPr>
              <m:t>p</m:t>
            </m:r>
            <m:d>
              <m:dPr>
                <m:ctrlPr>
                  <w:rPr>
                    <w:rFonts w:ascii="Cambria Math" w:hAnsi="Cambria Math" w:cs="NimbusRomNo9L-Regu"/>
                    <w:i/>
                    <w:color w:val="000000"/>
                  </w:rPr>
                </m:ctrlPr>
              </m:dPr>
              <m:e>
                <m:sSub>
                  <m:sSubPr>
                    <m:ctrlPr>
                      <w:rPr>
                        <w:rFonts w:ascii="Cambria Math" w:hAnsi="Cambria Math" w:cs="NimbusRomNo9L-Regu"/>
                        <w:i/>
                        <w:color w:val="000000"/>
                      </w:rPr>
                    </m:ctrlPr>
                  </m:sSubPr>
                  <m:e>
                    <m:r>
                      <w:rPr>
                        <w:rFonts w:ascii="Cambria Math" w:hAnsi="Cambria Math" w:cs="NimbusRomNo9L-Regu"/>
                        <w:color w:val="000000"/>
                      </w:rPr>
                      <m:t>s</m:t>
                    </m:r>
                  </m:e>
                  <m:sub>
                    <m:r>
                      <w:rPr>
                        <w:rFonts w:ascii="Cambria Math" w:hAnsi="Cambria Math" w:cs="NimbusRomNo9L-Regu"/>
                        <w:color w:val="000000"/>
                      </w:rPr>
                      <m:t>t</m:t>
                    </m:r>
                  </m:sub>
                </m:sSub>
              </m:e>
              <m:e>
                <m:r>
                  <w:rPr>
                    <w:rFonts w:ascii="Cambria Math" w:hAnsi="Cambria Math" w:cs="NimbusRomNo9L-Regu"/>
                    <w:color w:val="000000"/>
                  </w:rPr>
                  <m:t>a</m:t>
                </m:r>
              </m:e>
            </m:d>
          </m:sub>
        </m:sSub>
        <m:r>
          <w:rPr>
            <w:rFonts w:ascii="Cambria Math" w:hAnsi="Cambria Math" w:cs="NimbusRomNo9L-Regu"/>
            <w:color w:val="000000"/>
          </w:rPr>
          <m:t>[</m:t>
        </m:r>
        <m:sSub>
          <m:sSubPr>
            <m:ctrlPr>
              <w:rPr>
                <w:rFonts w:ascii="Cambria Math" w:hAnsi="Cambria Math" w:cs="NimbusRomNo9L-Regu"/>
                <w:i/>
                <w:color w:val="000000"/>
              </w:rPr>
            </m:ctrlPr>
          </m:sSubPr>
          <m:e>
            <m:acc>
              <m:accPr>
                <m:ctrlPr>
                  <w:rPr>
                    <w:rFonts w:ascii="Cambria Math" w:hAnsi="Cambria Math" w:cs="NimbusRomNo9L-Regu"/>
                    <w:i/>
                    <w:color w:val="000000"/>
                  </w:rPr>
                </m:ctrlPr>
              </m:accPr>
              <m:e>
                <m:r>
                  <w:rPr>
                    <w:rFonts w:ascii="Cambria Math" w:hAnsi="Cambria Math" w:cs="NimbusRomNo9L-Regu"/>
                    <w:color w:val="000000"/>
                  </w:rPr>
                  <m:t>z</m:t>
                </m:r>
              </m:e>
            </m:acc>
          </m:e>
          <m:sub>
            <m:r>
              <w:rPr>
                <w:rFonts w:ascii="Cambria Math" w:hAnsi="Cambria Math" w:cs="NimbusRomNo9L-Regu"/>
                <w:color w:val="000000"/>
              </w:rPr>
              <m:t>t</m:t>
            </m:r>
          </m:sub>
        </m:sSub>
        <m:r>
          <w:rPr>
            <w:rFonts w:ascii="Cambria Math" w:hAnsi="Cambria Math" w:cs="NimbusRomNo9L-Regu"/>
            <w:color w:val="000000"/>
          </w:rPr>
          <m:t>]</m:t>
        </m:r>
      </m:oMath>
      <w:r w:rsidRPr="00211C83">
        <w:rPr>
          <w:rFonts w:ascii="NimbusRomNo9L-Regu" w:hAnsi="NimbusRomNo9L-Regu" w:cs="NimbusRomNo9L-Regu"/>
          <w:color w:val="000000"/>
        </w:rPr>
        <w:t xml:space="preserve">. Considering Eq. </w:t>
      </w:r>
      <w:r w:rsidRPr="008D6A4B">
        <w:rPr>
          <w:rFonts w:ascii="NimbusRomNo9L-Regu" w:hAnsi="NimbusRomNo9L-Regu" w:cs="NimbusRomNo9L-Regu"/>
        </w:rPr>
        <w:t>7</w:t>
      </w:r>
      <w:r w:rsidRPr="00211C83">
        <w:rPr>
          <w:rFonts w:ascii="NimbusRomNo9L-Regu" w:hAnsi="NimbusRomNo9L-Regu" w:cs="NimbusRomNo9L-Regu"/>
          <w:color w:val="000000"/>
        </w:rPr>
        <w:t xml:space="preserve">, </w:t>
      </w:r>
      <w:proofErr w:type="gramStart"/>
      <w:r w:rsidRPr="00211C83">
        <w:rPr>
          <w:rFonts w:ascii="NimbusRomNo9L-Regu" w:hAnsi="NimbusRomNo9L-Regu" w:cs="NimbusRomNo9L-Regu"/>
          <w:color w:val="000000"/>
        </w:rPr>
        <w:t>let</w:t>
      </w:r>
      <w:r>
        <w:rPr>
          <w:rFonts w:ascii="NimbusRomNo9L-Regu" w:hAnsi="NimbusRomNo9L-Regu" w:cs="NimbusRomNo9L-Regu"/>
          <w:color w:val="000000"/>
        </w:rPr>
        <w:t xml:space="preserve"> </w:t>
      </w:r>
      <w:proofErr w:type="gramEnd"/>
      <m:oMath>
        <m:sSub>
          <m:sSubPr>
            <m:ctrlPr>
              <w:rPr>
                <w:rFonts w:ascii="Cambria Math" w:hAnsi="Cambria Math" w:cs="NimbusRomNo9L-Regu"/>
                <w:i/>
                <w:color w:val="000000"/>
              </w:rPr>
            </m:ctrlPr>
          </m:sSubPr>
          <m:e>
            <m:r>
              <w:rPr>
                <w:rFonts w:ascii="Cambria Math" w:hAnsi="Cambria Math" w:cs="NimbusRomNo9L-Regu"/>
                <w:color w:val="000000"/>
              </w:rPr>
              <m:t>n</m:t>
            </m:r>
          </m:e>
          <m:sub>
            <m:r>
              <w:rPr>
                <w:rFonts w:ascii="Cambria Math" w:hAnsi="Cambria Math" w:cs="NimbusRomNo9L-Regu"/>
                <w:color w:val="000000"/>
              </w:rPr>
              <m:t>t</m:t>
            </m:r>
          </m:sub>
        </m:sSub>
        <m:r>
          <w:rPr>
            <w:rFonts w:ascii="Cambria Math" w:hAnsi="Cambria Math" w:cs="NimbusRomNo9L-Regu"/>
            <w:color w:val="000000"/>
          </w:rPr>
          <m:t>=</m:t>
        </m:r>
        <m:sSub>
          <m:sSubPr>
            <m:ctrlPr>
              <w:rPr>
                <w:rFonts w:ascii="Cambria Math" w:hAnsi="Cambria Math" w:cs="NimbusRomNo9L-Regu"/>
                <w:i/>
                <w:color w:val="000000"/>
              </w:rPr>
            </m:ctrlPr>
          </m:sSubPr>
          <m:e>
            <m:r>
              <w:rPr>
                <w:rFonts w:ascii="Cambria Math" w:hAnsi="Cambria Math" w:cs="NimbusRomNo9L-Regu"/>
                <w:color w:val="000000"/>
              </w:rPr>
              <m:t>L</m:t>
            </m:r>
          </m:e>
          <m:sub>
            <m:r>
              <w:rPr>
                <w:rFonts w:ascii="Cambria Math" w:hAnsi="Cambria Math" w:cs="NimbusRomNo9L-Regu"/>
                <w:color w:val="000000"/>
              </w:rPr>
              <m:t>o</m:t>
            </m:r>
          </m:sub>
        </m:sSub>
        <m:r>
          <w:rPr>
            <w:rFonts w:ascii="Cambria Math" w:hAnsi="Cambria Math" w:cs="NimbusRomNo9L-Regu"/>
            <w:color w:val="000000"/>
          </w:rPr>
          <m:t>(E</m:t>
        </m:r>
        <m:sSub>
          <m:sSubPr>
            <m:ctrlPr>
              <w:rPr>
                <w:rFonts w:ascii="Cambria Math" w:hAnsi="Cambria Math" w:cs="NimbusRomNo9L-Regu"/>
                <w:i/>
                <w:color w:val="000000"/>
              </w:rPr>
            </m:ctrlPr>
          </m:sSubPr>
          <m:e>
            <m:r>
              <w:rPr>
                <w:rFonts w:ascii="Cambria Math" w:hAnsi="Cambria Math" w:cs="NimbusRomNo9L-Regu"/>
                <w:color w:val="000000"/>
              </w:rPr>
              <m:t>y</m:t>
            </m:r>
          </m:e>
          <m:sub>
            <m:r>
              <w:rPr>
                <w:rFonts w:ascii="Cambria Math" w:hAnsi="Cambria Math" w:cs="NimbusRomNo9L-Regu"/>
                <w:color w:val="000000"/>
              </w:rPr>
              <m:t>t-1</m:t>
            </m:r>
          </m:sub>
        </m:sSub>
        <m:r>
          <w:rPr>
            <w:rFonts w:ascii="Cambria Math" w:hAnsi="Cambria Math" w:cs="NimbusRomNo9L-Regu"/>
            <w:color w:val="000000"/>
          </w:rPr>
          <m:t>+</m:t>
        </m:r>
        <m:sSub>
          <m:sSubPr>
            <m:ctrlPr>
              <w:rPr>
                <w:rFonts w:ascii="Cambria Math" w:hAnsi="Cambria Math" w:cs="NimbusRomNo9L-Regu"/>
                <w:i/>
                <w:color w:val="000000"/>
              </w:rPr>
            </m:ctrlPr>
          </m:sSubPr>
          <m:e>
            <m:r>
              <w:rPr>
                <w:rFonts w:ascii="Cambria Math" w:hAnsi="Cambria Math" w:cs="NimbusRomNo9L-Regu"/>
                <w:color w:val="000000"/>
              </w:rPr>
              <m:t>L</m:t>
            </m:r>
          </m:e>
          <m:sub>
            <m:r>
              <w:rPr>
                <w:rFonts w:ascii="Cambria Math" w:hAnsi="Cambria Math" w:cs="NimbusRomNo9L-Regu"/>
                <w:color w:val="000000"/>
              </w:rPr>
              <m:t>h</m:t>
            </m:r>
          </m:sub>
        </m:sSub>
        <m:sSub>
          <m:sSubPr>
            <m:ctrlPr>
              <w:rPr>
                <w:rFonts w:ascii="Cambria Math" w:hAnsi="Cambria Math" w:cs="NimbusRomNo9L-Regu"/>
                <w:i/>
                <w:color w:val="000000"/>
              </w:rPr>
            </m:ctrlPr>
          </m:sSubPr>
          <m:e>
            <m:r>
              <w:rPr>
                <w:rFonts w:ascii="Cambria Math" w:hAnsi="Cambria Math" w:cs="NimbusRomNo9L-Regu"/>
                <w:color w:val="000000"/>
              </w:rPr>
              <m:t>h</m:t>
            </m:r>
          </m:e>
          <m:sub>
            <m:r>
              <w:rPr>
                <w:rFonts w:ascii="Cambria Math" w:hAnsi="Cambria Math" w:cs="NimbusRomNo9L-Regu"/>
                <w:color w:val="000000"/>
              </w:rPr>
              <m:t>t</m:t>
            </m:r>
          </m:sub>
        </m:sSub>
        <m:r>
          <w:rPr>
            <w:rFonts w:ascii="Cambria Math" w:hAnsi="Cambria Math" w:cs="NimbusRomNo9L-Regu"/>
            <w:color w:val="000000"/>
          </w:rPr>
          <m:t>+</m:t>
        </m:r>
        <m:sSub>
          <m:sSubPr>
            <m:ctrlPr>
              <w:rPr>
                <w:rFonts w:ascii="Cambria Math" w:hAnsi="Cambria Math" w:cs="NimbusRomNo9L-Regu"/>
                <w:i/>
                <w:color w:val="000000"/>
              </w:rPr>
            </m:ctrlPr>
          </m:sSubPr>
          <m:e>
            <m:r>
              <w:rPr>
                <w:rFonts w:ascii="Cambria Math" w:hAnsi="Cambria Math" w:cs="NimbusRomNo9L-Regu"/>
                <w:color w:val="000000"/>
              </w:rPr>
              <m:t>L</m:t>
            </m:r>
          </m:e>
          <m:sub>
            <m:r>
              <w:rPr>
                <w:rFonts w:ascii="Cambria Math" w:hAnsi="Cambria Math" w:cs="NimbusRomNo9L-Regu"/>
                <w:color w:val="000000"/>
              </w:rPr>
              <m:t>z</m:t>
            </m:r>
          </m:sub>
        </m:sSub>
        <m:sSub>
          <m:sSubPr>
            <m:ctrlPr>
              <w:rPr>
                <w:rFonts w:ascii="Cambria Math" w:hAnsi="Cambria Math" w:cs="NimbusRomNo9L-Regu"/>
                <w:i/>
                <w:color w:val="000000"/>
              </w:rPr>
            </m:ctrlPr>
          </m:sSubPr>
          <m:e>
            <m:acc>
              <m:accPr>
                <m:ctrlPr>
                  <w:rPr>
                    <w:rFonts w:ascii="Cambria Math" w:hAnsi="Cambria Math" w:cs="NimbusRomNo9L-Regu"/>
                    <w:i/>
                    <w:color w:val="000000"/>
                  </w:rPr>
                </m:ctrlPr>
              </m:accPr>
              <m:e>
                <m:r>
                  <w:rPr>
                    <w:rFonts w:ascii="Cambria Math" w:hAnsi="Cambria Math" w:cs="NimbusRomNo9L-Regu"/>
                    <w:color w:val="000000"/>
                  </w:rPr>
                  <m:t>z</m:t>
                </m:r>
              </m:e>
            </m:acc>
          </m:e>
          <m:sub>
            <m:r>
              <w:rPr>
                <w:rFonts w:ascii="Cambria Math" w:hAnsi="Cambria Math" w:cs="NimbusRomNo9L-Regu"/>
                <w:color w:val="000000"/>
              </w:rPr>
              <m:t>t</m:t>
            </m:r>
          </m:sub>
        </m:sSub>
        <m:r>
          <w:rPr>
            <w:rFonts w:ascii="Cambria Math" w:hAnsi="Cambria Math" w:cs="NimbusRomNo9L-Regu"/>
            <w:color w:val="000000"/>
          </w:rPr>
          <m:t>)</m:t>
        </m:r>
      </m:oMath>
      <w:r w:rsidRPr="00211C83">
        <w:rPr>
          <w:rFonts w:ascii="NimbusRomNo9L-Regu" w:hAnsi="NimbusRomNo9L-Regu" w:cs="NimbusRomNo9L-Regu"/>
          <w:color w:val="000000"/>
        </w:rPr>
        <w:t xml:space="preserve">, </w:t>
      </w:r>
      <m:oMath>
        <m:sSub>
          <m:sSubPr>
            <m:ctrlPr>
              <w:rPr>
                <w:rFonts w:ascii="Cambria Math" w:hAnsi="Cambria Math" w:cs="NimbusRomNo9L-Regu"/>
                <w:i/>
                <w:color w:val="000000"/>
              </w:rPr>
            </m:ctrlPr>
          </m:sSubPr>
          <m:e>
            <m:r>
              <w:rPr>
                <w:rFonts w:ascii="Cambria Math" w:hAnsi="Cambria Math" w:cs="NimbusRomNo9L-Regu"/>
                <w:color w:val="000000"/>
              </w:rPr>
              <m:t>n</m:t>
            </m:r>
          </m:e>
          <m:sub>
            <m:r>
              <w:rPr>
                <w:rFonts w:ascii="Cambria Math" w:hAnsi="Cambria Math" w:cs="NimbusRomNo9L-Regu"/>
                <w:color w:val="000000"/>
              </w:rPr>
              <m:t>t,i</m:t>
            </m:r>
          </m:sub>
        </m:sSub>
      </m:oMath>
      <w:r w:rsidRPr="00211C83">
        <w:rPr>
          <w:rFonts w:ascii="CMMI7" w:hAnsi="CMMI7" w:cs="CMMI7"/>
          <w:color w:val="000000"/>
        </w:rPr>
        <w:t xml:space="preserve"> </w:t>
      </w:r>
      <w:r w:rsidRPr="00211C83">
        <w:rPr>
          <w:rFonts w:ascii="NimbusRomNo9L-Regu" w:hAnsi="NimbusRomNo9L-Regu" w:cs="NimbusRomNo9L-Regu"/>
          <w:color w:val="000000"/>
        </w:rPr>
        <w:t xml:space="preserve">denotes </w:t>
      </w:r>
      <m:oMath>
        <m:sSub>
          <m:sSubPr>
            <m:ctrlPr>
              <w:rPr>
                <w:rFonts w:ascii="Cambria Math" w:hAnsi="Cambria Math" w:cs="NimbusRomNo9L-Regu"/>
                <w:i/>
                <w:color w:val="000000"/>
              </w:rPr>
            </m:ctrlPr>
          </m:sSubPr>
          <m:e>
            <m:r>
              <w:rPr>
                <w:rFonts w:ascii="Cambria Math" w:hAnsi="Cambria Math" w:cs="NimbusRomNo9L-Regu"/>
                <w:color w:val="000000"/>
              </w:rPr>
              <m:t>n</m:t>
            </m:r>
          </m:e>
          <m:sub>
            <m:r>
              <w:rPr>
                <w:rFonts w:ascii="Cambria Math" w:hAnsi="Cambria Math" w:cs="NimbusRomNo9L-Regu"/>
                <w:color w:val="000000"/>
              </w:rPr>
              <m:t>t</m:t>
            </m:r>
          </m:sub>
        </m:sSub>
      </m:oMath>
      <w:r w:rsidRPr="00211C83">
        <w:rPr>
          <w:rFonts w:ascii="CMMI7" w:hAnsi="CMMI7" w:cs="CMMI7"/>
          <w:color w:val="000000"/>
        </w:rPr>
        <w:t xml:space="preserve"> </w:t>
      </w:r>
      <w:r w:rsidRPr="00211C83">
        <w:rPr>
          <w:rFonts w:ascii="NimbusRomNo9L-Regu" w:hAnsi="NimbusRomNo9L-Regu" w:cs="NimbusRomNo9L-Regu"/>
          <w:color w:val="000000"/>
        </w:rPr>
        <w:t>computed</w:t>
      </w:r>
      <w:r>
        <w:rPr>
          <w:rFonts w:ascii="NimbusRomNo9L-Regu" w:hAnsi="NimbusRomNo9L-Regu" w:cs="NimbusRomNo9L-Regu"/>
          <w:color w:val="000000"/>
        </w:rPr>
        <w:t xml:space="preserve"> </w:t>
      </w:r>
      <w:r w:rsidRPr="00211C83">
        <w:rPr>
          <w:rFonts w:ascii="NimbusRomNo9L-Regu" w:hAnsi="NimbusRomNo9L-Regu" w:cs="NimbusRomNo9L-Regu"/>
          <w:color w:val="000000"/>
        </w:rPr>
        <w:t xml:space="preserve">by setting the random variable </w:t>
      </w:r>
      <m:oMath>
        <m:acc>
          <m:accPr>
            <m:ctrlPr>
              <w:rPr>
                <w:rFonts w:ascii="Cambria Math" w:hAnsi="Cambria Math" w:cs="NimbusRomNo9L-Regu"/>
                <w:i/>
                <w:color w:val="000000"/>
              </w:rPr>
            </m:ctrlPr>
          </m:accPr>
          <m:e>
            <m:r>
              <w:rPr>
                <w:rFonts w:ascii="Cambria Math" w:hAnsi="Cambria Math" w:cs="NimbusRomNo9L-Regu"/>
                <w:color w:val="000000"/>
              </w:rPr>
              <m:t>z</m:t>
            </m:r>
          </m:e>
        </m:acc>
        <m:r>
          <w:rPr>
            <w:rFonts w:ascii="Cambria Math" w:hAnsi="Cambria Math" w:cs="NimbusRomNo9L-Regu"/>
            <w:color w:val="000000"/>
          </w:rPr>
          <m:t xml:space="preserve"> </m:t>
        </m:r>
      </m:oMath>
      <w:r w:rsidRPr="00211C83">
        <w:rPr>
          <w:rFonts w:ascii="NimbusRomNo9L-Regu" w:hAnsi="NimbusRomNo9L-Regu" w:cs="NimbusRomNo9L-Regu"/>
          <w:color w:val="000000"/>
        </w:rPr>
        <w:t xml:space="preserve">value to </w:t>
      </w:r>
      <m:oMath>
        <m:sSub>
          <m:sSubPr>
            <m:ctrlPr>
              <w:rPr>
                <w:rFonts w:ascii="Cambria Math" w:hAnsi="Cambria Math" w:cs="CMBX10"/>
                <w:i/>
                <w:color w:val="000000"/>
              </w:rPr>
            </m:ctrlPr>
          </m:sSubPr>
          <m:e>
            <m:r>
              <w:rPr>
                <w:rFonts w:ascii="Cambria Math" w:hAnsi="Cambria Math" w:cs="CMBX10"/>
                <w:color w:val="000000"/>
              </w:rPr>
              <m:t>a</m:t>
            </m:r>
          </m:e>
          <m:sub>
            <m:r>
              <w:rPr>
                <w:rFonts w:ascii="Cambria Math" w:hAnsi="Cambria Math" w:cs="CMBX10"/>
                <w:color w:val="000000"/>
              </w:rPr>
              <m:t>i</m:t>
            </m:r>
          </m:sub>
        </m:sSub>
      </m:oMath>
      <w:r w:rsidRPr="00211C83">
        <w:rPr>
          <w:rFonts w:ascii="NimbusRomNo9L-Regu" w:hAnsi="NimbusRomNo9L-Regu" w:cs="NimbusRomNo9L-Regu"/>
          <w:color w:val="000000"/>
        </w:rPr>
        <w:t>. We define the</w:t>
      </w:r>
      <w:r>
        <w:rPr>
          <w:rFonts w:ascii="NimbusRomNo9L-Regu" w:hAnsi="NimbusRomNo9L-Regu" w:cs="NimbusRomNo9L-Regu"/>
          <w:color w:val="000000"/>
        </w:rPr>
        <w:t xml:space="preserve"> </w:t>
      </w:r>
      <w:r w:rsidRPr="00211C83">
        <w:rPr>
          <w:rFonts w:ascii="NimbusRomNo9L-Regu" w:hAnsi="NimbusRomNo9L-Regu" w:cs="NimbusRomNo9L-Regu"/>
          <w:color w:val="000000"/>
        </w:rPr>
        <w:t xml:space="preserve">normalized weighted geometric mean for the softmax </w:t>
      </w:r>
      <m:oMath>
        <m:sSup>
          <m:sSupPr>
            <m:ctrlPr>
              <w:rPr>
                <w:rFonts w:ascii="Cambria Math" w:hAnsi="Cambria Math" w:cs="CMMI10"/>
                <w:i/>
                <w:color w:val="000000"/>
              </w:rPr>
            </m:ctrlPr>
          </m:sSupPr>
          <m:e>
            <m:r>
              <w:rPr>
                <w:rFonts w:ascii="Cambria Math" w:hAnsi="Cambria Math" w:cs="CMMI10"/>
                <w:color w:val="000000"/>
              </w:rPr>
              <m:t>k</m:t>
            </m:r>
          </m:e>
          <m:sup>
            <m:r>
              <w:rPr>
                <w:rFonts w:ascii="Cambria Math" w:hAnsi="Cambria Math" w:cs="CMMI10"/>
                <w:color w:val="000000"/>
              </w:rPr>
              <m:t>th</m:t>
            </m:r>
          </m:sup>
        </m:sSup>
      </m:oMath>
      <w:r>
        <w:rPr>
          <w:rFonts w:ascii="CMMI7" w:hAnsi="CMMI7" w:cs="CMMI7"/>
          <w:color w:val="000000"/>
        </w:rPr>
        <w:t xml:space="preserve"> </w:t>
      </w:r>
      <w:r w:rsidRPr="00211C83">
        <w:rPr>
          <w:rFonts w:ascii="NimbusRomNo9L-Regu" w:hAnsi="NimbusRomNo9L-Regu" w:cs="NimbusRomNo9L-Regu"/>
          <w:color w:val="000000"/>
        </w:rPr>
        <w:t>word prediction:</w:t>
      </w:r>
    </w:p>
    <w:p w:rsidR="00C02C52" w:rsidRPr="00C02C52" w:rsidRDefault="00C02C52" w:rsidP="00C02C52">
      <w:pPr>
        <w:widowControl w:val="0"/>
        <w:autoSpaceDE w:val="0"/>
        <w:autoSpaceDN w:val="0"/>
        <w:adjustRightInd w:val="0"/>
        <w:jc w:val="center"/>
        <w:rPr>
          <w:rFonts w:ascii="NimbusRomNo9L-Regu" w:hAnsi="NimbusRomNo9L-Regu" w:cs="NimbusRomNo9L-Regu"/>
          <w:color w:val="000000"/>
        </w:rPr>
      </w:pPr>
      <w:r w:rsidRPr="00C02C52">
        <w:rPr>
          <w:rFonts w:ascii="NimbusRomNo9L-Regu" w:hAnsi="NimbusRomNo9L-Regu" w:cs="NimbusRomNo9L-Regu"/>
          <w:color w:val="000000"/>
          <w:position w:val="-38"/>
        </w:rPr>
        <w:object w:dxaOrig="6960" w:dyaOrig="859">
          <v:shape id="_x0000_i1053" type="#_x0000_t75" style="width:347.5pt;height:42.55pt" o:ole="">
            <v:imagedata r:id="rId86" o:title=""/>
          </v:shape>
          <o:OLEObject Type="Embed" ProgID="Equation.DSMT4" ShapeID="_x0000_i1053" DrawAspect="Content" ObjectID="_1577822539" r:id="rId87"/>
        </w:object>
      </w:r>
    </w:p>
    <w:p w:rsidR="00FD0B6C" w:rsidRPr="000B112A" w:rsidRDefault="00FD0B6C" w:rsidP="00FD0B6C">
      <w:pPr>
        <w:widowControl w:val="0"/>
        <w:autoSpaceDE w:val="0"/>
        <w:autoSpaceDN w:val="0"/>
        <w:adjustRightInd w:val="0"/>
        <w:jc w:val="both"/>
        <w:rPr>
          <w:rFonts w:ascii="NimbusRomNo9L-Regu" w:hAnsi="NimbusRomNo9L-Regu" w:cs="NimbusRomNo9L-Regu"/>
          <w:color w:val="000000"/>
        </w:rPr>
      </w:pPr>
      <w:r w:rsidRPr="000B112A">
        <w:rPr>
          <w:rFonts w:ascii="NimbusRomNo9L-Regu" w:hAnsi="NimbusRomNo9L-Regu" w:cs="NimbusRomNo9L-Regu"/>
          <w:color w:val="000000"/>
        </w:rPr>
        <w:t>The equation above shows the normalized weighted geometric</w:t>
      </w:r>
      <w:r>
        <w:rPr>
          <w:rFonts w:ascii="NimbusRomNo9L-Regu" w:hAnsi="NimbusRomNo9L-Regu" w:cs="NimbusRomNo9L-Regu"/>
          <w:color w:val="000000"/>
        </w:rPr>
        <w:t xml:space="preserve"> </w:t>
      </w:r>
      <w:r w:rsidRPr="000B112A">
        <w:rPr>
          <w:rFonts w:ascii="NimbusRomNo9L-Regu" w:hAnsi="NimbusRomNo9L-Regu" w:cs="NimbusRomNo9L-Regu"/>
          <w:color w:val="000000"/>
        </w:rPr>
        <w:t>mean of the caption prediction can be approximated</w:t>
      </w:r>
      <w:r>
        <w:rPr>
          <w:rFonts w:ascii="NimbusRomNo9L-Regu" w:hAnsi="NimbusRomNo9L-Regu" w:cs="NimbusRomNo9L-Regu"/>
          <w:color w:val="000000"/>
        </w:rPr>
        <w:t xml:space="preserve"> </w:t>
      </w:r>
      <w:r w:rsidRPr="000B112A">
        <w:rPr>
          <w:rFonts w:ascii="NimbusRomNo9L-Regu" w:hAnsi="NimbusRomNo9L-Regu" w:cs="NimbusRomNo9L-Regu"/>
          <w:color w:val="000000"/>
        </w:rPr>
        <w:t>well by using the expected context vector, where</w:t>
      </w:r>
      <m:oMath>
        <m:sSub>
          <m:sSubPr>
            <m:ctrlPr>
              <w:rPr>
                <w:rFonts w:ascii="Cambria Math" w:hAnsi="Cambria Math" w:cs="NimbusRomNo9L-Regu"/>
                <w:i/>
                <w:color w:val="000000"/>
              </w:rPr>
            </m:ctrlPr>
          </m:sSubPr>
          <m:e>
            <m:r>
              <m:rPr>
                <m:scr m:val="double-struck"/>
              </m:rPr>
              <w:rPr>
                <w:rFonts w:ascii="Cambria Math" w:hAnsi="Cambria Math" w:cs="NimbusRomNo9L-Regu"/>
                <w:color w:val="000000"/>
              </w:rPr>
              <m:t>E[</m:t>
            </m:r>
            <m:r>
              <w:rPr>
                <w:rFonts w:ascii="Cambria Math" w:hAnsi="Cambria Math" w:cs="NimbusRomNo9L-Regu"/>
                <w:color w:val="000000"/>
              </w:rPr>
              <m:t>n</m:t>
            </m:r>
          </m:e>
          <m:sub>
            <m:r>
              <w:rPr>
                <w:rFonts w:ascii="Cambria Math" w:hAnsi="Cambria Math" w:cs="NimbusRomNo9L-Regu"/>
                <w:color w:val="000000"/>
              </w:rPr>
              <m:t>t</m:t>
            </m:r>
          </m:sub>
        </m:sSub>
        <m:r>
          <w:rPr>
            <w:rFonts w:ascii="Cambria Math" w:hAnsi="Cambria Math" w:cs="NimbusRomNo9L-Regu"/>
            <w:color w:val="000000"/>
          </w:rPr>
          <m:t>]=</m:t>
        </m:r>
        <m:sSub>
          <m:sSubPr>
            <m:ctrlPr>
              <w:rPr>
                <w:rFonts w:ascii="Cambria Math" w:hAnsi="Cambria Math" w:cs="NimbusRomNo9L-Regu"/>
                <w:i/>
                <w:color w:val="000000"/>
              </w:rPr>
            </m:ctrlPr>
          </m:sSubPr>
          <m:e>
            <m:r>
              <w:rPr>
                <w:rFonts w:ascii="Cambria Math" w:hAnsi="Cambria Math" w:cs="NimbusRomNo9L-Regu"/>
                <w:color w:val="000000"/>
              </w:rPr>
              <m:t>L</m:t>
            </m:r>
          </m:e>
          <m:sub>
            <m:r>
              <w:rPr>
                <w:rFonts w:ascii="Cambria Math" w:hAnsi="Cambria Math" w:cs="NimbusRomNo9L-Regu"/>
                <w:color w:val="000000"/>
              </w:rPr>
              <m:t>o</m:t>
            </m:r>
          </m:sub>
        </m:sSub>
        <m:r>
          <w:rPr>
            <w:rFonts w:ascii="Cambria Math" w:hAnsi="Cambria Math" w:cs="NimbusRomNo9L-Regu"/>
            <w:color w:val="000000"/>
          </w:rPr>
          <m:t>(E</m:t>
        </m:r>
        <m:sSub>
          <m:sSubPr>
            <m:ctrlPr>
              <w:rPr>
                <w:rFonts w:ascii="Cambria Math" w:hAnsi="Cambria Math" w:cs="NimbusRomNo9L-Regu"/>
                <w:i/>
                <w:color w:val="000000"/>
              </w:rPr>
            </m:ctrlPr>
          </m:sSubPr>
          <m:e>
            <m:r>
              <w:rPr>
                <w:rFonts w:ascii="Cambria Math" w:hAnsi="Cambria Math" w:cs="NimbusRomNo9L-Regu"/>
                <w:color w:val="000000"/>
              </w:rPr>
              <m:t>y</m:t>
            </m:r>
          </m:e>
          <m:sub>
            <m:r>
              <w:rPr>
                <w:rFonts w:ascii="Cambria Math" w:hAnsi="Cambria Math" w:cs="NimbusRomNo9L-Regu"/>
                <w:color w:val="000000"/>
              </w:rPr>
              <m:t>t-1</m:t>
            </m:r>
          </m:sub>
        </m:sSub>
        <m:r>
          <w:rPr>
            <w:rFonts w:ascii="Cambria Math" w:hAnsi="Cambria Math" w:cs="NimbusRomNo9L-Regu"/>
            <w:color w:val="000000"/>
          </w:rPr>
          <m:t>+</m:t>
        </m:r>
        <m:sSub>
          <m:sSubPr>
            <m:ctrlPr>
              <w:rPr>
                <w:rFonts w:ascii="Cambria Math" w:hAnsi="Cambria Math" w:cs="NimbusRomNo9L-Regu"/>
                <w:i/>
                <w:color w:val="000000"/>
              </w:rPr>
            </m:ctrlPr>
          </m:sSubPr>
          <m:e>
            <m:r>
              <w:rPr>
                <w:rFonts w:ascii="Cambria Math" w:hAnsi="Cambria Math" w:cs="NimbusRomNo9L-Regu"/>
                <w:color w:val="000000"/>
              </w:rPr>
              <m:t>L</m:t>
            </m:r>
          </m:e>
          <m:sub>
            <m:r>
              <w:rPr>
                <w:rFonts w:ascii="Cambria Math" w:hAnsi="Cambria Math" w:cs="NimbusRomNo9L-Regu"/>
                <w:color w:val="000000"/>
              </w:rPr>
              <m:t>h</m:t>
            </m:r>
          </m:sub>
        </m:sSub>
        <m:r>
          <m:rPr>
            <m:scr m:val="double-struck"/>
          </m:rPr>
          <w:rPr>
            <w:rFonts w:ascii="Cambria Math" w:hAnsi="Cambria Math" w:cs="NimbusRomNo9L-Regu"/>
            <w:color w:val="000000"/>
          </w:rPr>
          <m:t>E[</m:t>
        </m:r>
        <m:sSub>
          <m:sSubPr>
            <m:ctrlPr>
              <w:rPr>
                <w:rFonts w:ascii="Cambria Math" w:hAnsi="Cambria Math" w:cs="NimbusRomNo9L-Regu"/>
                <w:i/>
                <w:color w:val="000000"/>
              </w:rPr>
            </m:ctrlPr>
          </m:sSubPr>
          <m:e>
            <m:r>
              <w:rPr>
                <w:rFonts w:ascii="Cambria Math" w:hAnsi="Cambria Math" w:cs="NimbusRomNo9L-Regu"/>
                <w:color w:val="000000"/>
              </w:rPr>
              <m:t>h</m:t>
            </m:r>
          </m:e>
          <m:sub>
            <m:r>
              <w:rPr>
                <w:rFonts w:ascii="Cambria Math" w:hAnsi="Cambria Math" w:cs="NimbusRomNo9L-Regu"/>
                <w:color w:val="000000"/>
              </w:rPr>
              <m:t>t</m:t>
            </m:r>
          </m:sub>
        </m:sSub>
        <m:r>
          <w:rPr>
            <w:rFonts w:ascii="Cambria Math" w:hAnsi="Cambria Math" w:cs="NimbusRomNo9L-Regu"/>
            <w:color w:val="000000"/>
          </w:rPr>
          <m:t>]+</m:t>
        </m:r>
        <m:sSub>
          <m:sSubPr>
            <m:ctrlPr>
              <w:rPr>
                <w:rFonts w:ascii="Cambria Math" w:hAnsi="Cambria Math" w:cs="NimbusRomNo9L-Regu"/>
                <w:i/>
                <w:color w:val="000000"/>
              </w:rPr>
            </m:ctrlPr>
          </m:sSubPr>
          <m:e>
            <m:r>
              <w:rPr>
                <w:rFonts w:ascii="Cambria Math" w:hAnsi="Cambria Math" w:cs="NimbusRomNo9L-Regu"/>
                <w:color w:val="000000"/>
              </w:rPr>
              <m:t>L</m:t>
            </m:r>
          </m:e>
          <m:sub>
            <m:r>
              <w:rPr>
                <w:rFonts w:ascii="Cambria Math" w:hAnsi="Cambria Math" w:cs="NimbusRomNo9L-Regu"/>
                <w:color w:val="000000"/>
              </w:rPr>
              <m:t>z</m:t>
            </m:r>
          </m:sub>
        </m:sSub>
        <m:r>
          <m:rPr>
            <m:scr m:val="double-struck"/>
          </m:rPr>
          <w:rPr>
            <w:rFonts w:ascii="Cambria Math" w:hAnsi="Cambria Math" w:cs="NimbusRomNo9L-Regu"/>
            <w:color w:val="000000"/>
          </w:rPr>
          <m:t>E[</m:t>
        </m:r>
        <m:sSub>
          <m:sSubPr>
            <m:ctrlPr>
              <w:rPr>
                <w:rFonts w:ascii="Cambria Math" w:hAnsi="Cambria Math" w:cs="NimbusRomNo9L-Regu"/>
                <w:i/>
                <w:color w:val="000000"/>
              </w:rPr>
            </m:ctrlPr>
          </m:sSubPr>
          <m:e>
            <m:acc>
              <m:accPr>
                <m:ctrlPr>
                  <w:rPr>
                    <w:rFonts w:ascii="Cambria Math" w:hAnsi="Cambria Math" w:cs="NimbusRomNo9L-Regu"/>
                    <w:i/>
                    <w:color w:val="000000"/>
                  </w:rPr>
                </m:ctrlPr>
              </m:accPr>
              <m:e>
                <m:r>
                  <w:rPr>
                    <w:rFonts w:ascii="Cambria Math" w:hAnsi="Cambria Math" w:cs="NimbusRomNo9L-Regu"/>
                    <w:color w:val="000000"/>
                  </w:rPr>
                  <m:t>z</m:t>
                </m:r>
              </m:e>
            </m:acc>
          </m:e>
          <m:sub>
            <m:r>
              <w:rPr>
                <w:rFonts w:ascii="Cambria Math" w:hAnsi="Cambria Math" w:cs="NimbusRomNo9L-Regu"/>
                <w:color w:val="000000"/>
              </w:rPr>
              <m:t>t</m:t>
            </m:r>
          </m:sub>
        </m:sSub>
        <m:r>
          <w:rPr>
            <w:rFonts w:ascii="Cambria Math" w:hAnsi="Cambria Math" w:cs="NimbusRomNo9L-Regu"/>
            <w:color w:val="000000"/>
          </w:rPr>
          <m:t>])</m:t>
        </m:r>
      </m:oMath>
      <w:r w:rsidRPr="000B112A">
        <w:rPr>
          <w:rFonts w:ascii="NimbusRomNo9L-Regu" w:hAnsi="NimbusRomNo9L-Regu" w:cs="NimbusRomNo9L-Regu"/>
          <w:color w:val="000000"/>
        </w:rPr>
        <w:t>. It shows that</w:t>
      </w:r>
      <w:r>
        <w:rPr>
          <w:rFonts w:ascii="NimbusRomNo9L-Regu" w:hAnsi="NimbusRomNo9L-Regu" w:cs="NimbusRomNo9L-Regu"/>
          <w:color w:val="000000"/>
        </w:rPr>
        <w:t xml:space="preserve"> </w:t>
      </w:r>
      <w:r w:rsidRPr="000B112A">
        <w:rPr>
          <w:rFonts w:ascii="NimbusRomNo9L-Regu" w:hAnsi="NimbusRomNo9L-Regu" w:cs="NimbusRomNo9L-Regu"/>
          <w:color w:val="000000"/>
        </w:rPr>
        <w:t>the NWGM of a softmax unit is obtained by applying softmax</w:t>
      </w:r>
      <w:r>
        <w:rPr>
          <w:rFonts w:ascii="NimbusRomNo9L-Regu" w:hAnsi="NimbusRomNo9L-Regu" w:cs="NimbusRomNo9L-Regu"/>
          <w:color w:val="000000"/>
        </w:rPr>
        <w:t xml:space="preserve"> </w:t>
      </w:r>
      <w:r w:rsidRPr="000B112A">
        <w:rPr>
          <w:rFonts w:ascii="NimbusRomNo9L-Regu" w:hAnsi="NimbusRomNo9L-Regu" w:cs="NimbusRomNo9L-Regu"/>
          <w:color w:val="000000"/>
        </w:rPr>
        <w:t>to the expectations of the underlying linear projections.</w:t>
      </w:r>
      <w:r>
        <w:rPr>
          <w:rFonts w:ascii="NimbusRomNo9L-Regu" w:hAnsi="NimbusRomNo9L-Regu" w:cs="NimbusRomNo9L-Regu"/>
          <w:color w:val="000000"/>
        </w:rPr>
        <w:t xml:space="preserve"> </w:t>
      </w:r>
      <w:proofErr w:type="gramStart"/>
      <w:r w:rsidRPr="000B112A">
        <w:rPr>
          <w:rFonts w:ascii="NimbusRomNo9L-Regu" w:hAnsi="NimbusRomNo9L-Regu" w:cs="NimbusRomNo9L-Regu"/>
          <w:color w:val="000000"/>
        </w:rPr>
        <w:t>Also, from the results in (</w:t>
      </w:r>
      <w:r w:rsidRPr="00F76DE9">
        <w:rPr>
          <w:rFonts w:ascii="NimbusRomNo9L-Regu" w:hAnsi="NimbusRomNo9L-Regu" w:cs="NimbusRomNo9L-Regu"/>
        </w:rPr>
        <w:t>Baldi &amp; Sadowski, 2014</w:t>
      </w:r>
      <w:r w:rsidRPr="000B112A">
        <w:rPr>
          <w:rFonts w:ascii="NimbusRomNo9L-Regu" w:hAnsi="NimbusRomNo9L-Regu" w:cs="NimbusRomNo9L-Regu"/>
          <w:color w:val="000000"/>
        </w:rPr>
        <w:t>),</w:t>
      </w:r>
      <w:r>
        <w:rPr>
          <w:rFonts w:ascii="NimbusRomNo9L-Regu" w:hAnsi="NimbusRomNo9L-Regu" w:cs="NimbusRomNo9L-Regu"/>
          <w:color w:val="000000"/>
        </w:rPr>
        <w:t xml:space="preserve"> </w:t>
      </w:r>
      <m:oMath>
        <m:r>
          <w:rPr>
            <w:rFonts w:ascii="Cambria Math" w:hAnsi="Cambria Math" w:cs="CMMI10"/>
            <w:color w:val="000000"/>
          </w:rPr>
          <m:t>NWGM</m:t>
        </m:r>
        <m:r>
          <w:rPr>
            <w:rFonts w:ascii="Cambria Math" w:hAnsi="Cambria Math" w:cs="CMR10"/>
            <w:color w:val="000000"/>
          </w:rPr>
          <m:t>[</m:t>
        </m:r>
        <m:r>
          <w:rPr>
            <w:rFonts w:ascii="Cambria Math" w:hAnsi="Cambria Math" w:cs="CMMI10"/>
            <w:color w:val="000000"/>
          </w:rPr>
          <m:t>p</m:t>
        </m:r>
        <m:r>
          <w:rPr>
            <w:rFonts w:ascii="Cambria Math" w:hAnsi="Cambria Math" w:cs="CMR10"/>
            <w:color w:val="000000"/>
          </w:rPr>
          <m:t>(</m:t>
        </m:r>
        <m:sSub>
          <m:sSubPr>
            <m:ctrlPr>
              <w:rPr>
                <w:rFonts w:ascii="Cambria Math" w:hAnsi="Cambria Math" w:cs="CMMI10"/>
                <w:i/>
                <w:color w:val="000000"/>
              </w:rPr>
            </m:ctrlPr>
          </m:sSubPr>
          <m:e>
            <m:r>
              <w:rPr>
                <w:rFonts w:ascii="Cambria Math" w:hAnsi="Cambria Math" w:cs="CMMI10"/>
                <w:color w:val="000000"/>
              </w:rPr>
              <m:t>y</m:t>
            </m:r>
          </m:e>
          <m:sub>
            <m:r>
              <w:rPr>
                <w:rFonts w:ascii="Cambria Math" w:hAnsi="Cambria Math" w:cs="CMMI10"/>
                <w:color w:val="000000"/>
              </w:rPr>
              <m:t>t</m:t>
            </m:r>
          </m:sub>
        </m:sSub>
        <m:r>
          <w:rPr>
            <w:rFonts w:ascii="Cambria Math" w:hAnsi="Cambria Math" w:cs="CMMI7"/>
            <w:color w:val="000000"/>
          </w:rPr>
          <m:t xml:space="preserve"> </m:t>
        </m:r>
        <m:r>
          <w:rPr>
            <w:rFonts w:ascii="Cambria Math" w:hAnsi="Cambria Math" w:cs="CMR10"/>
            <w:color w:val="000000"/>
          </w:rPr>
          <m:t xml:space="preserve">= </m:t>
        </m:r>
        <m:r>
          <w:rPr>
            <w:rFonts w:ascii="Cambria Math" w:hAnsi="Cambria Math" w:cs="CMMI10"/>
            <w:color w:val="000000"/>
          </w:rPr>
          <m:t xml:space="preserve">k </m:t>
        </m:r>
        <m:r>
          <w:rPr>
            <w:rFonts w:ascii="Cambria Math" w:hAnsi="Cambria Math" w:cs="CMSY10"/>
            <w:color w:val="000000"/>
          </w:rPr>
          <m:t xml:space="preserve">| </m:t>
        </m:r>
        <m:r>
          <w:rPr>
            <w:rFonts w:ascii="Cambria Math" w:hAnsi="Cambria Math" w:cs="CMBX10"/>
            <w:color w:val="000000"/>
          </w:rPr>
          <m:t>a</m:t>
        </m:r>
        <m:r>
          <w:rPr>
            <w:rFonts w:ascii="Cambria Math" w:hAnsi="Cambria Math" w:cs="CMR10"/>
            <w:color w:val="000000"/>
          </w:rPr>
          <m:t xml:space="preserve">)] </m:t>
        </m:r>
        <m:r>
          <w:rPr>
            <w:rFonts w:ascii="Cambria Math" w:hAnsi="Cambria Math" w:cs="CMSY10"/>
            <w:color w:val="000000"/>
          </w:rPr>
          <m:t xml:space="preserve">≈ </m:t>
        </m:r>
        <m:r>
          <m:rPr>
            <m:scr m:val="double-struck"/>
          </m:rPr>
          <w:rPr>
            <w:rFonts w:ascii="Cambria Math" w:hAnsi="Cambria Math" w:cs="NimbusRomNo9L-Regu"/>
            <w:color w:val="000000"/>
          </w:rPr>
          <m:t>E</m:t>
        </m:r>
        <m:r>
          <w:rPr>
            <w:rFonts w:ascii="Cambria Math" w:hAnsi="Cambria Math" w:cs="CMR10"/>
            <w:color w:val="000000"/>
          </w:rPr>
          <m:t>[</m:t>
        </m:r>
        <m:r>
          <w:rPr>
            <w:rFonts w:ascii="Cambria Math" w:hAnsi="Cambria Math" w:cs="CMMI10"/>
            <w:color w:val="000000"/>
          </w:rPr>
          <m:t>p</m:t>
        </m:r>
        <m:r>
          <w:rPr>
            <w:rFonts w:ascii="Cambria Math" w:hAnsi="Cambria Math" w:cs="CMR10"/>
            <w:color w:val="000000"/>
          </w:rPr>
          <m:t>(</m:t>
        </m:r>
        <m:sSub>
          <m:sSubPr>
            <m:ctrlPr>
              <w:rPr>
                <w:rFonts w:ascii="Cambria Math" w:hAnsi="Cambria Math" w:cs="CMMI10"/>
                <w:i/>
                <w:color w:val="000000"/>
              </w:rPr>
            </m:ctrlPr>
          </m:sSubPr>
          <m:e>
            <m:r>
              <w:rPr>
                <w:rFonts w:ascii="Cambria Math" w:hAnsi="Cambria Math" w:cs="CMMI10"/>
                <w:color w:val="000000"/>
              </w:rPr>
              <m:t>y</m:t>
            </m:r>
          </m:e>
          <m:sub>
            <m:r>
              <w:rPr>
                <w:rFonts w:ascii="Cambria Math" w:hAnsi="Cambria Math" w:cs="CMMI10"/>
                <w:color w:val="000000"/>
              </w:rPr>
              <m:t>t</m:t>
            </m:r>
          </m:sub>
        </m:sSub>
        <m:r>
          <w:rPr>
            <w:rFonts w:ascii="Cambria Math" w:hAnsi="Cambria Math" w:cs="CMMI7"/>
            <w:color w:val="000000"/>
          </w:rPr>
          <m:t xml:space="preserve"> </m:t>
        </m:r>
        <m:r>
          <w:rPr>
            <w:rFonts w:ascii="Cambria Math" w:hAnsi="Cambria Math" w:cs="CMR10"/>
            <w:color w:val="000000"/>
          </w:rPr>
          <m:t xml:space="preserve">= </m:t>
        </m:r>
        <m:r>
          <w:rPr>
            <w:rFonts w:ascii="Cambria Math" w:hAnsi="Cambria Math" w:cs="CMMI10"/>
            <w:color w:val="000000"/>
          </w:rPr>
          <m:t xml:space="preserve">k </m:t>
        </m:r>
        <m:r>
          <w:rPr>
            <w:rFonts w:ascii="Cambria Math" w:hAnsi="Cambria Math" w:cs="CMSY10"/>
            <w:color w:val="000000"/>
          </w:rPr>
          <m:t xml:space="preserve">| </m:t>
        </m:r>
        <m:r>
          <w:rPr>
            <w:rFonts w:ascii="Cambria Math" w:hAnsi="Cambria Math" w:cs="CMBX10"/>
            <w:color w:val="000000"/>
          </w:rPr>
          <m:t>a</m:t>
        </m:r>
        <m:r>
          <w:rPr>
            <w:rFonts w:ascii="Cambria Math" w:hAnsi="Cambria Math" w:cs="CMR10"/>
            <w:color w:val="000000"/>
          </w:rPr>
          <m:t>)]</m:t>
        </m:r>
      </m:oMath>
      <w:r w:rsidRPr="000B112A">
        <w:rPr>
          <w:rFonts w:ascii="CMR10" w:hAnsi="CMR10" w:cs="CMR10"/>
          <w:color w:val="000000"/>
        </w:rPr>
        <w:t xml:space="preserve"> </w:t>
      </w:r>
      <w:r w:rsidRPr="000B112A">
        <w:rPr>
          <w:rFonts w:ascii="NimbusRomNo9L-Regu" w:hAnsi="NimbusRomNo9L-Regu" w:cs="NimbusRomNo9L-Regu"/>
          <w:color w:val="000000"/>
        </w:rPr>
        <w:t>under</w:t>
      </w:r>
      <w:r>
        <w:rPr>
          <w:rFonts w:ascii="NimbusRomNo9L-Regu" w:hAnsi="NimbusRomNo9L-Regu" w:cs="NimbusRomNo9L-Regu"/>
          <w:color w:val="000000"/>
        </w:rPr>
        <w:t xml:space="preserve"> </w:t>
      </w:r>
      <w:r w:rsidRPr="000B112A">
        <w:rPr>
          <w:rFonts w:ascii="NimbusRomNo9L-Regu" w:hAnsi="NimbusRomNo9L-Regu" w:cs="NimbusRomNo9L-Regu"/>
          <w:color w:val="000000"/>
        </w:rPr>
        <w:t>softmax activation.</w:t>
      </w:r>
      <w:proofErr w:type="gramEnd"/>
      <w:r w:rsidRPr="000B112A">
        <w:rPr>
          <w:rFonts w:ascii="NimbusRomNo9L-Regu" w:hAnsi="NimbusRomNo9L-Regu" w:cs="NimbusRomNo9L-Regu"/>
          <w:color w:val="000000"/>
        </w:rPr>
        <w:t xml:space="preserve"> That means the expectation of the outputs</w:t>
      </w:r>
      <w:r>
        <w:rPr>
          <w:rFonts w:ascii="NimbusRomNo9L-Regu" w:hAnsi="NimbusRomNo9L-Regu" w:cs="NimbusRomNo9L-Regu"/>
          <w:color w:val="000000"/>
        </w:rPr>
        <w:t xml:space="preserve"> </w:t>
      </w:r>
      <w:r w:rsidRPr="000B112A">
        <w:rPr>
          <w:rFonts w:ascii="NimbusRomNo9L-Regu" w:hAnsi="NimbusRomNo9L-Regu" w:cs="NimbusRomNo9L-Regu"/>
          <w:color w:val="000000"/>
        </w:rPr>
        <w:t>over all possible attention locations induced by random</w:t>
      </w:r>
      <w:r>
        <w:rPr>
          <w:rFonts w:ascii="NimbusRomNo9L-Regu" w:hAnsi="NimbusRomNo9L-Regu" w:cs="NimbusRomNo9L-Regu"/>
          <w:color w:val="000000"/>
        </w:rPr>
        <w:t xml:space="preserve"> </w:t>
      </w:r>
      <w:r w:rsidRPr="000B112A">
        <w:rPr>
          <w:rFonts w:ascii="NimbusRomNo9L-Regu" w:hAnsi="NimbusRomNo9L-Regu" w:cs="NimbusRomNo9L-Regu"/>
          <w:color w:val="000000"/>
        </w:rPr>
        <w:t xml:space="preserve">variable </w:t>
      </w:r>
      <m:oMath>
        <m:sSub>
          <m:sSubPr>
            <m:ctrlPr>
              <w:rPr>
                <w:rFonts w:ascii="Cambria Math" w:hAnsi="Cambria Math" w:cs="CMMI10"/>
                <w:i/>
                <w:color w:val="000000"/>
              </w:rPr>
            </m:ctrlPr>
          </m:sSubPr>
          <m:e>
            <m:r>
              <w:rPr>
                <w:rFonts w:ascii="Cambria Math" w:hAnsi="Cambria Math" w:cs="CMMI10"/>
                <w:color w:val="000000"/>
              </w:rPr>
              <m:t>s</m:t>
            </m:r>
          </m:e>
          <m:sub>
            <m:r>
              <w:rPr>
                <w:rFonts w:ascii="Cambria Math" w:hAnsi="Cambria Math" w:cs="CMMI10"/>
                <w:color w:val="000000"/>
              </w:rPr>
              <m:t>t</m:t>
            </m:r>
          </m:sub>
        </m:sSub>
      </m:oMath>
      <w:r w:rsidRPr="000B112A">
        <w:rPr>
          <w:rFonts w:ascii="CMMI7" w:hAnsi="CMMI7" w:cs="CMMI7"/>
          <w:color w:val="000000"/>
        </w:rPr>
        <w:t xml:space="preserve"> </w:t>
      </w:r>
      <w:r w:rsidRPr="000B112A">
        <w:rPr>
          <w:rFonts w:ascii="NimbusRomNo9L-Regu" w:hAnsi="NimbusRomNo9L-Regu" w:cs="NimbusRomNo9L-Regu"/>
          <w:color w:val="000000"/>
        </w:rPr>
        <w:t>is computed by simple feedforward propagation</w:t>
      </w:r>
      <w:r>
        <w:rPr>
          <w:rFonts w:ascii="NimbusRomNo9L-Regu" w:hAnsi="NimbusRomNo9L-Regu" w:cs="NimbusRomNo9L-Regu"/>
          <w:color w:val="000000"/>
        </w:rPr>
        <w:t xml:space="preserve"> </w:t>
      </w:r>
      <w:r w:rsidRPr="000B112A">
        <w:rPr>
          <w:rFonts w:ascii="NimbusRomNo9L-Regu" w:hAnsi="NimbusRomNo9L-Regu" w:cs="NimbusRomNo9L-Regu"/>
          <w:color w:val="000000"/>
        </w:rPr>
        <w:t xml:space="preserve">with expected context </w:t>
      </w:r>
      <w:proofErr w:type="gramStart"/>
      <w:r w:rsidRPr="000B112A">
        <w:rPr>
          <w:rFonts w:ascii="NimbusRomNo9L-Regu" w:hAnsi="NimbusRomNo9L-Regu" w:cs="NimbusRomNo9L-Regu"/>
          <w:color w:val="000000"/>
        </w:rPr>
        <w:t xml:space="preserve">vector </w:t>
      </w:r>
      <w:proofErr w:type="gramEnd"/>
      <m:oMath>
        <m:r>
          <m:rPr>
            <m:scr m:val="double-struck"/>
          </m:rPr>
          <w:rPr>
            <w:rFonts w:ascii="Cambria Math" w:hAnsi="Cambria Math" w:cs="NimbusRomNo9L-Regu"/>
            <w:color w:val="000000"/>
          </w:rPr>
          <m:t>E[</m:t>
        </m:r>
        <m:sSub>
          <m:sSubPr>
            <m:ctrlPr>
              <w:rPr>
                <w:rFonts w:ascii="Cambria Math" w:hAnsi="Cambria Math" w:cs="NimbusRomNo9L-Regu"/>
                <w:i/>
                <w:color w:val="000000"/>
              </w:rPr>
            </m:ctrlPr>
          </m:sSubPr>
          <m:e>
            <m:acc>
              <m:accPr>
                <m:ctrlPr>
                  <w:rPr>
                    <w:rFonts w:ascii="Cambria Math" w:hAnsi="Cambria Math" w:cs="NimbusRomNo9L-Regu"/>
                    <w:i/>
                    <w:color w:val="000000"/>
                  </w:rPr>
                </m:ctrlPr>
              </m:accPr>
              <m:e>
                <m:r>
                  <w:rPr>
                    <w:rFonts w:ascii="Cambria Math" w:hAnsi="Cambria Math" w:cs="NimbusRomNo9L-Regu"/>
                    <w:color w:val="000000"/>
                  </w:rPr>
                  <m:t>z</m:t>
                </m:r>
              </m:e>
            </m:acc>
          </m:e>
          <m:sub>
            <m:r>
              <w:rPr>
                <w:rFonts w:ascii="Cambria Math" w:hAnsi="Cambria Math" w:cs="NimbusRomNo9L-Regu"/>
                <w:color w:val="000000"/>
              </w:rPr>
              <m:t>t</m:t>
            </m:r>
          </m:sub>
        </m:sSub>
        <m:r>
          <w:rPr>
            <w:rFonts w:ascii="Cambria Math" w:hAnsi="Cambria Math" w:cs="NimbusRomNo9L-Regu"/>
            <w:color w:val="000000"/>
          </w:rPr>
          <m:t>]</m:t>
        </m:r>
      </m:oMath>
      <w:r w:rsidRPr="000B112A">
        <w:rPr>
          <w:rFonts w:ascii="NimbusRomNo9L-Regu" w:hAnsi="NimbusRomNo9L-Regu" w:cs="NimbusRomNo9L-Regu"/>
          <w:color w:val="000000"/>
        </w:rPr>
        <w:t>. In other words,</w:t>
      </w:r>
      <w:r>
        <w:rPr>
          <w:rFonts w:ascii="NimbusRomNo9L-Regu" w:hAnsi="NimbusRomNo9L-Regu" w:cs="NimbusRomNo9L-Regu"/>
          <w:color w:val="000000"/>
        </w:rPr>
        <w:t xml:space="preserve"> </w:t>
      </w:r>
      <w:r w:rsidRPr="000B112A">
        <w:rPr>
          <w:rFonts w:ascii="NimbusRomNo9L-Regu" w:hAnsi="NimbusRomNo9L-Regu" w:cs="NimbusRomNo9L-Regu"/>
          <w:color w:val="000000"/>
        </w:rPr>
        <w:t>the deterministic attention model is an approximation to the</w:t>
      </w:r>
      <w:r>
        <w:rPr>
          <w:rFonts w:ascii="NimbusRomNo9L-Regu" w:hAnsi="NimbusRomNo9L-Regu" w:cs="NimbusRomNo9L-Regu"/>
          <w:color w:val="000000"/>
        </w:rPr>
        <w:t xml:space="preserve"> </w:t>
      </w:r>
      <w:r w:rsidRPr="000B112A">
        <w:rPr>
          <w:rFonts w:ascii="NimbusRomNo9L-Regu" w:hAnsi="NimbusRomNo9L-Regu" w:cs="NimbusRomNo9L-Regu"/>
          <w:color w:val="000000"/>
        </w:rPr>
        <w:t>marginal likelihood over the attention locations.</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4.2.1. DOUBLY STOCHASTIC ATTENTION</w:t>
      </w:r>
    </w:p>
    <w:p w:rsidR="00935A2F" w:rsidRPr="000B112A" w:rsidRDefault="00935A2F" w:rsidP="00935A2F">
      <w:pPr>
        <w:widowControl w:val="0"/>
        <w:autoSpaceDE w:val="0"/>
        <w:autoSpaceDN w:val="0"/>
        <w:adjustRightInd w:val="0"/>
        <w:jc w:val="both"/>
        <w:rPr>
          <w:rFonts w:ascii="Times New Roman" w:hAnsi="Times New Roman" w:cs="Times New Roman"/>
        </w:rPr>
      </w:pPr>
      <w:r w:rsidRPr="000B112A">
        <w:rPr>
          <w:rFonts w:ascii="NimbusRomNo9L-Regu" w:hAnsi="NimbusRomNo9L-Regu" w:cs="NimbusRomNo9L-Regu"/>
        </w:rPr>
        <w:t>By construction,</w:t>
      </w:r>
      <w:r>
        <w:rPr>
          <w:rFonts w:ascii="NimbusRomNo9L-Regu" w:hAnsi="NimbusRomNo9L-Regu" w:cs="NimbusRomNo9L-Regu"/>
        </w:rPr>
        <w:t xml:space="preserve"> </w:t>
      </w:r>
      <m:oMath>
        <m:nary>
          <m:naryPr>
            <m:chr m:val="∑"/>
            <m:limLoc m:val="subSup"/>
            <m:supHide m:val="1"/>
            <m:ctrlPr>
              <w:rPr>
                <w:rFonts w:ascii="Cambria Math" w:hAnsi="Cambria Math" w:cs="NimbusRomNo9L-Regu"/>
                <w:i/>
              </w:rPr>
            </m:ctrlPr>
          </m:naryPr>
          <m:sub>
            <m:r>
              <w:rPr>
                <w:rFonts w:ascii="Cambria Math" w:hAnsi="Cambria Math" w:cs="NimbusRomNo9L-Regu"/>
              </w:rPr>
              <m:t>i</m:t>
            </m:r>
          </m:sub>
          <m:sup/>
          <m:e>
            <m:sSub>
              <m:sSubPr>
                <m:ctrlPr>
                  <w:rPr>
                    <w:rFonts w:ascii="Cambria Math" w:hAnsi="Cambria Math" w:cs="NimbusRomNo9L-Regu"/>
                    <w:i/>
                  </w:rPr>
                </m:ctrlPr>
              </m:sSubPr>
              <m:e>
                <m:r>
                  <w:rPr>
                    <w:rFonts w:ascii="Cambria Math" w:hAnsi="Cambria Math" w:cs="NimbusRomNo9L-Regu"/>
                  </w:rPr>
                  <m:t>α</m:t>
                </m:r>
              </m:e>
              <m:sub>
                <m:r>
                  <w:rPr>
                    <w:rFonts w:ascii="Cambria Math" w:hAnsi="Cambria Math" w:cs="NimbusRomNo9L-Regu"/>
                  </w:rPr>
                  <m:t>ti</m:t>
                </m:r>
              </m:sub>
            </m:sSub>
            <m:r>
              <w:rPr>
                <w:rFonts w:ascii="Cambria Math" w:hAnsi="Cambria Math" w:cs="NimbusRomNo9L-Regu"/>
              </w:rPr>
              <m:t>=1</m:t>
            </m:r>
          </m:e>
        </m:nary>
      </m:oMath>
      <w:r>
        <w:rPr>
          <w:rFonts w:ascii="NimbusRomNo9L-Regu" w:hAnsi="NimbusRomNo9L-Regu" w:cs="NimbusRomNo9L-Regu" w:hint="eastAsia"/>
        </w:rPr>
        <w:t xml:space="preserve"> </w:t>
      </w:r>
      <w:r w:rsidRPr="000B112A">
        <w:rPr>
          <w:rFonts w:ascii="NimbusRomNo9L-Regu" w:hAnsi="NimbusRomNo9L-Regu" w:cs="NimbusRomNo9L-Regu"/>
        </w:rPr>
        <w:t>as they are the output of a</w:t>
      </w:r>
      <w:r>
        <w:rPr>
          <w:rFonts w:ascii="NimbusRomNo9L-Regu" w:hAnsi="NimbusRomNo9L-Regu" w:cs="NimbusRomNo9L-Regu"/>
        </w:rPr>
        <w:t xml:space="preserve"> </w:t>
      </w:r>
      <w:r w:rsidRPr="000B112A">
        <w:rPr>
          <w:rFonts w:ascii="NimbusRomNo9L-Regu" w:hAnsi="NimbusRomNo9L-Regu" w:cs="NimbusRomNo9L-Regu"/>
        </w:rPr>
        <w:t>softmax. In training the deterministic version of our model</w:t>
      </w:r>
      <w:r>
        <w:rPr>
          <w:rFonts w:ascii="NimbusRomNo9L-Regu" w:hAnsi="NimbusRomNo9L-Regu" w:cs="NimbusRomNo9L-Regu"/>
        </w:rPr>
        <w:t xml:space="preserve"> </w:t>
      </w:r>
      <w:r w:rsidRPr="000B112A">
        <w:rPr>
          <w:rFonts w:ascii="NimbusRomNo9L-Regu" w:hAnsi="NimbusRomNo9L-Regu" w:cs="NimbusRomNo9L-Regu"/>
        </w:rPr>
        <w:t>we introduce a form of doubly stochastic regularization,</w:t>
      </w:r>
      <w:r>
        <w:rPr>
          <w:rFonts w:ascii="NimbusRomNo9L-Regu" w:hAnsi="NimbusRomNo9L-Regu" w:cs="NimbusRomNo9L-Regu"/>
        </w:rPr>
        <w:t xml:space="preserve"> </w:t>
      </w:r>
      <w:r w:rsidRPr="000B112A">
        <w:rPr>
          <w:rFonts w:ascii="NimbusRomNo9L-Regu" w:hAnsi="NimbusRomNo9L-Regu" w:cs="NimbusRomNo9L-Regu"/>
        </w:rPr>
        <w:t xml:space="preserve">where we also </w:t>
      </w:r>
      <w:proofErr w:type="gramStart"/>
      <w:r w:rsidRPr="000B112A">
        <w:rPr>
          <w:rFonts w:ascii="NimbusRomNo9L-Regu" w:hAnsi="NimbusRomNo9L-Regu" w:cs="NimbusRomNo9L-Regu"/>
        </w:rPr>
        <w:t>encourage</w:t>
      </w:r>
      <w:r>
        <w:rPr>
          <w:rFonts w:ascii="NimbusRomNo9L-Regu" w:hAnsi="NimbusRomNo9L-Regu" w:cs="NimbusRomNo9L-Regu"/>
        </w:rPr>
        <w:t xml:space="preserve"> </w:t>
      </w:r>
      <w:proofErr w:type="gramEnd"/>
      <m:oMath>
        <m:nary>
          <m:naryPr>
            <m:chr m:val="∑"/>
            <m:limLoc m:val="subSup"/>
            <m:supHide m:val="1"/>
            <m:ctrlPr>
              <w:rPr>
                <w:rFonts w:ascii="Cambria Math" w:hAnsi="Cambria Math" w:cs="NimbusRomNo9L-Regu"/>
                <w:i/>
              </w:rPr>
            </m:ctrlPr>
          </m:naryPr>
          <m:sub>
            <m:r>
              <w:rPr>
                <w:rFonts w:ascii="Cambria Math" w:hAnsi="Cambria Math" w:cs="NimbusRomNo9L-Regu"/>
              </w:rPr>
              <m:t>i</m:t>
            </m:r>
          </m:sub>
          <m:sup/>
          <m:e>
            <m:sSub>
              <m:sSubPr>
                <m:ctrlPr>
                  <w:rPr>
                    <w:rFonts w:ascii="Cambria Math" w:hAnsi="Cambria Math" w:cs="NimbusRomNo9L-Regu"/>
                    <w:i/>
                  </w:rPr>
                </m:ctrlPr>
              </m:sSubPr>
              <m:e>
                <m:r>
                  <w:rPr>
                    <w:rFonts w:ascii="Cambria Math" w:hAnsi="Cambria Math" w:cs="NimbusRomNo9L-Regu"/>
                  </w:rPr>
                  <m:t>α</m:t>
                </m:r>
              </m:e>
              <m:sub>
                <m:r>
                  <w:rPr>
                    <w:rFonts w:ascii="Cambria Math" w:hAnsi="Cambria Math" w:cs="NimbusRomNo9L-Regu"/>
                  </w:rPr>
                  <m:t>ti</m:t>
                </m:r>
              </m:sub>
            </m:sSub>
            <m:r>
              <w:rPr>
                <w:rFonts w:ascii="Cambria Math" w:hAnsi="Cambria Math" w:cs="NimbusRomNo9L-Regu"/>
              </w:rPr>
              <m:t>≈1</m:t>
            </m:r>
          </m:e>
        </m:nary>
      </m:oMath>
      <w:r w:rsidRPr="000B112A">
        <w:rPr>
          <w:rFonts w:ascii="NimbusRomNo9L-Regu" w:hAnsi="NimbusRomNo9L-Regu" w:cs="NimbusRomNo9L-Regu"/>
        </w:rPr>
        <w:t>. This can be interpreted</w:t>
      </w:r>
      <w:r>
        <w:rPr>
          <w:rFonts w:ascii="NimbusRomNo9L-Regu" w:hAnsi="NimbusRomNo9L-Regu" w:cs="NimbusRomNo9L-Regu"/>
        </w:rPr>
        <w:t xml:space="preserve"> </w:t>
      </w:r>
      <w:r w:rsidRPr="000B112A">
        <w:rPr>
          <w:rFonts w:ascii="NimbusRomNo9L-Regu" w:hAnsi="NimbusRomNo9L-Regu" w:cs="NimbusRomNo9L-Regu"/>
        </w:rPr>
        <w:t>as encouraging the model to pay equal attention</w:t>
      </w:r>
      <w:r>
        <w:rPr>
          <w:rFonts w:ascii="NimbusRomNo9L-Regu" w:hAnsi="NimbusRomNo9L-Regu" w:cs="NimbusRomNo9L-Regu"/>
        </w:rPr>
        <w:t xml:space="preserve"> </w:t>
      </w:r>
      <w:r w:rsidRPr="000B112A">
        <w:rPr>
          <w:rFonts w:ascii="NimbusRomNo9L-Regu" w:hAnsi="NimbusRomNo9L-Regu" w:cs="NimbusRomNo9L-Regu"/>
        </w:rPr>
        <w:t>to every part of the image over the course of generation. In</w:t>
      </w:r>
      <w:r>
        <w:rPr>
          <w:rFonts w:ascii="NimbusRomNo9L-Regu" w:hAnsi="NimbusRomNo9L-Regu" w:cs="NimbusRomNo9L-Regu"/>
        </w:rPr>
        <w:t xml:space="preserve"> </w:t>
      </w:r>
      <w:r w:rsidRPr="000B112A">
        <w:rPr>
          <w:rFonts w:ascii="NimbusRomNo9L-Regu" w:hAnsi="NimbusRomNo9L-Regu" w:cs="NimbusRomNo9L-Regu"/>
        </w:rPr>
        <w:t>our experiments, we observed that this penalty was important</w:t>
      </w:r>
      <w:r>
        <w:rPr>
          <w:rFonts w:ascii="NimbusRomNo9L-Regu" w:hAnsi="NimbusRomNo9L-Regu" w:cs="NimbusRomNo9L-Regu"/>
        </w:rPr>
        <w:t xml:space="preserve"> </w:t>
      </w:r>
      <w:r w:rsidRPr="000B112A">
        <w:rPr>
          <w:rFonts w:ascii="NimbusRomNo9L-Regu" w:hAnsi="NimbusRomNo9L-Regu" w:cs="NimbusRomNo9L-Regu"/>
        </w:rPr>
        <w:t>quantitatively to improving overall BLEU score and</w:t>
      </w:r>
      <w:r>
        <w:rPr>
          <w:rFonts w:ascii="NimbusRomNo9L-Regu" w:hAnsi="NimbusRomNo9L-Regu" w:cs="NimbusRomNo9L-Regu"/>
        </w:rPr>
        <w:t xml:space="preserve"> </w:t>
      </w:r>
      <w:r w:rsidRPr="000B112A">
        <w:rPr>
          <w:rFonts w:ascii="NimbusRomNo9L-Regu" w:hAnsi="NimbusRomNo9L-Regu" w:cs="NimbusRomNo9L-Regu"/>
        </w:rPr>
        <w:t>that qualitatively this leads to more rich and descriptive</w:t>
      </w:r>
      <w:r>
        <w:rPr>
          <w:rFonts w:ascii="NimbusRomNo9L-Regu" w:hAnsi="NimbusRomNo9L-Regu" w:cs="NimbusRomNo9L-Regu"/>
        </w:rPr>
        <w:t xml:space="preserve"> </w:t>
      </w:r>
      <w:r w:rsidRPr="000B112A">
        <w:rPr>
          <w:rFonts w:ascii="NimbusRomNo9L-Regu" w:hAnsi="NimbusRomNo9L-Regu" w:cs="NimbusRomNo9L-Regu"/>
        </w:rPr>
        <w:t>captions. In addition, the soft attention model predicts a</w:t>
      </w:r>
      <w:r>
        <w:rPr>
          <w:rFonts w:ascii="NimbusRomNo9L-Regu" w:hAnsi="NimbusRomNo9L-Regu" w:cs="NimbusRomNo9L-Regu"/>
        </w:rPr>
        <w:t xml:space="preserve"> </w:t>
      </w:r>
      <w:r w:rsidRPr="000B112A">
        <w:rPr>
          <w:rFonts w:ascii="NimbusRomNo9L-Regu" w:hAnsi="NimbusRomNo9L-Regu" w:cs="NimbusRomNo9L-Regu"/>
        </w:rPr>
        <w:t xml:space="preserve">gating scalar </w:t>
      </w:r>
      <m:oMath>
        <m:r>
          <w:rPr>
            <w:rFonts w:ascii="Cambria Math" w:hAnsi="Cambria Math" w:cs="NimbusRomNo9L-Regu"/>
          </w:rPr>
          <m:t>β</m:t>
        </m:r>
      </m:oMath>
      <w:r w:rsidRPr="000B112A">
        <w:rPr>
          <w:rFonts w:ascii="CMMI10" w:hAnsi="CMMI10" w:cs="CMMI10"/>
        </w:rPr>
        <w:t xml:space="preserve"> </w:t>
      </w:r>
      <w:r w:rsidRPr="000B112A">
        <w:rPr>
          <w:rFonts w:ascii="NimbusRomNo9L-Regu" w:hAnsi="NimbusRomNo9L-Regu" w:cs="NimbusRomNo9L-Regu"/>
        </w:rPr>
        <w:t xml:space="preserve">from previous hidden state </w:t>
      </w:r>
      <m:oMath>
        <m:sSub>
          <m:sSubPr>
            <m:ctrlPr>
              <w:rPr>
                <w:rFonts w:ascii="Cambria Math" w:hAnsi="Cambria Math" w:cs="CMBX10"/>
                <w:i/>
              </w:rPr>
            </m:ctrlPr>
          </m:sSubPr>
          <m:e>
            <m:r>
              <w:rPr>
                <w:rFonts w:ascii="Cambria Math" w:hAnsi="Cambria Math" w:cs="CMBX10"/>
              </w:rPr>
              <m:t>h</m:t>
            </m:r>
          </m:e>
          <m:sub>
            <m:r>
              <w:rPr>
                <w:rFonts w:ascii="Cambria Math" w:hAnsi="Cambria Math" w:cs="CMBX10"/>
              </w:rPr>
              <m:t>t-1</m:t>
            </m:r>
          </m:sub>
        </m:sSub>
      </m:oMath>
      <w:r w:rsidRPr="000B112A">
        <w:rPr>
          <w:rFonts w:ascii="CMR7" w:hAnsi="CMR7" w:cs="CMR7"/>
        </w:rPr>
        <w:t xml:space="preserve"> </w:t>
      </w:r>
      <w:r w:rsidRPr="000B112A">
        <w:rPr>
          <w:rFonts w:ascii="NimbusRomNo9L-Regu" w:hAnsi="NimbusRomNo9L-Regu" w:cs="NimbusRomNo9L-Regu"/>
        </w:rPr>
        <w:t>at each</w:t>
      </w:r>
      <w:r>
        <w:rPr>
          <w:rFonts w:ascii="NimbusRomNo9L-Regu" w:hAnsi="NimbusRomNo9L-Regu" w:cs="NimbusRomNo9L-Regu"/>
        </w:rPr>
        <w:t xml:space="preserve"> </w:t>
      </w:r>
      <w:r w:rsidRPr="000B112A">
        <w:rPr>
          <w:rFonts w:ascii="NimbusRomNo9L-Regu" w:hAnsi="NimbusRomNo9L-Regu" w:cs="NimbusRomNo9L-Regu"/>
        </w:rPr>
        <w:t xml:space="preserve">time step </w:t>
      </w:r>
      <w:r w:rsidRPr="00261640">
        <w:rPr>
          <w:rFonts w:ascii="CMMI10" w:hAnsi="CMMI10" w:cs="CMMI10"/>
          <w:i/>
        </w:rPr>
        <w:t>t</w:t>
      </w:r>
      <w:r w:rsidRPr="000B112A">
        <w:rPr>
          <w:rFonts w:ascii="NimbusRomNo9L-Regu" w:hAnsi="NimbusRomNo9L-Regu" w:cs="NimbusRomNo9L-Regu"/>
        </w:rPr>
        <w:t>, such that</w:t>
      </w:r>
      <w:proofErr w:type="gramStart"/>
      <w:r w:rsidRPr="000B112A">
        <w:rPr>
          <w:rFonts w:ascii="NimbusRomNo9L-Regu" w:hAnsi="NimbusRomNo9L-Regu" w:cs="NimbusRomNo9L-Regu"/>
        </w:rPr>
        <w:t xml:space="preserve">, </w:t>
      </w:r>
      <w:proofErr w:type="gramEnd"/>
      <m:oMath>
        <m:r>
          <w:rPr>
            <w:rFonts w:ascii="Cambria Math" w:hAnsi="Cambria Math" w:cs="NimbusRomNo9L-Regu"/>
            <w:color w:val="000000" w:themeColor="text1"/>
          </w:rPr>
          <m:t>ϕ</m:t>
        </m:r>
        <m:d>
          <m:dPr>
            <m:ctrlPr>
              <w:rPr>
                <w:rFonts w:ascii="Cambria Math" w:hAnsi="Cambria Math" w:cs="NimbusRomNo9L-Regu"/>
                <w:i/>
                <w:color w:val="000000" w:themeColor="text1"/>
              </w:rPr>
            </m:ctrlPr>
          </m:dPr>
          <m:e>
            <m:d>
              <m:dPr>
                <m:begChr m:val="{"/>
                <m:endChr m:val="}"/>
                <m:ctrlPr>
                  <w:rPr>
                    <w:rFonts w:ascii="Cambria Math" w:hAnsi="Cambria Math" w:cs="NimbusRomNo9L-Regu"/>
                    <w:i/>
                    <w:color w:val="000000" w:themeColor="text1"/>
                  </w:rPr>
                </m:ctrlPr>
              </m:dPr>
              <m:e>
                <m:sSub>
                  <m:sSubPr>
                    <m:ctrlPr>
                      <w:rPr>
                        <w:rFonts w:ascii="Cambria Math" w:hAnsi="Cambria Math" w:cs="NimbusRomNo9L-Regu"/>
                        <w:i/>
                        <w:color w:val="000000" w:themeColor="text1"/>
                      </w:rPr>
                    </m:ctrlPr>
                  </m:sSubPr>
                  <m:e>
                    <m:r>
                      <w:rPr>
                        <w:rFonts w:ascii="Cambria Math" w:hAnsi="Cambria Math" w:cs="NimbusRomNo9L-Regu"/>
                        <w:color w:val="000000" w:themeColor="text1"/>
                      </w:rPr>
                      <m:t>a</m:t>
                    </m:r>
                  </m:e>
                  <m:sub>
                    <m:r>
                      <w:rPr>
                        <w:rFonts w:ascii="Cambria Math" w:hAnsi="Cambria Math" w:cs="NimbusRomNo9L-Regu"/>
                        <w:color w:val="000000" w:themeColor="text1"/>
                      </w:rPr>
                      <m:t>i</m:t>
                    </m:r>
                  </m:sub>
                </m:sSub>
              </m:e>
            </m:d>
            <m:r>
              <w:rPr>
                <w:rFonts w:ascii="Cambria Math" w:hAnsi="Cambria Math" w:cs="NimbusRomNo9L-Regu"/>
                <w:color w:val="000000" w:themeColor="text1"/>
              </w:rPr>
              <m:t>,</m:t>
            </m:r>
            <m:d>
              <m:dPr>
                <m:begChr m:val="{"/>
                <m:endChr m:val="}"/>
                <m:ctrlPr>
                  <w:rPr>
                    <w:rFonts w:ascii="Cambria Math" w:hAnsi="Cambria Math" w:cs="NimbusRomNo9L-Regu"/>
                    <w:i/>
                    <w:color w:val="000000" w:themeColor="text1"/>
                  </w:rPr>
                </m:ctrlPr>
              </m:dPr>
              <m:e>
                <m:sSub>
                  <m:sSubPr>
                    <m:ctrlPr>
                      <w:rPr>
                        <w:rFonts w:ascii="Cambria Math" w:hAnsi="Cambria Math" w:cs="NimbusRomNo9L-Regu"/>
                        <w:i/>
                        <w:color w:val="000000" w:themeColor="text1"/>
                      </w:rPr>
                    </m:ctrlPr>
                  </m:sSubPr>
                  <m:e>
                    <m:r>
                      <w:rPr>
                        <w:rFonts w:ascii="Cambria Math" w:hAnsi="Cambria Math" w:cs="NimbusRomNo9L-Regu"/>
                        <w:color w:val="000000" w:themeColor="text1"/>
                      </w:rPr>
                      <m:t>α</m:t>
                    </m:r>
                  </m:e>
                  <m:sub>
                    <m:r>
                      <w:rPr>
                        <w:rFonts w:ascii="Cambria Math" w:hAnsi="Cambria Math" w:cs="NimbusRomNo9L-Regu"/>
                        <w:color w:val="000000" w:themeColor="text1"/>
                      </w:rPr>
                      <m:t>i</m:t>
                    </m:r>
                  </m:sub>
                </m:sSub>
              </m:e>
            </m:d>
          </m:e>
        </m:d>
        <m:r>
          <w:rPr>
            <w:rFonts w:ascii="Cambria Math" w:hAnsi="Cambria Math" w:cs="NimbusRomNo9L-Regu"/>
            <w:color w:val="000000" w:themeColor="text1"/>
          </w:rPr>
          <m:t>=β</m:t>
        </m:r>
        <m:nary>
          <m:naryPr>
            <m:chr m:val="∑"/>
            <m:limLoc m:val="subSup"/>
            <m:ctrlPr>
              <w:rPr>
                <w:rFonts w:ascii="Cambria Math" w:hAnsi="Cambria Math" w:cs="NimbusRomNo9L-Regu"/>
                <w:i/>
                <w:color w:val="000000" w:themeColor="text1"/>
              </w:rPr>
            </m:ctrlPr>
          </m:naryPr>
          <m:sub>
            <m:r>
              <w:rPr>
                <w:rFonts w:ascii="Cambria Math" w:hAnsi="Cambria Math" w:cs="NimbusRomNo9L-Regu"/>
                <w:color w:val="000000" w:themeColor="text1"/>
              </w:rPr>
              <m:t>i</m:t>
            </m:r>
          </m:sub>
          <m:sup>
            <m:r>
              <w:rPr>
                <w:rFonts w:ascii="Cambria Math" w:hAnsi="Cambria Math" w:cs="NimbusRomNo9L-Regu"/>
                <w:color w:val="000000" w:themeColor="text1"/>
              </w:rPr>
              <m:t>L</m:t>
            </m:r>
          </m:sup>
          <m:e>
            <m:sSub>
              <m:sSubPr>
                <m:ctrlPr>
                  <w:rPr>
                    <w:rFonts w:ascii="Cambria Math" w:hAnsi="Cambria Math" w:cs="NimbusRomNo9L-Regu"/>
                    <w:i/>
                    <w:color w:val="000000" w:themeColor="text1"/>
                  </w:rPr>
                </m:ctrlPr>
              </m:sSubPr>
              <m:e>
                <m:r>
                  <w:rPr>
                    <w:rFonts w:ascii="Cambria Math" w:hAnsi="Cambria Math" w:cs="NimbusRomNo9L-Regu"/>
                    <w:color w:val="000000" w:themeColor="text1"/>
                  </w:rPr>
                  <m:t>α</m:t>
                </m:r>
              </m:e>
              <m:sub>
                <m:r>
                  <w:rPr>
                    <w:rFonts w:ascii="Cambria Math" w:hAnsi="Cambria Math" w:cs="NimbusRomNo9L-Regu"/>
                    <w:color w:val="000000" w:themeColor="text1"/>
                  </w:rPr>
                  <m:t>i</m:t>
                </m:r>
              </m:sub>
            </m:sSub>
            <m:sSub>
              <m:sSubPr>
                <m:ctrlPr>
                  <w:rPr>
                    <w:rFonts w:ascii="Cambria Math" w:hAnsi="Cambria Math" w:cs="NimbusRomNo9L-Regu"/>
                    <w:i/>
                    <w:color w:val="000000" w:themeColor="text1"/>
                  </w:rPr>
                </m:ctrlPr>
              </m:sSubPr>
              <m:e>
                <m:r>
                  <w:rPr>
                    <w:rFonts w:ascii="Cambria Math" w:hAnsi="Cambria Math" w:cs="NimbusRomNo9L-Regu"/>
                    <w:color w:val="000000" w:themeColor="text1"/>
                  </w:rPr>
                  <m:t>a</m:t>
                </m:r>
              </m:e>
              <m:sub>
                <m:r>
                  <w:rPr>
                    <w:rFonts w:ascii="Cambria Math" w:hAnsi="Cambria Math" w:cs="NimbusRomNo9L-Regu"/>
                    <w:color w:val="000000" w:themeColor="text1"/>
                  </w:rPr>
                  <m:t>i</m:t>
                </m:r>
              </m:sub>
            </m:sSub>
          </m:e>
        </m:nary>
      </m:oMath>
      <w:r w:rsidRPr="000B112A">
        <w:rPr>
          <w:rFonts w:ascii="NimbusRomNo9L-Regu" w:hAnsi="NimbusRomNo9L-Regu" w:cs="NimbusRomNo9L-Regu"/>
        </w:rPr>
        <w:t>, where</w:t>
      </w:r>
      <w:r>
        <w:rPr>
          <w:rFonts w:ascii="CMMI10" w:hAnsi="CMMI10" w:cs="CMMI10"/>
        </w:rPr>
        <w:t xml:space="preserve"> </w:t>
      </w:r>
      <m:oMath>
        <m:sSub>
          <m:sSubPr>
            <m:ctrlPr>
              <w:rPr>
                <w:rFonts w:ascii="Cambria Math" w:hAnsi="Cambria Math" w:cs="CMMI10"/>
                <w:i/>
              </w:rPr>
            </m:ctrlPr>
          </m:sSubPr>
          <m:e>
            <m:r>
              <w:rPr>
                <w:rFonts w:ascii="Cambria Math" w:hAnsi="Cambria Math" w:cs="CMMI10"/>
              </w:rPr>
              <m:t>β</m:t>
            </m:r>
          </m:e>
          <m:sub>
            <m:r>
              <w:rPr>
                <w:rFonts w:ascii="Cambria Math" w:hAnsi="Cambria Math" w:cs="CMMI10"/>
              </w:rPr>
              <m:t>t</m:t>
            </m:r>
          </m:sub>
        </m:sSub>
        <m:r>
          <w:rPr>
            <w:rFonts w:ascii="Cambria Math" w:hAnsi="Cambria Math" w:cs="CMMI10"/>
          </w:rPr>
          <m:t>=σ(</m:t>
        </m:r>
        <m:sSub>
          <m:sSubPr>
            <m:ctrlPr>
              <w:rPr>
                <w:rFonts w:ascii="Cambria Math" w:hAnsi="Cambria Math" w:cs="CMMI10"/>
                <w:i/>
              </w:rPr>
            </m:ctrlPr>
          </m:sSubPr>
          <m:e>
            <m:r>
              <w:rPr>
                <w:rFonts w:ascii="Cambria Math" w:hAnsi="Cambria Math" w:cs="CMMI10"/>
              </w:rPr>
              <m:t>f</m:t>
            </m:r>
          </m:e>
          <m:sub>
            <m:r>
              <w:rPr>
                <w:rFonts w:ascii="Cambria Math" w:hAnsi="Cambria Math" w:cs="CMMI10"/>
              </w:rPr>
              <m:t>β</m:t>
            </m:r>
          </m:sub>
        </m:sSub>
        <m:r>
          <w:rPr>
            <w:rFonts w:ascii="Cambria Math" w:hAnsi="Cambria Math" w:cs="CMMI10"/>
          </w:rPr>
          <m:t>(</m:t>
        </m:r>
        <m:sSub>
          <m:sSubPr>
            <m:ctrlPr>
              <w:rPr>
                <w:rFonts w:ascii="Cambria Math" w:hAnsi="Cambria Math" w:cs="CMMI10"/>
                <w:i/>
              </w:rPr>
            </m:ctrlPr>
          </m:sSubPr>
          <m:e>
            <m:r>
              <w:rPr>
                <w:rFonts w:ascii="Cambria Math" w:hAnsi="Cambria Math" w:cs="CMMI10"/>
              </w:rPr>
              <m:t>h</m:t>
            </m:r>
          </m:e>
          <m:sub>
            <m:r>
              <w:rPr>
                <w:rFonts w:ascii="Cambria Math" w:hAnsi="Cambria Math" w:cs="CMMI10"/>
              </w:rPr>
              <m:t>t-1</m:t>
            </m:r>
          </m:sub>
        </m:sSub>
        <m:r>
          <w:rPr>
            <w:rFonts w:ascii="Cambria Math" w:hAnsi="Cambria Math" w:cs="CMMI10"/>
          </w:rPr>
          <m:t>))</m:t>
        </m:r>
      </m:oMath>
      <w:r w:rsidRPr="000B112A">
        <w:rPr>
          <w:rFonts w:ascii="NimbusRomNo9L-Regu" w:hAnsi="NimbusRomNo9L-Regu" w:cs="NimbusRomNo9L-Regu"/>
        </w:rPr>
        <w:t>. We notice our attention weights put</w:t>
      </w:r>
      <w:r>
        <w:rPr>
          <w:rFonts w:ascii="NimbusRomNo9L-Regu" w:hAnsi="NimbusRomNo9L-Regu" w:cs="NimbusRomNo9L-Regu"/>
        </w:rPr>
        <w:t xml:space="preserve"> </w:t>
      </w:r>
      <w:r w:rsidRPr="000B112A">
        <w:rPr>
          <w:rFonts w:ascii="NimbusRomNo9L-Regu" w:hAnsi="NimbusRomNo9L-Regu" w:cs="NimbusRomNo9L-Regu"/>
        </w:rPr>
        <w:t>more emphasis on the objects in the images by including</w:t>
      </w:r>
      <w:r>
        <w:rPr>
          <w:rFonts w:ascii="NimbusRomNo9L-Regu" w:hAnsi="NimbusRomNo9L-Regu" w:cs="NimbusRomNo9L-Regu"/>
        </w:rPr>
        <w:t xml:space="preserve"> the </w:t>
      </w:r>
      <w:proofErr w:type="gramStart"/>
      <w:r>
        <w:rPr>
          <w:rFonts w:ascii="NimbusRomNo9L-Regu" w:hAnsi="NimbusRomNo9L-Regu" w:cs="NimbusRomNo9L-Regu"/>
        </w:rPr>
        <w:t xml:space="preserve">scalar </w:t>
      </w:r>
      <w:proofErr w:type="gramEnd"/>
      <m:oMath>
        <m:r>
          <w:rPr>
            <w:rFonts w:ascii="Cambria Math" w:hAnsi="Cambria Math" w:cs="NimbusRomNo9L-Regu"/>
          </w:rPr>
          <m:t>β</m:t>
        </m:r>
      </m:oMath>
      <w:r>
        <w:rPr>
          <w:rFonts w:ascii="NimbusRomNo9L-Regu" w:hAnsi="NimbusRomNo9L-Regu" w:cs="NimbusRomNo9L-Regu"/>
          <w:sz w:val="20"/>
          <w:szCs w:val="20"/>
        </w:rPr>
        <w:t>.</w:t>
      </w:r>
    </w:p>
    <w:p w:rsidR="00935A2F" w:rsidRPr="000B112A" w:rsidRDefault="00935A2F" w:rsidP="00935A2F">
      <w:pPr>
        <w:widowControl w:val="0"/>
        <w:autoSpaceDE w:val="0"/>
        <w:autoSpaceDN w:val="0"/>
        <w:adjustRightInd w:val="0"/>
        <w:jc w:val="both"/>
        <w:rPr>
          <w:rFonts w:ascii="Times New Roman" w:hAnsi="Times New Roman" w:cs="Times New Roman"/>
        </w:rPr>
      </w:pPr>
      <w:r w:rsidRPr="000B112A">
        <w:rPr>
          <w:rFonts w:ascii="Times New Roman" w:hAnsi="Times New Roman" w:cs="Times New Roman"/>
        </w:rPr>
        <w:t>Concretely, the model is trained end-to-end by minimizing</w:t>
      </w:r>
      <w:r>
        <w:rPr>
          <w:rFonts w:ascii="Times New Roman" w:hAnsi="Times New Roman" w:cs="Times New Roman"/>
        </w:rPr>
        <w:t xml:space="preserve"> </w:t>
      </w:r>
      <w:r w:rsidRPr="000B112A">
        <w:rPr>
          <w:rFonts w:ascii="Times New Roman" w:hAnsi="Times New Roman" w:cs="Times New Roman"/>
        </w:rPr>
        <w:t>the following penalized negative log-likelihood:</w:t>
      </w:r>
    </w:p>
    <w:p w:rsidR="00C02C52" w:rsidRPr="00C02C52" w:rsidRDefault="00C02C52" w:rsidP="00C02C52">
      <w:pPr>
        <w:widowControl w:val="0"/>
        <w:wordWrap w:val="0"/>
        <w:autoSpaceDE w:val="0"/>
        <w:autoSpaceDN w:val="0"/>
        <w:adjustRightInd w:val="0"/>
        <w:jc w:val="right"/>
        <w:rPr>
          <w:rFonts w:ascii="Times New Roman" w:hAnsi="Times New Roman" w:cs="Times New Roman"/>
        </w:rPr>
      </w:pPr>
      <w:r w:rsidRPr="00C02C52">
        <w:rPr>
          <w:rFonts w:ascii="Times New Roman" w:hAnsi="Times New Roman" w:cs="Times New Roman"/>
          <w:position w:val="-28"/>
        </w:rPr>
        <w:object w:dxaOrig="3660" w:dyaOrig="680">
          <v:shape id="_x0000_i1054" type="#_x0000_t75" style="width:182.8pt;height:33.2pt" o:ole="">
            <v:imagedata r:id="rId88" o:title=""/>
          </v:shape>
          <o:OLEObject Type="Embed" ProgID="Equation.DSMT4" ShapeID="_x0000_i1054" DrawAspect="Content" ObjectID="_1577822540" r:id="rId89"/>
        </w:object>
      </w:r>
      <w:r w:rsidRPr="00C02C52">
        <w:rPr>
          <w:rFonts w:ascii="Times New Roman" w:hAnsi="Times New Roman" w:cs="Times New Roman"/>
        </w:rPr>
        <w:t xml:space="preserve">                   (14)</w:t>
      </w:r>
    </w:p>
    <w:p w:rsidR="00C02C52" w:rsidRPr="00C02C52" w:rsidRDefault="00C02C52" w:rsidP="00C02C52">
      <w:pPr>
        <w:widowControl w:val="0"/>
        <w:autoSpaceDE w:val="0"/>
        <w:autoSpaceDN w:val="0"/>
        <w:adjustRightInd w:val="0"/>
        <w:jc w:val="both"/>
        <w:rPr>
          <w:rFonts w:ascii="Times New Roman" w:hAnsi="Times New Roman" w:cs="Times New Roman"/>
          <w:b/>
        </w:rPr>
      </w:pPr>
      <w:r w:rsidRPr="00C02C52">
        <w:rPr>
          <w:rFonts w:ascii="Times New Roman" w:hAnsi="Times New Roman" w:cs="Times New Roman"/>
          <w:b/>
        </w:rPr>
        <w:t>4.3. Training Procedure</w:t>
      </w:r>
    </w:p>
    <w:p w:rsidR="0021709F" w:rsidRDefault="0021709F" w:rsidP="0021709F">
      <w:pPr>
        <w:widowControl w:val="0"/>
        <w:autoSpaceDE w:val="0"/>
        <w:autoSpaceDN w:val="0"/>
        <w:adjustRightInd w:val="0"/>
        <w:jc w:val="both"/>
        <w:rPr>
          <w:rFonts w:ascii="Times New Roman" w:hAnsi="Times New Roman" w:cs="Times New Roman"/>
        </w:rPr>
      </w:pPr>
      <w:r w:rsidRPr="000B112A">
        <w:rPr>
          <w:rFonts w:ascii="Times New Roman" w:hAnsi="Times New Roman" w:cs="Times New Roman"/>
        </w:rPr>
        <w:t>Both variants of our attention model were trained with</w:t>
      </w:r>
      <w:r>
        <w:rPr>
          <w:rFonts w:ascii="Times New Roman" w:hAnsi="Times New Roman" w:cs="Times New Roman"/>
        </w:rPr>
        <w:t xml:space="preserve"> </w:t>
      </w:r>
      <w:r w:rsidRPr="000B112A">
        <w:rPr>
          <w:rFonts w:ascii="Times New Roman" w:hAnsi="Times New Roman" w:cs="Times New Roman"/>
        </w:rPr>
        <w:t>stochastic gradient descent using adaptive learning rate algorithms.</w:t>
      </w:r>
      <w:r>
        <w:rPr>
          <w:rFonts w:ascii="Times New Roman" w:hAnsi="Times New Roman" w:cs="Times New Roman"/>
        </w:rPr>
        <w:t xml:space="preserve"> </w:t>
      </w:r>
      <w:r w:rsidRPr="000B112A">
        <w:rPr>
          <w:rFonts w:ascii="Times New Roman" w:hAnsi="Times New Roman" w:cs="Times New Roman"/>
        </w:rPr>
        <w:t>For the Flickr8k dataset, we found that RMSProp</w:t>
      </w:r>
      <w:r>
        <w:rPr>
          <w:rFonts w:ascii="Times New Roman" w:hAnsi="Times New Roman" w:cs="Times New Roman"/>
        </w:rPr>
        <w:t xml:space="preserve"> </w:t>
      </w:r>
      <w:r w:rsidRPr="000B112A">
        <w:rPr>
          <w:rFonts w:ascii="Times New Roman" w:hAnsi="Times New Roman" w:cs="Times New Roman"/>
        </w:rPr>
        <w:t xml:space="preserve">(Tieleman &amp; Hinton, </w:t>
      </w:r>
      <w:r w:rsidRPr="000B112A">
        <w:rPr>
          <w:rFonts w:ascii="Times New Roman" w:hAnsi="Times New Roman" w:cs="Times New Roman"/>
        </w:rPr>
        <w:lastRenderedPageBreak/>
        <w:t>2012) worked best, while for</w:t>
      </w:r>
      <w:r>
        <w:rPr>
          <w:rFonts w:ascii="Times New Roman" w:hAnsi="Times New Roman" w:cs="Times New Roman"/>
        </w:rPr>
        <w:t xml:space="preserve"> </w:t>
      </w:r>
      <w:r w:rsidRPr="000B112A">
        <w:rPr>
          <w:rFonts w:ascii="Times New Roman" w:hAnsi="Times New Roman" w:cs="Times New Roman"/>
        </w:rPr>
        <w:t>Flickr30k/MS COCO dataset we used the recently proposed</w:t>
      </w:r>
      <w:r>
        <w:rPr>
          <w:rFonts w:ascii="Times New Roman" w:hAnsi="Times New Roman" w:cs="Times New Roman"/>
        </w:rPr>
        <w:t xml:space="preserve"> </w:t>
      </w:r>
      <w:r w:rsidRPr="000B112A">
        <w:rPr>
          <w:rFonts w:ascii="Times New Roman" w:hAnsi="Times New Roman" w:cs="Times New Roman"/>
        </w:rPr>
        <w:t>Adam algorithm (Kingma &amp; Ba, 2014).</w:t>
      </w:r>
    </w:p>
    <w:p w:rsidR="0021709F" w:rsidRPr="00211C83" w:rsidRDefault="0021709F" w:rsidP="0021709F">
      <w:pPr>
        <w:widowControl w:val="0"/>
        <w:autoSpaceDE w:val="0"/>
        <w:autoSpaceDN w:val="0"/>
        <w:adjustRightInd w:val="0"/>
        <w:jc w:val="both"/>
        <w:rPr>
          <w:rFonts w:ascii="Times New Roman" w:hAnsi="Times New Roman" w:cs="Times New Roman"/>
        </w:rPr>
      </w:pPr>
      <w:r w:rsidRPr="000B112A">
        <w:rPr>
          <w:rFonts w:ascii="Times New Roman" w:hAnsi="Times New Roman" w:cs="Times New Roman"/>
        </w:rPr>
        <w:t xml:space="preserve">To create the annotations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oMath>
      <w:r w:rsidRPr="000B112A">
        <w:rPr>
          <w:rFonts w:ascii="Times New Roman" w:hAnsi="Times New Roman" w:cs="Times New Roman"/>
        </w:rPr>
        <w:t xml:space="preserve"> used by our decoder, we used</w:t>
      </w:r>
      <w:r>
        <w:rPr>
          <w:rFonts w:ascii="Times New Roman" w:hAnsi="Times New Roman" w:cs="Times New Roman"/>
        </w:rPr>
        <w:t xml:space="preserve"> </w:t>
      </w:r>
      <w:r w:rsidRPr="000B112A">
        <w:rPr>
          <w:rFonts w:ascii="Times New Roman" w:hAnsi="Times New Roman" w:cs="Times New Roman"/>
        </w:rPr>
        <w:t>the Oxford VGGnet (Simonyan &amp; Zisserman, 2014) pretrained</w:t>
      </w:r>
      <w:r>
        <w:rPr>
          <w:rFonts w:ascii="Times New Roman" w:hAnsi="Times New Roman" w:cs="Times New Roman"/>
        </w:rPr>
        <w:t xml:space="preserve"> </w:t>
      </w:r>
      <w:r w:rsidRPr="000B112A">
        <w:rPr>
          <w:rFonts w:ascii="Times New Roman" w:hAnsi="Times New Roman" w:cs="Times New Roman"/>
        </w:rPr>
        <w:t>on ImageNet without finetuning. In principle however,</w:t>
      </w:r>
      <w:r>
        <w:rPr>
          <w:rFonts w:ascii="Times New Roman" w:hAnsi="Times New Roman" w:cs="Times New Roman"/>
        </w:rPr>
        <w:t xml:space="preserve"> </w:t>
      </w:r>
      <w:r w:rsidRPr="000B112A">
        <w:rPr>
          <w:rFonts w:ascii="Times New Roman" w:hAnsi="Times New Roman" w:cs="Times New Roman"/>
        </w:rPr>
        <w:t>any encoding function could be used. In addition,</w:t>
      </w:r>
      <w:r>
        <w:rPr>
          <w:rFonts w:ascii="Times New Roman" w:hAnsi="Times New Roman" w:cs="Times New Roman"/>
        </w:rPr>
        <w:t xml:space="preserve"> </w:t>
      </w:r>
      <w:r w:rsidRPr="000B112A">
        <w:rPr>
          <w:rFonts w:ascii="Times New Roman" w:hAnsi="Times New Roman" w:cs="Times New Roman"/>
        </w:rPr>
        <w:t>with enough data, we could also train the encoder from</w:t>
      </w:r>
      <w:r>
        <w:rPr>
          <w:rFonts w:ascii="Times New Roman" w:hAnsi="Times New Roman" w:cs="Times New Roman"/>
        </w:rPr>
        <w:t xml:space="preserve"> </w:t>
      </w:r>
      <w:r w:rsidRPr="000B112A">
        <w:rPr>
          <w:rFonts w:ascii="Times New Roman" w:hAnsi="Times New Roman" w:cs="Times New Roman"/>
        </w:rPr>
        <w:t>scratch (or fine-tune) with the rest of the model. In our experiments</w:t>
      </w:r>
      <w:r>
        <w:rPr>
          <w:rFonts w:ascii="Times New Roman" w:hAnsi="Times New Roman" w:cs="Times New Roman"/>
        </w:rPr>
        <w:t xml:space="preserve"> </w:t>
      </w:r>
      <w:r w:rsidRPr="000B112A">
        <w:rPr>
          <w:rFonts w:ascii="Times New Roman" w:hAnsi="Times New Roman" w:cs="Times New Roman"/>
        </w:rPr>
        <w:t>we use the 14</w:t>
      </w:r>
      <m:oMath>
        <m:r>
          <w:rPr>
            <w:rFonts w:ascii="Cambria Math" w:hAnsi="Cambria Math" w:cs="Times New Roman"/>
          </w:rPr>
          <m:t>×</m:t>
        </m:r>
      </m:oMath>
      <w:r w:rsidRPr="000B112A">
        <w:rPr>
          <w:rFonts w:ascii="Times New Roman" w:hAnsi="Times New Roman" w:cs="Times New Roman"/>
        </w:rPr>
        <w:t>14</w:t>
      </w:r>
      <m:oMath>
        <m:r>
          <w:rPr>
            <w:rFonts w:ascii="Cambria Math" w:hAnsi="Cambria Math" w:cs="Times New Roman"/>
          </w:rPr>
          <m:t>×</m:t>
        </m:r>
      </m:oMath>
      <w:r w:rsidRPr="000B112A">
        <w:rPr>
          <w:rFonts w:ascii="Times New Roman" w:hAnsi="Times New Roman" w:cs="Times New Roman"/>
        </w:rPr>
        <w:t>512 feature map of the fourth</w:t>
      </w:r>
      <w:r>
        <w:rPr>
          <w:rFonts w:ascii="Times New Roman" w:hAnsi="Times New Roman" w:cs="Times New Roman"/>
        </w:rPr>
        <w:t xml:space="preserve"> </w:t>
      </w:r>
      <w:r w:rsidRPr="000B112A">
        <w:rPr>
          <w:rFonts w:ascii="Times New Roman" w:hAnsi="Times New Roman" w:cs="Times New Roman"/>
        </w:rPr>
        <w:t>convolutional layer before max pooling. This means our</w:t>
      </w:r>
      <w:r>
        <w:rPr>
          <w:rFonts w:ascii="Times New Roman" w:hAnsi="Times New Roman" w:cs="Times New Roman"/>
        </w:rPr>
        <w:t xml:space="preserve"> </w:t>
      </w:r>
      <w:r w:rsidRPr="000B112A">
        <w:rPr>
          <w:rFonts w:ascii="Times New Roman" w:hAnsi="Times New Roman" w:cs="Times New Roman"/>
        </w:rPr>
        <w:t>decoder</w:t>
      </w:r>
      <w:r>
        <w:rPr>
          <w:rFonts w:ascii="Times New Roman" w:hAnsi="Times New Roman" w:cs="Times New Roman"/>
        </w:rPr>
        <w:t xml:space="preserve"> operates on the flattened 196</w:t>
      </w:r>
      <m:oMath>
        <m:r>
          <w:rPr>
            <w:rFonts w:ascii="Cambria Math" w:hAnsi="Cambria Math" w:cs="Times New Roman"/>
          </w:rPr>
          <m:t>×</m:t>
        </m:r>
      </m:oMath>
      <w:r>
        <w:rPr>
          <w:rFonts w:ascii="Times New Roman" w:hAnsi="Times New Roman" w:cs="Times New Roman"/>
        </w:rPr>
        <w:t xml:space="preserve">512 (i.e </w:t>
      </w:r>
      <w:r w:rsidRPr="00064F6F">
        <w:rPr>
          <w:rFonts w:ascii="Times New Roman" w:hAnsi="Times New Roman" w:cs="Times New Roman"/>
          <w:i/>
        </w:rPr>
        <w:t>L</w:t>
      </w:r>
      <m:oMath>
        <m:r>
          <w:rPr>
            <w:rFonts w:ascii="Cambria Math" w:hAnsi="Cambria Math" w:cs="Times New Roman"/>
          </w:rPr>
          <m:t>×</m:t>
        </m:r>
      </m:oMath>
      <w:r w:rsidRPr="00064F6F">
        <w:rPr>
          <w:rFonts w:ascii="Times New Roman" w:hAnsi="Times New Roman" w:cs="Times New Roman"/>
          <w:i/>
        </w:rPr>
        <w:t>D</w:t>
      </w:r>
      <w:r w:rsidRPr="000B112A">
        <w:rPr>
          <w:rFonts w:ascii="Times New Roman" w:hAnsi="Times New Roman" w:cs="Times New Roman"/>
        </w:rPr>
        <w:t>)</w:t>
      </w:r>
      <w:r>
        <w:rPr>
          <w:rFonts w:ascii="Times New Roman" w:hAnsi="Times New Roman" w:cs="Times New Roman"/>
        </w:rPr>
        <w:t xml:space="preserve"> </w:t>
      </w:r>
      <w:r w:rsidRPr="000B112A">
        <w:rPr>
          <w:rFonts w:ascii="Times New Roman" w:hAnsi="Times New Roman" w:cs="Times New Roman"/>
        </w:rPr>
        <w:t>encoding.</w:t>
      </w:r>
    </w:p>
    <w:p w:rsidR="0021709F" w:rsidRDefault="0021709F" w:rsidP="0021709F">
      <w:pPr>
        <w:widowControl w:val="0"/>
        <w:autoSpaceDE w:val="0"/>
        <w:autoSpaceDN w:val="0"/>
        <w:adjustRightInd w:val="0"/>
        <w:jc w:val="both"/>
        <w:rPr>
          <w:rFonts w:ascii="Times New Roman" w:hAnsi="Times New Roman" w:cs="Times New Roman"/>
        </w:rPr>
      </w:pPr>
      <w:r w:rsidRPr="000B112A">
        <w:rPr>
          <w:rFonts w:ascii="Times New Roman" w:hAnsi="Times New Roman" w:cs="Times New Roman"/>
        </w:rPr>
        <w:t>As our implementation requires time proportional to the</w:t>
      </w:r>
      <w:r>
        <w:rPr>
          <w:rFonts w:ascii="Times New Roman" w:hAnsi="Times New Roman" w:cs="Times New Roman"/>
        </w:rPr>
        <w:t xml:space="preserve"> </w:t>
      </w:r>
      <w:r w:rsidRPr="000B112A">
        <w:rPr>
          <w:rFonts w:ascii="Times New Roman" w:hAnsi="Times New Roman" w:cs="Times New Roman"/>
        </w:rPr>
        <w:t>length of the longest sentence per update, we found training</w:t>
      </w:r>
      <w:r>
        <w:rPr>
          <w:rFonts w:ascii="Times New Roman" w:hAnsi="Times New Roman" w:cs="Times New Roman"/>
        </w:rPr>
        <w:t xml:space="preserve"> </w:t>
      </w:r>
      <w:r w:rsidRPr="000B112A">
        <w:rPr>
          <w:rFonts w:ascii="Times New Roman" w:hAnsi="Times New Roman" w:cs="Times New Roman"/>
        </w:rPr>
        <w:t>on a random group of captions to be computationally</w:t>
      </w:r>
      <w:r>
        <w:rPr>
          <w:rFonts w:ascii="Times New Roman" w:hAnsi="Times New Roman" w:cs="Times New Roman"/>
        </w:rPr>
        <w:t xml:space="preserve"> </w:t>
      </w:r>
      <w:r w:rsidRPr="000B112A">
        <w:rPr>
          <w:rFonts w:ascii="Times New Roman" w:hAnsi="Times New Roman" w:cs="Times New Roman"/>
        </w:rPr>
        <w:t xml:space="preserve">wasteful. </w:t>
      </w:r>
      <w:proofErr w:type="gramStart"/>
      <w:r w:rsidRPr="000B112A">
        <w:rPr>
          <w:rFonts w:ascii="Times New Roman" w:hAnsi="Times New Roman" w:cs="Times New Roman"/>
        </w:rPr>
        <w:t>To mitigate this problem, in preprocessing we</w:t>
      </w:r>
      <w:r>
        <w:rPr>
          <w:rFonts w:ascii="Times New Roman" w:hAnsi="Times New Roman" w:cs="Times New Roman"/>
        </w:rPr>
        <w:t xml:space="preserve"> </w:t>
      </w:r>
      <w:r w:rsidRPr="000B112A">
        <w:rPr>
          <w:rFonts w:ascii="Times New Roman" w:hAnsi="Times New Roman" w:cs="Times New Roman"/>
        </w:rPr>
        <w:t>build a dictionary mapping the length of a sentence to the</w:t>
      </w:r>
      <w:r>
        <w:rPr>
          <w:rFonts w:ascii="Times New Roman" w:hAnsi="Times New Roman" w:cs="Times New Roman"/>
        </w:rPr>
        <w:t xml:space="preserve"> </w:t>
      </w:r>
      <w:r w:rsidRPr="000B112A">
        <w:rPr>
          <w:rFonts w:ascii="Times New Roman" w:hAnsi="Times New Roman" w:cs="Times New Roman"/>
        </w:rPr>
        <w:t>corresponding subset of captions.</w:t>
      </w:r>
      <w:proofErr w:type="gramEnd"/>
      <w:r w:rsidRPr="000B112A">
        <w:rPr>
          <w:rFonts w:ascii="Times New Roman" w:hAnsi="Times New Roman" w:cs="Times New Roman"/>
        </w:rPr>
        <w:t xml:space="preserve"> Then, during training we</w:t>
      </w:r>
      <w:r>
        <w:rPr>
          <w:rFonts w:ascii="Times New Roman" w:hAnsi="Times New Roman" w:cs="Times New Roman"/>
        </w:rPr>
        <w:t xml:space="preserve"> </w:t>
      </w:r>
      <w:r w:rsidRPr="000B112A">
        <w:rPr>
          <w:rFonts w:ascii="Times New Roman" w:hAnsi="Times New Roman" w:cs="Times New Roman"/>
        </w:rPr>
        <w:t>randomly sample a length and retrieve a mini-batch of size</w:t>
      </w:r>
      <w:r>
        <w:rPr>
          <w:rFonts w:ascii="Times New Roman" w:hAnsi="Times New Roman" w:cs="Times New Roman"/>
        </w:rPr>
        <w:t xml:space="preserve"> </w:t>
      </w:r>
      <w:r w:rsidRPr="000B112A">
        <w:rPr>
          <w:rFonts w:ascii="Times New Roman" w:hAnsi="Times New Roman" w:cs="Times New Roman"/>
        </w:rPr>
        <w:t>64 of that length. We found that this greatly improved convergence</w:t>
      </w:r>
      <w:r>
        <w:rPr>
          <w:rFonts w:ascii="Times New Roman" w:hAnsi="Times New Roman" w:cs="Times New Roman"/>
        </w:rPr>
        <w:t xml:space="preserve"> </w:t>
      </w:r>
      <w:r w:rsidRPr="000B112A">
        <w:rPr>
          <w:rFonts w:ascii="Times New Roman" w:hAnsi="Times New Roman" w:cs="Times New Roman"/>
        </w:rPr>
        <w:t>speed with no noticeable diminishment in performance.</w:t>
      </w:r>
      <w:r>
        <w:rPr>
          <w:rFonts w:ascii="Times New Roman" w:hAnsi="Times New Roman" w:cs="Times New Roman"/>
        </w:rPr>
        <w:t xml:space="preserve"> </w:t>
      </w:r>
      <w:r w:rsidRPr="000B112A">
        <w:rPr>
          <w:rFonts w:ascii="Times New Roman" w:hAnsi="Times New Roman" w:cs="Times New Roman"/>
        </w:rPr>
        <w:t>On our largest dataset (MS COCO), our soft attention</w:t>
      </w:r>
      <w:r>
        <w:rPr>
          <w:rFonts w:ascii="Times New Roman" w:hAnsi="Times New Roman" w:cs="Times New Roman"/>
        </w:rPr>
        <w:t xml:space="preserve"> </w:t>
      </w:r>
      <w:r w:rsidRPr="000B112A">
        <w:rPr>
          <w:rFonts w:ascii="Times New Roman" w:hAnsi="Times New Roman" w:cs="Times New Roman"/>
        </w:rPr>
        <w:t>model took less than 3 days to train on an NVIDIA</w:t>
      </w:r>
      <w:r>
        <w:rPr>
          <w:rFonts w:ascii="Times New Roman" w:hAnsi="Times New Roman" w:cs="Times New Roman"/>
        </w:rPr>
        <w:t xml:space="preserve"> </w:t>
      </w:r>
      <w:r w:rsidRPr="000B112A">
        <w:rPr>
          <w:rFonts w:ascii="Times New Roman" w:hAnsi="Times New Roman" w:cs="Times New Roman"/>
        </w:rPr>
        <w:t>Titan Black GPU.</w:t>
      </w:r>
    </w:p>
    <w:p w:rsidR="0021709F" w:rsidRDefault="0021709F" w:rsidP="0021709F">
      <w:pPr>
        <w:widowControl w:val="0"/>
        <w:autoSpaceDE w:val="0"/>
        <w:autoSpaceDN w:val="0"/>
        <w:adjustRightInd w:val="0"/>
        <w:jc w:val="both"/>
        <w:rPr>
          <w:rFonts w:ascii="Times New Roman" w:hAnsi="Times New Roman" w:cs="Times New Roman"/>
        </w:rPr>
      </w:pPr>
      <w:r w:rsidRPr="000B112A">
        <w:rPr>
          <w:rFonts w:ascii="Times New Roman" w:hAnsi="Times New Roman" w:cs="Times New Roman"/>
        </w:rPr>
        <w:t>In addition to dropout (Srivastava et al., 2014), the only</w:t>
      </w:r>
      <w:r>
        <w:rPr>
          <w:rFonts w:ascii="Times New Roman" w:hAnsi="Times New Roman" w:cs="Times New Roman"/>
        </w:rPr>
        <w:t xml:space="preserve"> </w:t>
      </w:r>
      <w:r w:rsidRPr="000B112A">
        <w:rPr>
          <w:rFonts w:ascii="Times New Roman" w:hAnsi="Times New Roman" w:cs="Times New Roman"/>
        </w:rPr>
        <w:t>other regularization strategy we used was early stopping</w:t>
      </w:r>
      <w:r>
        <w:rPr>
          <w:rFonts w:ascii="Times New Roman" w:hAnsi="Times New Roman" w:cs="Times New Roman"/>
        </w:rPr>
        <w:t xml:space="preserve"> </w:t>
      </w:r>
      <w:r w:rsidRPr="000B112A">
        <w:rPr>
          <w:rFonts w:ascii="Times New Roman" w:hAnsi="Times New Roman" w:cs="Times New Roman"/>
        </w:rPr>
        <w:t>on BLEU score. We observed a breakdown in correlation</w:t>
      </w:r>
      <w:r>
        <w:rPr>
          <w:rFonts w:ascii="Times New Roman" w:hAnsi="Times New Roman" w:cs="Times New Roman"/>
        </w:rPr>
        <w:t xml:space="preserve"> </w:t>
      </w:r>
      <w:r w:rsidRPr="000B112A">
        <w:rPr>
          <w:rFonts w:ascii="Times New Roman" w:hAnsi="Times New Roman" w:cs="Times New Roman"/>
        </w:rPr>
        <w:t>between the validation set log-likelihood and BLEU in</w:t>
      </w:r>
      <w:r>
        <w:rPr>
          <w:rFonts w:ascii="Times New Roman" w:hAnsi="Times New Roman" w:cs="Times New Roman"/>
        </w:rPr>
        <w:t xml:space="preserve"> </w:t>
      </w:r>
      <w:r w:rsidRPr="000B112A">
        <w:rPr>
          <w:rFonts w:ascii="Times New Roman" w:hAnsi="Times New Roman" w:cs="Times New Roman"/>
        </w:rPr>
        <w:t>the later stages of training during our experiments. Since</w:t>
      </w:r>
      <w:r>
        <w:rPr>
          <w:rFonts w:ascii="Times New Roman" w:hAnsi="Times New Roman" w:cs="Times New Roman"/>
        </w:rPr>
        <w:t xml:space="preserve"> </w:t>
      </w:r>
      <w:r w:rsidRPr="000B112A">
        <w:rPr>
          <w:rFonts w:ascii="Times New Roman" w:hAnsi="Times New Roman" w:cs="Times New Roman"/>
        </w:rPr>
        <w:t>BLEU is the most commonly reported metric, we used</w:t>
      </w:r>
      <w:r>
        <w:rPr>
          <w:rFonts w:ascii="Times New Roman" w:hAnsi="Times New Roman" w:cs="Times New Roman"/>
        </w:rPr>
        <w:t xml:space="preserve"> </w:t>
      </w:r>
      <w:r w:rsidRPr="000B112A">
        <w:rPr>
          <w:rFonts w:ascii="Times New Roman" w:hAnsi="Times New Roman" w:cs="Times New Roman"/>
        </w:rPr>
        <w:t>BLEU on our validation set for model selection.</w:t>
      </w:r>
    </w:p>
    <w:p w:rsidR="0021709F" w:rsidRDefault="0021709F" w:rsidP="0021709F">
      <w:pPr>
        <w:widowControl w:val="0"/>
        <w:autoSpaceDE w:val="0"/>
        <w:autoSpaceDN w:val="0"/>
        <w:adjustRightInd w:val="0"/>
        <w:jc w:val="both"/>
        <w:rPr>
          <w:rFonts w:ascii="Times New Roman" w:hAnsi="Times New Roman" w:cs="Times New Roman"/>
        </w:rPr>
      </w:pPr>
      <w:r w:rsidRPr="000B112A">
        <w:rPr>
          <w:rFonts w:ascii="Times New Roman" w:hAnsi="Times New Roman" w:cs="Times New Roman"/>
        </w:rPr>
        <w:t>In our experiments with soft attention, we also used Whetlab1</w:t>
      </w:r>
      <w:r>
        <w:rPr>
          <w:rFonts w:ascii="Times New Roman" w:hAnsi="Times New Roman" w:cs="Times New Roman"/>
        </w:rPr>
        <w:t xml:space="preserve"> </w:t>
      </w:r>
      <w:r w:rsidRPr="000B112A">
        <w:rPr>
          <w:rFonts w:ascii="Times New Roman" w:hAnsi="Times New Roman" w:cs="Times New Roman"/>
        </w:rPr>
        <w:t>(Snoek et al., 2012; 2014) in our Flickr8k experiments.</w:t>
      </w:r>
      <w:r>
        <w:rPr>
          <w:rFonts w:ascii="Times New Roman" w:hAnsi="Times New Roman" w:cs="Times New Roman"/>
        </w:rPr>
        <w:t xml:space="preserve"> </w:t>
      </w:r>
      <w:r w:rsidRPr="000B112A">
        <w:rPr>
          <w:rFonts w:ascii="Times New Roman" w:hAnsi="Times New Roman" w:cs="Times New Roman"/>
        </w:rPr>
        <w:t>Some of the intuitions we gained from hyperparameter</w:t>
      </w:r>
      <w:r>
        <w:rPr>
          <w:rFonts w:ascii="Times New Roman" w:hAnsi="Times New Roman" w:cs="Times New Roman"/>
        </w:rPr>
        <w:t xml:space="preserve"> </w:t>
      </w:r>
      <w:r w:rsidRPr="000B112A">
        <w:rPr>
          <w:rFonts w:ascii="Times New Roman" w:hAnsi="Times New Roman" w:cs="Times New Roman"/>
        </w:rPr>
        <w:t>regions it explored were especially important in our</w:t>
      </w:r>
      <w:r>
        <w:rPr>
          <w:rFonts w:ascii="Times New Roman" w:hAnsi="Times New Roman" w:cs="Times New Roman"/>
        </w:rPr>
        <w:t xml:space="preserve"> </w:t>
      </w:r>
      <w:r w:rsidRPr="000B112A">
        <w:rPr>
          <w:rFonts w:ascii="Times New Roman" w:hAnsi="Times New Roman" w:cs="Times New Roman"/>
        </w:rPr>
        <w:t>Flickr30k and COCO experiments.</w:t>
      </w:r>
    </w:p>
    <w:p w:rsidR="00C02C52" w:rsidRPr="0021709F" w:rsidRDefault="0021709F" w:rsidP="00C02C52">
      <w:pPr>
        <w:widowControl w:val="0"/>
        <w:autoSpaceDE w:val="0"/>
        <w:autoSpaceDN w:val="0"/>
        <w:adjustRightInd w:val="0"/>
        <w:jc w:val="both"/>
        <w:rPr>
          <w:rFonts w:ascii="Times New Roman" w:hAnsi="Times New Roman" w:cs="Times New Roman"/>
        </w:rPr>
      </w:pPr>
      <w:r w:rsidRPr="000B112A">
        <w:rPr>
          <w:rFonts w:ascii="Times New Roman" w:hAnsi="Times New Roman" w:cs="Times New Roman"/>
        </w:rPr>
        <w:t>We make our code for these models based in Theano</w:t>
      </w:r>
      <w:r>
        <w:rPr>
          <w:rFonts w:ascii="Times New Roman" w:hAnsi="Times New Roman" w:cs="Times New Roman"/>
        </w:rPr>
        <w:t xml:space="preserve"> </w:t>
      </w:r>
      <w:r w:rsidRPr="000B112A">
        <w:rPr>
          <w:rFonts w:ascii="Times New Roman" w:hAnsi="Times New Roman" w:cs="Times New Roman"/>
        </w:rPr>
        <w:t>(Bergstra et al., 2010) publicly available upon publication</w:t>
      </w:r>
      <w:r>
        <w:rPr>
          <w:rFonts w:ascii="Times New Roman" w:hAnsi="Times New Roman" w:cs="Times New Roman"/>
        </w:rPr>
        <w:t xml:space="preserve"> </w:t>
      </w:r>
      <w:r w:rsidRPr="000B112A">
        <w:rPr>
          <w:rFonts w:ascii="Times New Roman" w:hAnsi="Times New Roman" w:cs="Times New Roman"/>
        </w:rPr>
        <w:t>to encourage future research in this area.</w:t>
      </w:r>
    </w:p>
    <w:p w:rsidR="00C02C52" w:rsidRPr="00C02C52" w:rsidRDefault="00C02C52" w:rsidP="00C02C52">
      <w:pPr>
        <w:widowControl w:val="0"/>
        <w:numPr>
          <w:ilvl w:val="0"/>
          <w:numId w:val="33"/>
        </w:numPr>
        <w:autoSpaceDE w:val="0"/>
        <w:autoSpaceDN w:val="0"/>
        <w:adjustRightInd w:val="0"/>
        <w:jc w:val="both"/>
        <w:rPr>
          <w:rFonts w:ascii="Times New Roman" w:hAnsi="Times New Roman" w:cs="Times New Roman"/>
          <w:b/>
          <w:sz w:val="28"/>
        </w:rPr>
      </w:pPr>
      <w:r w:rsidRPr="00C02C52">
        <w:rPr>
          <w:rFonts w:ascii="Times New Roman" w:hAnsi="Times New Roman" w:cs="Times New Roman"/>
          <w:b/>
          <w:sz w:val="28"/>
        </w:rPr>
        <w:t>Experiments</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We describe our experimental methodology and quantitative results which validate the effectiveness of our model for caption generation.</w:t>
      </w:r>
    </w:p>
    <w:p w:rsidR="00C02C52" w:rsidRPr="00C02C52" w:rsidRDefault="00C02C52" w:rsidP="00C02C52">
      <w:pPr>
        <w:widowControl w:val="0"/>
        <w:autoSpaceDE w:val="0"/>
        <w:autoSpaceDN w:val="0"/>
        <w:adjustRightInd w:val="0"/>
        <w:jc w:val="both"/>
        <w:rPr>
          <w:rFonts w:ascii="Times New Roman" w:hAnsi="Times New Roman" w:cs="Times New Roman"/>
          <w:b/>
        </w:rPr>
      </w:pPr>
      <w:r w:rsidRPr="00C02C52">
        <w:rPr>
          <w:rFonts w:ascii="Times New Roman" w:hAnsi="Times New Roman" w:cs="Times New Roman"/>
          <w:b/>
        </w:rPr>
        <w:t>5.1. Data</w:t>
      </w:r>
    </w:p>
    <w:p w:rsidR="00C02C52" w:rsidRPr="00C02C52" w:rsidRDefault="00C02C52" w:rsidP="00C02C52">
      <w:pPr>
        <w:widowControl w:val="0"/>
        <w:tabs>
          <w:tab w:val="left" w:pos="6179"/>
        </w:tabs>
        <w:autoSpaceDE w:val="0"/>
        <w:autoSpaceDN w:val="0"/>
        <w:adjustRightInd w:val="0"/>
        <w:jc w:val="both"/>
        <w:rPr>
          <w:rFonts w:ascii="Times New Roman" w:hAnsi="Times New Roman" w:cs="Times New Roman"/>
        </w:rPr>
      </w:pPr>
      <w:r w:rsidRPr="00C02C52">
        <w:rPr>
          <w:rFonts w:ascii="Times New Roman" w:hAnsi="Times New Roman" w:cs="Times New Roman"/>
        </w:rPr>
        <w:t>We report results on the popular Flickr8k and Flickr30k dataset which has 8,000 and 30,000 images respectively as well as the more challenging Microsoft COCO dataset which has 82,783 images. The Flickr8k/Flickr30k dataset both come with 5 reference sentences per image, but for the MS COCO dataset, some of the images have references in excess of 5 which for consistency across our datasets we discard. We applied only basic tokenization to MS COCO so that it is consistent with the tokenization present in Flickr8k and Flickr30k. For all our experiments, we used a fixed vocabulary size of 10,000.</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 xml:space="preserve">Results for our attention-based architecture are reported in Table 4.2.1. We report results with the frequently used BLEU metric2 which is the standard in the caption generation literature. We report BLEU from 1 to 4 </w:t>
      </w:r>
      <w:proofErr w:type="gramStart"/>
      <w:r w:rsidRPr="00C02C52">
        <w:rPr>
          <w:rFonts w:ascii="Times New Roman" w:hAnsi="Times New Roman" w:cs="Times New Roman"/>
        </w:rPr>
        <w:t>with-out</w:t>
      </w:r>
      <w:proofErr w:type="gramEnd"/>
      <w:r w:rsidRPr="00C02C52">
        <w:rPr>
          <w:rFonts w:ascii="Times New Roman" w:hAnsi="Times New Roman" w:cs="Times New Roman"/>
        </w:rPr>
        <w:t xml:space="preserve"> a brevity penalty. There has been, however, criticism of BLEU, so in addition we report another common metric METEOR (Denkowski &amp; Lavie, 2014), and compare whenever possible.</w:t>
      </w:r>
    </w:p>
    <w:p w:rsidR="00C02C52" w:rsidRPr="00C02C52" w:rsidRDefault="00C02C52" w:rsidP="00C02C52">
      <w:pPr>
        <w:widowControl w:val="0"/>
        <w:autoSpaceDE w:val="0"/>
        <w:autoSpaceDN w:val="0"/>
        <w:adjustRightInd w:val="0"/>
        <w:jc w:val="both"/>
        <w:rPr>
          <w:rFonts w:ascii="Times New Roman" w:hAnsi="Times New Roman" w:cs="Times New Roman"/>
          <w:b/>
        </w:rPr>
      </w:pPr>
      <w:r w:rsidRPr="00C02C52">
        <w:rPr>
          <w:rFonts w:ascii="Times New Roman" w:hAnsi="Times New Roman" w:cs="Times New Roman"/>
          <w:b/>
        </w:rPr>
        <w:t>5.2. Evaluation Procedures</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 xml:space="preserve">A few challenges exist for comparison, which we explain here. The first is a difference in choice </w:t>
      </w:r>
      <w:r w:rsidRPr="00C02C52">
        <w:rPr>
          <w:rFonts w:ascii="Times New Roman" w:hAnsi="Times New Roman" w:cs="Times New Roman"/>
        </w:rPr>
        <w:lastRenderedPageBreak/>
        <w:t>of convolutional feature extractor. For identical decoder architectures, using more recent architectures such as GoogLeNet or Oxford VGG Szegedy et al. (2014), Simonyan &amp; Zisserman (2014) can give a boost in performance over using the AlexNet (Krizhevsky et al., 2012). In our evaluation, we compare directly only with results which use the comparable GoogLeNet/Oxford VGG features, but for METEOR comparison we note some results that use AlexNet.</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The second challenge is a single model versus ensemble comparison. While other methods have reported performance boosts by using ensembling, in our results we report a single model performance.</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Finally, there is challenge due to differences between dataset splits. In our reported results, we use the predefined splits of Flickr8k. However, one challenge for the Flickr30k and COCO datasets is the lack of standardized splits. As a result, we report with the publicly available splits3 used in previous work (Karpathy &amp; Li, 2014). In our experience, differences in splits do not make a substantial difference in overall performance, but we note the differences where they exist.</w:t>
      </w:r>
    </w:p>
    <w:p w:rsidR="00C02C52" w:rsidRPr="00C02C52" w:rsidRDefault="00C02C52" w:rsidP="00C02C52">
      <w:pPr>
        <w:widowControl w:val="0"/>
        <w:autoSpaceDE w:val="0"/>
        <w:autoSpaceDN w:val="0"/>
        <w:adjustRightInd w:val="0"/>
        <w:jc w:val="both"/>
        <w:rPr>
          <w:rFonts w:ascii="Times New Roman" w:hAnsi="Times New Roman" w:cs="Times New Roman"/>
          <w:b/>
        </w:rPr>
      </w:pPr>
      <w:r w:rsidRPr="00C02C52">
        <w:rPr>
          <w:rFonts w:ascii="Times New Roman" w:hAnsi="Times New Roman" w:cs="Times New Roman"/>
          <w:b/>
        </w:rPr>
        <w:t>5.3. Quantitative Analysis</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In Table 4.2.1, we provide a summary of the experiment validating the quantitative effectiveness of attention. We obtain state of the art performance on the Flickr8k, Flickr30k and MS COCO. In addition, we note that in our experiments we are able to significantly improve the state of the art performance METEOR on MS COCO that we speculate is connected to some of the regularization techniques we used 4.2.1 and our lower level representation. Finally, we also note that we are able to obtain this performance using a single model without an ensemble.</w:t>
      </w:r>
    </w:p>
    <w:p w:rsidR="00C02C52" w:rsidRPr="00C02C52" w:rsidRDefault="00C02C52" w:rsidP="00C02C52">
      <w:pPr>
        <w:keepNext/>
        <w:jc w:val="center"/>
        <w:rPr>
          <w:rFonts w:asciiTheme="majorHAnsi" w:eastAsia="黑体" w:hAnsiTheme="majorHAnsi" w:cstheme="majorBidi"/>
          <w:sz w:val="20"/>
          <w:szCs w:val="20"/>
        </w:rPr>
      </w:pPr>
      <w:proofErr w:type="gramStart"/>
      <w:r w:rsidRPr="00C02C52">
        <w:rPr>
          <w:rFonts w:asciiTheme="majorHAnsi" w:eastAsia="黑体" w:hAnsiTheme="majorHAnsi" w:cstheme="majorBidi"/>
          <w:sz w:val="20"/>
          <w:szCs w:val="20"/>
        </w:rPr>
        <w:t xml:space="preserve">Table </w:t>
      </w:r>
      <w:r w:rsidR="002F2CD5" w:rsidRPr="00C02C52">
        <w:rPr>
          <w:rFonts w:asciiTheme="majorHAnsi" w:eastAsia="黑体" w:hAnsiTheme="majorHAnsi" w:cstheme="majorBidi"/>
          <w:sz w:val="20"/>
          <w:szCs w:val="20"/>
        </w:rPr>
        <w:fldChar w:fldCharType="begin"/>
      </w:r>
      <w:r w:rsidRPr="00C02C52">
        <w:rPr>
          <w:rFonts w:asciiTheme="majorHAnsi" w:eastAsia="黑体" w:hAnsiTheme="majorHAnsi" w:cstheme="majorBidi"/>
          <w:sz w:val="20"/>
          <w:szCs w:val="20"/>
        </w:rPr>
        <w:instrText xml:space="preserve"> SEQ Table \* ARABIC </w:instrText>
      </w:r>
      <w:r w:rsidR="002F2CD5" w:rsidRPr="00C02C52">
        <w:rPr>
          <w:rFonts w:asciiTheme="majorHAnsi" w:eastAsia="黑体" w:hAnsiTheme="majorHAnsi" w:cstheme="majorBidi"/>
          <w:sz w:val="20"/>
          <w:szCs w:val="20"/>
        </w:rPr>
        <w:fldChar w:fldCharType="separate"/>
      </w:r>
      <w:r w:rsidR="00DC0BF2">
        <w:rPr>
          <w:rFonts w:asciiTheme="majorHAnsi" w:eastAsia="黑体" w:hAnsiTheme="majorHAnsi" w:cstheme="majorBidi"/>
          <w:noProof/>
          <w:sz w:val="20"/>
          <w:szCs w:val="20"/>
        </w:rPr>
        <w:t>1</w:t>
      </w:r>
      <w:r w:rsidR="002F2CD5" w:rsidRPr="00C02C52">
        <w:rPr>
          <w:rFonts w:asciiTheme="majorHAnsi" w:eastAsia="黑体" w:hAnsiTheme="majorHAnsi" w:cstheme="majorBidi"/>
          <w:sz w:val="20"/>
          <w:szCs w:val="20"/>
        </w:rPr>
        <w:fldChar w:fldCharType="end"/>
      </w:r>
      <w:r w:rsidRPr="00C02C52">
        <w:rPr>
          <w:rFonts w:asciiTheme="majorHAnsi" w:eastAsia="黑体" w:hAnsiTheme="majorHAnsi" w:cstheme="majorBidi"/>
          <w:sz w:val="20"/>
          <w:szCs w:val="20"/>
        </w:rPr>
        <w:t>.</w:t>
      </w:r>
      <w:proofErr w:type="gramEnd"/>
      <w:r w:rsidRPr="00C02C52">
        <w:rPr>
          <w:rFonts w:asciiTheme="majorHAnsi" w:eastAsia="黑体" w:hAnsiTheme="majorHAnsi" w:cstheme="majorBidi"/>
          <w:sz w:val="20"/>
          <w:szCs w:val="20"/>
        </w:rPr>
        <w:t xml:space="preserve"> BLEU-1,2,3,4/METEOR metrics compared to other methods, y indicates a different split, (—) indicates an unknown metric, indicates the authors kindly provided missing metrics by personal communication, indicates an ensemble, a indicates using AlexNet</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noProof/>
        </w:rPr>
        <w:drawing>
          <wp:inline distT="0" distB="0" distL="0" distR="0">
            <wp:extent cx="5940425" cy="2541905"/>
            <wp:effectExtent l="0" t="0" r="317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stretch>
                      <a:fillRect/>
                    </a:stretch>
                  </pic:blipFill>
                  <pic:spPr>
                    <a:xfrm>
                      <a:off x="0" y="0"/>
                      <a:ext cx="5940425" cy="2541905"/>
                    </a:xfrm>
                    <a:prstGeom prst="rect">
                      <a:avLst/>
                    </a:prstGeom>
                  </pic:spPr>
                </pic:pic>
              </a:graphicData>
            </a:graphic>
          </wp:inline>
        </w:drawing>
      </w:r>
    </w:p>
    <w:p w:rsidR="00C02C52" w:rsidRPr="00C02C52" w:rsidRDefault="00C02C52" w:rsidP="00C02C52">
      <w:pPr>
        <w:widowControl w:val="0"/>
        <w:autoSpaceDE w:val="0"/>
        <w:autoSpaceDN w:val="0"/>
        <w:adjustRightInd w:val="0"/>
        <w:jc w:val="both"/>
        <w:rPr>
          <w:rFonts w:ascii="Times New Roman" w:hAnsi="Times New Roman" w:cs="Times New Roman"/>
          <w:b/>
        </w:rPr>
      </w:pPr>
      <w:r w:rsidRPr="00C02C52">
        <w:rPr>
          <w:rFonts w:ascii="Times New Roman" w:hAnsi="Times New Roman" w:cs="Times New Roman"/>
          <w:b/>
        </w:rPr>
        <w:t>5.4. Qualitative Analysis: Learning to attend</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By visualizing the attention component learned by the model, we are able to add an extra layer of interpretability to the output of the model (see Fig. 1). Other systems that have done this rely on object detection systems to produce candidate alignment targets (Karpathy &amp; Li, 2014). Our approach is much more flexible, since the model can attend to “non object” salient regions.</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 xml:space="preserve">The 19-layer OxfordNet uses stacks of 3x3 filters meaning the only time the feature maps decrease in size are due to the max pooling layers. The input image is resized so that the shortest </w:t>
      </w:r>
      <w:r w:rsidRPr="00C02C52">
        <w:rPr>
          <w:rFonts w:ascii="Times New Roman" w:hAnsi="Times New Roman" w:cs="Times New Roman"/>
        </w:rPr>
        <w:lastRenderedPageBreak/>
        <w:t xml:space="preserve">side is 256 dimensional with preserved aspect ratio. The input to the convolutional network is the center cropped 224x224 </w:t>
      </w:r>
      <w:proofErr w:type="gramStart"/>
      <w:r w:rsidRPr="00C02C52">
        <w:rPr>
          <w:rFonts w:ascii="Times New Roman" w:hAnsi="Times New Roman" w:cs="Times New Roman"/>
        </w:rPr>
        <w:t>image</w:t>
      </w:r>
      <w:proofErr w:type="gramEnd"/>
      <w:r w:rsidRPr="00C02C52">
        <w:rPr>
          <w:rFonts w:ascii="Times New Roman" w:hAnsi="Times New Roman" w:cs="Times New Roman"/>
        </w:rPr>
        <w:t>. Consequently, with 4 max pooling layers we get an output dimension of the top convolutional layer of 14x14. Thus in order to visualize the attention weights for the soft model, we simply upsample the weights by a factor of 24 = 16 and apply a Gaussian filter. We note that the receptive fields of each of the 14x14 units are highly overlapping.</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As we can see in Figure 2 and 3, the model learns alignments that correspond very strongly with human intuition. Especially in the examples of mistakes, we see that it is possible to exploit such visualizations to get an intuition as to why those mistakes were made. We provide a more extensive list of visualizations in Appendix A for the reader.</w:t>
      </w:r>
    </w:p>
    <w:p w:rsidR="00C02C52" w:rsidRPr="00C02C52" w:rsidRDefault="00C02C52" w:rsidP="00C02C52">
      <w:pPr>
        <w:widowControl w:val="0"/>
        <w:numPr>
          <w:ilvl w:val="0"/>
          <w:numId w:val="33"/>
        </w:numPr>
        <w:autoSpaceDE w:val="0"/>
        <w:autoSpaceDN w:val="0"/>
        <w:adjustRightInd w:val="0"/>
        <w:jc w:val="both"/>
        <w:rPr>
          <w:rFonts w:ascii="Times New Roman" w:hAnsi="Times New Roman" w:cs="Times New Roman"/>
          <w:b/>
          <w:sz w:val="28"/>
        </w:rPr>
      </w:pPr>
      <w:r w:rsidRPr="00C02C52">
        <w:rPr>
          <w:rFonts w:ascii="Times New Roman" w:hAnsi="Times New Roman" w:cs="Times New Roman"/>
          <w:b/>
          <w:sz w:val="28"/>
        </w:rPr>
        <w:t>Conclusion</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We propose an attention based approach that gives state of the art performance on three benchmark datasets using the BLEU and METEOR metric. We also show how the learned attention can be exploited to give more interpretability into the models generation process, and demonstrate that the learned alignments correspond very well to human intuition. We hope that the results of this paper will encourage future work in using visual attention. We also expect that the modularity of the encoder-decoder approach combined with attention to have useful applications in other domains.</w:t>
      </w:r>
    </w:p>
    <w:p w:rsidR="00C02C52" w:rsidRPr="00C02C52" w:rsidRDefault="00C02C52" w:rsidP="00C02C52">
      <w:pPr>
        <w:widowControl w:val="0"/>
        <w:autoSpaceDE w:val="0"/>
        <w:autoSpaceDN w:val="0"/>
        <w:adjustRightInd w:val="0"/>
        <w:jc w:val="both"/>
        <w:rPr>
          <w:rFonts w:ascii="Times New Roman" w:hAnsi="Times New Roman" w:cs="Times New Roman"/>
          <w:b/>
          <w:sz w:val="28"/>
        </w:rPr>
      </w:pPr>
      <w:r w:rsidRPr="00C02C52">
        <w:rPr>
          <w:rFonts w:ascii="Times New Roman" w:hAnsi="Times New Roman" w:cs="Times New Roman"/>
          <w:b/>
          <w:sz w:val="28"/>
        </w:rPr>
        <w:t>Acknowledgments</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 xml:space="preserve">The authors would like to thank the developers of Theano (Bergstra et al., 2010; Bastien et al., 2012). We acknowledge the support of the following organizations for research funding and computing support: the Nuance Foundation, NSERC, Samsung, </w:t>
      </w:r>
      <w:proofErr w:type="gramStart"/>
      <w:r w:rsidRPr="00C02C52">
        <w:rPr>
          <w:rFonts w:ascii="Times New Roman" w:hAnsi="Times New Roman" w:cs="Times New Roman"/>
        </w:rPr>
        <w:t>Calcul</w:t>
      </w:r>
      <w:proofErr w:type="gramEnd"/>
      <w:r w:rsidRPr="00C02C52">
        <w:rPr>
          <w:rFonts w:ascii="Times New Roman" w:hAnsi="Times New Roman" w:cs="Times New Roman"/>
        </w:rPr>
        <w:t xml:space="preserve"> Qu´ebec, Compute Canada, the Canada Research Chairs and CIFAR. The authors would also like to thank Nitish Srivastava for assistance with his ConvNet package as well as preparing the Oxford convolutional network and Relu Patrascu for helping with numerous </w:t>
      </w:r>
      <w:proofErr w:type="gramStart"/>
      <w:r w:rsidRPr="00C02C52">
        <w:rPr>
          <w:rFonts w:ascii="Times New Roman" w:hAnsi="Times New Roman" w:cs="Times New Roman"/>
        </w:rPr>
        <w:t>infrastructure</w:t>
      </w:r>
      <w:proofErr w:type="gramEnd"/>
      <w:r w:rsidRPr="00C02C52">
        <w:rPr>
          <w:rFonts w:ascii="Times New Roman" w:hAnsi="Times New Roman" w:cs="Times New Roman"/>
        </w:rPr>
        <w:t xml:space="preserve"> related problems.</w:t>
      </w:r>
    </w:p>
    <w:p w:rsidR="00C02C52" w:rsidRPr="00C02C52" w:rsidRDefault="00C02C52" w:rsidP="00C02C52">
      <w:pPr>
        <w:widowControl w:val="0"/>
        <w:autoSpaceDE w:val="0"/>
        <w:autoSpaceDN w:val="0"/>
        <w:adjustRightInd w:val="0"/>
        <w:jc w:val="both"/>
        <w:rPr>
          <w:rFonts w:ascii="Times New Roman" w:hAnsi="Times New Roman" w:cs="Times New Roman"/>
          <w:b/>
          <w:sz w:val="28"/>
        </w:rPr>
      </w:pPr>
      <w:r w:rsidRPr="00C02C52">
        <w:rPr>
          <w:rFonts w:ascii="NimbusRomNo9L-Medi" w:hAnsi="NimbusRomNo9L-Medi" w:cs="NimbusRomNo9L-Medi"/>
          <w:b/>
          <w:sz w:val="28"/>
        </w:rPr>
        <w:t>References</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 xml:space="preserve">Ba, Jimmy Lei, Mnih, Volodymyr, and Kavukcuoglu, Koray. </w:t>
      </w:r>
      <w:proofErr w:type="gramStart"/>
      <w:r w:rsidRPr="00C02C52">
        <w:rPr>
          <w:rFonts w:ascii="Times New Roman" w:hAnsi="Times New Roman" w:cs="Times New Roman"/>
        </w:rPr>
        <w:t>Multiple object recognition with visual attention.</w:t>
      </w:r>
      <w:proofErr w:type="gramEnd"/>
      <w:r w:rsidRPr="00C02C52">
        <w:rPr>
          <w:rFonts w:ascii="Times New Roman" w:hAnsi="Times New Roman" w:cs="Times New Roman"/>
        </w:rPr>
        <w:t xml:space="preserve"> </w:t>
      </w:r>
      <w:proofErr w:type="gramStart"/>
      <w:r w:rsidRPr="00C02C52">
        <w:rPr>
          <w:rFonts w:ascii="Times New Roman" w:hAnsi="Times New Roman" w:cs="Times New Roman"/>
        </w:rPr>
        <w:t>arXiv:</w:t>
      </w:r>
      <w:proofErr w:type="gramEnd"/>
      <w:r w:rsidRPr="00C02C52">
        <w:rPr>
          <w:rFonts w:ascii="Times New Roman" w:hAnsi="Times New Roman" w:cs="Times New Roman"/>
        </w:rPr>
        <w:t>1412.7755, December 2014.</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 xml:space="preserve">Bahdanau, Dzmitry, Cho, Kyunghyun, and Bengio, Yoshua. </w:t>
      </w:r>
      <w:proofErr w:type="gramStart"/>
      <w:r w:rsidRPr="00C02C52">
        <w:rPr>
          <w:rFonts w:ascii="Times New Roman" w:hAnsi="Times New Roman" w:cs="Times New Roman"/>
        </w:rPr>
        <w:t>Neural machine translation by jointly learning to align and translate.</w:t>
      </w:r>
      <w:proofErr w:type="gramEnd"/>
      <w:r w:rsidRPr="00C02C52">
        <w:rPr>
          <w:rFonts w:ascii="Times New Roman" w:hAnsi="Times New Roman" w:cs="Times New Roman"/>
        </w:rPr>
        <w:t xml:space="preserve"> </w:t>
      </w:r>
      <w:proofErr w:type="gramStart"/>
      <w:r w:rsidRPr="00C02C52">
        <w:rPr>
          <w:rFonts w:ascii="Times New Roman" w:hAnsi="Times New Roman" w:cs="Times New Roman"/>
        </w:rPr>
        <w:t>arXiv:</w:t>
      </w:r>
      <w:proofErr w:type="gramEnd"/>
      <w:r w:rsidRPr="00C02C52">
        <w:rPr>
          <w:rFonts w:ascii="Times New Roman" w:hAnsi="Times New Roman" w:cs="Times New Roman"/>
        </w:rPr>
        <w:t>1409.0473, September 2014.</w:t>
      </w:r>
    </w:p>
    <w:p w:rsidR="00C02C52" w:rsidRPr="00C02C52" w:rsidRDefault="00C02C52" w:rsidP="00C02C52">
      <w:pPr>
        <w:widowControl w:val="0"/>
        <w:autoSpaceDE w:val="0"/>
        <w:autoSpaceDN w:val="0"/>
        <w:adjustRightInd w:val="0"/>
        <w:jc w:val="both"/>
        <w:rPr>
          <w:rFonts w:ascii="Times New Roman" w:hAnsi="Times New Roman" w:cs="Times New Roman"/>
        </w:rPr>
      </w:pPr>
      <w:proofErr w:type="gramStart"/>
      <w:r w:rsidRPr="00C02C52">
        <w:rPr>
          <w:rFonts w:ascii="Times New Roman" w:hAnsi="Times New Roman" w:cs="Times New Roman"/>
        </w:rPr>
        <w:t>Baldi, Pierre and Sadowski, Peter.</w:t>
      </w:r>
      <w:proofErr w:type="gramEnd"/>
      <w:r w:rsidRPr="00C02C52">
        <w:rPr>
          <w:rFonts w:ascii="Times New Roman" w:hAnsi="Times New Roman" w:cs="Times New Roman"/>
        </w:rPr>
        <w:t xml:space="preserve"> </w:t>
      </w:r>
      <w:proofErr w:type="gramStart"/>
      <w:r w:rsidRPr="00C02C52">
        <w:rPr>
          <w:rFonts w:ascii="Times New Roman" w:hAnsi="Times New Roman" w:cs="Times New Roman"/>
        </w:rPr>
        <w:t>The dropout learning algorithm.</w:t>
      </w:r>
      <w:proofErr w:type="gramEnd"/>
      <w:r w:rsidRPr="00C02C52">
        <w:rPr>
          <w:rFonts w:ascii="Times New Roman" w:hAnsi="Times New Roman" w:cs="Times New Roman"/>
        </w:rPr>
        <w:t xml:space="preserve"> Artificial intelligence, 210:78–122, 2014.</w:t>
      </w:r>
    </w:p>
    <w:p w:rsidR="00C02C52" w:rsidRPr="00C02C52" w:rsidRDefault="00C02C52" w:rsidP="00C02C52">
      <w:pPr>
        <w:widowControl w:val="0"/>
        <w:autoSpaceDE w:val="0"/>
        <w:autoSpaceDN w:val="0"/>
        <w:adjustRightInd w:val="0"/>
        <w:jc w:val="both"/>
        <w:rPr>
          <w:rFonts w:ascii="Times New Roman" w:hAnsi="Times New Roman" w:cs="Times New Roman"/>
        </w:rPr>
      </w:pPr>
      <w:proofErr w:type="gramStart"/>
      <w:r w:rsidRPr="00C02C52">
        <w:rPr>
          <w:rFonts w:ascii="Times New Roman" w:hAnsi="Times New Roman" w:cs="Times New Roman"/>
        </w:rPr>
        <w:t>Bastien, Frederic, Lamblin, Pascal, Pascanu, Razvan, Bergstra, James, Goodfellow, Ian, Bergeron, Arnaud, Bouchard, Nicolas, Warde-Farley, David, and Bengio, Yoshua.</w:t>
      </w:r>
      <w:proofErr w:type="gramEnd"/>
      <w:r w:rsidRPr="00C02C52">
        <w:rPr>
          <w:rFonts w:ascii="Times New Roman" w:hAnsi="Times New Roman" w:cs="Times New Roman"/>
        </w:rPr>
        <w:t xml:space="preserve"> Theano: new features and speed improvements. </w:t>
      </w:r>
      <w:proofErr w:type="gramStart"/>
      <w:r w:rsidRPr="00C02C52">
        <w:rPr>
          <w:rFonts w:ascii="Times New Roman" w:hAnsi="Times New Roman" w:cs="Times New Roman"/>
        </w:rPr>
        <w:t>Submited to the Deep Learning and Unsupervised Feature Learning NIPS 2012 Workshop, 2012.</w:t>
      </w:r>
      <w:proofErr w:type="gramEnd"/>
    </w:p>
    <w:p w:rsidR="00C02C52" w:rsidRPr="00C02C52" w:rsidRDefault="00C02C52" w:rsidP="00C02C52">
      <w:pPr>
        <w:widowControl w:val="0"/>
        <w:autoSpaceDE w:val="0"/>
        <w:autoSpaceDN w:val="0"/>
        <w:adjustRightInd w:val="0"/>
        <w:jc w:val="both"/>
        <w:rPr>
          <w:rFonts w:ascii="Times New Roman" w:hAnsi="Times New Roman" w:cs="Times New Roman"/>
        </w:rPr>
      </w:pPr>
      <w:proofErr w:type="gramStart"/>
      <w:r w:rsidRPr="00C02C52">
        <w:rPr>
          <w:rFonts w:ascii="Times New Roman" w:hAnsi="Times New Roman" w:cs="Times New Roman"/>
        </w:rPr>
        <w:t>Bergstra, James, Breuleux, Olivier, Bastien, Fr´ed´eric, Lamblin, Pascal, Pascanu, Razvan, Desjardins, Guillaume, Turian, Joseph, Warde-Farley, David, and Bengio, Yoshua.</w:t>
      </w:r>
      <w:proofErr w:type="gramEnd"/>
      <w:r w:rsidRPr="00C02C52">
        <w:rPr>
          <w:rFonts w:ascii="Times New Roman" w:hAnsi="Times New Roman" w:cs="Times New Roman"/>
        </w:rPr>
        <w:t xml:space="preserve"> Theano: a CPU and GPU math expression compiler. </w:t>
      </w:r>
      <w:proofErr w:type="gramStart"/>
      <w:r w:rsidRPr="00C02C52">
        <w:rPr>
          <w:rFonts w:ascii="Times New Roman" w:hAnsi="Times New Roman" w:cs="Times New Roman"/>
        </w:rPr>
        <w:t>In Proceedings of the Python for Scientific Computing Conference (SciPy), 2010.</w:t>
      </w:r>
      <w:proofErr w:type="gramEnd"/>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lastRenderedPageBreak/>
        <w:t xml:space="preserve">Chen, Xinlei and Zitnick, C Lawrence. </w:t>
      </w:r>
      <w:proofErr w:type="gramStart"/>
      <w:r w:rsidRPr="00C02C52">
        <w:rPr>
          <w:rFonts w:ascii="Times New Roman" w:hAnsi="Times New Roman" w:cs="Times New Roman"/>
        </w:rPr>
        <w:t>Learning a recurrent visual representation for image caption generation.</w:t>
      </w:r>
      <w:proofErr w:type="gramEnd"/>
      <w:r w:rsidRPr="00C02C52">
        <w:rPr>
          <w:rFonts w:ascii="Times New Roman" w:hAnsi="Times New Roman" w:cs="Times New Roman"/>
        </w:rPr>
        <w:t xml:space="preserve"> </w:t>
      </w:r>
      <w:proofErr w:type="gramStart"/>
      <w:r w:rsidRPr="00C02C52">
        <w:rPr>
          <w:rFonts w:ascii="Times New Roman" w:hAnsi="Times New Roman" w:cs="Times New Roman"/>
        </w:rPr>
        <w:t>arXiv</w:t>
      </w:r>
      <w:proofErr w:type="gramEnd"/>
      <w:r w:rsidRPr="00C02C52">
        <w:rPr>
          <w:rFonts w:ascii="Times New Roman" w:hAnsi="Times New Roman" w:cs="Times New Roman"/>
        </w:rPr>
        <w:t xml:space="preserve"> preprint arXiv:1411.5654, 2014.</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 xml:space="preserve">Cho, Kyunghyun, van Merrienboer, Bart, Gulcehre, Caglar, Bougares, Fethi, Schwenk, Holger, and Bengio, Yoshua. </w:t>
      </w:r>
      <w:proofErr w:type="gramStart"/>
      <w:r w:rsidRPr="00C02C52">
        <w:rPr>
          <w:rFonts w:ascii="Times New Roman" w:hAnsi="Times New Roman" w:cs="Times New Roman"/>
        </w:rPr>
        <w:t>Learning phrase representations using RNN encoder-decoder for statistical machine translation.</w:t>
      </w:r>
      <w:proofErr w:type="gramEnd"/>
      <w:r w:rsidRPr="00C02C52">
        <w:rPr>
          <w:rFonts w:ascii="Times New Roman" w:hAnsi="Times New Roman" w:cs="Times New Roman"/>
        </w:rPr>
        <w:t xml:space="preserve"> </w:t>
      </w:r>
      <w:proofErr w:type="gramStart"/>
      <w:r w:rsidRPr="00C02C52">
        <w:rPr>
          <w:rFonts w:ascii="Times New Roman" w:hAnsi="Times New Roman" w:cs="Times New Roman"/>
        </w:rPr>
        <w:t>In EMNLP, October 2014.</w:t>
      </w:r>
      <w:proofErr w:type="gramEnd"/>
    </w:p>
    <w:p w:rsidR="00C02C52" w:rsidRPr="00C02C52" w:rsidRDefault="00C02C52" w:rsidP="00C02C52">
      <w:pPr>
        <w:widowControl w:val="0"/>
        <w:autoSpaceDE w:val="0"/>
        <w:autoSpaceDN w:val="0"/>
        <w:adjustRightInd w:val="0"/>
        <w:jc w:val="both"/>
        <w:rPr>
          <w:rFonts w:ascii="Times New Roman" w:hAnsi="Times New Roman" w:cs="Times New Roman"/>
        </w:rPr>
      </w:pPr>
      <w:proofErr w:type="gramStart"/>
      <w:r w:rsidRPr="00C02C52">
        <w:rPr>
          <w:rFonts w:ascii="Times New Roman" w:hAnsi="Times New Roman" w:cs="Times New Roman"/>
        </w:rPr>
        <w:t>Corbetta, Maurizio and Shulman, Gordon L. Control of goaldirected and stimulus-driven attention in the brain.</w:t>
      </w:r>
      <w:proofErr w:type="gramEnd"/>
      <w:r w:rsidRPr="00C02C52">
        <w:rPr>
          <w:rFonts w:ascii="Times New Roman" w:hAnsi="Times New Roman" w:cs="Times New Roman"/>
        </w:rPr>
        <w:t xml:space="preserve"> Nature reviews neuroscience, 3(3):201–215, 2002.</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 xml:space="preserve">Denil, Misha, Bazzani, Loris, Larochelle, Hugo, and de Freitas, Nando. </w:t>
      </w:r>
      <w:proofErr w:type="gramStart"/>
      <w:r w:rsidRPr="00C02C52">
        <w:rPr>
          <w:rFonts w:ascii="Times New Roman" w:hAnsi="Times New Roman" w:cs="Times New Roman"/>
        </w:rPr>
        <w:t>Learning where to attend with deep architectures for image tracking.</w:t>
      </w:r>
      <w:proofErr w:type="gramEnd"/>
      <w:r w:rsidRPr="00C02C52">
        <w:rPr>
          <w:rFonts w:ascii="Times New Roman" w:hAnsi="Times New Roman" w:cs="Times New Roman"/>
        </w:rPr>
        <w:t xml:space="preserve"> </w:t>
      </w:r>
      <w:proofErr w:type="gramStart"/>
      <w:r w:rsidRPr="00C02C52">
        <w:rPr>
          <w:rFonts w:ascii="Times New Roman" w:hAnsi="Times New Roman" w:cs="Times New Roman"/>
        </w:rPr>
        <w:t>Neural Computation, 2012.</w:t>
      </w:r>
      <w:proofErr w:type="gramEnd"/>
    </w:p>
    <w:p w:rsidR="00C02C52" w:rsidRPr="00C02C52" w:rsidRDefault="00C02C52" w:rsidP="00C02C52">
      <w:pPr>
        <w:widowControl w:val="0"/>
        <w:autoSpaceDE w:val="0"/>
        <w:autoSpaceDN w:val="0"/>
        <w:adjustRightInd w:val="0"/>
        <w:jc w:val="both"/>
        <w:rPr>
          <w:rFonts w:ascii="Times New Roman" w:hAnsi="Times New Roman" w:cs="Times New Roman"/>
        </w:rPr>
      </w:pPr>
      <w:proofErr w:type="gramStart"/>
      <w:r w:rsidRPr="00C02C52">
        <w:rPr>
          <w:rFonts w:ascii="Times New Roman" w:hAnsi="Times New Roman" w:cs="Times New Roman"/>
        </w:rPr>
        <w:t>Denkowski, Michael and Lavie, Alon.</w:t>
      </w:r>
      <w:proofErr w:type="gramEnd"/>
      <w:r w:rsidRPr="00C02C52">
        <w:rPr>
          <w:rFonts w:ascii="Times New Roman" w:hAnsi="Times New Roman" w:cs="Times New Roman"/>
        </w:rPr>
        <w:t xml:space="preserve"> Meteor universal: Language specific translation evaluation for any target language. </w:t>
      </w:r>
      <w:proofErr w:type="gramStart"/>
      <w:r w:rsidRPr="00C02C52">
        <w:rPr>
          <w:rFonts w:ascii="Times New Roman" w:hAnsi="Times New Roman" w:cs="Times New Roman"/>
        </w:rPr>
        <w:t>In Proceedings of the EACL 2014 Workshop on Statistical Machine Translation, 2014.</w:t>
      </w:r>
      <w:proofErr w:type="gramEnd"/>
    </w:p>
    <w:p w:rsidR="00C02C52" w:rsidRPr="00C02C52" w:rsidRDefault="00C02C52" w:rsidP="00C02C52">
      <w:pPr>
        <w:widowControl w:val="0"/>
        <w:autoSpaceDE w:val="0"/>
        <w:autoSpaceDN w:val="0"/>
        <w:adjustRightInd w:val="0"/>
        <w:jc w:val="both"/>
        <w:rPr>
          <w:rFonts w:ascii="Times New Roman" w:hAnsi="Times New Roman" w:cs="Times New Roman"/>
        </w:rPr>
      </w:pPr>
      <w:proofErr w:type="gramStart"/>
      <w:r w:rsidRPr="00C02C52">
        <w:rPr>
          <w:rFonts w:ascii="Times New Roman" w:hAnsi="Times New Roman" w:cs="Times New Roman"/>
        </w:rPr>
        <w:t>Donahue, Jeff, Hendrikcs, Lisa Anne, Guadarrama, Segio, Rohrbach, Marcus, Venugopalan, Subhashini, Saenko, Kate, and Darrell, Trevor.</w:t>
      </w:r>
      <w:proofErr w:type="gramEnd"/>
      <w:r w:rsidRPr="00C02C52">
        <w:rPr>
          <w:rFonts w:ascii="Times New Roman" w:hAnsi="Times New Roman" w:cs="Times New Roman"/>
        </w:rPr>
        <w:t xml:space="preserve"> </w:t>
      </w:r>
      <w:proofErr w:type="gramStart"/>
      <w:r w:rsidRPr="00C02C52">
        <w:rPr>
          <w:rFonts w:ascii="Times New Roman" w:hAnsi="Times New Roman" w:cs="Times New Roman"/>
        </w:rPr>
        <w:t>Long-term recurrent convolutional networks for visual recognition and description.</w:t>
      </w:r>
      <w:proofErr w:type="gramEnd"/>
      <w:r w:rsidRPr="00C02C52">
        <w:rPr>
          <w:rFonts w:ascii="Times New Roman" w:hAnsi="Times New Roman" w:cs="Times New Roman"/>
        </w:rPr>
        <w:t xml:space="preserve"> </w:t>
      </w:r>
      <w:proofErr w:type="gramStart"/>
      <w:r w:rsidRPr="00C02C52">
        <w:rPr>
          <w:rFonts w:ascii="Times New Roman" w:hAnsi="Times New Roman" w:cs="Times New Roman"/>
        </w:rPr>
        <w:t>arXiv:</w:t>
      </w:r>
      <w:proofErr w:type="gramEnd"/>
      <w:r w:rsidRPr="00C02C52">
        <w:rPr>
          <w:rFonts w:ascii="Times New Roman" w:hAnsi="Times New Roman" w:cs="Times New Roman"/>
        </w:rPr>
        <w:t>1411.4389v2, November 2014.</w:t>
      </w:r>
    </w:p>
    <w:p w:rsidR="00C02C52" w:rsidRPr="00C02C52" w:rsidRDefault="00C02C52" w:rsidP="00C02C52">
      <w:pPr>
        <w:widowControl w:val="0"/>
        <w:autoSpaceDE w:val="0"/>
        <w:autoSpaceDN w:val="0"/>
        <w:adjustRightInd w:val="0"/>
        <w:jc w:val="both"/>
        <w:rPr>
          <w:rFonts w:ascii="Times New Roman" w:hAnsi="Times New Roman" w:cs="Times New Roman"/>
        </w:rPr>
      </w:pPr>
      <w:proofErr w:type="gramStart"/>
      <w:r w:rsidRPr="00C02C52">
        <w:rPr>
          <w:rFonts w:ascii="Times New Roman" w:hAnsi="Times New Roman" w:cs="Times New Roman"/>
        </w:rPr>
        <w:t>Elliott, Desmond and Keller, Frank.</w:t>
      </w:r>
      <w:proofErr w:type="gramEnd"/>
      <w:r w:rsidRPr="00C02C52">
        <w:rPr>
          <w:rFonts w:ascii="Times New Roman" w:hAnsi="Times New Roman" w:cs="Times New Roman"/>
        </w:rPr>
        <w:t xml:space="preserve"> </w:t>
      </w:r>
      <w:proofErr w:type="gramStart"/>
      <w:r w:rsidRPr="00C02C52">
        <w:rPr>
          <w:rFonts w:ascii="Times New Roman" w:hAnsi="Times New Roman" w:cs="Times New Roman"/>
        </w:rPr>
        <w:t>Image description using visual dependency representations.</w:t>
      </w:r>
      <w:proofErr w:type="gramEnd"/>
      <w:r w:rsidRPr="00C02C52">
        <w:rPr>
          <w:rFonts w:ascii="Times New Roman" w:hAnsi="Times New Roman" w:cs="Times New Roman"/>
        </w:rPr>
        <w:t xml:space="preserve"> </w:t>
      </w:r>
      <w:proofErr w:type="gramStart"/>
      <w:r w:rsidRPr="00C02C52">
        <w:rPr>
          <w:rFonts w:ascii="Times New Roman" w:hAnsi="Times New Roman" w:cs="Times New Roman"/>
        </w:rPr>
        <w:t>In EMNLP, 2013.</w:t>
      </w:r>
      <w:proofErr w:type="gramEnd"/>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 xml:space="preserve">Fang, Hao, Gupta, Saurabh, Iandola, Forrest, Srivastava, Rupesh, Deng, Li, Doll´ar, Piotr, </w:t>
      </w:r>
      <w:proofErr w:type="gramStart"/>
      <w:r w:rsidRPr="00C02C52">
        <w:rPr>
          <w:rFonts w:ascii="Times New Roman" w:hAnsi="Times New Roman" w:cs="Times New Roman"/>
        </w:rPr>
        <w:t>Gao</w:t>
      </w:r>
      <w:proofErr w:type="gramEnd"/>
      <w:r w:rsidRPr="00C02C52">
        <w:rPr>
          <w:rFonts w:ascii="Times New Roman" w:hAnsi="Times New Roman" w:cs="Times New Roman"/>
        </w:rPr>
        <w:t xml:space="preserve">, Jianfeng, He, Xiaodong, Mitchell, Margaret, Platt, John, et al. </w:t>
      </w:r>
      <w:proofErr w:type="gramStart"/>
      <w:r w:rsidRPr="00C02C52">
        <w:rPr>
          <w:rFonts w:ascii="Times New Roman" w:hAnsi="Times New Roman" w:cs="Times New Roman"/>
        </w:rPr>
        <w:t>From captions to visual concepts and back.</w:t>
      </w:r>
      <w:proofErr w:type="gramEnd"/>
      <w:r w:rsidRPr="00C02C52">
        <w:rPr>
          <w:rFonts w:ascii="Times New Roman" w:hAnsi="Times New Roman" w:cs="Times New Roman"/>
        </w:rPr>
        <w:t xml:space="preserve"> </w:t>
      </w:r>
      <w:proofErr w:type="gramStart"/>
      <w:r w:rsidRPr="00C02C52">
        <w:rPr>
          <w:rFonts w:ascii="Times New Roman" w:hAnsi="Times New Roman" w:cs="Times New Roman"/>
        </w:rPr>
        <w:t>arXiv:</w:t>
      </w:r>
      <w:proofErr w:type="gramEnd"/>
      <w:r w:rsidRPr="00C02C52">
        <w:rPr>
          <w:rFonts w:ascii="Times New Roman" w:hAnsi="Times New Roman" w:cs="Times New Roman"/>
        </w:rPr>
        <w:t>1411.4952, November 2014.</w:t>
      </w:r>
    </w:p>
    <w:p w:rsidR="00C02C52" w:rsidRPr="00C02C52" w:rsidRDefault="00C02C52" w:rsidP="00C02C52">
      <w:pPr>
        <w:widowControl w:val="0"/>
        <w:autoSpaceDE w:val="0"/>
        <w:autoSpaceDN w:val="0"/>
        <w:adjustRightInd w:val="0"/>
        <w:jc w:val="both"/>
        <w:rPr>
          <w:rFonts w:ascii="Times New Roman" w:hAnsi="Times New Roman" w:cs="Times New Roman"/>
        </w:rPr>
      </w:pPr>
      <w:proofErr w:type="gramStart"/>
      <w:r w:rsidRPr="00C02C52">
        <w:rPr>
          <w:rFonts w:ascii="Times New Roman" w:hAnsi="Times New Roman" w:cs="Times New Roman"/>
        </w:rPr>
        <w:t>Hochreiter, S. and Schmidhuber, J. Long short-term memory.</w:t>
      </w:r>
      <w:proofErr w:type="gramEnd"/>
      <w:r w:rsidRPr="00C02C52">
        <w:rPr>
          <w:rFonts w:ascii="Times New Roman" w:hAnsi="Times New Roman" w:cs="Times New Roman"/>
        </w:rPr>
        <w:t xml:space="preserve"> Neural Computation, 9(8):1735–1780, 1997.</w:t>
      </w:r>
    </w:p>
    <w:p w:rsidR="00C02C52" w:rsidRPr="00C02C52" w:rsidRDefault="00C02C52" w:rsidP="00C02C52">
      <w:pPr>
        <w:widowControl w:val="0"/>
        <w:autoSpaceDE w:val="0"/>
        <w:autoSpaceDN w:val="0"/>
        <w:adjustRightInd w:val="0"/>
        <w:jc w:val="both"/>
        <w:rPr>
          <w:rFonts w:ascii="Times New Roman" w:hAnsi="Times New Roman" w:cs="Times New Roman"/>
        </w:rPr>
      </w:pPr>
      <w:proofErr w:type="gramStart"/>
      <w:r w:rsidRPr="00C02C52">
        <w:rPr>
          <w:rFonts w:ascii="Times New Roman" w:hAnsi="Times New Roman" w:cs="Times New Roman"/>
        </w:rPr>
        <w:t>Hodosh, Micah, Young, Peter, and Hockenmaier, Julia.</w:t>
      </w:r>
      <w:proofErr w:type="gramEnd"/>
      <w:r w:rsidRPr="00C02C52">
        <w:rPr>
          <w:rFonts w:ascii="Times New Roman" w:hAnsi="Times New Roman" w:cs="Times New Roman"/>
        </w:rPr>
        <w:t xml:space="preserve"> </w:t>
      </w:r>
      <w:proofErr w:type="gramStart"/>
      <w:r w:rsidRPr="00C02C52">
        <w:rPr>
          <w:rFonts w:ascii="Times New Roman" w:hAnsi="Times New Roman" w:cs="Times New Roman"/>
        </w:rPr>
        <w:t>Framing image description as a ranking task: Data, models and evaluation metrics.</w:t>
      </w:r>
      <w:proofErr w:type="gramEnd"/>
      <w:r w:rsidRPr="00C02C52">
        <w:rPr>
          <w:rFonts w:ascii="Times New Roman" w:hAnsi="Times New Roman" w:cs="Times New Roman"/>
        </w:rPr>
        <w:t xml:space="preserve"> </w:t>
      </w:r>
      <w:proofErr w:type="gramStart"/>
      <w:r w:rsidRPr="00C02C52">
        <w:rPr>
          <w:rFonts w:ascii="Times New Roman" w:hAnsi="Times New Roman" w:cs="Times New Roman"/>
        </w:rPr>
        <w:t>Journal of Artificial Intelligence Research, pp. 853–899, 2013.</w:t>
      </w:r>
      <w:proofErr w:type="gramEnd"/>
    </w:p>
    <w:p w:rsidR="00C02C52" w:rsidRPr="00C02C52" w:rsidRDefault="00C02C52" w:rsidP="00C02C52">
      <w:pPr>
        <w:widowControl w:val="0"/>
        <w:autoSpaceDE w:val="0"/>
        <w:autoSpaceDN w:val="0"/>
        <w:adjustRightInd w:val="0"/>
        <w:jc w:val="both"/>
        <w:rPr>
          <w:rFonts w:ascii="Times New Roman" w:hAnsi="Times New Roman" w:cs="Times New Roman"/>
        </w:rPr>
      </w:pPr>
      <w:proofErr w:type="gramStart"/>
      <w:r w:rsidRPr="00C02C52">
        <w:rPr>
          <w:rFonts w:ascii="Times New Roman" w:hAnsi="Times New Roman" w:cs="Times New Roman"/>
        </w:rPr>
        <w:t>Karpathy, Andrej and Li, Fei-Fei.</w:t>
      </w:r>
      <w:proofErr w:type="gramEnd"/>
      <w:r w:rsidRPr="00C02C52">
        <w:rPr>
          <w:rFonts w:ascii="Times New Roman" w:hAnsi="Times New Roman" w:cs="Times New Roman"/>
        </w:rPr>
        <w:t xml:space="preserve"> </w:t>
      </w:r>
      <w:proofErr w:type="gramStart"/>
      <w:r w:rsidRPr="00C02C52">
        <w:rPr>
          <w:rFonts w:ascii="Times New Roman" w:hAnsi="Times New Roman" w:cs="Times New Roman"/>
        </w:rPr>
        <w:t>Deep visual-semantic alignments for generating image descriptions.</w:t>
      </w:r>
      <w:proofErr w:type="gramEnd"/>
      <w:r w:rsidRPr="00C02C52">
        <w:rPr>
          <w:rFonts w:ascii="Times New Roman" w:hAnsi="Times New Roman" w:cs="Times New Roman"/>
        </w:rPr>
        <w:t xml:space="preserve"> </w:t>
      </w:r>
      <w:proofErr w:type="gramStart"/>
      <w:r w:rsidRPr="00C02C52">
        <w:rPr>
          <w:rFonts w:ascii="Times New Roman" w:hAnsi="Times New Roman" w:cs="Times New Roman"/>
        </w:rPr>
        <w:t>arXiv:</w:t>
      </w:r>
      <w:proofErr w:type="gramEnd"/>
      <w:r w:rsidRPr="00C02C52">
        <w:rPr>
          <w:rFonts w:ascii="Times New Roman" w:hAnsi="Times New Roman" w:cs="Times New Roman"/>
        </w:rPr>
        <w:t>1412.2306, December 2014.</w:t>
      </w:r>
    </w:p>
    <w:p w:rsidR="00C02C52" w:rsidRPr="00C02C52" w:rsidRDefault="00C02C52" w:rsidP="00C02C52">
      <w:pPr>
        <w:widowControl w:val="0"/>
        <w:autoSpaceDE w:val="0"/>
        <w:autoSpaceDN w:val="0"/>
        <w:adjustRightInd w:val="0"/>
        <w:jc w:val="both"/>
        <w:rPr>
          <w:rFonts w:ascii="Times New Roman" w:hAnsi="Times New Roman" w:cs="Times New Roman"/>
        </w:rPr>
      </w:pPr>
      <w:proofErr w:type="gramStart"/>
      <w:r w:rsidRPr="00C02C52">
        <w:rPr>
          <w:rFonts w:ascii="Times New Roman" w:hAnsi="Times New Roman" w:cs="Times New Roman"/>
        </w:rPr>
        <w:t>Kingma, Diederik P. and Ba, Jimmy.</w:t>
      </w:r>
      <w:proofErr w:type="gramEnd"/>
      <w:r w:rsidRPr="00C02C52">
        <w:rPr>
          <w:rFonts w:ascii="Times New Roman" w:hAnsi="Times New Roman" w:cs="Times New Roman"/>
        </w:rPr>
        <w:t xml:space="preserve"> Adam: A Method for Stochastic Optimization. </w:t>
      </w:r>
      <w:proofErr w:type="gramStart"/>
      <w:r w:rsidRPr="00C02C52">
        <w:rPr>
          <w:rFonts w:ascii="Times New Roman" w:hAnsi="Times New Roman" w:cs="Times New Roman"/>
        </w:rPr>
        <w:t>arXiv:</w:t>
      </w:r>
      <w:proofErr w:type="gramEnd"/>
      <w:r w:rsidRPr="00C02C52">
        <w:rPr>
          <w:rFonts w:ascii="Times New Roman" w:hAnsi="Times New Roman" w:cs="Times New Roman"/>
        </w:rPr>
        <w:t>1412.6980, December 2014.</w:t>
      </w:r>
    </w:p>
    <w:p w:rsidR="00C02C52" w:rsidRPr="00C02C52" w:rsidRDefault="00C02C52" w:rsidP="00C02C52">
      <w:pPr>
        <w:widowControl w:val="0"/>
        <w:autoSpaceDE w:val="0"/>
        <w:autoSpaceDN w:val="0"/>
        <w:adjustRightInd w:val="0"/>
        <w:jc w:val="both"/>
        <w:rPr>
          <w:rFonts w:ascii="Times New Roman" w:hAnsi="Times New Roman" w:cs="Times New Roman"/>
        </w:rPr>
      </w:pPr>
      <w:proofErr w:type="gramStart"/>
      <w:r w:rsidRPr="00C02C52">
        <w:rPr>
          <w:rFonts w:ascii="Times New Roman" w:hAnsi="Times New Roman" w:cs="Times New Roman"/>
        </w:rPr>
        <w:t>Kiros, Ryan, Salahutdinov, Ruslan, and Zemel, Richard.</w:t>
      </w:r>
      <w:proofErr w:type="gramEnd"/>
      <w:r w:rsidRPr="00C02C52">
        <w:rPr>
          <w:rFonts w:ascii="Times New Roman" w:hAnsi="Times New Roman" w:cs="Times New Roman"/>
        </w:rPr>
        <w:t xml:space="preserve"> </w:t>
      </w:r>
      <w:proofErr w:type="gramStart"/>
      <w:r w:rsidRPr="00C02C52">
        <w:rPr>
          <w:rFonts w:ascii="Times New Roman" w:hAnsi="Times New Roman" w:cs="Times New Roman"/>
        </w:rPr>
        <w:t>Multimodal neural language models.</w:t>
      </w:r>
      <w:proofErr w:type="gramEnd"/>
      <w:r w:rsidRPr="00C02C52">
        <w:rPr>
          <w:rFonts w:ascii="Times New Roman" w:hAnsi="Times New Roman" w:cs="Times New Roman"/>
        </w:rPr>
        <w:t xml:space="preserve"> </w:t>
      </w:r>
      <w:proofErr w:type="gramStart"/>
      <w:r w:rsidRPr="00C02C52">
        <w:rPr>
          <w:rFonts w:ascii="Times New Roman" w:hAnsi="Times New Roman" w:cs="Times New Roman"/>
        </w:rPr>
        <w:t>In International Conference on Machine Learning, pp. 595–603, 2014a.</w:t>
      </w:r>
      <w:proofErr w:type="gramEnd"/>
    </w:p>
    <w:p w:rsidR="00C02C52" w:rsidRPr="00C02C52" w:rsidRDefault="00C02C52" w:rsidP="00C02C52">
      <w:pPr>
        <w:widowControl w:val="0"/>
        <w:autoSpaceDE w:val="0"/>
        <w:autoSpaceDN w:val="0"/>
        <w:adjustRightInd w:val="0"/>
        <w:jc w:val="both"/>
        <w:rPr>
          <w:rFonts w:ascii="Times New Roman" w:hAnsi="Times New Roman" w:cs="Times New Roman"/>
        </w:rPr>
      </w:pPr>
      <w:proofErr w:type="gramStart"/>
      <w:r w:rsidRPr="00C02C52">
        <w:rPr>
          <w:rFonts w:ascii="Times New Roman" w:hAnsi="Times New Roman" w:cs="Times New Roman"/>
        </w:rPr>
        <w:t>Kiros, Ryan, Salakhutdinov, Ruslan, and Zemel, Richard.</w:t>
      </w:r>
      <w:proofErr w:type="gramEnd"/>
      <w:r w:rsidRPr="00C02C52">
        <w:rPr>
          <w:rFonts w:ascii="Times New Roman" w:hAnsi="Times New Roman" w:cs="Times New Roman"/>
        </w:rPr>
        <w:t xml:space="preserve"> </w:t>
      </w:r>
      <w:proofErr w:type="gramStart"/>
      <w:r w:rsidRPr="00C02C52">
        <w:rPr>
          <w:rFonts w:ascii="Times New Roman" w:hAnsi="Times New Roman" w:cs="Times New Roman"/>
        </w:rPr>
        <w:t>Unifying visual-semantic embeddings with multimodal neural language models.</w:t>
      </w:r>
      <w:proofErr w:type="gramEnd"/>
      <w:r w:rsidRPr="00C02C52">
        <w:rPr>
          <w:rFonts w:ascii="Times New Roman" w:hAnsi="Times New Roman" w:cs="Times New Roman"/>
        </w:rPr>
        <w:t xml:space="preserve"> </w:t>
      </w:r>
      <w:proofErr w:type="gramStart"/>
      <w:r w:rsidRPr="00C02C52">
        <w:rPr>
          <w:rFonts w:ascii="Times New Roman" w:hAnsi="Times New Roman" w:cs="Times New Roman"/>
        </w:rPr>
        <w:t>arXiv:</w:t>
      </w:r>
      <w:proofErr w:type="gramEnd"/>
      <w:r w:rsidRPr="00C02C52">
        <w:rPr>
          <w:rFonts w:ascii="Times New Roman" w:hAnsi="Times New Roman" w:cs="Times New Roman"/>
        </w:rPr>
        <w:t>1411.2539, November 2014b.</w:t>
      </w:r>
    </w:p>
    <w:p w:rsidR="00C02C52" w:rsidRPr="00C02C52" w:rsidRDefault="00C02C52" w:rsidP="00C02C52">
      <w:pPr>
        <w:widowControl w:val="0"/>
        <w:autoSpaceDE w:val="0"/>
        <w:autoSpaceDN w:val="0"/>
        <w:adjustRightInd w:val="0"/>
        <w:jc w:val="both"/>
        <w:rPr>
          <w:rFonts w:ascii="Times New Roman" w:hAnsi="Times New Roman" w:cs="Times New Roman"/>
        </w:rPr>
      </w:pPr>
      <w:proofErr w:type="gramStart"/>
      <w:r w:rsidRPr="00C02C52">
        <w:rPr>
          <w:rFonts w:ascii="Times New Roman" w:hAnsi="Times New Roman" w:cs="Times New Roman"/>
        </w:rPr>
        <w:t>Krizhevsky, Alex, Sutskever, Ilya, and Hinton, Geoffrey.</w:t>
      </w:r>
      <w:proofErr w:type="gramEnd"/>
      <w:r w:rsidRPr="00C02C52">
        <w:rPr>
          <w:rFonts w:ascii="Times New Roman" w:hAnsi="Times New Roman" w:cs="Times New Roman"/>
        </w:rPr>
        <w:t xml:space="preserve"> </w:t>
      </w:r>
      <w:proofErr w:type="gramStart"/>
      <w:r w:rsidRPr="00C02C52">
        <w:rPr>
          <w:rFonts w:ascii="Times New Roman" w:hAnsi="Times New Roman" w:cs="Times New Roman"/>
        </w:rPr>
        <w:t>ImageNet classification with deep convolutional neural networks.</w:t>
      </w:r>
      <w:proofErr w:type="gramEnd"/>
      <w:r w:rsidRPr="00C02C52">
        <w:rPr>
          <w:rFonts w:ascii="Times New Roman" w:hAnsi="Times New Roman" w:cs="Times New Roman"/>
        </w:rPr>
        <w:t xml:space="preserve"> </w:t>
      </w:r>
      <w:proofErr w:type="gramStart"/>
      <w:r w:rsidRPr="00C02C52">
        <w:rPr>
          <w:rFonts w:ascii="Times New Roman" w:hAnsi="Times New Roman" w:cs="Times New Roman"/>
        </w:rPr>
        <w:t>In NIPS.</w:t>
      </w:r>
      <w:proofErr w:type="gramEnd"/>
      <w:r w:rsidRPr="00C02C52">
        <w:rPr>
          <w:rFonts w:ascii="Times New Roman" w:hAnsi="Times New Roman" w:cs="Times New Roman"/>
        </w:rPr>
        <w:t xml:space="preserve"> 2012.</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Kulkarni, Girish, Premraj, Visruth, Ordonez, Vicente, Dhar, Sagnik, Li, Siming, Choi, Yejin, Berg, Alexander C, and Berg, Tamara L. Babytalk: Understanding and generating simple image descriptions. PAMI, IEEE Transactions on, 35(12):2891– 2903, 2013.</w:t>
      </w:r>
    </w:p>
    <w:p w:rsidR="00C02C52" w:rsidRPr="00C02C52" w:rsidRDefault="00C02C52" w:rsidP="00C02C52">
      <w:pPr>
        <w:widowControl w:val="0"/>
        <w:autoSpaceDE w:val="0"/>
        <w:autoSpaceDN w:val="0"/>
        <w:adjustRightInd w:val="0"/>
        <w:jc w:val="both"/>
        <w:rPr>
          <w:rFonts w:ascii="Times New Roman" w:hAnsi="Times New Roman" w:cs="Times New Roman"/>
        </w:rPr>
      </w:pPr>
      <w:proofErr w:type="gramStart"/>
      <w:r w:rsidRPr="00C02C52">
        <w:rPr>
          <w:rFonts w:ascii="Times New Roman" w:hAnsi="Times New Roman" w:cs="Times New Roman"/>
        </w:rPr>
        <w:t>Kuznetsova, Polina, Ordonez, Vicente, Berg, Alexander C, Berg, Tamara L, and Choi, Yejin.</w:t>
      </w:r>
      <w:proofErr w:type="gramEnd"/>
      <w:r w:rsidRPr="00C02C52">
        <w:rPr>
          <w:rFonts w:ascii="Times New Roman" w:hAnsi="Times New Roman" w:cs="Times New Roman"/>
        </w:rPr>
        <w:t xml:space="preserve"> </w:t>
      </w:r>
      <w:proofErr w:type="gramStart"/>
      <w:r w:rsidRPr="00C02C52">
        <w:rPr>
          <w:rFonts w:ascii="Times New Roman" w:hAnsi="Times New Roman" w:cs="Times New Roman"/>
        </w:rPr>
        <w:t>Collective generation of natural image descriptions.</w:t>
      </w:r>
      <w:proofErr w:type="gramEnd"/>
      <w:r w:rsidRPr="00C02C52">
        <w:rPr>
          <w:rFonts w:ascii="Times New Roman" w:hAnsi="Times New Roman" w:cs="Times New Roman"/>
        </w:rPr>
        <w:t xml:space="preserve"> </w:t>
      </w:r>
      <w:proofErr w:type="gramStart"/>
      <w:r w:rsidRPr="00C02C52">
        <w:rPr>
          <w:rFonts w:ascii="Times New Roman" w:hAnsi="Times New Roman" w:cs="Times New Roman"/>
        </w:rPr>
        <w:t>In Association for Computational Linguistics.ACL, 2012.</w:t>
      </w:r>
      <w:proofErr w:type="gramEnd"/>
    </w:p>
    <w:p w:rsidR="00C02C52" w:rsidRPr="00C02C52" w:rsidRDefault="00C02C52" w:rsidP="00C02C52">
      <w:pPr>
        <w:widowControl w:val="0"/>
        <w:autoSpaceDE w:val="0"/>
        <w:autoSpaceDN w:val="0"/>
        <w:adjustRightInd w:val="0"/>
        <w:jc w:val="both"/>
        <w:rPr>
          <w:rFonts w:ascii="Times New Roman" w:hAnsi="Times New Roman" w:cs="Times New Roman"/>
        </w:rPr>
      </w:pPr>
      <w:proofErr w:type="gramStart"/>
      <w:r w:rsidRPr="00C02C52">
        <w:rPr>
          <w:rFonts w:ascii="Times New Roman" w:hAnsi="Times New Roman" w:cs="Times New Roman"/>
        </w:rPr>
        <w:t>Kuznetsova, Polina, Ordonez, Vicente, Berg, Tamara L, and Choi, Yejin.</w:t>
      </w:r>
      <w:proofErr w:type="gramEnd"/>
      <w:r w:rsidRPr="00C02C52">
        <w:rPr>
          <w:rFonts w:ascii="Times New Roman" w:hAnsi="Times New Roman" w:cs="Times New Roman"/>
        </w:rPr>
        <w:t xml:space="preserve"> Treetalk: Composition and compression of trees for image descriptions. TACL, 2(10):351–362, 2014.</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 xml:space="preserve">Larochelle, Hugo and Hinton, Geoffrey E. </w:t>
      </w:r>
      <w:proofErr w:type="gramStart"/>
      <w:r w:rsidRPr="00C02C52">
        <w:rPr>
          <w:rFonts w:ascii="Times New Roman" w:hAnsi="Times New Roman" w:cs="Times New Roman"/>
        </w:rPr>
        <w:t>Learning</w:t>
      </w:r>
      <w:proofErr w:type="gramEnd"/>
      <w:r w:rsidRPr="00C02C52">
        <w:rPr>
          <w:rFonts w:ascii="Times New Roman" w:hAnsi="Times New Roman" w:cs="Times New Roman"/>
        </w:rPr>
        <w:t xml:space="preserve"> to combine foveal glimpses with a </w:t>
      </w:r>
      <w:r w:rsidRPr="00C02C52">
        <w:rPr>
          <w:rFonts w:ascii="Times New Roman" w:hAnsi="Times New Roman" w:cs="Times New Roman"/>
        </w:rPr>
        <w:lastRenderedPageBreak/>
        <w:t xml:space="preserve">third-order boltzmann machine. </w:t>
      </w:r>
      <w:proofErr w:type="gramStart"/>
      <w:r w:rsidRPr="00C02C52">
        <w:rPr>
          <w:rFonts w:ascii="Times New Roman" w:hAnsi="Times New Roman" w:cs="Times New Roman"/>
        </w:rPr>
        <w:t>In NIPS, pp. 1243–1251, 2010.</w:t>
      </w:r>
      <w:proofErr w:type="gramEnd"/>
    </w:p>
    <w:p w:rsidR="00C02C52" w:rsidRPr="00C02C52" w:rsidRDefault="00C02C52" w:rsidP="00C02C52">
      <w:pPr>
        <w:widowControl w:val="0"/>
        <w:autoSpaceDE w:val="0"/>
        <w:autoSpaceDN w:val="0"/>
        <w:adjustRightInd w:val="0"/>
        <w:jc w:val="both"/>
        <w:rPr>
          <w:rFonts w:ascii="Times New Roman" w:hAnsi="Times New Roman" w:cs="Times New Roman"/>
        </w:rPr>
      </w:pPr>
      <w:proofErr w:type="gramStart"/>
      <w:r w:rsidRPr="00C02C52">
        <w:rPr>
          <w:rFonts w:ascii="Times New Roman" w:hAnsi="Times New Roman" w:cs="Times New Roman"/>
        </w:rPr>
        <w:t>Li, Siming, Kulkarni, Girish, Berg, Tamara L, Berg, Alexander C, and Choi, Yejin.</w:t>
      </w:r>
      <w:proofErr w:type="gramEnd"/>
      <w:r w:rsidRPr="00C02C52">
        <w:rPr>
          <w:rFonts w:ascii="Times New Roman" w:hAnsi="Times New Roman" w:cs="Times New Roman"/>
        </w:rPr>
        <w:t xml:space="preserve"> </w:t>
      </w:r>
      <w:proofErr w:type="gramStart"/>
      <w:r w:rsidRPr="00C02C52">
        <w:rPr>
          <w:rFonts w:ascii="Times New Roman" w:hAnsi="Times New Roman" w:cs="Times New Roman"/>
        </w:rPr>
        <w:t>Composing simple image descriptions using web-scale n-grams.</w:t>
      </w:r>
      <w:proofErr w:type="gramEnd"/>
      <w:r w:rsidRPr="00C02C52">
        <w:rPr>
          <w:rFonts w:ascii="Times New Roman" w:hAnsi="Times New Roman" w:cs="Times New Roman"/>
        </w:rPr>
        <w:t xml:space="preserve"> </w:t>
      </w:r>
      <w:proofErr w:type="gramStart"/>
      <w:r w:rsidRPr="00C02C52">
        <w:rPr>
          <w:rFonts w:ascii="Times New Roman" w:hAnsi="Times New Roman" w:cs="Times New Roman"/>
        </w:rPr>
        <w:t>In Computational Natural Language Learning.</w:t>
      </w:r>
      <w:proofErr w:type="gramEnd"/>
      <w:r w:rsidRPr="00C02C52">
        <w:rPr>
          <w:rFonts w:ascii="Times New Roman" w:hAnsi="Times New Roman" w:cs="Times New Roman"/>
        </w:rPr>
        <w:t xml:space="preserve"> </w:t>
      </w:r>
      <w:proofErr w:type="gramStart"/>
      <w:r w:rsidRPr="00C02C52">
        <w:rPr>
          <w:rFonts w:ascii="Times New Roman" w:hAnsi="Times New Roman" w:cs="Times New Roman"/>
        </w:rPr>
        <w:t>ACL, 2011.</w:t>
      </w:r>
      <w:proofErr w:type="gramEnd"/>
    </w:p>
    <w:p w:rsidR="00C02C52" w:rsidRPr="00C02C52" w:rsidRDefault="00C02C52" w:rsidP="00C02C52">
      <w:pPr>
        <w:widowControl w:val="0"/>
        <w:autoSpaceDE w:val="0"/>
        <w:autoSpaceDN w:val="0"/>
        <w:adjustRightInd w:val="0"/>
        <w:jc w:val="both"/>
        <w:rPr>
          <w:rFonts w:ascii="Times New Roman" w:hAnsi="Times New Roman" w:cs="Times New Roman"/>
        </w:rPr>
      </w:pPr>
      <w:proofErr w:type="gramStart"/>
      <w:r w:rsidRPr="00C02C52">
        <w:rPr>
          <w:rFonts w:ascii="Times New Roman" w:hAnsi="Times New Roman" w:cs="Times New Roman"/>
        </w:rPr>
        <w:t>Lin, Tsung-Yi, Maire, Michael, Belongie, Serge, Hays, James, Perona, Pietro, Ramanan, Deva, Doll´ar, Piotr, and Zitnick, C Lawrence.</w:t>
      </w:r>
      <w:proofErr w:type="gramEnd"/>
      <w:r w:rsidRPr="00C02C52">
        <w:rPr>
          <w:rFonts w:ascii="Times New Roman" w:hAnsi="Times New Roman" w:cs="Times New Roman"/>
        </w:rPr>
        <w:t xml:space="preserve"> Microsoft coco: Common objects in context. </w:t>
      </w:r>
      <w:proofErr w:type="gramStart"/>
      <w:r w:rsidRPr="00C02C52">
        <w:rPr>
          <w:rFonts w:ascii="Times New Roman" w:hAnsi="Times New Roman" w:cs="Times New Roman"/>
        </w:rPr>
        <w:t>In ECCV, pp. 740–755.</w:t>
      </w:r>
      <w:proofErr w:type="gramEnd"/>
      <w:r w:rsidRPr="00C02C52">
        <w:rPr>
          <w:rFonts w:ascii="Times New Roman" w:hAnsi="Times New Roman" w:cs="Times New Roman"/>
        </w:rPr>
        <w:t xml:space="preserve"> 2014.</w:t>
      </w:r>
    </w:p>
    <w:p w:rsidR="00C02C52" w:rsidRPr="00C02C52" w:rsidRDefault="00C02C52" w:rsidP="00C02C52">
      <w:pPr>
        <w:widowControl w:val="0"/>
        <w:autoSpaceDE w:val="0"/>
        <w:autoSpaceDN w:val="0"/>
        <w:adjustRightInd w:val="0"/>
        <w:jc w:val="both"/>
        <w:rPr>
          <w:rFonts w:ascii="Times New Roman" w:hAnsi="Times New Roman" w:cs="Times New Roman"/>
        </w:rPr>
      </w:pPr>
      <w:proofErr w:type="gramStart"/>
      <w:r w:rsidRPr="00C02C52">
        <w:rPr>
          <w:rFonts w:ascii="Times New Roman" w:hAnsi="Times New Roman" w:cs="Times New Roman"/>
        </w:rPr>
        <w:t>Mao, Junhua, Xu, Wei, Yang, Yi, Wang, Jiang, and Yuille, Alan.</w:t>
      </w:r>
      <w:proofErr w:type="gramEnd"/>
      <w:r w:rsidRPr="00C02C52">
        <w:rPr>
          <w:rFonts w:ascii="Times New Roman" w:hAnsi="Times New Roman" w:cs="Times New Roman"/>
        </w:rPr>
        <w:t xml:space="preserve"> </w:t>
      </w:r>
      <w:proofErr w:type="gramStart"/>
      <w:r w:rsidRPr="00C02C52">
        <w:rPr>
          <w:rFonts w:ascii="Times New Roman" w:hAnsi="Times New Roman" w:cs="Times New Roman"/>
        </w:rPr>
        <w:t>Deep captioning with multimodal recurrent neural networks (m-rnn).</w:t>
      </w:r>
      <w:proofErr w:type="gramEnd"/>
      <w:r w:rsidRPr="00C02C52">
        <w:rPr>
          <w:rFonts w:ascii="Times New Roman" w:hAnsi="Times New Roman" w:cs="Times New Roman"/>
        </w:rPr>
        <w:t xml:space="preserve"> </w:t>
      </w:r>
      <w:proofErr w:type="gramStart"/>
      <w:r w:rsidRPr="00C02C52">
        <w:rPr>
          <w:rFonts w:ascii="Times New Roman" w:hAnsi="Times New Roman" w:cs="Times New Roman"/>
        </w:rPr>
        <w:t>arXiv:</w:t>
      </w:r>
      <w:proofErr w:type="gramEnd"/>
      <w:r w:rsidRPr="00C02C52">
        <w:rPr>
          <w:rFonts w:ascii="Times New Roman" w:hAnsi="Times New Roman" w:cs="Times New Roman"/>
        </w:rPr>
        <w:t>1412.6632, December 2014.</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 xml:space="preserve">Mitchell, Margaret, Han, Xufeng, Dodge, Jesse, Mensch, Alyssa, Goyal, Amit, Berg, Alex, Yamaguchi, Kota, Berg, Tamara, Stratos, Karl, and Daum´e III, Hal. Midge: Generating image descriptions from computer vision detections. </w:t>
      </w:r>
      <w:proofErr w:type="gramStart"/>
      <w:r w:rsidRPr="00C02C52">
        <w:rPr>
          <w:rFonts w:ascii="Times New Roman" w:hAnsi="Times New Roman" w:cs="Times New Roman"/>
        </w:rPr>
        <w:t>In European Chapter of the Association for Computational Linguistics, pp. 747–756.</w:t>
      </w:r>
      <w:proofErr w:type="gramEnd"/>
      <w:r w:rsidRPr="00C02C52">
        <w:rPr>
          <w:rFonts w:ascii="Times New Roman" w:hAnsi="Times New Roman" w:cs="Times New Roman"/>
        </w:rPr>
        <w:t xml:space="preserve"> </w:t>
      </w:r>
      <w:proofErr w:type="gramStart"/>
      <w:r w:rsidRPr="00C02C52">
        <w:rPr>
          <w:rFonts w:ascii="Times New Roman" w:hAnsi="Times New Roman" w:cs="Times New Roman"/>
        </w:rPr>
        <w:t>ACL, 2012.</w:t>
      </w:r>
      <w:proofErr w:type="gramEnd"/>
    </w:p>
    <w:p w:rsidR="00C02C52" w:rsidRPr="00C02C52" w:rsidRDefault="00C02C52" w:rsidP="00C02C52">
      <w:pPr>
        <w:widowControl w:val="0"/>
        <w:autoSpaceDE w:val="0"/>
        <w:autoSpaceDN w:val="0"/>
        <w:adjustRightInd w:val="0"/>
        <w:jc w:val="both"/>
        <w:rPr>
          <w:rFonts w:ascii="Times New Roman" w:hAnsi="Times New Roman" w:cs="Times New Roman"/>
        </w:rPr>
      </w:pPr>
      <w:proofErr w:type="gramStart"/>
      <w:r w:rsidRPr="00C02C52">
        <w:rPr>
          <w:rFonts w:ascii="Times New Roman" w:hAnsi="Times New Roman" w:cs="Times New Roman"/>
        </w:rPr>
        <w:t>Mnih, Volodymyr, Hees, Nicolas, Graves, Alex, and Kavukcuoglu, Koray.</w:t>
      </w:r>
      <w:proofErr w:type="gramEnd"/>
      <w:r w:rsidRPr="00C02C52">
        <w:rPr>
          <w:rFonts w:ascii="Times New Roman" w:hAnsi="Times New Roman" w:cs="Times New Roman"/>
        </w:rPr>
        <w:t xml:space="preserve"> Recurrent models of visual attention. </w:t>
      </w:r>
      <w:proofErr w:type="gramStart"/>
      <w:r w:rsidRPr="00C02C52">
        <w:rPr>
          <w:rFonts w:ascii="Times New Roman" w:hAnsi="Times New Roman" w:cs="Times New Roman"/>
        </w:rPr>
        <w:t>In NIPS, 2014.</w:t>
      </w:r>
      <w:proofErr w:type="gramEnd"/>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 xml:space="preserve">Pascanu, Razvan, Gulcehre, Caglar, Cho, Kyunghyun, and Bengio, Yoshua. </w:t>
      </w:r>
      <w:proofErr w:type="gramStart"/>
      <w:r w:rsidRPr="00C02C52">
        <w:rPr>
          <w:rFonts w:ascii="Times New Roman" w:hAnsi="Times New Roman" w:cs="Times New Roman"/>
        </w:rPr>
        <w:t>How to construct deep recurrent neural networks.</w:t>
      </w:r>
      <w:proofErr w:type="gramEnd"/>
      <w:r w:rsidRPr="00C02C52">
        <w:rPr>
          <w:rFonts w:ascii="Times New Roman" w:hAnsi="Times New Roman" w:cs="Times New Roman"/>
        </w:rPr>
        <w:t xml:space="preserve"> </w:t>
      </w:r>
      <w:proofErr w:type="gramStart"/>
      <w:r w:rsidRPr="00C02C52">
        <w:rPr>
          <w:rFonts w:ascii="Times New Roman" w:hAnsi="Times New Roman" w:cs="Times New Roman"/>
        </w:rPr>
        <w:t>In ICLR, 2014.</w:t>
      </w:r>
      <w:proofErr w:type="gramEnd"/>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 xml:space="preserve">Rensink, Ronald A. </w:t>
      </w:r>
      <w:proofErr w:type="gramStart"/>
      <w:r w:rsidRPr="00C02C52">
        <w:rPr>
          <w:rFonts w:ascii="Times New Roman" w:hAnsi="Times New Roman" w:cs="Times New Roman"/>
        </w:rPr>
        <w:t>The dynamic representation of scenes.</w:t>
      </w:r>
      <w:proofErr w:type="gramEnd"/>
      <w:r w:rsidRPr="00C02C52">
        <w:rPr>
          <w:rFonts w:ascii="Times New Roman" w:hAnsi="Times New Roman" w:cs="Times New Roman"/>
        </w:rPr>
        <w:t xml:space="preserve"> Visual cognition, 7(1-3):17–42, 2000.</w:t>
      </w:r>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Russakovsky, Olga, Deng, Jia, Su, Hao, Krause, Jonathan, Satheesh, Sanjeev, Ma, Sean, Huang, Zhiheng, Karpathy, Andrej, Khosla, Aditya, Bernstein, Michael, Berg, Alexander C., and Fei-Fei, Li. ImageNet Large Scale Visual Recognition Challenge, 2014.</w:t>
      </w:r>
    </w:p>
    <w:p w:rsidR="00C02C52" w:rsidRPr="00C02C52" w:rsidRDefault="00C02C52" w:rsidP="00C02C52">
      <w:pPr>
        <w:widowControl w:val="0"/>
        <w:autoSpaceDE w:val="0"/>
        <w:autoSpaceDN w:val="0"/>
        <w:adjustRightInd w:val="0"/>
        <w:jc w:val="both"/>
        <w:rPr>
          <w:rFonts w:ascii="Times New Roman" w:hAnsi="Times New Roman" w:cs="Times New Roman"/>
        </w:rPr>
      </w:pPr>
      <w:proofErr w:type="gramStart"/>
      <w:r w:rsidRPr="00C02C52">
        <w:rPr>
          <w:rFonts w:ascii="Times New Roman" w:hAnsi="Times New Roman" w:cs="Times New Roman"/>
        </w:rPr>
        <w:t>Simonyan, K. and Zisserman, A. Very deep convolutional networks for large-scale image recognition.</w:t>
      </w:r>
      <w:proofErr w:type="gramEnd"/>
      <w:r w:rsidRPr="00C02C52">
        <w:rPr>
          <w:rFonts w:ascii="Times New Roman" w:hAnsi="Times New Roman" w:cs="Times New Roman"/>
        </w:rPr>
        <w:t xml:space="preserve"> </w:t>
      </w:r>
      <w:proofErr w:type="gramStart"/>
      <w:r w:rsidRPr="00C02C52">
        <w:rPr>
          <w:rFonts w:ascii="Times New Roman" w:hAnsi="Times New Roman" w:cs="Times New Roman"/>
        </w:rPr>
        <w:t>CoRR, abs/1409.1556, 2014.</w:t>
      </w:r>
      <w:proofErr w:type="gramEnd"/>
    </w:p>
    <w:p w:rsidR="00C02C52" w:rsidRPr="00C02C52" w:rsidRDefault="00C02C52" w:rsidP="00C02C52">
      <w:pPr>
        <w:widowControl w:val="0"/>
        <w:autoSpaceDE w:val="0"/>
        <w:autoSpaceDN w:val="0"/>
        <w:adjustRightInd w:val="0"/>
        <w:jc w:val="both"/>
        <w:rPr>
          <w:rFonts w:ascii="Times New Roman" w:hAnsi="Times New Roman" w:cs="Times New Roman"/>
        </w:rPr>
      </w:pPr>
      <w:proofErr w:type="gramStart"/>
      <w:r w:rsidRPr="00C02C52">
        <w:rPr>
          <w:rFonts w:ascii="Times New Roman" w:hAnsi="Times New Roman" w:cs="Times New Roman"/>
        </w:rPr>
        <w:t>Snoek, Jasper, Larochelle, Hugo, and Adams, Ryan P. Practical bayesian optimization of machine learning algorithms.</w:t>
      </w:r>
      <w:proofErr w:type="gramEnd"/>
      <w:r w:rsidRPr="00C02C52">
        <w:rPr>
          <w:rFonts w:ascii="Times New Roman" w:hAnsi="Times New Roman" w:cs="Times New Roman"/>
        </w:rPr>
        <w:t xml:space="preserve"> </w:t>
      </w:r>
      <w:proofErr w:type="gramStart"/>
      <w:r w:rsidRPr="00C02C52">
        <w:rPr>
          <w:rFonts w:ascii="Times New Roman" w:hAnsi="Times New Roman" w:cs="Times New Roman"/>
        </w:rPr>
        <w:t>In NIPS, pp. 2951–2959, 2012.</w:t>
      </w:r>
      <w:proofErr w:type="gramEnd"/>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 xml:space="preserve">Snoek, Jasper, Swersky, Kevin, Zemel, Richard S, and Adams, Ryan P. Input warping for bayesian optimization of nonstationary functions. </w:t>
      </w:r>
      <w:proofErr w:type="gramStart"/>
      <w:r w:rsidRPr="00C02C52">
        <w:rPr>
          <w:rFonts w:ascii="Times New Roman" w:hAnsi="Times New Roman" w:cs="Times New Roman"/>
        </w:rPr>
        <w:t>arXiv</w:t>
      </w:r>
      <w:proofErr w:type="gramEnd"/>
      <w:r w:rsidRPr="00C02C52">
        <w:rPr>
          <w:rFonts w:ascii="Times New Roman" w:hAnsi="Times New Roman" w:cs="Times New Roman"/>
        </w:rPr>
        <w:t xml:space="preserve"> preprint arXiv:1402.0929, 2014.</w:t>
      </w:r>
    </w:p>
    <w:p w:rsidR="00C02C52" w:rsidRPr="00C02C52" w:rsidRDefault="00C02C52" w:rsidP="00C02C52">
      <w:pPr>
        <w:widowControl w:val="0"/>
        <w:autoSpaceDE w:val="0"/>
        <w:autoSpaceDN w:val="0"/>
        <w:adjustRightInd w:val="0"/>
        <w:jc w:val="both"/>
        <w:rPr>
          <w:rFonts w:ascii="Times New Roman" w:hAnsi="Times New Roman" w:cs="Times New Roman"/>
        </w:rPr>
      </w:pPr>
      <w:proofErr w:type="gramStart"/>
      <w:r w:rsidRPr="00C02C52">
        <w:rPr>
          <w:rFonts w:ascii="Times New Roman" w:hAnsi="Times New Roman" w:cs="Times New Roman"/>
        </w:rPr>
        <w:t>Srivastava, Nitish, Hinton, Geoffrey, Krizhevsky, Alex, Sutskever, Ilya, and Salakhutdinov, Ruslan.</w:t>
      </w:r>
      <w:proofErr w:type="gramEnd"/>
      <w:r w:rsidRPr="00C02C52">
        <w:rPr>
          <w:rFonts w:ascii="Times New Roman" w:hAnsi="Times New Roman" w:cs="Times New Roman"/>
        </w:rPr>
        <w:t xml:space="preserve"> Dropout: A simple way to prevent neural networks from overfitting. </w:t>
      </w:r>
      <w:proofErr w:type="gramStart"/>
      <w:r w:rsidRPr="00C02C52">
        <w:rPr>
          <w:rFonts w:ascii="Times New Roman" w:hAnsi="Times New Roman" w:cs="Times New Roman"/>
        </w:rPr>
        <w:t>JMLR, 15, 2014.</w:t>
      </w:r>
      <w:proofErr w:type="gramEnd"/>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 xml:space="preserve">Sutskever, Ilya, Vinyals, Oriol, and Le, Quoc VV. Sequence to sequence learning with neural networks. </w:t>
      </w:r>
      <w:proofErr w:type="gramStart"/>
      <w:r w:rsidRPr="00C02C52">
        <w:rPr>
          <w:rFonts w:ascii="Times New Roman" w:hAnsi="Times New Roman" w:cs="Times New Roman"/>
        </w:rPr>
        <w:t>In NIPS, pp. 3104– 3112, 2014.</w:t>
      </w:r>
      <w:proofErr w:type="gramEnd"/>
    </w:p>
    <w:p w:rsidR="00C02C52" w:rsidRPr="00C02C52" w:rsidRDefault="00C02C52" w:rsidP="00C02C52">
      <w:pPr>
        <w:widowControl w:val="0"/>
        <w:autoSpaceDE w:val="0"/>
        <w:autoSpaceDN w:val="0"/>
        <w:adjustRightInd w:val="0"/>
        <w:jc w:val="both"/>
        <w:rPr>
          <w:rFonts w:ascii="Times New Roman" w:hAnsi="Times New Roman" w:cs="Times New Roman"/>
        </w:rPr>
      </w:pPr>
      <w:proofErr w:type="gramStart"/>
      <w:r w:rsidRPr="00C02C52">
        <w:rPr>
          <w:rFonts w:ascii="Times New Roman" w:hAnsi="Times New Roman" w:cs="Times New Roman"/>
        </w:rPr>
        <w:t>Szegedy, Christian, Liu, Wei, Jia, Yangqing, Sermanet, Pierre, Reed, Scott, Anguelov, Dragomir, Erhan, Dumitru, Vanhoucke, Vincent, and Rabinovich, Andrew.</w:t>
      </w:r>
      <w:proofErr w:type="gramEnd"/>
      <w:r w:rsidRPr="00C02C52">
        <w:rPr>
          <w:rFonts w:ascii="Times New Roman" w:hAnsi="Times New Roman" w:cs="Times New Roman"/>
        </w:rPr>
        <w:t xml:space="preserve"> </w:t>
      </w:r>
      <w:proofErr w:type="gramStart"/>
      <w:r w:rsidRPr="00C02C52">
        <w:rPr>
          <w:rFonts w:ascii="Times New Roman" w:hAnsi="Times New Roman" w:cs="Times New Roman"/>
        </w:rPr>
        <w:t>Going deeper with convolutions.</w:t>
      </w:r>
      <w:proofErr w:type="gramEnd"/>
      <w:r w:rsidRPr="00C02C52">
        <w:rPr>
          <w:rFonts w:ascii="Times New Roman" w:hAnsi="Times New Roman" w:cs="Times New Roman"/>
        </w:rPr>
        <w:t xml:space="preserve"> </w:t>
      </w:r>
      <w:proofErr w:type="gramStart"/>
      <w:r w:rsidRPr="00C02C52">
        <w:rPr>
          <w:rFonts w:ascii="Times New Roman" w:hAnsi="Times New Roman" w:cs="Times New Roman"/>
        </w:rPr>
        <w:t>arXiv</w:t>
      </w:r>
      <w:proofErr w:type="gramEnd"/>
      <w:r w:rsidRPr="00C02C52">
        <w:rPr>
          <w:rFonts w:ascii="Times New Roman" w:hAnsi="Times New Roman" w:cs="Times New Roman"/>
        </w:rPr>
        <w:t xml:space="preserve"> preprint arXiv:1409.4842, 2014.</w:t>
      </w:r>
    </w:p>
    <w:p w:rsidR="00C02C52" w:rsidRPr="00C02C52" w:rsidRDefault="00C02C52" w:rsidP="00C02C52">
      <w:pPr>
        <w:widowControl w:val="0"/>
        <w:autoSpaceDE w:val="0"/>
        <w:autoSpaceDN w:val="0"/>
        <w:adjustRightInd w:val="0"/>
        <w:jc w:val="both"/>
        <w:rPr>
          <w:rFonts w:ascii="Times New Roman" w:hAnsi="Times New Roman" w:cs="Times New Roman"/>
        </w:rPr>
      </w:pPr>
      <w:proofErr w:type="gramStart"/>
      <w:r w:rsidRPr="00C02C52">
        <w:rPr>
          <w:rFonts w:ascii="Times New Roman" w:hAnsi="Times New Roman" w:cs="Times New Roman"/>
        </w:rPr>
        <w:t>Tang, Yichuan, Srivastava, Nitish, and Salakhutdinov, Ruslan R. Learning generative models with visual attention.</w:t>
      </w:r>
      <w:proofErr w:type="gramEnd"/>
      <w:r w:rsidRPr="00C02C52">
        <w:rPr>
          <w:rFonts w:ascii="Times New Roman" w:hAnsi="Times New Roman" w:cs="Times New Roman"/>
        </w:rPr>
        <w:t xml:space="preserve"> </w:t>
      </w:r>
      <w:proofErr w:type="gramStart"/>
      <w:r w:rsidRPr="00C02C52">
        <w:rPr>
          <w:rFonts w:ascii="Times New Roman" w:hAnsi="Times New Roman" w:cs="Times New Roman"/>
        </w:rPr>
        <w:t>In NIPS, pp. 1808–1816, 2014.</w:t>
      </w:r>
      <w:proofErr w:type="gramEnd"/>
    </w:p>
    <w:p w:rsidR="00C02C52" w:rsidRPr="00C02C52" w:rsidRDefault="00C02C52" w:rsidP="00C02C52">
      <w:pPr>
        <w:widowControl w:val="0"/>
        <w:autoSpaceDE w:val="0"/>
        <w:autoSpaceDN w:val="0"/>
        <w:adjustRightInd w:val="0"/>
        <w:jc w:val="both"/>
        <w:rPr>
          <w:rFonts w:ascii="Times New Roman" w:hAnsi="Times New Roman" w:cs="Times New Roman"/>
        </w:rPr>
      </w:pPr>
      <w:proofErr w:type="gramStart"/>
      <w:r w:rsidRPr="00C02C52">
        <w:rPr>
          <w:rFonts w:ascii="Times New Roman" w:hAnsi="Times New Roman" w:cs="Times New Roman"/>
        </w:rPr>
        <w:t>Tieleman, Tijmen and Hinton, Geoffrey.</w:t>
      </w:r>
      <w:proofErr w:type="gramEnd"/>
      <w:r w:rsidRPr="00C02C52">
        <w:rPr>
          <w:rFonts w:ascii="Times New Roman" w:hAnsi="Times New Roman" w:cs="Times New Roman"/>
        </w:rPr>
        <w:t xml:space="preserve"> Lecture 6.5 - rmsprop. </w:t>
      </w:r>
      <w:proofErr w:type="gramStart"/>
      <w:r w:rsidRPr="00C02C52">
        <w:rPr>
          <w:rFonts w:ascii="Times New Roman" w:hAnsi="Times New Roman" w:cs="Times New Roman"/>
        </w:rPr>
        <w:t>Technical report, 2012.</w:t>
      </w:r>
      <w:proofErr w:type="gramEnd"/>
    </w:p>
    <w:p w:rsidR="00C02C52" w:rsidRPr="00C02C52" w:rsidRDefault="00C02C52" w:rsidP="00C02C52">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 xml:space="preserve">Vinyals, Oriol, Toshev, Alexander, Bengio, Samy, and Erhan, Dumitru. Show and tell: A neural image caption generator. </w:t>
      </w:r>
      <w:proofErr w:type="gramStart"/>
      <w:r w:rsidRPr="00C02C52">
        <w:rPr>
          <w:rFonts w:ascii="Times New Roman" w:hAnsi="Times New Roman" w:cs="Times New Roman"/>
        </w:rPr>
        <w:t>arXiv:</w:t>
      </w:r>
      <w:proofErr w:type="gramEnd"/>
      <w:r w:rsidRPr="00C02C52">
        <w:rPr>
          <w:rFonts w:ascii="Times New Roman" w:hAnsi="Times New Roman" w:cs="Times New Roman"/>
        </w:rPr>
        <w:t>1411.4555, November 2014.</w:t>
      </w:r>
    </w:p>
    <w:p w:rsidR="00C02C52" w:rsidRPr="00C02C52" w:rsidRDefault="00C02C52" w:rsidP="00C02C52">
      <w:pPr>
        <w:widowControl w:val="0"/>
        <w:autoSpaceDE w:val="0"/>
        <w:autoSpaceDN w:val="0"/>
        <w:adjustRightInd w:val="0"/>
        <w:jc w:val="both"/>
        <w:rPr>
          <w:rFonts w:ascii="Times New Roman" w:hAnsi="Times New Roman" w:cs="Times New Roman"/>
        </w:rPr>
      </w:pPr>
      <w:proofErr w:type="gramStart"/>
      <w:r w:rsidRPr="00C02C52">
        <w:rPr>
          <w:rFonts w:ascii="Times New Roman" w:hAnsi="Times New Roman" w:cs="Times New Roman"/>
        </w:rPr>
        <w:t>Weaver, Lex and Tao, Nigel.</w:t>
      </w:r>
      <w:proofErr w:type="gramEnd"/>
      <w:r w:rsidRPr="00C02C52">
        <w:rPr>
          <w:rFonts w:ascii="Times New Roman" w:hAnsi="Times New Roman" w:cs="Times New Roman"/>
        </w:rPr>
        <w:t xml:space="preserve"> </w:t>
      </w:r>
      <w:proofErr w:type="gramStart"/>
      <w:r w:rsidRPr="00C02C52">
        <w:rPr>
          <w:rFonts w:ascii="Times New Roman" w:hAnsi="Times New Roman" w:cs="Times New Roman"/>
        </w:rPr>
        <w:t>The optimal reward baseline for gradient-based reinforcement learning.</w:t>
      </w:r>
      <w:proofErr w:type="gramEnd"/>
      <w:r w:rsidRPr="00C02C52">
        <w:rPr>
          <w:rFonts w:ascii="Times New Roman" w:hAnsi="Times New Roman" w:cs="Times New Roman"/>
        </w:rPr>
        <w:t xml:space="preserve"> </w:t>
      </w:r>
      <w:proofErr w:type="gramStart"/>
      <w:r w:rsidRPr="00C02C52">
        <w:rPr>
          <w:rFonts w:ascii="Times New Roman" w:hAnsi="Times New Roman" w:cs="Times New Roman"/>
        </w:rPr>
        <w:t>In Proc. UAI’2001, pp. 538–545, 2001.</w:t>
      </w:r>
      <w:proofErr w:type="gramEnd"/>
    </w:p>
    <w:p w:rsidR="00C02C52" w:rsidRPr="00C02C52" w:rsidRDefault="00C02C52" w:rsidP="00C02C52">
      <w:pPr>
        <w:widowControl w:val="0"/>
        <w:autoSpaceDE w:val="0"/>
        <w:autoSpaceDN w:val="0"/>
        <w:adjustRightInd w:val="0"/>
        <w:jc w:val="both"/>
        <w:rPr>
          <w:rFonts w:ascii="Times New Roman" w:hAnsi="Times New Roman" w:cs="Times New Roman"/>
        </w:rPr>
      </w:pPr>
      <w:proofErr w:type="gramStart"/>
      <w:r w:rsidRPr="00C02C52">
        <w:rPr>
          <w:rFonts w:ascii="Times New Roman" w:hAnsi="Times New Roman" w:cs="Times New Roman"/>
        </w:rPr>
        <w:t>Williams, Ronald J. Simple statistical gradient-following algorithms for connectionist reinforcement learning.</w:t>
      </w:r>
      <w:proofErr w:type="gramEnd"/>
      <w:r w:rsidRPr="00C02C52">
        <w:rPr>
          <w:rFonts w:ascii="Times New Roman" w:hAnsi="Times New Roman" w:cs="Times New Roman"/>
        </w:rPr>
        <w:t xml:space="preserve"> Machine learning, 8(3-4):229–256, 1992.</w:t>
      </w:r>
    </w:p>
    <w:p w:rsidR="00C02C52" w:rsidRPr="00C02C52" w:rsidRDefault="00C02C52" w:rsidP="00C02C52">
      <w:pPr>
        <w:widowControl w:val="0"/>
        <w:autoSpaceDE w:val="0"/>
        <w:autoSpaceDN w:val="0"/>
        <w:adjustRightInd w:val="0"/>
        <w:jc w:val="both"/>
        <w:rPr>
          <w:rFonts w:ascii="Times New Roman" w:hAnsi="Times New Roman" w:cs="Times New Roman"/>
        </w:rPr>
      </w:pPr>
      <w:proofErr w:type="gramStart"/>
      <w:r w:rsidRPr="00C02C52">
        <w:rPr>
          <w:rFonts w:ascii="Times New Roman" w:hAnsi="Times New Roman" w:cs="Times New Roman"/>
        </w:rPr>
        <w:t>Yang, Yezhou, Teo, Ching Lik, Daum´e III, Hal, and Aloimonos, Yiannis.</w:t>
      </w:r>
      <w:proofErr w:type="gramEnd"/>
      <w:r w:rsidRPr="00C02C52">
        <w:rPr>
          <w:rFonts w:ascii="Times New Roman" w:hAnsi="Times New Roman" w:cs="Times New Roman"/>
        </w:rPr>
        <w:t xml:space="preserve"> Corpus-guided </w:t>
      </w:r>
      <w:r w:rsidRPr="00C02C52">
        <w:rPr>
          <w:rFonts w:ascii="Times New Roman" w:hAnsi="Times New Roman" w:cs="Times New Roman"/>
        </w:rPr>
        <w:lastRenderedPageBreak/>
        <w:t xml:space="preserve">sentence generation of natural images. </w:t>
      </w:r>
      <w:proofErr w:type="gramStart"/>
      <w:r w:rsidRPr="00C02C52">
        <w:rPr>
          <w:rFonts w:ascii="Times New Roman" w:hAnsi="Times New Roman" w:cs="Times New Roman"/>
        </w:rPr>
        <w:t>In EMNLP, pp. 444–454.</w:t>
      </w:r>
      <w:proofErr w:type="gramEnd"/>
      <w:r w:rsidRPr="00C02C52">
        <w:rPr>
          <w:rFonts w:ascii="Times New Roman" w:hAnsi="Times New Roman" w:cs="Times New Roman"/>
        </w:rPr>
        <w:t xml:space="preserve"> </w:t>
      </w:r>
      <w:proofErr w:type="gramStart"/>
      <w:r w:rsidRPr="00C02C52">
        <w:rPr>
          <w:rFonts w:ascii="Times New Roman" w:hAnsi="Times New Roman" w:cs="Times New Roman"/>
        </w:rPr>
        <w:t>ACL, 2011.</w:t>
      </w:r>
      <w:proofErr w:type="gramEnd"/>
    </w:p>
    <w:p w:rsidR="00C02C52" w:rsidRPr="00C02C52" w:rsidRDefault="00C02C52" w:rsidP="00C02C52">
      <w:pPr>
        <w:widowControl w:val="0"/>
        <w:autoSpaceDE w:val="0"/>
        <w:autoSpaceDN w:val="0"/>
        <w:adjustRightInd w:val="0"/>
        <w:jc w:val="both"/>
        <w:rPr>
          <w:rFonts w:ascii="Times New Roman" w:hAnsi="Times New Roman" w:cs="Times New Roman"/>
        </w:rPr>
      </w:pPr>
      <w:proofErr w:type="gramStart"/>
      <w:r w:rsidRPr="00C02C52">
        <w:rPr>
          <w:rFonts w:ascii="Times New Roman" w:hAnsi="Times New Roman" w:cs="Times New Roman"/>
        </w:rPr>
        <w:t>Young, Peter, Lai, Alice, Hodosh, Micah, and Hockenmaier, Julia.</w:t>
      </w:r>
      <w:proofErr w:type="gramEnd"/>
      <w:r w:rsidRPr="00C02C52">
        <w:rPr>
          <w:rFonts w:ascii="Times New Roman" w:hAnsi="Times New Roman" w:cs="Times New Roman"/>
        </w:rPr>
        <w:t xml:space="preserve"> From image descriptions to visual denotations: New similarity metrics for semantic inference over event descriptions. TACL, 2:67–78, 2014.</w:t>
      </w:r>
    </w:p>
    <w:p w:rsidR="00F3206C" w:rsidRDefault="00C02C52" w:rsidP="000E2054">
      <w:pPr>
        <w:widowControl w:val="0"/>
        <w:autoSpaceDE w:val="0"/>
        <w:autoSpaceDN w:val="0"/>
        <w:adjustRightInd w:val="0"/>
        <w:jc w:val="both"/>
        <w:rPr>
          <w:rFonts w:ascii="Times New Roman" w:hAnsi="Times New Roman" w:cs="Times New Roman"/>
        </w:rPr>
      </w:pPr>
      <w:r w:rsidRPr="00C02C52">
        <w:rPr>
          <w:rFonts w:ascii="Times New Roman" w:hAnsi="Times New Roman" w:cs="Times New Roman"/>
        </w:rPr>
        <w:t xml:space="preserve">Zaremba, Wojciech, Sutskever, Ilya, and Vinyals, Oriol. </w:t>
      </w:r>
      <w:proofErr w:type="gramStart"/>
      <w:r w:rsidRPr="00C02C52">
        <w:rPr>
          <w:rFonts w:ascii="Times New Roman" w:hAnsi="Times New Roman" w:cs="Times New Roman"/>
        </w:rPr>
        <w:t>Recurrent neural network regularization.</w:t>
      </w:r>
      <w:proofErr w:type="gramEnd"/>
      <w:r w:rsidRPr="00C02C52">
        <w:rPr>
          <w:rFonts w:ascii="Times New Roman" w:hAnsi="Times New Roman" w:cs="Times New Roman"/>
        </w:rPr>
        <w:t xml:space="preserve"> </w:t>
      </w:r>
      <w:proofErr w:type="gramStart"/>
      <w:r w:rsidRPr="00C02C52">
        <w:rPr>
          <w:rFonts w:ascii="Times New Roman" w:hAnsi="Times New Roman" w:cs="Times New Roman"/>
        </w:rPr>
        <w:t>arXiv</w:t>
      </w:r>
      <w:proofErr w:type="gramEnd"/>
      <w:r w:rsidRPr="00C02C52">
        <w:rPr>
          <w:rFonts w:ascii="Times New Roman" w:hAnsi="Times New Roman" w:cs="Times New Roman"/>
        </w:rPr>
        <w:t xml:space="preserve"> preprint arXiv:1409.2329, September 2014.</w:t>
      </w:r>
    </w:p>
    <w:p w:rsidR="00F3206C" w:rsidRDefault="00F3206C">
      <w:pPr>
        <w:rPr>
          <w:rFonts w:ascii="Times New Roman" w:hAnsi="Times New Roman" w:cs="Times New Roman"/>
        </w:rPr>
      </w:pPr>
      <w:r>
        <w:rPr>
          <w:rFonts w:ascii="Times New Roman" w:hAnsi="Times New Roman" w:cs="Times New Roman"/>
        </w:rPr>
        <w:br w:type="page"/>
      </w:r>
    </w:p>
    <w:p w:rsidR="00F4489D" w:rsidRDefault="00F4489D" w:rsidP="0049771C">
      <w:pPr>
        <w:pStyle w:val="2"/>
      </w:pPr>
      <w:bookmarkStart w:id="75" w:name="_Toc485031245"/>
      <w:r>
        <w:rPr>
          <w:rFonts w:hint="eastAsia"/>
        </w:rPr>
        <w:lastRenderedPageBreak/>
        <w:t>英译中译文</w:t>
      </w:r>
      <w:bookmarkEnd w:id="75"/>
    </w:p>
    <w:p w:rsidR="0087659B" w:rsidRPr="00C55AC0" w:rsidRDefault="0087659B" w:rsidP="0049771C">
      <w:pPr>
        <w:spacing w:line="360" w:lineRule="auto"/>
        <w:jc w:val="center"/>
        <w:rPr>
          <w:rFonts w:ascii="黑体" w:eastAsia="黑体" w:hAnsi="黑体"/>
          <w:sz w:val="36"/>
          <w:szCs w:val="36"/>
        </w:rPr>
      </w:pPr>
      <w:r w:rsidRPr="00C55AC0">
        <w:rPr>
          <w:rFonts w:ascii="黑体" w:eastAsia="黑体" w:hAnsi="黑体" w:hint="eastAsia"/>
          <w:sz w:val="36"/>
          <w:szCs w:val="36"/>
        </w:rPr>
        <w:t>摘要</w:t>
      </w:r>
    </w:p>
    <w:p w:rsidR="0087659B" w:rsidRPr="00914E51" w:rsidRDefault="0087659B" w:rsidP="0049771C">
      <w:pPr>
        <w:spacing w:line="360" w:lineRule="auto"/>
        <w:ind w:firstLine="360"/>
        <w:jc w:val="both"/>
        <w:rPr>
          <w:rFonts w:ascii="Times New Roman" w:hAnsi="Times New Roman"/>
        </w:rPr>
      </w:pPr>
      <w:r w:rsidRPr="00914E51">
        <w:rPr>
          <w:rFonts w:ascii="Times New Roman" w:hAnsi="Times New Roman" w:hint="eastAsia"/>
        </w:rPr>
        <w:t>受到机器翻译和物体检测方面近期工作的启发，我们引入了一种自动学习描述图像内容的注意力模型。我们描述了如何使用标准反向传播技术以确定性的方式训练该模型，并通过最大化变分下限来随机地训练该模型。我们还通过可视化显示了模型如何能够自动学习将注视</w:t>
      </w:r>
      <w:proofErr w:type="gramStart"/>
      <w:r w:rsidRPr="00914E51">
        <w:rPr>
          <w:rFonts w:ascii="Times New Roman" w:hAnsi="Times New Roman" w:hint="eastAsia"/>
        </w:rPr>
        <w:t>力固定</w:t>
      </w:r>
      <w:proofErr w:type="gramEnd"/>
      <w:r w:rsidRPr="00914E51">
        <w:rPr>
          <w:rFonts w:ascii="Times New Roman" w:hAnsi="Times New Roman" w:hint="eastAsia"/>
        </w:rPr>
        <w:t>在突出物体上，同时在输出序列中生成相应的单词。我们通过三个基准数据集</w:t>
      </w:r>
      <w:r w:rsidRPr="00914E51">
        <w:rPr>
          <w:rFonts w:ascii="Times New Roman" w:hAnsi="Times New Roman"/>
        </w:rPr>
        <w:t>Flickr8k</w:t>
      </w:r>
      <w:r w:rsidRPr="00914E51">
        <w:rPr>
          <w:rFonts w:ascii="Times New Roman" w:hAnsi="Times New Roman"/>
        </w:rPr>
        <w:t>，</w:t>
      </w:r>
      <w:r w:rsidRPr="00914E51">
        <w:rPr>
          <w:rFonts w:ascii="Times New Roman" w:hAnsi="Times New Roman"/>
        </w:rPr>
        <w:t>Flickr30k</w:t>
      </w:r>
      <w:r w:rsidRPr="00914E51">
        <w:rPr>
          <w:rFonts w:ascii="Times New Roman" w:hAnsi="Times New Roman"/>
        </w:rPr>
        <w:t>和</w:t>
      </w:r>
      <w:r w:rsidRPr="00914E51">
        <w:rPr>
          <w:rFonts w:ascii="Times New Roman" w:hAnsi="Times New Roman"/>
        </w:rPr>
        <w:t>MS COCO</w:t>
      </w:r>
      <w:r w:rsidRPr="00914E51">
        <w:rPr>
          <w:rFonts w:ascii="Times New Roman" w:hAnsi="Times New Roman"/>
        </w:rPr>
        <w:t>来验证使用最新的性能。</w:t>
      </w:r>
    </w:p>
    <w:p w:rsidR="0087659B" w:rsidRPr="0080489D" w:rsidRDefault="0087659B" w:rsidP="0049771C">
      <w:pPr>
        <w:spacing w:line="360" w:lineRule="auto"/>
        <w:jc w:val="center"/>
        <w:rPr>
          <w:rFonts w:ascii="黑体" w:eastAsia="黑体" w:hAnsi="黑体"/>
          <w:b/>
          <w:sz w:val="32"/>
        </w:rPr>
      </w:pPr>
      <w:proofErr w:type="gramStart"/>
      <w:r>
        <w:rPr>
          <w:rFonts w:ascii="黑体" w:eastAsia="黑体" w:hAnsi="黑体" w:hint="eastAsia"/>
          <w:b/>
          <w:sz w:val="32"/>
        </w:rPr>
        <w:t>一</w:t>
      </w:r>
      <w:proofErr w:type="gramEnd"/>
      <w:r>
        <w:rPr>
          <w:rFonts w:ascii="黑体" w:eastAsia="黑体" w:hAnsi="黑体" w:hint="eastAsia"/>
          <w:b/>
          <w:sz w:val="32"/>
        </w:rPr>
        <w:t xml:space="preserve"> </w:t>
      </w:r>
      <w:r w:rsidRPr="0080489D">
        <w:rPr>
          <w:rFonts w:ascii="黑体" w:eastAsia="黑体" w:hAnsi="黑体" w:hint="eastAsia"/>
          <w:b/>
          <w:sz w:val="32"/>
        </w:rPr>
        <w:t>引言</w:t>
      </w:r>
    </w:p>
    <w:p w:rsidR="0087659B" w:rsidRPr="00914E51" w:rsidRDefault="0087659B" w:rsidP="0049771C">
      <w:pPr>
        <w:spacing w:line="360" w:lineRule="auto"/>
        <w:ind w:firstLine="360"/>
        <w:jc w:val="both"/>
        <w:rPr>
          <w:rFonts w:ascii="Times New Roman" w:eastAsiaTheme="minorEastAsia" w:hAnsi="Times New Roman" w:cstheme="minorBidi"/>
          <w:kern w:val="2"/>
          <w:szCs w:val="22"/>
        </w:rPr>
      </w:pPr>
      <w:r w:rsidRPr="00914E51">
        <w:rPr>
          <w:rFonts w:ascii="Times New Roman" w:eastAsiaTheme="minorEastAsia" w:hAnsi="Times New Roman" w:cstheme="minorBidi" w:hint="eastAsia"/>
          <w:kern w:val="2"/>
          <w:szCs w:val="22"/>
        </w:rPr>
        <w:t>自动生成图像的标题是一个非常接近场景理解的核心的任务，这是计算机视觉的主要目标之一。字幕生成模型不仅能够强大到足以解决计算机视觉中确定哪些对象在图像中的挑战，而且还必须能够以自然语言捕获和表达自己的关系。因此，长期以来，字幕产生被认为是一个难题。对于机器学习算法来说，这是一个非常重要的挑战，因为它相当于模仿了将大量显着视觉信息压缩成描述语言的显着人类能力。</w:t>
      </w:r>
    </w:p>
    <w:p w:rsidR="0087659B" w:rsidRPr="00914E51" w:rsidRDefault="0087659B" w:rsidP="0049771C">
      <w:pPr>
        <w:widowControl w:val="0"/>
        <w:spacing w:line="360" w:lineRule="auto"/>
        <w:ind w:firstLine="360"/>
        <w:jc w:val="both"/>
        <w:rPr>
          <w:rFonts w:ascii="Times New Roman" w:eastAsiaTheme="minorEastAsia" w:hAnsi="Times New Roman" w:cstheme="minorBidi"/>
          <w:kern w:val="2"/>
          <w:szCs w:val="22"/>
        </w:rPr>
      </w:pPr>
      <w:r w:rsidRPr="00914E51">
        <w:rPr>
          <w:rFonts w:ascii="Times New Roman" w:eastAsiaTheme="minorEastAsia" w:hAnsi="Times New Roman" w:cstheme="minorBidi" w:hint="eastAsia"/>
          <w:kern w:val="2"/>
          <w:szCs w:val="22"/>
        </w:rPr>
        <w:t>尽管这项任务具有挑战性，但近来对攻击图像字幕生成问题的兴趣日益激增。在训练神经网络（</w:t>
      </w:r>
      <w:r w:rsidRPr="00914E51">
        <w:rPr>
          <w:rFonts w:ascii="Times New Roman" w:eastAsiaTheme="minorEastAsia" w:hAnsi="Times New Roman" w:cstheme="minorBidi" w:hint="eastAsia"/>
          <w:kern w:val="2"/>
          <w:szCs w:val="22"/>
        </w:rPr>
        <w:t>Krizhevsky</w:t>
      </w:r>
      <w:r w:rsidRPr="00914E51">
        <w:rPr>
          <w:rFonts w:ascii="Times New Roman" w:eastAsiaTheme="minorEastAsia" w:hAnsi="Times New Roman" w:cstheme="minorBidi" w:hint="eastAsia"/>
          <w:kern w:val="2"/>
          <w:szCs w:val="22"/>
        </w:rPr>
        <w:t>等人，</w:t>
      </w:r>
      <w:r w:rsidRPr="00914E51">
        <w:rPr>
          <w:rFonts w:ascii="Times New Roman" w:eastAsiaTheme="minorEastAsia" w:hAnsi="Times New Roman" w:cstheme="minorBidi" w:hint="eastAsia"/>
          <w:kern w:val="2"/>
          <w:szCs w:val="22"/>
        </w:rPr>
        <w:t>2012</w:t>
      </w:r>
      <w:r w:rsidRPr="00914E51">
        <w:rPr>
          <w:rFonts w:ascii="Times New Roman" w:eastAsiaTheme="minorEastAsia" w:hAnsi="Times New Roman" w:cstheme="minorBidi" w:hint="eastAsia"/>
          <w:kern w:val="2"/>
          <w:szCs w:val="22"/>
        </w:rPr>
        <w:t>）和大型分类数据集（</w:t>
      </w:r>
      <w:r w:rsidRPr="00914E51">
        <w:rPr>
          <w:rFonts w:ascii="Times New Roman" w:eastAsiaTheme="minorEastAsia" w:hAnsi="Times New Roman" w:cstheme="minorBidi" w:hint="eastAsia"/>
          <w:kern w:val="2"/>
          <w:szCs w:val="22"/>
        </w:rPr>
        <w:t>Russakovsky</w:t>
      </w:r>
      <w:r w:rsidRPr="00914E51">
        <w:rPr>
          <w:rFonts w:ascii="Times New Roman" w:eastAsiaTheme="minorEastAsia" w:hAnsi="Times New Roman" w:cstheme="minorBidi" w:hint="eastAsia"/>
          <w:kern w:val="2"/>
          <w:szCs w:val="22"/>
        </w:rPr>
        <w:t>等人，</w:t>
      </w:r>
      <w:r w:rsidRPr="00914E51">
        <w:rPr>
          <w:rFonts w:ascii="Times New Roman" w:eastAsiaTheme="minorEastAsia" w:hAnsi="Times New Roman" w:cstheme="minorBidi" w:hint="eastAsia"/>
          <w:kern w:val="2"/>
          <w:szCs w:val="22"/>
        </w:rPr>
        <w:t>2014</w:t>
      </w:r>
      <w:r w:rsidRPr="00914E51">
        <w:rPr>
          <w:rFonts w:ascii="Times New Roman" w:eastAsiaTheme="minorEastAsia" w:hAnsi="Times New Roman" w:cstheme="minorBidi" w:hint="eastAsia"/>
          <w:kern w:val="2"/>
          <w:szCs w:val="22"/>
        </w:rPr>
        <w:t>）的进展的帮助下，近来的工作使用卷积神经网络（</w:t>
      </w:r>
      <w:r w:rsidRPr="00914E51">
        <w:rPr>
          <w:rFonts w:ascii="Times New Roman" w:eastAsiaTheme="minorEastAsia" w:hAnsi="Times New Roman" w:cstheme="minorBidi" w:hint="eastAsia"/>
          <w:kern w:val="2"/>
          <w:szCs w:val="22"/>
        </w:rPr>
        <w:t>convnets</w:t>
      </w:r>
      <w:r w:rsidRPr="00914E51">
        <w:rPr>
          <w:rFonts w:ascii="Times New Roman" w:eastAsiaTheme="minorEastAsia" w:hAnsi="Times New Roman" w:cstheme="minorBidi" w:hint="eastAsia"/>
          <w:kern w:val="2"/>
          <w:szCs w:val="22"/>
        </w:rPr>
        <w:t>）的组合来显着提高字幕生成的质量，从而获得图像的矢量表示和循环神经网络将这些表示解码成自然语言句子（见第</w:t>
      </w:r>
      <w:r w:rsidRPr="00914E51">
        <w:rPr>
          <w:rFonts w:ascii="Times New Roman" w:eastAsiaTheme="minorEastAsia" w:hAnsi="Times New Roman" w:cstheme="minorBidi" w:hint="eastAsia"/>
          <w:kern w:val="2"/>
          <w:szCs w:val="22"/>
        </w:rPr>
        <w:t>2</w:t>
      </w:r>
      <w:r w:rsidRPr="00914E51">
        <w:rPr>
          <w:rFonts w:ascii="Times New Roman" w:eastAsiaTheme="minorEastAsia" w:hAnsi="Times New Roman" w:cstheme="minorBidi" w:hint="eastAsia"/>
          <w:kern w:val="2"/>
          <w:szCs w:val="22"/>
        </w:rPr>
        <w:t>节）。</w:t>
      </w:r>
    </w:p>
    <w:p w:rsidR="0087659B" w:rsidRPr="00914E51" w:rsidRDefault="0087659B" w:rsidP="0049771C">
      <w:pPr>
        <w:widowControl w:val="0"/>
        <w:spacing w:line="360" w:lineRule="auto"/>
        <w:ind w:firstLine="360"/>
        <w:jc w:val="both"/>
        <w:rPr>
          <w:rFonts w:ascii="Times New Roman" w:eastAsiaTheme="minorEastAsia" w:hAnsi="Times New Roman" w:cstheme="minorBidi"/>
          <w:kern w:val="2"/>
          <w:szCs w:val="22"/>
        </w:rPr>
      </w:pPr>
      <w:r w:rsidRPr="00914E51">
        <w:rPr>
          <w:rFonts w:ascii="Times New Roman" w:eastAsiaTheme="minorEastAsia" w:hAnsi="Times New Roman" w:cstheme="minorBidi" w:hint="eastAsia"/>
          <w:kern w:val="2"/>
          <w:szCs w:val="22"/>
        </w:rPr>
        <w:t>人类视觉系统最好奇的一个方面是注意力的存在（</w:t>
      </w:r>
      <w:r w:rsidRPr="00914E51">
        <w:rPr>
          <w:rFonts w:ascii="Times New Roman" w:eastAsiaTheme="minorEastAsia" w:hAnsi="Times New Roman" w:cstheme="minorBidi" w:hint="eastAsia"/>
          <w:kern w:val="2"/>
          <w:szCs w:val="22"/>
        </w:rPr>
        <w:t>Rensink</w:t>
      </w:r>
      <w:r w:rsidRPr="00914E51">
        <w:rPr>
          <w:rFonts w:ascii="Times New Roman" w:eastAsiaTheme="minorEastAsia" w:hAnsi="Times New Roman" w:cstheme="minorBidi" w:hint="eastAsia"/>
          <w:kern w:val="2"/>
          <w:szCs w:val="22"/>
        </w:rPr>
        <w:t>，</w:t>
      </w:r>
      <w:r w:rsidRPr="00914E51">
        <w:rPr>
          <w:rFonts w:ascii="Times New Roman" w:eastAsiaTheme="minorEastAsia" w:hAnsi="Times New Roman" w:cstheme="minorBidi" w:hint="eastAsia"/>
          <w:kern w:val="2"/>
          <w:szCs w:val="22"/>
        </w:rPr>
        <w:t>2000; Corbetta</w:t>
      </w:r>
      <w:r w:rsidRPr="00914E51">
        <w:rPr>
          <w:rFonts w:ascii="Times New Roman" w:eastAsiaTheme="minorEastAsia" w:hAnsi="Times New Roman" w:cstheme="minorBidi" w:hint="eastAsia"/>
          <w:kern w:val="2"/>
          <w:szCs w:val="22"/>
        </w:rPr>
        <w:t>＆</w:t>
      </w:r>
      <w:r w:rsidRPr="00914E51">
        <w:rPr>
          <w:rFonts w:ascii="Times New Roman" w:eastAsiaTheme="minorEastAsia" w:hAnsi="Times New Roman" w:cstheme="minorBidi" w:hint="eastAsia"/>
          <w:kern w:val="2"/>
          <w:szCs w:val="22"/>
        </w:rPr>
        <w:t>Shulman</w:t>
      </w:r>
      <w:r w:rsidRPr="00914E51">
        <w:rPr>
          <w:rFonts w:ascii="Times New Roman" w:eastAsiaTheme="minorEastAsia" w:hAnsi="Times New Roman" w:cstheme="minorBidi" w:hint="eastAsia"/>
          <w:kern w:val="2"/>
          <w:szCs w:val="22"/>
        </w:rPr>
        <w:t>，</w:t>
      </w:r>
      <w:r w:rsidRPr="00914E51">
        <w:rPr>
          <w:rFonts w:ascii="Times New Roman" w:eastAsiaTheme="minorEastAsia" w:hAnsi="Times New Roman" w:cstheme="minorBidi" w:hint="eastAsia"/>
          <w:kern w:val="2"/>
          <w:szCs w:val="22"/>
        </w:rPr>
        <w:t>2002</w:t>
      </w:r>
      <w:r w:rsidRPr="00914E51">
        <w:rPr>
          <w:rFonts w:ascii="Times New Roman" w:eastAsiaTheme="minorEastAsia" w:hAnsi="Times New Roman" w:cstheme="minorBidi" w:hint="eastAsia"/>
          <w:kern w:val="2"/>
          <w:szCs w:val="22"/>
        </w:rPr>
        <w:t>）。不要将整个图像压缩成静态表示，而是注意允许突出特征根据需要动态地达到最前沿。当图像中有很多混乱时，这尤其重要。使用将图像中的信息提取到最突出的对象上的表示（例如来自于</w:t>
      </w:r>
      <w:r w:rsidRPr="00914E51">
        <w:rPr>
          <w:rFonts w:ascii="Times New Roman" w:eastAsiaTheme="minorEastAsia" w:hAnsi="Times New Roman" w:cstheme="minorBidi" w:hint="eastAsia"/>
          <w:kern w:val="2"/>
          <w:szCs w:val="22"/>
        </w:rPr>
        <w:t>convnet</w:t>
      </w:r>
      <w:r w:rsidRPr="00914E51">
        <w:rPr>
          <w:rFonts w:ascii="Times New Roman" w:eastAsiaTheme="minorEastAsia" w:hAnsi="Times New Roman" w:cstheme="minorBidi" w:hint="eastAsia"/>
          <w:kern w:val="2"/>
          <w:szCs w:val="22"/>
        </w:rPr>
        <w:t>的顶层的表示）是在以前的工作中被广泛采用的一种有效的解决方案。不幸的是，这有一个丢失信息的潜在缺点，这对于更丰富，更具描述性的字幕可能是有用的。使用更多的低级代表可以帮助保留这些信息。然而，使用这些功能需要一个强大的机制来引导模型到对手头任务重要的信息。</w:t>
      </w:r>
    </w:p>
    <w:p w:rsidR="0087659B" w:rsidRPr="00914E51" w:rsidRDefault="0087659B" w:rsidP="0049771C">
      <w:pPr>
        <w:widowControl w:val="0"/>
        <w:spacing w:line="360" w:lineRule="auto"/>
        <w:ind w:firstLine="360"/>
        <w:jc w:val="both"/>
        <w:rPr>
          <w:rFonts w:ascii="Times New Roman" w:eastAsiaTheme="minorEastAsia" w:hAnsi="Times New Roman" w:cstheme="minorBidi"/>
          <w:kern w:val="2"/>
          <w:szCs w:val="22"/>
        </w:rPr>
      </w:pPr>
      <w:r w:rsidRPr="00914E51">
        <w:rPr>
          <w:rFonts w:ascii="Times New Roman" w:eastAsiaTheme="minorEastAsia" w:hAnsi="Times New Roman" w:cstheme="minorBidi" w:hint="eastAsia"/>
          <w:kern w:val="2"/>
          <w:szCs w:val="22"/>
        </w:rPr>
        <w:t>在本文中，我们描述了字幕生成方法，试图将注意形式与两种变体相结合：“硬”注意机制和“软”注意机制。我们还展示了包括关注在内的一个优点是能够可视化模型“看到”的能力。受到最近在字幕生成中的进步的鼓舞，受到机器翻译中最近成功使用（</w:t>
      </w:r>
      <w:r w:rsidRPr="00914E51">
        <w:rPr>
          <w:rFonts w:ascii="Times New Roman" w:eastAsiaTheme="minorEastAsia" w:hAnsi="Times New Roman" w:cstheme="minorBidi" w:hint="eastAsia"/>
          <w:kern w:val="2"/>
          <w:szCs w:val="22"/>
        </w:rPr>
        <w:t>Bahdanau</w:t>
      </w:r>
      <w:r w:rsidRPr="00914E51">
        <w:rPr>
          <w:rFonts w:ascii="Times New Roman" w:eastAsiaTheme="minorEastAsia" w:hAnsi="Times New Roman" w:cstheme="minorBidi" w:hint="eastAsia"/>
          <w:kern w:val="2"/>
          <w:szCs w:val="22"/>
        </w:rPr>
        <w:t>等人，</w:t>
      </w:r>
      <w:r w:rsidRPr="00914E51">
        <w:rPr>
          <w:rFonts w:ascii="Times New Roman" w:eastAsiaTheme="minorEastAsia" w:hAnsi="Times New Roman" w:cstheme="minorBidi" w:hint="eastAsia"/>
          <w:kern w:val="2"/>
          <w:szCs w:val="22"/>
        </w:rPr>
        <w:t>2014</w:t>
      </w:r>
      <w:r w:rsidRPr="00914E51">
        <w:rPr>
          <w:rFonts w:ascii="Times New Roman" w:eastAsiaTheme="minorEastAsia" w:hAnsi="Times New Roman" w:cstheme="minorBidi" w:hint="eastAsia"/>
          <w:kern w:val="2"/>
          <w:szCs w:val="22"/>
        </w:rPr>
        <w:t>）和对象识别（</w:t>
      </w:r>
      <w:r w:rsidRPr="00914E51">
        <w:rPr>
          <w:rFonts w:ascii="Times New Roman" w:eastAsiaTheme="minorEastAsia" w:hAnsi="Times New Roman" w:cstheme="minorBidi" w:hint="eastAsia"/>
          <w:kern w:val="2"/>
          <w:szCs w:val="22"/>
        </w:rPr>
        <w:t>Ba</w:t>
      </w:r>
      <w:r w:rsidRPr="00914E51">
        <w:rPr>
          <w:rFonts w:ascii="Times New Roman" w:eastAsiaTheme="minorEastAsia" w:hAnsi="Times New Roman" w:cstheme="minorBidi" w:hint="eastAsia"/>
          <w:kern w:val="2"/>
          <w:szCs w:val="22"/>
        </w:rPr>
        <w:t>等人，</w:t>
      </w:r>
      <w:r w:rsidRPr="00914E51">
        <w:rPr>
          <w:rFonts w:ascii="Times New Roman" w:eastAsiaTheme="minorEastAsia" w:hAnsi="Times New Roman" w:cstheme="minorBidi" w:hint="eastAsia"/>
          <w:kern w:val="2"/>
          <w:szCs w:val="22"/>
        </w:rPr>
        <w:t>2014; Mnih</w:t>
      </w:r>
      <w:r w:rsidRPr="00914E51">
        <w:rPr>
          <w:rFonts w:ascii="Times New Roman" w:eastAsiaTheme="minorEastAsia" w:hAnsi="Times New Roman" w:cstheme="minorBidi" w:hint="eastAsia"/>
          <w:kern w:val="2"/>
          <w:szCs w:val="22"/>
        </w:rPr>
        <w:t>等，</w:t>
      </w:r>
      <w:r w:rsidRPr="00914E51">
        <w:rPr>
          <w:rFonts w:ascii="Times New Roman" w:eastAsiaTheme="minorEastAsia" w:hAnsi="Times New Roman" w:cstheme="minorBidi" w:hint="eastAsia"/>
          <w:kern w:val="2"/>
          <w:szCs w:val="22"/>
        </w:rPr>
        <w:t>2014</w:t>
      </w:r>
      <w:r w:rsidRPr="00914E51">
        <w:rPr>
          <w:rFonts w:ascii="Times New Roman" w:eastAsiaTheme="minorEastAsia" w:hAnsi="Times New Roman" w:cstheme="minorBidi" w:hint="eastAsia"/>
          <w:kern w:val="2"/>
          <w:szCs w:val="22"/>
        </w:rPr>
        <w:t>）的启发，我们调查了可以在产</w:t>
      </w:r>
      <w:r w:rsidRPr="00914E51">
        <w:rPr>
          <w:rFonts w:ascii="Times New Roman" w:eastAsiaTheme="minorEastAsia" w:hAnsi="Times New Roman" w:cstheme="minorBidi" w:hint="eastAsia"/>
          <w:kern w:val="2"/>
          <w:szCs w:val="22"/>
        </w:rPr>
        <w:lastRenderedPageBreak/>
        <w:t>生图片的同时参与图像的显着部分。</w:t>
      </w:r>
    </w:p>
    <w:p w:rsidR="0087659B" w:rsidRPr="00914E51" w:rsidRDefault="0087659B" w:rsidP="0049771C">
      <w:pPr>
        <w:widowControl w:val="0"/>
        <w:spacing w:line="360" w:lineRule="auto"/>
        <w:ind w:firstLine="360"/>
        <w:jc w:val="both"/>
        <w:rPr>
          <w:rFonts w:ascii="Times New Roman" w:eastAsiaTheme="minorEastAsia" w:hAnsi="Times New Roman" w:cstheme="minorBidi"/>
          <w:kern w:val="2"/>
        </w:rPr>
      </w:pPr>
      <w:r w:rsidRPr="00914E51">
        <w:rPr>
          <w:rFonts w:ascii="Times New Roman" w:eastAsiaTheme="minorEastAsia" w:hAnsi="Times New Roman" w:cstheme="minorBidi" w:hint="eastAsia"/>
          <w:kern w:val="2"/>
        </w:rPr>
        <w:t>本文的贡献如下：</w:t>
      </w:r>
    </w:p>
    <w:p w:rsidR="0087659B" w:rsidRPr="00914E51" w:rsidRDefault="0087659B" w:rsidP="0049771C">
      <w:pPr>
        <w:widowControl w:val="0"/>
        <w:spacing w:line="360" w:lineRule="auto"/>
        <w:ind w:firstLine="420"/>
        <w:jc w:val="both"/>
        <w:rPr>
          <w:rFonts w:ascii="Times New Roman" w:eastAsiaTheme="minorEastAsia" w:hAnsi="Times New Roman" w:cstheme="minorBidi"/>
          <w:kern w:val="2"/>
        </w:rPr>
      </w:pPr>
      <w:r w:rsidRPr="00914E51">
        <w:rPr>
          <w:rFonts w:ascii="Times New Roman" w:eastAsiaTheme="minorEastAsia" w:hAnsi="Times New Roman" w:cs="Times New Roman"/>
        </w:rPr>
        <w:sym w:font="Wingdings" w:char="F06C"/>
      </w:r>
      <w:r w:rsidRPr="00914E51">
        <w:rPr>
          <w:rFonts w:ascii="Times New Roman" w:eastAsiaTheme="minorEastAsia" w:hAnsi="Times New Roman" w:cstheme="minorBidi" w:hint="eastAsia"/>
          <w:kern w:val="2"/>
        </w:rPr>
        <w:t>我们在一个共同的框架下引入了两个基于注意力的图像字幕发生器（第</w:t>
      </w:r>
      <w:r w:rsidRPr="00914E51">
        <w:rPr>
          <w:rFonts w:ascii="Times New Roman" w:eastAsiaTheme="minorEastAsia" w:hAnsi="Times New Roman" w:cstheme="minorBidi"/>
          <w:kern w:val="2"/>
        </w:rPr>
        <w:t>3.1</w:t>
      </w:r>
      <w:r w:rsidRPr="00914E51">
        <w:rPr>
          <w:rFonts w:ascii="Times New Roman" w:eastAsiaTheme="minorEastAsia" w:hAnsi="Times New Roman" w:cstheme="minorBidi" w:hint="eastAsia"/>
          <w:kern w:val="2"/>
        </w:rPr>
        <w:t>.</w:t>
      </w:r>
      <w:r w:rsidRPr="00914E51">
        <w:rPr>
          <w:rFonts w:ascii="Times New Roman" w:eastAsiaTheme="minorEastAsia" w:hAnsi="Times New Roman" w:cstheme="minorBidi"/>
          <w:kern w:val="2"/>
        </w:rPr>
        <w:t>1</w:t>
      </w:r>
      <w:r w:rsidRPr="00914E51">
        <w:rPr>
          <w:rFonts w:ascii="Times New Roman" w:eastAsiaTheme="minorEastAsia" w:hAnsi="Times New Roman" w:cstheme="minorBidi" w:hint="eastAsia"/>
          <w:kern w:val="2"/>
        </w:rPr>
        <w:t>节）通过标准反向传播方法可训练的“软”确定性注意机制，以及</w:t>
      </w:r>
      <w:r w:rsidRPr="00914E51">
        <w:rPr>
          <w:rFonts w:ascii="Times New Roman" w:eastAsiaTheme="minorEastAsia" w:hAnsi="Times New Roman" w:cstheme="minorBidi"/>
          <w:kern w:val="2"/>
        </w:rPr>
        <w:t>2</w:t>
      </w:r>
      <w:r w:rsidRPr="00914E51">
        <w:rPr>
          <w:rFonts w:ascii="Times New Roman" w:eastAsiaTheme="minorEastAsia" w:hAnsi="Times New Roman" w:cstheme="minorBidi" w:hint="eastAsia"/>
          <w:kern w:val="2"/>
        </w:rPr>
        <w:t>）通过最大限度地实现可训练的“硬”随机注意机制近似变分下限或等价于</w:t>
      </w:r>
      <w:r w:rsidRPr="00914E51">
        <w:rPr>
          <w:rFonts w:ascii="Times New Roman" w:eastAsiaTheme="minorEastAsia" w:hAnsi="Times New Roman" w:cstheme="minorBidi"/>
          <w:kern w:val="2"/>
        </w:rPr>
        <w:t>REINFORCE</w:t>
      </w:r>
      <w:r w:rsidRPr="00914E51">
        <w:rPr>
          <w:rFonts w:ascii="Times New Roman" w:eastAsiaTheme="minorEastAsia" w:hAnsi="Times New Roman" w:cstheme="minorBidi" w:hint="eastAsia"/>
          <w:kern w:val="2"/>
        </w:rPr>
        <w:t>（</w:t>
      </w:r>
      <w:r w:rsidRPr="00914E51">
        <w:rPr>
          <w:rFonts w:ascii="Times New Roman" w:eastAsiaTheme="minorEastAsia" w:hAnsi="Times New Roman" w:cstheme="minorBidi"/>
          <w:kern w:val="2"/>
        </w:rPr>
        <w:t>Williams</w:t>
      </w:r>
      <w:r w:rsidRPr="00914E51">
        <w:rPr>
          <w:rFonts w:ascii="Times New Roman" w:eastAsiaTheme="minorEastAsia" w:hAnsi="Times New Roman" w:cstheme="minorBidi" w:hint="eastAsia"/>
          <w:kern w:val="2"/>
        </w:rPr>
        <w:t>，</w:t>
      </w:r>
      <w:r w:rsidRPr="00914E51">
        <w:rPr>
          <w:rFonts w:ascii="Times New Roman" w:eastAsiaTheme="minorEastAsia" w:hAnsi="Times New Roman" w:cstheme="minorBidi"/>
          <w:kern w:val="2"/>
        </w:rPr>
        <w:t>1992</w:t>
      </w:r>
      <w:r w:rsidRPr="00914E51">
        <w:rPr>
          <w:rFonts w:ascii="Times New Roman" w:eastAsiaTheme="minorEastAsia" w:hAnsi="Times New Roman" w:cstheme="minorBidi" w:hint="eastAsia"/>
          <w:kern w:val="2"/>
        </w:rPr>
        <w:t>）。</w:t>
      </w:r>
    </w:p>
    <w:p w:rsidR="0087659B" w:rsidRPr="00914E51" w:rsidRDefault="0087659B" w:rsidP="0049771C">
      <w:pPr>
        <w:widowControl w:val="0"/>
        <w:spacing w:line="360" w:lineRule="auto"/>
        <w:ind w:firstLine="420"/>
        <w:jc w:val="both"/>
        <w:rPr>
          <w:rFonts w:ascii="Times New Roman" w:eastAsiaTheme="minorEastAsia" w:hAnsi="Times New Roman" w:cstheme="minorBidi"/>
          <w:kern w:val="2"/>
        </w:rPr>
      </w:pPr>
      <w:r w:rsidRPr="00914E51">
        <w:rPr>
          <w:rFonts w:ascii="Times New Roman" w:eastAsiaTheme="minorEastAsia" w:hAnsi="Times New Roman" w:cs="Times New Roman"/>
        </w:rPr>
        <w:sym w:font="Wingdings" w:char="F06C"/>
      </w:r>
      <w:r w:rsidRPr="00914E51">
        <w:rPr>
          <w:rFonts w:ascii="Times New Roman" w:eastAsiaTheme="minorEastAsia" w:hAnsi="Times New Roman" w:cstheme="minorBidi" w:hint="eastAsia"/>
          <w:kern w:val="2"/>
        </w:rPr>
        <w:t>我们展示如何通过可视化“在哪里”和“什么”的注意力来获得洞察力并解释这个框架的结果。（见</w:t>
      </w:r>
      <w:r w:rsidRPr="00914E51">
        <w:rPr>
          <w:rFonts w:ascii="Times New Roman" w:eastAsiaTheme="minorEastAsia" w:hAnsi="Times New Roman" w:cstheme="minorBidi"/>
          <w:kern w:val="2"/>
        </w:rPr>
        <w:t>5.4</w:t>
      </w:r>
      <w:r w:rsidRPr="00914E51">
        <w:rPr>
          <w:rFonts w:ascii="Times New Roman" w:eastAsiaTheme="minorEastAsia" w:hAnsi="Times New Roman" w:cstheme="minorBidi" w:hint="eastAsia"/>
          <w:kern w:val="2"/>
        </w:rPr>
        <w:t>节）</w:t>
      </w:r>
    </w:p>
    <w:p w:rsidR="0087659B" w:rsidRPr="00E249AF" w:rsidRDefault="0087659B" w:rsidP="0049771C">
      <w:pPr>
        <w:widowControl w:val="0"/>
        <w:spacing w:line="360" w:lineRule="auto"/>
        <w:ind w:firstLine="420"/>
        <w:jc w:val="both"/>
        <w:rPr>
          <w:rFonts w:asciiTheme="minorEastAsia" w:eastAsiaTheme="minorEastAsia" w:hAnsiTheme="minorEastAsia" w:cstheme="minorBidi"/>
          <w:kern w:val="2"/>
        </w:rPr>
      </w:pPr>
      <w:r w:rsidRPr="00914E51">
        <w:rPr>
          <w:rFonts w:ascii="Times New Roman" w:eastAsiaTheme="minorEastAsia" w:hAnsi="Times New Roman" w:cs="Times New Roman"/>
        </w:rPr>
        <w:sym w:font="Wingdings" w:char="F06C"/>
      </w:r>
      <w:r w:rsidRPr="00914E51">
        <w:rPr>
          <w:rFonts w:ascii="Times New Roman" w:eastAsiaTheme="minorEastAsia" w:hAnsi="Times New Roman" w:cstheme="minorBidi" w:hint="eastAsia"/>
          <w:kern w:val="2"/>
        </w:rPr>
        <w:t>最后，我们在三个基准数据集上对</w:t>
      </w:r>
      <w:r w:rsidRPr="00914E51">
        <w:rPr>
          <w:rFonts w:ascii="Times New Roman" w:eastAsiaTheme="minorEastAsia" w:hAnsi="Times New Roman" w:cstheme="minorBidi"/>
          <w:kern w:val="2"/>
        </w:rPr>
        <w:t>Flipr8k</w:t>
      </w:r>
      <w:r w:rsidRPr="00914E51">
        <w:rPr>
          <w:rFonts w:ascii="Times New Roman" w:eastAsiaTheme="minorEastAsia" w:hAnsi="Times New Roman" w:cstheme="minorBidi" w:hint="eastAsia"/>
          <w:kern w:val="2"/>
        </w:rPr>
        <w:t>（</w:t>
      </w:r>
      <w:r w:rsidRPr="00914E51">
        <w:rPr>
          <w:rFonts w:ascii="Times New Roman" w:eastAsiaTheme="minorEastAsia" w:hAnsi="Times New Roman" w:cstheme="minorBidi"/>
          <w:kern w:val="2"/>
        </w:rPr>
        <w:t>Hodosh</w:t>
      </w:r>
      <w:r w:rsidRPr="00914E51">
        <w:rPr>
          <w:rFonts w:ascii="Times New Roman" w:eastAsiaTheme="minorEastAsia" w:hAnsi="Times New Roman" w:cstheme="minorBidi" w:hint="eastAsia"/>
          <w:kern w:val="2"/>
        </w:rPr>
        <w:t>等，</w:t>
      </w:r>
      <w:r w:rsidRPr="00914E51">
        <w:rPr>
          <w:rFonts w:ascii="Times New Roman" w:eastAsiaTheme="minorEastAsia" w:hAnsi="Times New Roman" w:cstheme="minorBidi"/>
          <w:kern w:val="2"/>
        </w:rPr>
        <w:t>2013</w:t>
      </w:r>
      <w:r w:rsidRPr="00914E51">
        <w:rPr>
          <w:rFonts w:ascii="Times New Roman" w:eastAsiaTheme="minorEastAsia" w:hAnsi="Times New Roman" w:cstheme="minorBidi" w:hint="eastAsia"/>
          <w:kern w:val="2"/>
        </w:rPr>
        <w:t>），</w:t>
      </w:r>
      <w:r w:rsidRPr="00914E51">
        <w:rPr>
          <w:rFonts w:ascii="Times New Roman" w:eastAsiaTheme="minorEastAsia" w:hAnsi="Times New Roman" w:cstheme="minorBidi"/>
          <w:kern w:val="2"/>
        </w:rPr>
        <w:t>Flickr30k</w:t>
      </w:r>
      <w:r w:rsidRPr="00914E51">
        <w:rPr>
          <w:rFonts w:ascii="Times New Roman" w:eastAsiaTheme="minorEastAsia" w:hAnsi="Times New Roman" w:cstheme="minorBidi" w:hint="eastAsia"/>
          <w:kern w:val="2"/>
        </w:rPr>
        <w:t>（</w:t>
      </w:r>
      <w:r w:rsidRPr="00914E51">
        <w:rPr>
          <w:rFonts w:ascii="Times New Roman" w:eastAsiaTheme="minorEastAsia" w:hAnsi="Times New Roman" w:cstheme="minorBidi"/>
          <w:kern w:val="2"/>
        </w:rPr>
        <w:t xml:space="preserve">Young </w:t>
      </w:r>
      <w:r w:rsidRPr="00914E51">
        <w:rPr>
          <w:rFonts w:ascii="Times New Roman" w:eastAsiaTheme="minorEastAsia" w:hAnsi="Times New Roman" w:cstheme="minorBidi" w:hint="eastAsia"/>
          <w:kern w:val="2"/>
        </w:rPr>
        <w:t>等人，</w:t>
      </w:r>
      <w:r w:rsidRPr="00914E51">
        <w:rPr>
          <w:rFonts w:ascii="Times New Roman" w:eastAsiaTheme="minorEastAsia" w:hAnsi="Times New Roman" w:cstheme="minorBidi"/>
          <w:kern w:val="2"/>
        </w:rPr>
        <w:t>2014</w:t>
      </w:r>
      <w:r w:rsidRPr="00914E51">
        <w:rPr>
          <w:rFonts w:ascii="Times New Roman" w:eastAsiaTheme="minorEastAsia" w:hAnsi="Times New Roman" w:cstheme="minorBidi" w:hint="eastAsia"/>
          <w:kern w:val="2"/>
        </w:rPr>
        <w:t>）和</w:t>
      </w:r>
      <w:r w:rsidRPr="00914E51">
        <w:rPr>
          <w:rFonts w:ascii="Times New Roman" w:eastAsiaTheme="minorEastAsia" w:hAnsi="Times New Roman" w:cstheme="minorBidi"/>
          <w:kern w:val="2"/>
        </w:rPr>
        <w:t>MS COCO</w:t>
      </w:r>
      <w:r w:rsidRPr="00914E51">
        <w:rPr>
          <w:rFonts w:ascii="Times New Roman" w:eastAsiaTheme="minorEastAsia" w:hAnsi="Times New Roman" w:cstheme="minorBidi" w:hint="eastAsia"/>
          <w:kern w:val="2"/>
        </w:rPr>
        <w:t>数据集（</w:t>
      </w:r>
      <w:r w:rsidRPr="00914E51">
        <w:rPr>
          <w:rFonts w:ascii="Times New Roman" w:eastAsiaTheme="minorEastAsia" w:hAnsi="Times New Roman" w:cstheme="minorBidi"/>
          <w:kern w:val="2"/>
        </w:rPr>
        <w:t>Lin</w:t>
      </w:r>
      <w:r w:rsidRPr="00914E51">
        <w:rPr>
          <w:rFonts w:ascii="Times New Roman" w:eastAsiaTheme="minorEastAsia" w:hAnsi="Times New Roman" w:cstheme="minorBidi" w:hint="eastAsia"/>
          <w:kern w:val="2"/>
        </w:rPr>
        <w:t>等人，</w:t>
      </w:r>
      <w:r w:rsidRPr="00914E51">
        <w:rPr>
          <w:rFonts w:ascii="Times New Roman" w:eastAsiaTheme="minorEastAsia" w:hAnsi="Times New Roman" w:cstheme="minorBidi"/>
          <w:kern w:val="2"/>
        </w:rPr>
        <w:t>2014</w:t>
      </w:r>
      <w:r w:rsidRPr="00914E51">
        <w:rPr>
          <w:rFonts w:ascii="Times New Roman" w:eastAsiaTheme="minorEastAsia" w:hAnsi="Times New Roman" w:cstheme="minorBidi" w:hint="eastAsia"/>
          <w:kern w:val="2"/>
        </w:rPr>
        <w:t>）。</w:t>
      </w:r>
    </w:p>
    <w:p w:rsidR="0087659B" w:rsidRPr="0080489D" w:rsidRDefault="0087659B" w:rsidP="0049771C">
      <w:pPr>
        <w:spacing w:line="360" w:lineRule="auto"/>
        <w:jc w:val="center"/>
        <w:rPr>
          <w:rFonts w:ascii="黑体" w:eastAsia="黑体" w:hAnsi="黑体"/>
          <w:b/>
          <w:sz w:val="32"/>
        </w:rPr>
      </w:pPr>
      <w:r>
        <w:rPr>
          <w:rFonts w:ascii="黑体" w:eastAsia="黑体" w:hAnsi="黑体" w:hint="eastAsia"/>
          <w:b/>
          <w:sz w:val="32"/>
        </w:rPr>
        <w:t xml:space="preserve">二 </w:t>
      </w:r>
      <w:r w:rsidRPr="0080489D">
        <w:rPr>
          <w:rFonts w:ascii="黑体" w:eastAsia="黑体" w:hAnsi="黑体" w:hint="eastAsia"/>
          <w:b/>
          <w:sz w:val="32"/>
        </w:rPr>
        <w:t>相关工作</w:t>
      </w:r>
    </w:p>
    <w:p w:rsidR="0087659B" w:rsidRPr="00914E51" w:rsidRDefault="0087659B" w:rsidP="0049771C">
      <w:pPr>
        <w:spacing w:line="360" w:lineRule="auto"/>
        <w:ind w:firstLine="420"/>
        <w:jc w:val="both"/>
        <w:rPr>
          <w:rFonts w:ascii="Times New Roman" w:hAnsi="Times New Roman"/>
        </w:rPr>
      </w:pPr>
      <w:r w:rsidRPr="00914E51">
        <w:rPr>
          <w:rFonts w:ascii="Times New Roman" w:hAnsi="Times New Roman" w:hint="eastAsia"/>
        </w:rPr>
        <w:t>在本节中，我们提供了关于图像字幕生成和关注的以前工作的相关背景。近来，已经提出了几种用于生成图像描述的方法。许多这些方法都是基于复发性神经网络的，灵感来自成功使用序列来训练神经网络进行机器翻译（</w:t>
      </w:r>
      <w:r w:rsidRPr="00914E51">
        <w:rPr>
          <w:rFonts w:ascii="Times New Roman" w:hAnsi="Times New Roman"/>
        </w:rPr>
        <w:t>Cho</w:t>
      </w:r>
      <w:r w:rsidRPr="00914E51">
        <w:rPr>
          <w:rFonts w:ascii="Times New Roman" w:hAnsi="Times New Roman" w:hint="eastAsia"/>
        </w:rPr>
        <w:t>等人</w:t>
      </w:r>
      <w:r w:rsidRPr="00914E51">
        <w:rPr>
          <w:rFonts w:ascii="Times New Roman" w:hAnsi="Times New Roman"/>
        </w:rPr>
        <w:t>，</w:t>
      </w:r>
      <w:r w:rsidRPr="00914E51">
        <w:rPr>
          <w:rFonts w:ascii="Times New Roman" w:hAnsi="Times New Roman"/>
        </w:rPr>
        <w:t>2014; Bahdanau</w:t>
      </w:r>
      <w:r w:rsidRPr="00914E51">
        <w:rPr>
          <w:rFonts w:ascii="Times New Roman" w:hAnsi="Times New Roman" w:hint="eastAsia"/>
        </w:rPr>
        <w:t>等人</w:t>
      </w:r>
      <w:r w:rsidRPr="00914E51">
        <w:rPr>
          <w:rFonts w:ascii="Times New Roman" w:hAnsi="Times New Roman"/>
        </w:rPr>
        <w:t>，</w:t>
      </w:r>
      <w:r w:rsidRPr="00914E51">
        <w:rPr>
          <w:rFonts w:ascii="Times New Roman" w:hAnsi="Times New Roman"/>
        </w:rPr>
        <w:t>2014; Sutskever</w:t>
      </w:r>
      <w:r w:rsidRPr="00914E51">
        <w:rPr>
          <w:rFonts w:ascii="Times New Roman" w:hAnsi="Times New Roman"/>
        </w:rPr>
        <w:t>等，</w:t>
      </w:r>
      <w:r w:rsidRPr="00914E51">
        <w:rPr>
          <w:rFonts w:ascii="Times New Roman" w:hAnsi="Times New Roman"/>
        </w:rPr>
        <w:t>2014</w:t>
      </w:r>
      <w:r w:rsidRPr="00914E51">
        <w:rPr>
          <w:rFonts w:ascii="Times New Roman" w:hAnsi="Times New Roman"/>
        </w:rPr>
        <w:t>）。图像字幕生成非常适合机器翻译的编码器</w:t>
      </w:r>
      <w:r w:rsidRPr="00914E51">
        <w:rPr>
          <w:rFonts w:ascii="Times New Roman" w:hAnsi="Times New Roman"/>
        </w:rPr>
        <w:t xml:space="preserve"> - </w:t>
      </w:r>
      <w:r w:rsidRPr="00914E51">
        <w:rPr>
          <w:rFonts w:ascii="Times New Roman" w:hAnsi="Times New Roman"/>
        </w:rPr>
        <w:t>解码器框架（</w:t>
      </w:r>
      <w:r w:rsidRPr="00914E51">
        <w:rPr>
          <w:rFonts w:ascii="Times New Roman" w:hAnsi="Times New Roman"/>
        </w:rPr>
        <w:t>Cho</w:t>
      </w:r>
      <w:r w:rsidRPr="00914E51">
        <w:rPr>
          <w:rFonts w:ascii="Times New Roman" w:hAnsi="Times New Roman"/>
        </w:rPr>
        <w:t>等人，</w:t>
      </w:r>
      <w:r w:rsidRPr="00914E51">
        <w:rPr>
          <w:rFonts w:ascii="Times New Roman" w:hAnsi="Times New Roman"/>
        </w:rPr>
        <w:t>2014</w:t>
      </w:r>
      <w:r w:rsidRPr="00914E51">
        <w:rPr>
          <w:rFonts w:ascii="Times New Roman" w:hAnsi="Times New Roman"/>
        </w:rPr>
        <w:t>）的一个主要原因是因为它类似于将图像</w:t>
      </w:r>
      <w:r w:rsidRPr="00914E51">
        <w:rPr>
          <w:rFonts w:ascii="Times New Roman" w:hAnsi="Times New Roman"/>
        </w:rPr>
        <w:t>“</w:t>
      </w:r>
      <w:r w:rsidRPr="00914E51">
        <w:rPr>
          <w:rFonts w:ascii="Times New Roman" w:hAnsi="Times New Roman"/>
        </w:rPr>
        <w:t>翻译</w:t>
      </w:r>
      <w:r w:rsidRPr="00914E51">
        <w:rPr>
          <w:rFonts w:ascii="Times New Roman" w:hAnsi="Times New Roman"/>
        </w:rPr>
        <w:t>”</w:t>
      </w:r>
      <w:r w:rsidRPr="00914E51">
        <w:rPr>
          <w:rFonts w:ascii="Times New Roman" w:hAnsi="Times New Roman"/>
        </w:rPr>
        <w:t>为句子。</w:t>
      </w:r>
    </w:p>
    <w:p w:rsidR="0087659B" w:rsidRPr="00914E51" w:rsidRDefault="0087659B" w:rsidP="0049771C">
      <w:pPr>
        <w:spacing w:line="360" w:lineRule="auto"/>
        <w:ind w:firstLine="420"/>
        <w:jc w:val="both"/>
        <w:rPr>
          <w:rFonts w:ascii="Times New Roman" w:hAnsi="Times New Roman"/>
        </w:rPr>
      </w:pPr>
      <w:r w:rsidRPr="00914E51">
        <w:rPr>
          <w:rFonts w:ascii="Times New Roman" w:hAnsi="Times New Roman" w:hint="eastAsia"/>
        </w:rPr>
        <w:t>使用神经网络进行字幕生成的第一种方法是</w:t>
      </w:r>
      <w:r w:rsidRPr="00914E51">
        <w:rPr>
          <w:rFonts w:ascii="Times New Roman" w:hAnsi="Times New Roman"/>
        </w:rPr>
        <w:t>Kiros</w:t>
      </w:r>
      <w:r w:rsidRPr="00914E51">
        <w:rPr>
          <w:rFonts w:ascii="Times New Roman" w:hAnsi="Times New Roman" w:hint="eastAsia"/>
        </w:rPr>
        <w:t>等人</w:t>
      </w:r>
      <w:r w:rsidRPr="00914E51">
        <w:rPr>
          <w:rFonts w:ascii="Times New Roman" w:hAnsi="Times New Roman"/>
        </w:rPr>
        <w:t>（</w:t>
      </w:r>
      <w:r w:rsidRPr="00914E51">
        <w:rPr>
          <w:rFonts w:ascii="Times New Roman" w:hAnsi="Times New Roman"/>
        </w:rPr>
        <w:t>2014a</w:t>
      </w:r>
      <w:r w:rsidRPr="00914E51">
        <w:rPr>
          <w:rFonts w:ascii="Times New Roman" w:hAnsi="Times New Roman"/>
        </w:rPr>
        <w:t>），他提出了一种多边形对数双线性模型，该模型被图像的特征所偏好。此后，</w:t>
      </w:r>
      <w:r w:rsidRPr="00914E51">
        <w:rPr>
          <w:rFonts w:ascii="Times New Roman" w:hAnsi="Times New Roman"/>
        </w:rPr>
        <w:t>Kiros</w:t>
      </w:r>
      <w:r w:rsidRPr="00914E51">
        <w:rPr>
          <w:rFonts w:ascii="Times New Roman" w:hAnsi="Times New Roman"/>
        </w:rPr>
        <w:t>等人进行了这项工作。</w:t>
      </w:r>
      <w:r w:rsidRPr="00914E51">
        <w:rPr>
          <w:rFonts w:ascii="Times New Roman" w:hAnsi="Times New Roman"/>
        </w:rPr>
        <w:t xml:space="preserve"> </w:t>
      </w:r>
      <w:r w:rsidRPr="00914E51">
        <w:rPr>
          <w:rFonts w:ascii="Times New Roman" w:hAnsi="Times New Roman"/>
        </w:rPr>
        <w:t>（</w:t>
      </w:r>
      <w:r w:rsidRPr="00914E51">
        <w:rPr>
          <w:rFonts w:ascii="Times New Roman" w:hAnsi="Times New Roman"/>
        </w:rPr>
        <w:t>2014b</w:t>
      </w:r>
      <w:r w:rsidRPr="00914E51">
        <w:rPr>
          <w:rFonts w:ascii="Times New Roman" w:hAnsi="Times New Roman"/>
        </w:rPr>
        <w:t>），其方法旨在明确地允许自然地进行排名和生成。毛等人（</w:t>
      </w:r>
      <w:r w:rsidRPr="00914E51">
        <w:rPr>
          <w:rFonts w:ascii="Times New Roman" w:hAnsi="Times New Roman"/>
        </w:rPr>
        <w:t>2014</w:t>
      </w:r>
      <w:r w:rsidRPr="00914E51">
        <w:rPr>
          <w:rFonts w:ascii="Times New Roman" w:hAnsi="Times New Roman"/>
        </w:rPr>
        <w:t>年）采用了类似的方法来代替一种反复的前馈神经语言模型。</w:t>
      </w:r>
      <w:r w:rsidRPr="00914E51">
        <w:rPr>
          <w:rFonts w:ascii="Times New Roman" w:hAnsi="Times New Roman"/>
        </w:rPr>
        <w:t xml:space="preserve"> Vinyals</w:t>
      </w:r>
      <w:r w:rsidRPr="00914E51">
        <w:rPr>
          <w:rFonts w:ascii="Times New Roman" w:hAnsi="Times New Roman"/>
        </w:rPr>
        <w:t>等人（</w:t>
      </w:r>
      <w:r w:rsidRPr="00914E51">
        <w:rPr>
          <w:rFonts w:ascii="Times New Roman" w:hAnsi="Times New Roman"/>
        </w:rPr>
        <w:t>2014</w:t>
      </w:r>
      <w:r w:rsidRPr="00914E51">
        <w:rPr>
          <w:rFonts w:ascii="Times New Roman" w:hAnsi="Times New Roman"/>
        </w:rPr>
        <w:t>）和</w:t>
      </w:r>
      <w:r w:rsidRPr="00914E51">
        <w:rPr>
          <w:rFonts w:ascii="Times New Roman" w:hAnsi="Times New Roman"/>
        </w:rPr>
        <w:t>Donahue</w:t>
      </w:r>
      <w:r w:rsidRPr="00914E51">
        <w:rPr>
          <w:rFonts w:ascii="Times New Roman" w:hAnsi="Times New Roman"/>
        </w:rPr>
        <w:t>等人（</w:t>
      </w:r>
      <w:r w:rsidRPr="00914E51">
        <w:rPr>
          <w:rFonts w:ascii="Times New Roman" w:hAnsi="Times New Roman"/>
        </w:rPr>
        <w:t>2014</w:t>
      </w:r>
      <w:r w:rsidRPr="00914E51">
        <w:rPr>
          <w:rFonts w:ascii="Times New Roman" w:hAnsi="Times New Roman"/>
        </w:rPr>
        <w:t>）使用</w:t>
      </w:r>
      <w:r w:rsidRPr="00914E51">
        <w:rPr>
          <w:rFonts w:ascii="Times New Roman" w:hAnsi="Times New Roman"/>
        </w:rPr>
        <w:t>LSTM RNN</w:t>
      </w:r>
      <w:r w:rsidRPr="00914E51">
        <w:rPr>
          <w:rFonts w:ascii="Times New Roman" w:hAnsi="Times New Roman"/>
        </w:rPr>
        <w:t>作为模型。不像</w:t>
      </w:r>
      <w:r w:rsidRPr="00914E51">
        <w:rPr>
          <w:rFonts w:ascii="Times New Roman" w:hAnsi="Times New Roman"/>
        </w:rPr>
        <w:t>Kiros</w:t>
      </w:r>
      <w:r w:rsidRPr="00914E51">
        <w:rPr>
          <w:rFonts w:ascii="Times New Roman" w:hAnsi="Times New Roman"/>
        </w:rPr>
        <w:t>等（</w:t>
      </w:r>
      <w:r w:rsidRPr="00914E51">
        <w:rPr>
          <w:rFonts w:ascii="Times New Roman" w:hAnsi="Times New Roman"/>
        </w:rPr>
        <w:t>2014a</w:t>
      </w:r>
      <w:r w:rsidRPr="00914E51">
        <w:rPr>
          <w:rFonts w:ascii="Times New Roman" w:hAnsi="Times New Roman"/>
        </w:rPr>
        <w:t>）和</w:t>
      </w:r>
      <w:r w:rsidRPr="00914E51">
        <w:rPr>
          <w:rFonts w:ascii="Times New Roman" w:hAnsi="Times New Roman"/>
        </w:rPr>
        <w:t>Mao</w:t>
      </w:r>
      <w:r w:rsidRPr="00914E51">
        <w:rPr>
          <w:rFonts w:ascii="Times New Roman" w:hAnsi="Times New Roman"/>
        </w:rPr>
        <w:t>等（</w:t>
      </w:r>
      <w:r w:rsidRPr="00914E51">
        <w:rPr>
          <w:rFonts w:ascii="Times New Roman" w:hAnsi="Times New Roman"/>
        </w:rPr>
        <w:t>2014</w:t>
      </w:r>
      <w:r w:rsidRPr="00914E51">
        <w:rPr>
          <w:rFonts w:ascii="Times New Roman" w:hAnsi="Times New Roman"/>
        </w:rPr>
        <w:t>），其模型在输出字序列的每个时间步长中看到图像，</w:t>
      </w:r>
      <w:r w:rsidRPr="00914E51">
        <w:rPr>
          <w:rFonts w:ascii="Times New Roman" w:hAnsi="Times New Roman"/>
        </w:rPr>
        <w:t>Vinyals</w:t>
      </w:r>
      <w:r w:rsidRPr="00914E51">
        <w:rPr>
          <w:rFonts w:ascii="Times New Roman" w:hAnsi="Times New Roman" w:hint="eastAsia"/>
        </w:rPr>
        <w:t>等人（</w:t>
      </w:r>
      <w:r w:rsidRPr="00914E51">
        <w:rPr>
          <w:rFonts w:ascii="Times New Roman" w:hAnsi="Times New Roman"/>
        </w:rPr>
        <w:t>2014</w:t>
      </w:r>
      <w:r w:rsidRPr="00914E51">
        <w:rPr>
          <w:rFonts w:ascii="Times New Roman" w:hAnsi="Times New Roman"/>
        </w:rPr>
        <w:t>）仅在首先将图像显示给</w:t>
      </w:r>
      <w:r w:rsidRPr="00914E51">
        <w:rPr>
          <w:rFonts w:ascii="Times New Roman" w:hAnsi="Times New Roman"/>
        </w:rPr>
        <w:t>RNN</w:t>
      </w:r>
      <w:r w:rsidRPr="00914E51">
        <w:rPr>
          <w:rFonts w:ascii="Times New Roman" w:hAnsi="Times New Roman"/>
        </w:rPr>
        <w:t>。随着图像，</w:t>
      </w:r>
      <w:r w:rsidRPr="00914E51">
        <w:rPr>
          <w:rFonts w:ascii="Times New Roman" w:hAnsi="Times New Roman"/>
        </w:rPr>
        <w:t>Donahue</w:t>
      </w:r>
      <w:r w:rsidRPr="00914E51">
        <w:rPr>
          <w:rFonts w:ascii="Times New Roman" w:hAnsi="Times New Roman"/>
        </w:rPr>
        <w:t>等人（</w:t>
      </w:r>
      <w:r w:rsidRPr="00914E51">
        <w:rPr>
          <w:rFonts w:ascii="Times New Roman" w:hAnsi="Times New Roman"/>
        </w:rPr>
        <w:t>2014</w:t>
      </w:r>
      <w:r w:rsidRPr="00914E51">
        <w:rPr>
          <w:rFonts w:ascii="Times New Roman" w:hAnsi="Times New Roman"/>
        </w:rPr>
        <w:t>）也将</w:t>
      </w:r>
      <w:r w:rsidRPr="00914E51">
        <w:rPr>
          <w:rFonts w:ascii="Times New Roman" w:hAnsi="Times New Roman"/>
        </w:rPr>
        <w:t>LSTM</w:t>
      </w:r>
      <w:r w:rsidRPr="00914E51">
        <w:rPr>
          <w:rFonts w:ascii="Times New Roman" w:hAnsi="Times New Roman"/>
        </w:rPr>
        <w:t>应用于视频，让他们的模型生成视频描述。</w:t>
      </w:r>
    </w:p>
    <w:p w:rsidR="0087659B" w:rsidRPr="00914E51" w:rsidRDefault="0087659B" w:rsidP="0049771C">
      <w:pPr>
        <w:spacing w:line="360" w:lineRule="auto"/>
        <w:ind w:firstLine="420"/>
        <w:jc w:val="both"/>
        <w:rPr>
          <w:rFonts w:ascii="Times New Roman" w:hAnsi="Times New Roman"/>
        </w:rPr>
      </w:pPr>
      <w:r w:rsidRPr="00914E51">
        <w:rPr>
          <w:rFonts w:ascii="Times New Roman" w:hAnsi="Times New Roman" w:hint="eastAsia"/>
        </w:rPr>
        <w:t>所有这些作品将图像表示为来自预处理卷积网络顶层的单个特征向量。</w:t>
      </w:r>
      <w:r w:rsidRPr="00914E51">
        <w:rPr>
          <w:rFonts w:ascii="Times New Roman" w:hAnsi="Times New Roman"/>
        </w:rPr>
        <w:t xml:space="preserve"> Karpathy</w:t>
      </w:r>
      <w:r w:rsidRPr="00914E51">
        <w:rPr>
          <w:rFonts w:ascii="Times New Roman" w:hAnsi="Times New Roman"/>
        </w:rPr>
        <w:t>＆</w:t>
      </w:r>
      <w:r w:rsidRPr="00914E51">
        <w:rPr>
          <w:rFonts w:ascii="Times New Roman" w:hAnsi="Times New Roman"/>
        </w:rPr>
        <w:t>Li</w:t>
      </w:r>
      <w:r w:rsidRPr="00914E51">
        <w:rPr>
          <w:rFonts w:ascii="Times New Roman" w:hAnsi="Times New Roman"/>
        </w:rPr>
        <w:t>（</w:t>
      </w:r>
      <w:r w:rsidRPr="00914E51">
        <w:rPr>
          <w:rFonts w:ascii="Times New Roman" w:hAnsi="Times New Roman"/>
        </w:rPr>
        <w:t>2014</w:t>
      </w:r>
      <w:r w:rsidRPr="00914E51">
        <w:rPr>
          <w:rFonts w:ascii="Times New Roman" w:hAnsi="Times New Roman"/>
        </w:rPr>
        <w:t>）提出学习一个联合嵌入空间，用于排名和生成，其模型学习将句子和图像相似度作为具有双向</w:t>
      </w:r>
      <w:r w:rsidRPr="00914E51">
        <w:rPr>
          <w:rFonts w:ascii="Times New Roman" w:hAnsi="Times New Roman"/>
        </w:rPr>
        <w:t>RNN</w:t>
      </w:r>
      <w:r w:rsidRPr="00914E51">
        <w:rPr>
          <w:rFonts w:ascii="Times New Roman" w:hAnsi="Times New Roman"/>
        </w:rPr>
        <w:t>输出的</w:t>
      </w:r>
      <w:r w:rsidRPr="00914E51">
        <w:rPr>
          <w:rFonts w:ascii="Times New Roman" w:hAnsi="Times New Roman"/>
        </w:rPr>
        <w:t>R-CNN</w:t>
      </w:r>
      <w:r w:rsidRPr="00914E51">
        <w:rPr>
          <w:rFonts w:ascii="Times New Roman" w:hAnsi="Times New Roman"/>
        </w:rPr>
        <w:t>对象检测的函数。方等（</w:t>
      </w:r>
      <w:r w:rsidRPr="00914E51">
        <w:rPr>
          <w:rFonts w:ascii="Times New Roman" w:hAnsi="Times New Roman"/>
        </w:rPr>
        <w:t>2014</w:t>
      </w:r>
      <w:r w:rsidRPr="00914E51">
        <w:rPr>
          <w:rFonts w:ascii="Times New Roman" w:hAnsi="Times New Roman"/>
        </w:rPr>
        <w:t>）提出了一个三步骤的生成流程，包括对象检测。他们的模型首先基于多实例学习框架来学习几种视觉概念的检测器。然后将对字幕训练的语言模型应用于检测器输出，然后从联合图像文本嵌入空间中重新获取。与这些模型不同，我们提出的注意框架没有明确地使用对象检测器，而是从头开始学习潜在的对齐。这允</w:t>
      </w:r>
      <w:r w:rsidRPr="00914E51">
        <w:rPr>
          <w:rFonts w:ascii="Times New Roman" w:hAnsi="Times New Roman" w:hint="eastAsia"/>
        </w:rPr>
        <w:t>许我们的模型超越“客观性”，并学习参与抽象概念。</w:t>
      </w:r>
    </w:p>
    <w:p w:rsidR="0087659B" w:rsidRPr="00914E51" w:rsidRDefault="0087659B" w:rsidP="0049771C">
      <w:pPr>
        <w:spacing w:line="360" w:lineRule="auto"/>
        <w:ind w:firstLine="420"/>
        <w:jc w:val="both"/>
        <w:rPr>
          <w:rFonts w:ascii="Times New Roman" w:hAnsi="Times New Roman"/>
        </w:rPr>
      </w:pPr>
      <w:r w:rsidRPr="00914E51">
        <w:rPr>
          <w:rFonts w:ascii="Times New Roman" w:hAnsi="Times New Roman" w:hint="eastAsia"/>
        </w:rPr>
        <w:lastRenderedPageBreak/>
        <w:t>在使用神经网络产生字幕之前，主要有两种方法。第一个涉及基于对象检测和属性发现的结果（</w:t>
      </w:r>
      <w:r>
        <w:rPr>
          <w:rFonts w:ascii="Times New Roman" w:hAnsi="Times New Roman"/>
        </w:rPr>
        <w:t>Kulkarni</w:t>
      </w:r>
      <w:r>
        <w:rPr>
          <w:rFonts w:ascii="Times New Roman" w:hAnsi="Times New Roman" w:hint="eastAsia"/>
        </w:rPr>
        <w:t>等人，</w:t>
      </w:r>
      <w:r w:rsidRPr="00914E51">
        <w:rPr>
          <w:rFonts w:ascii="Times New Roman" w:hAnsi="Times New Roman"/>
        </w:rPr>
        <w:t>2013</w:t>
      </w:r>
      <w:r>
        <w:rPr>
          <w:rFonts w:ascii="Times New Roman" w:hAnsi="Times New Roman" w:hint="eastAsia"/>
        </w:rPr>
        <w:t>；</w:t>
      </w:r>
      <w:r w:rsidRPr="00914E51">
        <w:rPr>
          <w:rFonts w:ascii="Times New Roman" w:hAnsi="Times New Roman"/>
        </w:rPr>
        <w:t>Li</w:t>
      </w:r>
      <w:r w:rsidRPr="00914E51">
        <w:rPr>
          <w:rFonts w:ascii="Times New Roman" w:hAnsi="Times New Roman"/>
        </w:rPr>
        <w:t>等</w:t>
      </w:r>
      <w:r>
        <w:rPr>
          <w:rFonts w:ascii="Times New Roman" w:hAnsi="Times New Roman" w:hint="eastAsia"/>
        </w:rPr>
        <w:t>，</w:t>
      </w:r>
      <w:r w:rsidRPr="00914E51">
        <w:rPr>
          <w:rFonts w:ascii="Times New Roman" w:hAnsi="Times New Roman"/>
        </w:rPr>
        <w:t>2011</w:t>
      </w:r>
      <w:r>
        <w:rPr>
          <w:rFonts w:ascii="Times New Roman" w:hAnsi="Times New Roman" w:hint="eastAsia"/>
        </w:rPr>
        <w:t>；</w:t>
      </w:r>
      <w:r w:rsidRPr="00914E51">
        <w:rPr>
          <w:rFonts w:ascii="Times New Roman" w:hAnsi="Times New Roman"/>
        </w:rPr>
        <w:t>Yang</w:t>
      </w:r>
      <w:r w:rsidRPr="00914E51">
        <w:rPr>
          <w:rFonts w:ascii="Times New Roman" w:hAnsi="Times New Roman"/>
        </w:rPr>
        <w:t>等</w:t>
      </w:r>
      <w:r>
        <w:rPr>
          <w:rFonts w:ascii="Times New Roman" w:hAnsi="Times New Roman" w:hint="eastAsia"/>
        </w:rPr>
        <w:t>，</w:t>
      </w:r>
      <w:r w:rsidRPr="00914E51">
        <w:rPr>
          <w:rFonts w:ascii="Times New Roman" w:hAnsi="Times New Roman"/>
        </w:rPr>
        <w:t>2011</w:t>
      </w:r>
      <w:r>
        <w:rPr>
          <w:rFonts w:ascii="Times New Roman" w:hAnsi="Times New Roman" w:hint="eastAsia"/>
        </w:rPr>
        <w:t>；</w:t>
      </w:r>
      <w:r w:rsidRPr="00914E51">
        <w:rPr>
          <w:rFonts w:ascii="Times New Roman" w:hAnsi="Times New Roman"/>
        </w:rPr>
        <w:t>Mitchell</w:t>
      </w:r>
      <w:r w:rsidRPr="00914E51">
        <w:rPr>
          <w:rFonts w:ascii="Times New Roman" w:hAnsi="Times New Roman"/>
        </w:rPr>
        <w:t>等人</w:t>
      </w:r>
      <w:r>
        <w:rPr>
          <w:rFonts w:ascii="Times New Roman" w:hAnsi="Times New Roman" w:hint="eastAsia"/>
        </w:rPr>
        <w:t>，</w:t>
      </w:r>
      <w:r w:rsidRPr="00914E51">
        <w:rPr>
          <w:rFonts w:ascii="Times New Roman" w:hAnsi="Times New Roman"/>
        </w:rPr>
        <w:t>2012</w:t>
      </w:r>
      <w:r>
        <w:rPr>
          <w:rFonts w:ascii="Times New Roman" w:hAnsi="Times New Roman" w:hint="eastAsia"/>
        </w:rPr>
        <w:t>；</w:t>
      </w:r>
      <w:r w:rsidRPr="00914E51">
        <w:rPr>
          <w:rFonts w:ascii="Times New Roman" w:hAnsi="Times New Roman"/>
        </w:rPr>
        <w:t>Elliott</w:t>
      </w:r>
      <w:r w:rsidRPr="00914E51">
        <w:rPr>
          <w:rFonts w:ascii="Times New Roman" w:hAnsi="Times New Roman"/>
        </w:rPr>
        <w:t>＆</w:t>
      </w:r>
      <w:r w:rsidRPr="00914E51">
        <w:rPr>
          <w:rFonts w:ascii="Times New Roman" w:hAnsi="Times New Roman"/>
        </w:rPr>
        <w:t>Keller</w:t>
      </w:r>
      <w:r>
        <w:rPr>
          <w:rFonts w:ascii="Times New Roman" w:hAnsi="Times New Roman" w:hint="eastAsia"/>
        </w:rPr>
        <w:t>，</w:t>
      </w:r>
      <w:r w:rsidRPr="00914E51">
        <w:rPr>
          <w:rFonts w:ascii="Times New Roman" w:hAnsi="Times New Roman"/>
        </w:rPr>
        <w:t>2013</w:t>
      </w:r>
      <w:r w:rsidRPr="00914E51">
        <w:rPr>
          <w:rFonts w:ascii="Times New Roman" w:hAnsi="Times New Roman"/>
        </w:rPr>
        <w:t>）。第二种方法是基于首先从大型数据库检索相似的标题图像，然后修改这些检索的字幕以适合查询（</w:t>
      </w:r>
      <w:r w:rsidRPr="00914E51">
        <w:rPr>
          <w:rFonts w:ascii="Times New Roman" w:hAnsi="Times New Roman"/>
        </w:rPr>
        <w:t>Kuznetsova</w:t>
      </w:r>
      <w:r w:rsidRPr="00914E51">
        <w:rPr>
          <w:rFonts w:ascii="Times New Roman" w:hAnsi="Times New Roman"/>
        </w:rPr>
        <w:t>等，</w:t>
      </w:r>
      <w:r w:rsidRPr="00914E51">
        <w:rPr>
          <w:rFonts w:ascii="Times New Roman" w:hAnsi="Times New Roman"/>
        </w:rPr>
        <w:t>2012; 2014</w:t>
      </w:r>
      <w:r w:rsidRPr="00914E51">
        <w:rPr>
          <w:rFonts w:ascii="Times New Roman" w:hAnsi="Times New Roman"/>
        </w:rPr>
        <w:t>）。这些方法通常涉及中间</w:t>
      </w:r>
      <w:r w:rsidRPr="00914E51">
        <w:rPr>
          <w:rFonts w:ascii="Times New Roman" w:hAnsi="Times New Roman"/>
        </w:rPr>
        <w:t>“</w:t>
      </w:r>
      <w:r w:rsidRPr="00914E51">
        <w:rPr>
          <w:rFonts w:ascii="Times New Roman" w:hAnsi="Times New Roman"/>
        </w:rPr>
        <w:t>泛化</w:t>
      </w:r>
      <w:r w:rsidRPr="00914E51">
        <w:rPr>
          <w:rFonts w:ascii="Times New Roman" w:hAnsi="Times New Roman"/>
        </w:rPr>
        <w:t>”</w:t>
      </w:r>
      <w:r w:rsidRPr="00914E51">
        <w:rPr>
          <w:rFonts w:ascii="Times New Roman" w:hAnsi="Times New Roman"/>
        </w:rPr>
        <w:t>步骤，以移除仅与检索到的图像相关的标题的细节，例如城市的名称。这两种方法都不利于现在主导的神经网络</w:t>
      </w:r>
      <w:r w:rsidRPr="00914E51">
        <w:rPr>
          <w:rFonts w:ascii="Times New Roman" w:hAnsi="Times New Roman" w:hint="eastAsia"/>
        </w:rPr>
        <w:t>方法。</w:t>
      </w:r>
    </w:p>
    <w:p w:rsidR="0087659B" w:rsidRPr="00914E51" w:rsidRDefault="0087659B" w:rsidP="0049771C">
      <w:pPr>
        <w:spacing w:line="360" w:lineRule="auto"/>
        <w:ind w:firstLine="360"/>
        <w:jc w:val="both"/>
        <w:rPr>
          <w:rFonts w:ascii="Times New Roman" w:hAnsi="Times New Roman"/>
        </w:rPr>
      </w:pPr>
      <w:r w:rsidRPr="00914E51">
        <w:rPr>
          <w:rFonts w:ascii="Times New Roman" w:hAnsi="Times New Roman" w:hint="eastAsia"/>
        </w:rPr>
        <w:t>以前的工作已经有很长一段时间，将注意力集中到神经网络中，用于视觉相关任务。一些与我们工作同样精神的人包括</w:t>
      </w:r>
      <w:r w:rsidRPr="00914E51">
        <w:rPr>
          <w:rFonts w:ascii="Times New Roman" w:hAnsi="Times New Roman"/>
        </w:rPr>
        <w:t>Larochelle</w:t>
      </w:r>
      <w:r w:rsidRPr="00914E51">
        <w:rPr>
          <w:rFonts w:ascii="Times New Roman" w:hAnsi="Times New Roman"/>
        </w:rPr>
        <w:t>＆</w:t>
      </w:r>
      <w:r w:rsidRPr="00914E51">
        <w:rPr>
          <w:rFonts w:ascii="Times New Roman" w:hAnsi="Times New Roman"/>
        </w:rPr>
        <w:t>Hinton</w:t>
      </w:r>
      <w:r>
        <w:rPr>
          <w:rFonts w:ascii="Times New Roman" w:hAnsi="Times New Roman" w:hint="eastAsia"/>
        </w:rPr>
        <w:t>（</w:t>
      </w:r>
      <w:r w:rsidRPr="00914E51">
        <w:rPr>
          <w:rFonts w:ascii="Times New Roman" w:hAnsi="Times New Roman"/>
        </w:rPr>
        <w:t>2010</w:t>
      </w:r>
      <w:r>
        <w:rPr>
          <w:rFonts w:ascii="Times New Roman" w:hAnsi="Times New Roman" w:hint="eastAsia"/>
        </w:rPr>
        <w:t>）</w:t>
      </w:r>
      <w:r w:rsidRPr="00914E51">
        <w:rPr>
          <w:rFonts w:ascii="Times New Roman" w:hAnsi="Times New Roman"/>
        </w:rPr>
        <w:t>; Denil</w:t>
      </w:r>
      <w:r>
        <w:rPr>
          <w:rFonts w:ascii="Times New Roman" w:hAnsi="Times New Roman"/>
        </w:rPr>
        <w:t>等</w:t>
      </w:r>
      <w:r>
        <w:rPr>
          <w:rFonts w:ascii="Times New Roman" w:hAnsi="Times New Roman" w:hint="eastAsia"/>
        </w:rPr>
        <w:t>（</w:t>
      </w:r>
      <w:r w:rsidRPr="00914E51">
        <w:rPr>
          <w:rFonts w:ascii="Times New Roman" w:hAnsi="Times New Roman"/>
        </w:rPr>
        <w:t>2012</w:t>
      </w:r>
      <w:r>
        <w:rPr>
          <w:rFonts w:ascii="Times New Roman" w:hAnsi="Times New Roman" w:hint="eastAsia"/>
        </w:rPr>
        <w:t>）；</w:t>
      </w:r>
      <w:r>
        <w:rPr>
          <w:rFonts w:ascii="Times New Roman" w:hAnsi="Times New Roman"/>
        </w:rPr>
        <w:t>唐等</w:t>
      </w:r>
      <w:r>
        <w:rPr>
          <w:rFonts w:ascii="Times New Roman" w:hAnsi="Times New Roman" w:hint="eastAsia"/>
        </w:rPr>
        <w:t>（</w:t>
      </w:r>
      <w:r w:rsidRPr="00914E51">
        <w:rPr>
          <w:rFonts w:ascii="Times New Roman" w:hAnsi="Times New Roman"/>
        </w:rPr>
        <w:t>2014</w:t>
      </w:r>
      <w:r>
        <w:rPr>
          <w:rFonts w:ascii="Times New Roman" w:hAnsi="Times New Roman" w:hint="eastAsia"/>
        </w:rPr>
        <w:t>）</w:t>
      </w:r>
      <w:r w:rsidRPr="00914E51">
        <w:rPr>
          <w:rFonts w:ascii="Times New Roman" w:hAnsi="Times New Roman"/>
        </w:rPr>
        <w:t>。特别是，我们的工作直接扩展了</w:t>
      </w:r>
      <w:r w:rsidRPr="00914E51">
        <w:rPr>
          <w:rFonts w:ascii="Times New Roman" w:hAnsi="Times New Roman"/>
        </w:rPr>
        <w:t>Bahdanau</w:t>
      </w:r>
      <w:r w:rsidRPr="00914E51">
        <w:rPr>
          <w:rFonts w:ascii="Times New Roman" w:hAnsi="Times New Roman"/>
        </w:rPr>
        <w:t>等人的工作。（</w:t>
      </w:r>
      <w:r w:rsidRPr="00914E51">
        <w:rPr>
          <w:rFonts w:ascii="Times New Roman" w:hAnsi="Times New Roman"/>
        </w:rPr>
        <w:t>2014</w:t>
      </w:r>
      <w:r w:rsidRPr="00914E51">
        <w:rPr>
          <w:rFonts w:ascii="Times New Roman" w:hAnsi="Times New Roman"/>
        </w:rPr>
        <w:t>）</w:t>
      </w:r>
      <w:r w:rsidRPr="00914E51">
        <w:rPr>
          <w:rFonts w:ascii="Times New Roman" w:hAnsi="Times New Roman"/>
        </w:rPr>
        <w:t>; Mnih</w:t>
      </w:r>
      <w:r w:rsidRPr="00914E51">
        <w:rPr>
          <w:rFonts w:ascii="Times New Roman" w:hAnsi="Times New Roman"/>
        </w:rPr>
        <w:t>等人（</w:t>
      </w:r>
      <w:r w:rsidRPr="00914E51">
        <w:rPr>
          <w:rFonts w:ascii="Times New Roman" w:hAnsi="Times New Roman"/>
        </w:rPr>
        <w:t>2014</w:t>
      </w:r>
      <w:r w:rsidRPr="00914E51">
        <w:rPr>
          <w:rFonts w:ascii="Times New Roman" w:hAnsi="Times New Roman"/>
        </w:rPr>
        <w:t>）</w:t>
      </w:r>
      <w:r>
        <w:rPr>
          <w:rFonts w:ascii="Times New Roman" w:hAnsi="Times New Roman" w:hint="eastAsia"/>
        </w:rPr>
        <w:t>以及</w:t>
      </w:r>
      <w:r>
        <w:rPr>
          <w:rFonts w:ascii="Times New Roman" w:hAnsi="Times New Roman"/>
        </w:rPr>
        <w:t xml:space="preserve"> Ba</w:t>
      </w:r>
      <w:r>
        <w:rPr>
          <w:rFonts w:ascii="Times New Roman" w:hAnsi="Times New Roman" w:hint="eastAsia"/>
        </w:rPr>
        <w:t>等人（</w:t>
      </w:r>
      <w:r w:rsidRPr="00914E51">
        <w:rPr>
          <w:rFonts w:ascii="Times New Roman" w:hAnsi="Times New Roman"/>
        </w:rPr>
        <w:t>2014</w:t>
      </w:r>
      <w:r>
        <w:rPr>
          <w:rFonts w:ascii="Times New Roman" w:hAnsi="Times New Roman" w:hint="eastAsia"/>
        </w:rPr>
        <w:t>）</w:t>
      </w:r>
      <w:r w:rsidRPr="00914E51">
        <w:rPr>
          <w:rFonts w:ascii="Times New Roman" w:hAnsi="Times New Roman"/>
        </w:rPr>
        <w:t>。</w:t>
      </w:r>
    </w:p>
    <w:p w:rsidR="0087659B" w:rsidRPr="00957CB9" w:rsidRDefault="0087659B" w:rsidP="0049771C">
      <w:pPr>
        <w:pStyle w:val="ab"/>
        <w:spacing w:line="360" w:lineRule="auto"/>
        <w:ind w:left="360" w:firstLine="0"/>
        <w:jc w:val="center"/>
        <w:rPr>
          <w:rFonts w:ascii="黑体" w:eastAsia="黑体" w:hAnsi="黑体"/>
          <w:b/>
          <w:sz w:val="32"/>
        </w:rPr>
      </w:pPr>
      <w:r>
        <w:rPr>
          <w:rFonts w:ascii="黑体" w:eastAsia="黑体" w:hAnsi="黑体" w:hint="eastAsia"/>
          <w:b/>
          <w:sz w:val="32"/>
        </w:rPr>
        <w:t xml:space="preserve"> </w:t>
      </w:r>
      <w:r w:rsidR="00B915CF">
        <w:rPr>
          <w:rFonts w:ascii="黑体" w:eastAsia="黑体" w:hAnsi="黑体" w:hint="eastAsia"/>
          <w:b/>
          <w:sz w:val="32"/>
        </w:rPr>
        <w:t xml:space="preserve">三 </w:t>
      </w:r>
      <w:r w:rsidRPr="00957CB9">
        <w:rPr>
          <w:rFonts w:ascii="黑体" w:eastAsia="黑体" w:hAnsi="黑体" w:hint="eastAsia"/>
          <w:b/>
          <w:sz w:val="32"/>
        </w:rPr>
        <w:t>基于注意力机制的图像标题生成</w:t>
      </w:r>
    </w:p>
    <w:p w:rsidR="0087659B" w:rsidRPr="00957CB9" w:rsidRDefault="0087659B" w:rsidP="0049771C">
      <w:pPr>
        <w:spacing w:line="360" w:lineRule="auto"/>
        <w:jc w:val="both"/>
        <w:rPr>
          <w:rFonts w:ascii="黑体" w:eastAsia="黑体" w:hAnsi="黑体"/>
          <w:b/>
          <w:sz w:val="30"/>
          <w:szCs w:val="30"/>
        </w:rPr>
      </w:pPr>
      <w:r w:rsidRPr="00957CB9">
        <w:rPr>
          <w:rFonts w:ascii="黑体" w:eastAsia="黑体" w:hAnsi="黑体" w:hint="eastAsia"/>
          <w:b/>
          <w:sz w:val="30"/>
          <w:szCs w:val="30"/>
        </w:rPr>
        <w:t>3.1模型细节</w:t>
      </w:r>
    </w:p>
    <w:p w:rsidR="0087659B" w:rsidRDefault="0087659B" w:rsidP="0049771C">
      <w:pPr>
        <w:spacing w:line="360" w:lineRule="auto"/>
        <w:ind w:firstLine="420"/>
        <w:jc w:val="both"/>
      </w:pPr>
      <w:r w:rsidRPr="00134781">
        <w:rPr>
          <w:rFonts w:hint="eastAsia"/>
        </w:rPr>
        <w:t>在本节中，我们首先描述其共同框架，来描述我们注意力模型的两个变体。主要区别在于我们在第</w:t>
      </w:r>
      <w:r w:rsidRPr="00134781">
        <w:t>4节中详细描述的函数的定义。我们用粗体字母和大写字母表示向量。在下面的描述中，我们抑制偏差条件的可读性。</w:t>
      </w:r>
    </w:p>
    <w:p w:rsidR="0087659B" w:rsidRPr="00957CB9" w:rsidRDefault="0087659B" w:rsidP="0049771C">
      <w:pPr>
        <w:spacing w:line="360" w:lineRule="auto"/>
        <w:jc w:val="both"/>
        <w:rPr>
          <w:rFonts w:ascii="黑体" w:eastAsia="黑体" w:hAnsi="黑体"/>
          <w:b/>
          <w:sz w:val="26"/>
          <w:szCs w:val="26"/>
        </w:rPr>
      </w:pPr>
      <w:r w:rsidRPr="00957CB9">
        <w:rPr>
          <w:rFonts w:ascii="黑体" w:eastAsia="黑体" w:hAnsi="黑体" w:hint="eastAsia"/>
          <w:b/>
          <w:sz w:val="26"/>
          <w:szCs w:val="26"/>
        </w:rPr>
        <w:t>3.1.1</w:t>
      </w:r>
      <w:r w:rsidRPr="00957CB9">
        <w:rPr>
          <w:rFonts w:ascii="黑体" w:eastAsia="黑体" w:hAnsi="黑体"/>
          <w:b/>
          <w:sz w:val="26"/>
          <w:szCs w:val="26"/>
        </w:rPr>
        <w:t xml:space="preserve"> </w:t>
      </w:r>
      <w:r w:rsidRPr="00957CB9">
        <w:rPr>
          <w:rFonts w:ascii="黑体" w:eastAsia="黑体" w:hAnsi="黑体" w:hint="eastAsia"/>
          <w:b/>
          <w:sz w:val="26"/>
          <w:szCs w:val="26"/>
        </w:rPr>
        <w:t>编码器：卷积特征</w:t>
      </w:r>
    </w:p>
    <w:p w:rsidR="0087659B" w:rsidRDefault="0087659B" w:rsidP="0049771C">
      <w:pPr>
        <w:spacing w:line="360" w:lineRule="auto"/>
        <w:ind w:firstLine="420"/>
        <w:jc w:val="both"/>
      </w:pPr>
      <w:r w:rsidRPr="009567B5">
        <w:rPr>
          <w:rFonts w:ascii="Times New Roman" w:hAnsi="Times New Roman" w:hint="eastAsia"/>
        </w:rPr>
        <w:t>我们的模型采用单个原始图像，并生成编码为</w:t>
      </w:r>
      <w:r w:rsidRPr="009567B5">
        <w:rPr>
          <w:rFonts w:ascii="Times New Roman" w:hAnsi="Times New Roman"/>
        </w:rPr>
        <w:t>1-K</w:t>
      </w:r>
      <w:r w:rsidRPr="009567B5">
        <w:rPr>
          <w:rFonts w:ascii="Times New Roman" w:hAnsi="Times New Roman"/>
        </w:rPr>
        <w:t>编码字的序列的标题</w:t>
      </w:r>
      <w:r w:rsidRPr="009567B5">
        <w:rPr>
          <w:rFonts w:ascii="Times New Roman" w:hAnsi="Times New Roman"/>
        </w:rPr>
        <w:t>y</w:t>
      </w:r>
      <w:r>
        <w:t>。</w:t>
      </w:r>
    </w:p>
    <w:p w:rsidR="0087659B" w:rsidRDefault="0087659B" w:rsidP="0049771C">
      <w:pPr>
        <w:spacing w:line="360" w:lineRule="auto"/>
        <w:jc w:val="center"/>
      </w:pPr>
      <w:r w:rsidRPr="00A672C0">
        <w:rPr>
          <w:rFonts w:ascii="Times New Roman" w:hAnsi="Times New Roman" w:cs="Times New Roman"/>
          <w:position w:val="-12"/>
        </w:rPr>
        <w:object w:dxaOrig="2260" w:dyaOrig="380">
          <v:shape id="_x0000_i1055" type="#_x0000_t75" style="width:112.7pt;height:17.55pt" o:ole="">
            <v:imagedata r:id="rId39" o:title=""/>
          </v:shape>
          <o:OLEObject Type="Embed" ProgID="Equation.DSMT4" ShapeID="_x0000_i1055" DrawAspect="Content" ObjectID="_1577822541" r:id="rId91"/>
        </w:object>
      </w:r>
    </w:p>
    <w:p w:rsidR="0087659B" w:rsidRPr="009567B5" w:rsidRDefault="0087659B" w:rsidP="0049771C">
      <w:pPr>
        <w:spacing w:line="360" w:lineRule="auto"/>
        <w:ind w:firstLine="420"/>
        <w:jc w:val="both"/>
        <w:rPr>
          <w:rFonts w:ascii="Times New Roman" w:hAnsi="Times New Roman"/>
        </w:rPr>
      </w:pPr>
      <w:r w:rsidRPr="009567B5">
        <w:rPr>
          <w:rFonts w:ascii="Times New Roman" w:hAnsi="Times New Roman" w:hint="eastAsia"/>
        </w:rPr>
        <w:t>其中</w:t>
      </w:r>
      <w:r w:rsidRPr="009567B5">
        <w:rPr>
          <w:rFonts w:ascii="Times New Roman" w:hAnsi="Times New Roman"/>
        </w:rPr>
        <w:t>K</w:t>
      </w:r>
      <w:r w:rsidRPr="009567B5">
        <w:rPr>
          <w:rFonts w:ascii="Times New Roman" w:hAnsi="Times New Roman"/>
        </w:rPr>
        <w:t>是词汇的大小，</w:t>
      </w:r>
      <w:r w:rsidRPr="009567B5">
        <w:rPr>
          <w:rFonts w:ascii="Times New Roman" w:hAnsi="Times New Roman"/>
        </w:rPr>
        <w:t>C</w:t>
      </w:r>
      <w:r w:rsidRPr="009567B5">
        <w:rPr>
          <w:rFonts w:ascii="Times New Roman" w:hAnsi="Times New Roman"/>
        </w:rPr>
        <w:t>是标题的长度。</w:t>
      </w:r>
    </w:p>
    <w:p w:rsidR="0087659B" w:rsidRPr="009567B5" w:rsidRDefault="0087659B" w:rsidP="0049771C">
      <w:pPr>
        <w:spacing w:line="360" w:lineRule="auto"/>
        <w:ind w:firstLine="420"/>
        <w:jc w:val="both"/>
        <w:rPr>
          <w:rFonts w:ascii="Times New Roman" w:hAnsi="Times New Roman"/>
        </w:rPr>
      </w:pPr>
      <w:r w:rsidRPr="009567B5">
        <w:rPr>
          <w:rFonts w:ascii="Times New Roman" w:hAnsi="Times New Roman" w:hint="eastAsia"/>
        </w:rPr>
        <w:t>我们使用卷积神经网络来提取一组我们称为注释向量的特征向量。</w:t>
      </w:r>
      <w:proofErr w:type="gramStart"/>
      <w:r w:rsidRPr="009567B5">
        <w:rPr>
          <w:rFonts w:ascii="Times New Roman" w:hAnsi="Times New Roman" w:hint="eastAsia"/>
        </w:rPr>
        <w:t>提取器</w:t>
      </w:r>
      <w:proofErr w:type="gramEnd"/>
      <w:r w:rsidRPr="009567B5">
        <w:rPr>
          <w:rFonts w:ascii="Times New Roman" w:hAnsi="Times New Roman" w:hint="eastAsia"/>
        </w:rPr>
        <w:t>产生</w:t>
      </w:r>
      <w:r w:rsidRPr="009567B5">
        <w:rPr>
          <w:rFonts w:ascii="Times New Roman" w:hAnsi="Times New Roman"/>
        </w:rPr>
        <w:t>L</w:t>
      </w:r>
      <w:proofErr w:type="gramStart"/>
      <w:r w:rsidRPr="009567B5">
        <w:rPr>
          <w:rFonts w:ascii="Times New Roman" w:hAnsi="Times New Roman"/>
        </w:rPr>
        <w:t>个</w:t>
      </w:r>
      <w:proofErr w:type="gramEnd"/>
      <w:r w:rsidRPr="009567B5">
        <w:rPr>
          <w:rFonts w:ascii="Times New Roman" w:hAnsi="Times New Roman"/>
        </w:rPr>
        <w:t>向量，每个向量是对应于图像的一部分的</w:t>
      </w:r>
      <w:r w:rsidRPr="009567B5">
        <w:rPr>
          <w:rFonts w:ascii="Times New Roman" w:hAnsi="Times New Roman"/>
        </w:rPr>
        <w:t>D</w:t>
      </w:r>
      <w:r w:rsidRPr="009567B5">
        <w:rPr>
          <w:rFonts w:ascii="Times New Roman" w:hAnsi="Times New Roman"/>
        </w:rPr>
        <w:t>维表示。</w:t>
      </w:r>
    </w:p>
    <w:p w:rsidR="0087659B" w:rsidRDefault="0087659B" w:rsidP="0049771C">
      <w:pPr>
        <w:spacing w:line="360" w:lineRule="auto"/>
        <w:jc w:val="center"/>
      </w:pPr>
      <w:r w:rsidRPr="00A672C0">
        <w:rPr>
          <w:rFonts w:ascii="Times New Roman" w:hAnsi="Times New Roman" w:cs="Times New Roman"/>
          <w:position w:val="-12"/>
        </w:rPr>
        <w:object w:dxaOrig="2200" w:dyaOrig="380">
          <v:shape id="_x0000_i1056" type="#_x0000_t75" style="width:110.8pt;height:17.55pt" o:ole="">
            <v:imagedata r:id="rId41" o:title=""/>
          </v:shape>
          <o:OLEObject Type="Embed" ProgID="Equation.DSMT4" ShapeID="_x0000_i1056" DrawAspect="Content" ObjectID="_1577822542" r:id="rId92"/>
        </w:object>
      </w:r>
    </w:p>
    <w:p w:rsidR="0087659B" w:rsidRDefault="0087659B" w:rsidP="0049771C">
      <w:pPr>
        <w:spacing w:line="360" w:lineRule="auto"/>
        <w:ind w:firstLine="420"/>
        <w:jc w:val="both"/>
      </w:pPr>
      <w:r>
        <w:rPr>
          <w:rFonts w:hint="eastAsia"/>
        </w:rPr>
        <w:t>为了获得特征向量和</w:t>
      </w:r>
      <w:r w:rsidRPr="009567B5">
        <w:rPr>
          <w:rFonts w:ascii="Times New Roman" w:hAnsi="Times New Roman" w:cs="Times New Roman"/>
        </w:rPr>
        <w:t>2-D</w:t>
      </w:r>
      <w:r>
        <w:t>图像的部分之间的对应关系，我们从以前的工作中提取来自较低卷积层的特征，而不是使用完全连接的层。这允许解码器通过选择所有特征向量的子集来选择性地聚焦在图像的某些部分上。</w:t>
      </w:r>
    </w:p>
    <w:p w:rsidR="0049771C" w:rsidRDefault="0049771C">
      <w:pPr>
        <w:rPr>
          <w:rFonts w:ascii="黑体" w:eastAsia="黑体" w:hAnsi="黑体"/>
          <w:b/>
          <w:sz w:val="26"/>
          <w:szCs w:val="26"/>
        </w:rPr>
      </w:pPr>
      <w:r>
        <w:rPr>
          <w:rFonts w:ascii="黑体" w:eastAsia="黑体" w:hAnsi="黑体"/>
          <w:b/>
          <w:sz w:val="26"/>
          <w:szCs w:val="26"/>
        </w:rPr>
        <w:br w:type="page"/>
      </w:r>
    </w:p>
    <w:p w:rsidR="0087659B" w:rsidRPr="00AD47B6" w:rsidRDefault="0087659B" w:rsidP="0049771C">
      <w:pPr>
        <w:pStyle w:val="ab"/>
        <w:numPr>
          <w:ilvl w:val="2"/>
          <w:numId w:val="35"/>
        </w:numPr>
        <w:spacing w:before="240" w:line="360" w:lineRule="auto"/>
        <w:jc w:val="both"/>
        <w:rPr>
          <w:rFonts w:ascii="黑体" w:eastAsia="黑体" w:hAnsi="黑体"/>
          <w:b/>
          <w:sz w:val="26"/>
          <w:szCs w:val="26"/>
        </w:rPr>
      </w:pPr>
      <w:r w:rsidRPr="00AD47B6">
        <w:rPr>
          <w:rFonts w:ascii="黑体" w:eastAsia="黑体" w:hAnsi="黑体" w:hint="eastAsia"/>
          <w:b/>
          <w:sz w:val="26"/>
          <w:szCs w:val="26"/>
        </w:rPr>
        <w:lastRenderedPageBreak/>
        <w:t>解码器：长短期记忆</w:t>
      </w:r>
    </w:p>
    <w:p w:rsidR="0087659B" w:rsidRDefault="0087659B" w:rsidP="0049771C">
      <w:pPr>
        <w:spacing w:line="360" w:lineRule="auto"/>
        <w:ind w:firstLine="420"/>
        <w:jc w:val="both"/>
      </w:pPr>
      <w:r w:rsidRPr="009567B5">
        <w:rPr>
          <w:rFonts w:ascii="Times New Roman" w:hAnsi="Times New Roman" w:hint="eastAsia"/>
        </w:rPr>
        <w:t>我们使用长短期记忆（</w:t>
      </w:r>
      <w:r w:rsidRPr="009567B5">
        <w:rPr>
          <w:rFonts w:ascii="Times New Roman" w:hAnsi="Times New Roman"/>
        </w:rPr>
        <w:t>LSTM</w:t>
      </w:r>
      <w:r w:rsidRPr="009567B5">
        <w:rPr>
          <w:rFonts w:ascii="Times New Roman" w:hAnsi="Times New Roman"/>
        </w:rPr>
        <w:t>）网络（</w:t>
      </w:r>
      <w:r w:rsidRPr="009567B5">
        <w:rPr>
          <w:rFonts w:ascii="Times New Roman" w:hAnsi="Times New Roman"/>
        </w:rPr>
        <w:t>Hochreiter</w:t>
      </w:r>
      <w:r w:rsidRPr="009567B5">
        <w:rPr>
          <w:rFonts w:ascii="Times New Roman" w:hAnsi="Times New Roman"/>
        </w:rPr>
        <w:t>＆</w:t>
      </w:r>
      <w:r w:rsidRPr="009567B5">
        <w:rPr>
          <w:rFonts w:ascii="Times New Roman" w:hAnsi="Times New Roman"/>
        </w:rPr>
        <w:t>Schmidhuber</w:t>
      </w:r>
      <w:r w:rsidRPr="009567B5">
        <w:rPr>
          <w:rFonts w:ascii="Times New Roman" w:hAnsi="Times New Roman"/>
        </w:rPr>
        <w:t>，</w:t>
      </w:r>
      <w:r w:rsidRPr="009567B5">
        <w:rPr>
          <w:rFonts w:ascii="Times New Roman" w:hAnsi="Times New Roman"/>
        </w:rPr>
        <w:t>1997</w:t>
      </w:r>
      <w:r w:rsidRPr="009567B5">
        <w:rPr>
          <w:rFonts w:ascii="Times New Roman" w:hAnsi="Times New Roman"/>
        </w:rPr>
        <w:t>），它通过在条件是上下文矢量，先前的隐藏状态和先前产生的单词的每个时间步长上产生一个单词来产生一个字幕。我们的</w:t>
      </w:r>
      <w:r w:rsidRPr="009567B5">
        <w:rPr>
          <w:rFonts w:ascii="Times New Roman" w:hAnsi="Times New Roman"/>
        </w:rPr>
        <w:t>LSTM</w:t>
      </w:r>
      <w:r w:rsidRPr="009567B5">
        <w:rPr>
          <w:rFonts w:ascii="Times New Roman" w:hAnsi="Times New Roman"/>
        </w:rPr>
        <w:t>的实施与</w:t>
      </w:r>
      <w:r w:rsidRPr="009567B5">
        <w:rPr>
          <w:rFonts w:ascii="Times New Roman" w:hAnsi="Times New Roman"/>
        </w:rPr>
        <w:t>Zaremba</w:t>
      </w:r>
      <w:r w:rsidRPr="009567B5">
        <w:rPr>
          <w:rFonts w:ascii="Times New Roman" w:hAnsi="Times New Roman"/>
        </w:rPr>
        <w:t>等人</w:t>
      </w:r>
      <w:r w:rsidRPr="009567B5">
        <w:rPr>
          <w:rFonts w:ascii="Times New Roman" w:hAnsi="Times New Roman" w:hint="eastAsia"/>
        </w:rPr>
        <w:t>（</w:t>
      </w:r>
      <w:r w:rsidRPr="009567B5">
        <w:rPr>
          <w:rFonts w:ascii="Times New Roman" w:hAnsi="Times New Roman" w:hint="eastAsia"/>
        </w:rPr>
        <w:t>2014</w:t>
      </w:r>
      <w:r w:rsidRPr="009567B5">
        <w:rPr>
          <w:rFonts w:ascii="Times New Roman" w:hAnsi="Times New Roman" w:hint="eastAsia"/>
        </w:rPr>
        <w:t>）</w:t>
      </w:r>
      <w:r w:rsidRPr="009567B5">
        <w:rPr>
          <w:rFonts w:ascii="Times New Roman" w:hAnsi="Times New Roman"/>
        </w:rPr>
        <w:t>的使用密切相关。（见图</w:t>
      </w:r>
      <w:r w:rsidRPr="009567B5">
        <w:rPr>
          <w:rFonts w:ascii="Times New Roman" w:hAnsi="Times New Roman"/>
        </w:rPr>
        <w:t>4</w:t>
      </w:r>
      <w:r w:rsidRPr="009567B5">
        <w:rPr>
          <w:rFonts w:ascii="Times New Roman" w:hAnsi="Times New Roman"/>
        </w:rPr>
        <w:t>）</w:t>
      </w:r>
      <w:r>
        <w:t>。使用</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s,t</m:t>
            </m:r>
          </m:sub>
        </m:sSub>
        <m:r>
          <w:rPr>
            <w:rFonts w:ascii="Cambria Math" w:hAnsi="Cambria Math" w:cs="Times New Roman"/>
          </w:rPr>
          <m:t xml:space="preserve">: </m:t>
        </m:r>
        <m:sSup>
          <m:sSupPr>
            <m:ctrlPr>
              <w:rPr>
                <w:rFonts w:ascii="Cambria Math" w:hAnsi="Cambria Math" w:cs="Times New Roman"/>
                <w:i/>
              </w:rPr>
            </m:ctrlPr>
          </m:sSupPr>
          <m:e>
            <m:r>
              <m:rPr>
                <m:scr m:val="double-struck"/>
              </m:rPr>
              <w:rPr>
                <w:rFonts w:ascii="Cambria Math" w:hAnsi="Cambria Math" w:cs="Times New Roman"/>
              </w:rPr>
              <m:t>R</m:t>
            </m:r>
          </m:e>
          <m:sup>
            <m:r>
              <w:rPr>
                <w:rFonts w:ascii="Cambria Math" w:hAnsi="Cambria Math" w:cs="Times New Roman"/>
              </w:rPr>
              <m:t>s</m:t>
            </m:r>
          </m:sup>
        </m:sSup>
        <m:r>
          <w:rPr>
            <w:rFonts w:ascii="Cambria Math" w:hAnsi="Cambria Math" w:cs="Times New Roman"/>
          </w:rPr>
          <m:t>→</m:t>
        </m:r>
        <m:sSup>
          <m:sSupPr>
            <m:ctrlPr>
              <w:rPr>
                <w:rFonts w:ascii="Cambria Math" w:hAnsi="Cambria Math" w:cs="Times New Roman"/>
                <w:i/>
              </w:rPr>
            </m:ctrlPr>
          </m:sSupPr>
          <m:e>
            <m:r>
              <m:rPr>
                <m:scr m:val="double-struck"/>
              </m:rPr>
              <w:rPr>
                <w:rFonts w:ascii="Cambria Math" w:hAnsi="Cambria Math" w:cs="Times New Roman"/>
              </w:rPr>
              <m:t>R</m:t>
            </m:r>
          </m:e>
          <m:sup>
            <m:r>
              <w:rPr>
                <w:rFonts w:ascii="Cambria Math" w:hAnsi="Cambria Math" w:cs="Times New Roman"/>
              </w:rPr>
              <m:t>t</m:t>
            </m:r>
          </m:sup>
        </m:sSup>
      </m:oMath>
      <w:r>
        <w:t>表示具有学习参数的简单仿射变换，</w:t>
      </w:r>
    </w:p>
    <w:p w:rsidR="0087659B" w:rsidRDefault="0087659B" w:rsidP="0049771C">
      <w:pPr>
        <w:spacing w:line="360" w:lineRule="auto"/>
        <w:ind w:firstLine="420"/>
        <w:jc w:val="both"/>
      </w:pPr>
      <w:r>
        <w:rPr>
          <w:rFonts w:hint="eastAsia"/>
        </w:rPr>
        <w:t>这里，</w:t>
      </w:r>
      <m:oMath>
        <m:sSub>
          <m:sSubPr>
            <m:ctrlPr>
              <w:rPr>
                <w:rFonts w:ascii="Cambria Math" w:hAnsi="Cambria Math" w:cs="NimbusRomNo9L-Regu"/>
                <w:i/>
              </w:rPr>
            </m:ctrlPr>
          </m:sSubPr>
          <m:e>
            <m:r>
              <w:rPr>
                <w:rFonts w:ascii="Cambria Math" w:hAnsi="Cambria Math" w:cs="NimbusRomNo9L-Regu"/>
              </w:rPr>
              <m:t>i</m:t>
            </m:r>
          </m:e>
          <m:sub>
            <m:r>
              <w:rPr>
                <w:rFonts w:ascii="Cambria Math" w:hAnsi="Cambria Math" w:cs="NimbusRomNo9L-Regu"/>
              </w:rPr>
              <m:t>t</m:t>
            </m:r>
          </m:sub>
        </m:sSub>
      </m:oMath>
      <w:r w:rsidRPr="00094033">
        <w:rPr>
          <w:rFonts w:ascii="NimbusRomNo9L-Regu" w:hAnsi="NimbusRomNo9L-Regu" w:cs="NimbusRomNo9L-Regu"/>
        </w:rPr>
        <w:t xml:space="preserve">, </w:t>
      </w:r>
      <m:oMath>
        <m:sSub>
          <m:sSubPr>
            <m:ctrlPr>
              <w:rPr>
                <w:rFonts w:ascii="Cambria Math" w:hAnsi="Cambria Math" w:cs="NimbusRomNo9L-Regu"/>
                <w:i/>
              </w:rPr>
            </m:ctrlPr>
          </m:sSubPr>
          <m:e>
            <m:r>
              <w:rPr>
                <w:rFonts w:ascii="Cambria Math" w:hAnsi="Cambria Math" w:cs="NimbusRomNo9L-Regu"/>
              </w:rPr>
              <m:t>f</m:t>
            </m:r>
          </m:e>
          <m:sub>
            <m:r>
              <w:rPr>
                <w:rFonts w:ascii="Cambria Math" w:hAnsi="Cambria Math" w:cs="NimbusRomNo9L-Regu"/>
              </w:rPr>
              <m:t>t</m:t>
            </m:r>
          </m:sub>
        </m:sSub>
      </m:oMath>
      <w:r>
        <w:rPr>
          <w:rFonts w:ascii="NimbusRomNo9L-Regu" w:hAnsi="NimbusRomNo9L-Regu" w:cs="NimbusRomNo9L-Regu" w:hint="eastAsia"/>
        </w:rPr>
        <w:t>,</w:t>
      </w:r>
      <w:r>
        <w:rPr>
          <w:rFonts w:ascii="NimbusRomNo9L-Regu" w:hAnsi="NimbusRomNo9L-Regu" w:cs="NimbusRomNo9L-Regu"/>
        </w:rPr>
        <w:t xml:space="preserve"> </w:t>
      </w:r>
      <m:oMath>
        <m:sSub>
          <m:sSubPr>
            <m:ctrlPr>
              <w:rPr>
                <w:rFonts w:ascii="Cambria Math" w:hAnsi="Cambria Math" w:cs="NimbusRomNo9L-Regu"/>
                <w:i/>
              </w:rPr>
            </m:ctrlPr>
          </m:sSubPr>
          <m:e>
            <m:r>
              <w:rPr>
                <w:rFonts w:ascii="Cambria Math" w:hAnsi="Cambria Math" w:cs="NimbusRomNo9L-Regu"/>
              </w:rPr>
              <m:t>e</m:t>
            </m:r>
          </m:e>
          <m:sub>
            <m:r>
              <w:rPr>
                <w:rFonts w:ascii="Cambria Math" w:hAnsi="Cambria Math" w:cs="NimbusRomNo9L-Regu"/>
              </w:rPr>
              <m:t>t</m:t>
            </m:r>
          </m:sub>
        </m:sSub>
      </m:oMath>
      <w:r>
        <w:rPr>
          <w:rFonts w:ascii="NimbusRomNo9L-Regu" w:hAnsi="NimbusRomNo9L-Regu" w:cs="NimbusRomNo9L-Regu" w:hint="eastAsia"/>
        </w:rPr>
        <w:t xml:space="preserve">, </w:t>
      </w:r>
      <m:oMath>
        <m:sSub>
          <m:sSubPr>
            <m:ctrlPr>
              <w:rPr>
                <w:rFonts w:ascii="Cambria Math" w:hAnsi="Cambria Math" w:cs="NimbusRomNo9L-Regu"/>
                <w:i/>
              </w:rPr>
            </m:ctrlPr>
          </m:sSubPr>
          <m:e>
            <m:r>
              <w:rPr>
                <w:rFonts w:ascii="Cambria Math" w:hAnsi="Cambria Math" w:cs="NimbusRomNo9L-Regu"/>
              </w:rPr>
              <m:t>o</m:t>
            </m:r>
          </m:e>
          <m:sub>
            <m:r>
              <w:rPr>
                <w:rFonts w:ascii="Cambria Math" w:hAnsi="Cambria Math" w:cs="NimbusRomNo9L-Regu"/>
              </w:rPr>
              <m:t>t</m:t>
            </m:r>
          </m:sub>
        </m:sSub>
        <m:r>
          <w:rPr>
            <w:rFonts w:ascii="Cambria Math" w:hAnsi="Cambria Math" w:cs="NimbusRomNo9L-Regu"/>
          </w:rPr>
          <m:t>,</m:t>
        </m:r>
      </m:oMath>
      <w:r>
        <w:rPr>
          <w:rFonts w:ascii="NimbusRomNo9L-Regu" w:hAnsi="NimbusRomNo9L-Regu" w:cs="NimbusRomNo9L-Regu" w:hint="eastAsia"/>
        </w:rPr>
        <w:t xml:space="preserve"> </w:t>
      </w:r>
      <m:oMath>
        <m:sSub>
          <m:sSubPr>
            <m:ctrlPr>
              <w:rPr>
                <w:rFonts w:ascii="Cambria Math" w:hAnsi="Cambria Math" w:cs="NimbusRomNo9L-Regu"/>
                <w:i/>
              </w:rPr>
            </m:ctrlPr>
          </m:sSubPr>
          <m:e>
            <m:r>
              <w:rPr>
                <w:rFonts w:ascii="Cambria Math" w:hAnsi="Cambria Math" w:cs="NimbusRomNo9L-Regu"/>
              </w:rPr>
              <m:t>h</m:t>
            </m:r>
          </m:e>
          <m:sub>
            <m:r>
              <w:rPr>
                <w:rFonts w:ascii="Cambria Math" w:hAnsi="Cambria Math" w:cs="NimbusRomNo9L-Regu"/>
              </w:rPr>
              <m:t>t</m:t>
            </m:r>
          </m:sub>
        </m:sSub>
      </m:oMath>
      <w:r>
        <w:t>分别是</w:t>
      </w:r>
      <w:r w:rsidRPr="009567B5">
        <w:rPr>
          <w:rFonts w:ascii="Times New Roman" w:hAnsi="Times New Roman" w:cs="Times New Roman"/>
        </w:rPr>
        <w:t>LSTM</w:t>
      </w:r>
      <w:r>
        <w:t>的输入</w:t>
      </w:r>
      <w:r>
        <w:rPr>
          <w:rFonts w:hint="eastAsia"/>
        </w:rPr>
        <w:t>、遗忘、</w:t>
      </w:r>
      <w:r>
        <w:t>内存</w:t>
      </w:r>
      <w:r>
        <w:rPr>
          <w:rFonts w:hint="eastAsia"/>
        </w:rPr>
        <w:t>、</w:t>
      </w:r>
      <w:r>
        <w:t>输出和隐藏状态。向量</w:t>
      </w:r>
      <m:oMath>
        <m:acc>
          <m:accPr>
            <m:ctrlPr>
              <w:rPr>
                <w:rFonts w:ascii="Cambria Math" w:hAnsi="Cambria Math" w:cs="NimbusRomNo9L-Regu"/>
                <w:i/>
              </w:rPr>
            </m:ctrlPr>
          </m:accPr>
          <m:e>
            <m:r>
              <w:rPr>
                <w:rFonts w:ascii="Cambria Math" w:hAnsi="Cambria Math" w:cs="NimbusRomNo9L-Regu"/>
              </w:rPr>
              <m:t>z</m:t>
            </m:r>
          </m:e>
        </m:acc>
        <m:r>
          <w:rPr>
            <w:rFonts w:ascii="Cambria Math" w:hAnsi="Cambria Math" w:cs="NimbusRomNo9L-Regu"/>
          </w:rPr>
          <m:t>∈</m:t>
        </m:r>
        <m:sSup>
          <m:sSupPr>
            <m:ctrlPr>
              <w:rPr>
                <w:rFonts w:ascii="Cambria Math" w:hAnsi="Cambria Math" w:cs="NimbusRomNo9L-Regu"/>
                <w:i/>
              </w:rPr>
            </m:ctrlPr>
          </m:sSupPr>
          <m:e>
            <m:r>
              <m:rPr>
                <m:scr m:val="double-struck"/>
              </m:rPr>
              <w:rPr>
                <w:rFonts w:ascii="Cambria Math" w:hAnsi="Cambria Math" w:cs="NimbusRomNo9L-Regu"/>
              </w:rPr>
              <m:t>R</m:t>
            </m:r>
          </m:e>
          <m:sup>
            <m:r>
              <w:rPr>
                <w:rFonts w:ascii="Cambria Math" w:hAnsi="Cambria Math" w:cs="NimbusRomNo9L-Regu"/>
              </w:rPr>
              <m:t>D</m:t>
            </m:r>
          </m:sup>
        </m:sSup>
      </m:oMath>
      <w:r>
        <w:t>是上下文矢量，捕获与特定输入位置相关联的视觉信息，如下所述。</w:t>
      </w:r>
      <m:oMath>
        <m:r>
          <w:rPr>
            <w:rFonts w:ascii="Cambria Math" w:hAnsi="Cambria Math" w:cs="NimbusRomNo9L-Regu"/>
          </w:rPr>
          <m:t>E∈</m:t>
        </m:r>
        <m:sSup>
          <m:sSupPr>
            <m:ctrlPr>
              <w:rPr>
                <w:rFonts w:ascii="Cambria Math" w:hAnsi="Cambria Math" w:cs="NimbusRomNo9L-Regu"/>
                <w:i/>
              </w:rPr>
            </m:ctrlPr>
          </m:sSupPr>
          <m:e>
            <m:r>
              <m:rPr>
                <m:scr m:val="double-struck"/>
              </m:rPr>
              <w:rPr>
                <w:rFonts w:ascii="Cambria Math" w:hAnsi="Cambria Math" w:cs="NimbusRomNo9L-Regu"/>
              </w:rPr>
              <m:t>R</m:t>
            </m:r>
          </m:e>
          <m:sup>
            <m:r>
              <w:rPr>
                <w:rFonts w:ascii="Cambria Math" w:hAnsi="Cambria Math" w:cs="NimbusRomNo9L-Regu"/>
              </w:rPr>
              <m:t>m×K</m:t>
            </m:r>
          </m:sup>
        </m:sSup>
      </m:oMath>
      <w:r>
        <w:t>是嵌入矩阵。令</w:t>
      </w:r>
      <w:r w:rsidRPr="009567B5">
        <w:rPr>
          <w:rFonts w:ascii="Times New Roman" w:hAnsi="Times New Roman" w:cs="Times New Roman"/>
        </w:rPr>
        <w:t>m</w:t>
      </w:r>
      <w:r>
        <w:t>和</w:t>
      </w:r>
      <w:r w:rsidRPr="009567B5">
        <w:rPr>
          <w:rFonts w:ascii="Times New Roman" w:hAnsi="Times New Roman" w:cs="Times New Roman"/>
        </w:rPr>
        <w:t>n</w:t>
      </w:r>
      <w:r>
        <w:t>分别表示嵌入和</w:t>
      </w:r>
      <w:r w:rsidRPr="009567B5">
        <w:rPr>
          <w:rFonts w:ascii="Times New Roman" w:hAnsi="Times New Roman" w:cs="Times New Roman"/>
        </w:rPr>
        <w:t>LSTM</w:t>
      </w:r>
      <w:r>
        <w:t>维数，</w:t>
      </w:r>
      <m:oMath>
        <m:r>
          <w:rPr>
            <w:rFonts w:ascii="Cambria Math" w:hAnsi="Cambria Math" w:cs="NimbusRomNo9L-Regu"/>
          </w:rPr>
          <m:t>σ</m:t>
        </m:r>
      </m:oMath>
      <w:r>
        <w:t>和</w:t>
      </w:r>
      <m:oMath>
        <m:r>
          <w:rPr>
            <w:rFonts w:ascii="Cambria Math" w:hAnsi="Cambria Math" w:cs="NimbusRomNo9L-Regu"/>
          </w:rPr>
          <m:t>⨀</m:t>
        </m:r>
      </m:oMath>
      <w:r>
        <w:t>分别为逻辑</w:t>
      </w:r>
      <w:r w:rsidRPr="009567B5">
        <w:rPr>
          <w:rFonts w:ascii="Times New Roman" w:hAnsi="Times New Roman" w:cs="Times New Roman"/>
        </w:rPr>
        <w:t>S</w:t>
      </w:r>
      <w:r>
        <w:t>形激活和元素乘法。</w:t>
      </w:r>
    </w:p>
    <w:p w:rsidR="0087659B" w:rsidRDefault="0087659B" w:rsidP="0049771C">
      <w:pPr>
        <w:spacing w:line="360" w:lineRule="auto"/>
        <w:ind w:firstLine="420"/>
        <w:jc w:val="both"/>
      </w:pPr>
      <w:r>
        <w:rPr>
          <w:rFonts w:hint="eastAsia"/>
        </w:rPr>
        <w:t>简单来说，上下文矢量</w:t>
      </w:r>
      <m:oMath>
        <m:sSub>
          <m:sSubPr>
            <m:ctrlPr>
              <w:rPr>
                <w:rFonts w:ascii="Cambria Math" w:hAnsi="Cambria Math" w:cs="NimbusRomNo9L-Regu"/>
                <w:i/>
                <w:color w:val="000000"/>
              </w:rPr>
            </m:ctrlPr>
          </m:sSubPr>
          <m:e>
            <m:acc>
              <m:accPr>
                <m:ctrlPr>
                  <w:rPr>
                    <w:rFonts w:ascii="Cambria Math" w:hAnsi="Cambria Math" w:cs="NimbusRomNo9L-Regu"/>
                    <w:i/>
                    <w:color w:val="000000"/>
                  </w:rPr>
                </m:ctrlPr>
              </m:accPr>
              <m:e>
                <m:r>
                  <w:rPr>
                    <w:rFonts w:ascii="Cambria Math" w:hAnsi="Cambria Math" w:cs="NimbusRomNo9L-Regu"/>
                    <w:color w:val="000000"/>
                  </w:rPr>
                  <m:t>z</m:t>
                </m:r>
              </m:e>
            </m:acc>
          </m:e>
          <m:sub>
            <m:r>
              <w:rPr>
                <w:rFonts w:ascii="Cambria Math" w:hAnsi="Cambria Math" w:cs="NimbusRomNo9L-Regu"/>
                <w:color w:val="000000"/>
              </w:rPr>
              <m:t>t</m:t>
            </m:r>
          </m:sub>
        </m:sSub>
      </m:oMath>
      <w:r>
        <w:t>（等式（1）-</w:t>
      </w:r>
      <w:r>
        <w:rPr>
          <w:rFonts w:hint="eastAsia"/>
        </w:rPr>
        <w:t>（</w:t>
      </w:r>
      <w:r>
        <w:t>3））是在时间</w:t>
      </w:r>
      <w:r w:rsidRPr="00305EC4">
        <w:rPr>
          <w:rFonts w:ascii="Times New Roman" w:hAnsi="Times New Roman" w:cs="Times New Roman"/>
        </w:rPr>
        <w:t>t</w:t>
      </w:r>
      <w:r>
        <w:t>的图像输入的相关部分的动态表示。我们定义一个从注释向量</w:t>
      </w:r>
      <m:oMath>
        <m:sSub>
          <m:sSubPr>
            <m:ctrlPr>
              <w:rPr>
                <w:rFonts w:ascii="Cambria Math" w:hAnsi="Cambria Math" w:cs="NimbusRomNo9L-Regu"/>
                <w:i/>
                <w:color w:val="000000"/>
              </w:rPr>
            </m:ctrlPr>
          </m:sSubPr>
          <m:e>
            <m:r>
              <w:rPr>
                <w:rFonts w:ascii="Cambria Math" w:hAnsi="Cambria Math" w:cs="NimbusRomNo9L-Regu"/>
                <w:color w:val="000000"/>
              </w:rPr>
              <m:t>a</m:t>
            </m:r>
          </m:e>
          <m:sub>
            <m:r>
              <w:rPr>
                <w:rFonts w:ascii="Cambria Math" w:hAnsi="Cambria Math" w:cs="NimbusRomNo9L-Regu"/>
                <w:color w:val="000000"/>
              </w:rPr>
              <m:t>i</m:t>
            </m:r>
          </m:sub>
        </m:sSub>
        <m:r>
          <w:rPr>
            <w:rFonts w:ascii="Cambria Math" w:hAnsi="Cambria Math" w:cs="NimbusRomNo9L-Regu"/>
            <w:color w:val="000000"/>
          </w:rPr>
          <m:t>:i=1,…,L</m:t>
        </m:r>
      </m:oMath>
      <w:r>
        <w:t>计算</w:t>
      </w:r>
      <m:oMath>
        <m:sSub>
          <m:sSubPr>
            <m:ctrlPr>
              <w:rPr>
                <w:rFonts w:ascii="Cambria Math" w:hAnsi="Cambria Math" w:cs="NimbusRomNo9L-Regu"/>
                <w:i/>
                <w:color w:val="000000"/>
              </w:rPr>
            </m:ctrlPr>
          </m:sSubPr>
          <m:e>
            <m:acc>
              <m:accPr>
                <m:ctrlPr>
                  <w:rPr>
                    <w:rFonts w:ascii="Cambria Math" w:hAnsi="Cambria Math" w:cs="NimbusRomNo9L-Regu"/>
                    <w:i/>
                    <w:color w:val="000000"/>
                  </w:rPr>
                </m:ctrlPr>
              </m:accPr>
              <m:e>
                <m:r>
                  <w:rPr>
                    <w:rFonts w:ascii="Cambria Math" w:hAnsi="Cambria Math" w:cs="NimbusRomNo9L-Regu"/>
                    <w:color w:val="000000"/>
                  </w:rPr>
                  <m:t>z</m:t>
                </m:r>
              </m:e>
            </m:acc>
          </m:e>
          <m:sub>
            <m:r>
              <w:rPr>
                <w:rFonts w:ascii="Cambria Math" w:hAnsi="Cambria Math" w:cs="NimbusRomNo9L-Regu"/>
                <w:color w:val="000000"/>
              </w:rPr>
              <m:t>t</m:t>
            </m:r>
          </m:sub>
        </m:sSub>
      </m:oMath>
      <w:r>
        <w:t>的机制</w:t>
      </w:r>
      <m:oMath>
        <m:r>
          <w:rPr>
            <w:rFonts w:ascii="Cambria Math" w:hAnsi="Cambria Math" w:cs="NimbusRomNo9L-Regu"/>
            <w:color w:val="000000"/>
          </w:rPr>
          <m:t>ϕ</m:t>
        </m:r>
      </m:oMath>
      <w:r>
        <w:t>对应于在不同图像位置处提取的特征。对于每个位置</w:t>
      </w:r>
      <w:r w:rsidRPr="009567B5">
        <w:rPr>
          <w:rFonts w:ascii="Times New Roman" w:hAnsi="Times New Roman" w:cs="Times New Roman"/>
        </w:rPr>
        <w:t>i</w:t>
      </w:r>
      <w:r>
        <w:t>，该机制产生一个正的权重</w:t>
      </w:r>
      <m:oMath>
        <m:sSub>
          <m:sSubPr>
            <m:ctrlPr>
              <w:rPr>
                <w:rFonts w:ascii="Cambria Math" w:hAnsi="Cambria Math" w:cs="NimbusRomNo9L-Regu"/>
                <w:i/>
                <w:color w:val="000000"/>
              </w:rPr>
            </m:ctrlPr>
          </m:sSubPr>
          <m:e>
            <m:r>
              <w:rPr>
                <w:rFonts w:ascii="Cambria Math" w:hAnsi="Cambria Math" w:cs="NimbusRomNo9L-Regu"/>
                <w:color w:val="000000"/>
              </w:rPr>
              <m:t>α</m:t>
            </m:r>
          </m:e>
          <m:sub>
            <m:r>
              <w:rPr>
                <w:rFonts w:ascii="Cambria Math" w:hAnsi="Cambria Math" w:cs="NimbusRomNo9L-Regu"/>
                <w:color w:val="000000"/>
              </w:rPr>
              <m:t>i</m:t>
            </m:r>
          </m:sub>
        </m:sSub>
      </m:oMath>
      <w:r>
        <w:t>，其可以被解释为位置</w:t>
      </w:r>
      <w:r w:rsidRPr="009567B5">
        <w:rPr>
          <w:rFonts w:ascii="Times New Roman" w:hAnsi="Times New Roman" w:cs="Times New Roman"/>
        </w:rPr>
        <w:t>i</w:t>
      </w:r>
      <w:r>
        <w:t>是用于产生下一个单词的正确的地点的概率（“硬”但随机的注意机制），或者作为相对重要性给我的位置我混合在一起的</w:t>
      </w:r>
      <m:oMath>
        <m:sSub>
          <m:sSubPr>
            <m:ctrlPr>
              <w:rPr>
                <w:rFonts w:ascii="Cambria Math" w:hAnsi="Cambria Math" w:cs="NimbusRomNo9L-Regu"/>
                <w:i/>
                <w:color w:val="000000"/>
              </w:rPr>
            </m:ctrlPr>
          </m:sSubPr>
          <m:e>
            <m:r>
              <w:rPr>
                <w:rFonts w:ascii="Cambria Math" w:hAnsi="Cambria Math" w:cs="NimbusRomNo9L-Regu"/>
                <w:color w:val="000000"/>
              </w:rPr>
              <m:t>a</m:t>
            </m:r>
          </m:e>
          <m:sub>
            <m:r>
              <w:rPr>
                <w:rFonts w:ascii="Cambria Math" w:hAnsi="Cambria Math" w:cs="NimbusRomNo9L-Regu"/>
                <w:color w:val="000000"/>
              </w:rPr>
              <m:t>i</m:t>
            </m:r>
          </m:sub>
        </m:sSub>
      </m:oMath>
      <w:r>
        <w:t>。每个注释向量</w:t>
      </w:r>
      <m:oMath>
        <m:sSub>
          <m:sSubPr>
            <m:ctrlPr>
              <w:rPr>
                <w:rFonts w:ascii="Cambria Math" w:hAnsi="Cambria Math" w:cs="NimbusRomNo9L-Regu"/>
                <w:i/>
                <w:color w:val="000000"/>
              </w:rPr>
            </m:ctrlPr>
          </m:sSubPr>
          <m:e>
            <m:r>
              <w:rPr>
                <w:rFonts w:ascii="Cambria Math" w:hAnsi="Cambria Math" w:cs="NimbusRomNo9L-Regu"/>
                <w:color w:val="000000"/>
              </w:rPr>
              <m:t>a</m:t>
            </m:r>
          </m:e>
          <m:sub>
            <m:r>
              <w:rPr>
                <w:rFonts w:ascii="Cambria Math" w:hAnsi="Cambria Math" w:cs="NimbusRomNo9L-Regu"/>
                <w:color w:val="000000"/>
              </w:rPr>
              <m:t>i</m:t>
            </m:r>
          </m:sub>
        </m:sSub>
      </m:oMath>
      <w:r>
        <w:t>的权重通过注意模型</w:t>
      </w:r>
      <m:oMath>
        <m:sSub>
          <m:sSubPr>
            <m:ctrlPr>
              <w:rPr>
                <w:rFonts w:ascii="Cambria Math" w:hAnsi="Cambria Math" w:cs="NimbusRomNo9L-ReguItal"/>
                <w:i/>
                <w:color w:val="000000"/>
              </w:rPr>
            </m:ctrlPr>
          </m:sSubPr>
          <m:e>
            <m:r>
              <w:rPr>
                <w:rFonts w:ascii="Cambria Math" w:hAnsi="Cambria Math" w:cs="NimbusRomNo9L-ReguItal"/>
                <w:color w:val="000000"/>
              </w:rPr>
              <m:t>f</m:t>
            </m:r>
          </m:e>
          <m:sub>
            <m:r>
              <w:rPr>
                <w:rFonts w:ascii="Cambria Math" w:hAnsi="Cambria Math" w:cs="NimbusRomNo9L-ReguItal"/>
                <w:color w:val="000000"/>
              </w:rPr>
              <m:t>att</m:t>
            </m:r>
          </m:sub>
        </m:sSub>
      </m:oMath>
      <w:r>
        <w:t>来计算，对于该注解模型，我们使用以先前隐藏状态</w:t>
      </w:r>
      <m:oMath>
        <m:sSub>
          <m:sSubPr>
            <m:ctrlPr>
              <w:rPr>
                <w:rFonts w:ascii="Cambria Math" w:hAnsi="Cambria Math" w:cs="NimbusRomNo9L-Regu"/>
                <w:i/>
                <w:color w:val="000000"/>
              </w:rPr>
            </m:ctrlPr>
          </m:sSubPr>
          <m:e>
            <m:r>
              <w:rPr>
                <w:rFonts w:ascii="Cambria Math" w:hAnsi="Cambria Math" w:cs="NimbusRomNo9L-Regu"/>
                <w:color w:val="000000"/>
              </w:rPr>
              <m:t>h</m:t>
            </m:r>
          </m:e>
          <m:sub>
            <m:r>
              <w:rPr>
                <w:rFonts w:ascii="Cambria Math" w:hAnsi="Cambria Math" w:cs="NimbusRomNo9L-Regu"/>
                <w:color w:val="000000"/>
              </w:rPr>
              <m:t>t-1</m:t>
            </m:r>
          </m:sub>
        </m:sSub>
      </m:oMath>
      <w:r>
        <w:t>为条件的多层感知器。</w:t>
      </w:r>
      <w:r>
        <w:rPr>
          <w:rFonts w:hint="eastAsia"/>
        </w:rPr>
        <w:t>2014年，</w:t>
      </w:r>
      <w:r w:rsidRPr="005D1287">
        <w:rPr>
          <w:rFonts w:ascii="Times New Roman" w:hAnsi="Times New Roman" w:cs="Times New Roman"/>
        </w:rPr>
        <w:t>Bahdanau</w:t>
      </w:r>
      <w:r>
        <w:t>等人介绍了这种注意机制的软版本。为了强调，我们注意到，隐藏状态随着输出</w:t>
      </w:r>
      <w:r w:rsidRPr="00F4737D">
        <w:rPr>
          <w:rFonts w:ascii="Times New Roman" w:hAnsi="Times New Roman" w:cs="Times New Roman"/>
        </w:rPr>
        <w:t>RNN</w:t>
      </w:r>
      <w:r>
        <w:t>在其输出序列中前进而变化：“其中”网络看起来取决于已经生成的单词的顺序。</w:t>
      </w:r>
    </w:p>
    <w:p w:rsidR="0032514C" w:rsidRPr="0087659B" w:rsidRDefault="0032514C" w:rsidP="0049771C">
      <w:pPr>
        <w:spacing w:line="360" w:lineRule="auto"/>
        <w:jc w:val="center"/>
        <w:rPr>
          <w:rFonts w:ascii="Times New Roman" w:hAnsi="Times New Roman"/>
        </w:rPr>
      </w:pPr>
    </w:p>
    <w:sectPr w:rsidR="0032514C" w:rsidRPr="0087659B" w:rsidSect="00990537">
      <w:pgSz w:w="11907" w:h="16840" w:code="9"/>
      <w:pgMar w:top="1440" w:right="1134" w:bottom="1440" w:left="1418"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2A43" w:rsidRDefault="003D2A43">
      <w:pPr>
        <w:ind w:firstLine="480"/>
      </w:pPr>
      <w:r>
        <w:separator/>
      </w:r>
    </w:p>
  </w:endnote>
  <w:endnote w:type="continuationSeparator" w:id="0">
    <w:p w:rsidR="003D2A43" w:rsidRDefault="003D2A4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Adobe ｺﾚﾌ・Std R">
    <w:altName w:val="MS Gothic"/>
    <w:panose1 w:val="00000000000000000000"/>
    <w:charset w:val="80"/>
    <w:family w:val="swiss"/>
    <w:notTrueType/>
    <w:pitch w:val="default"/>
    <w:sig w:usb0="00000001" w:usb1="08070000" w:usb2="00000010" w:usb3="00000000" w:csb0="00020000"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CMMI7">
    <w:altName w:val="Times New Roman"/>
    <w:panose1 w:val="00000000000000000000"/>
    <w:charset w:val="00"/>
    <w:family w:val="auto"/>
    <w:notTrueType/>
    <w:pitch w:val="default"/>
    <w:sig w:usb0="00000003" w:usb1="00000000" w:usb2="00000000" w:usb3="00000000" w:csb0="00000001" w:csb1="00000000"/>
  </w:font>
  <w:font w:name="CMBX10">
    <w:altName w:val="Times New Roman"/>
    <w:panose1 w:val="00000000000000000000"/>
    <w:charset w:val="00"/>
    <w:family w:val="auto"/>
    <w:notTrueType/>
    <w:pitch w:val="default"/>
    <w:sig w:usb0="00000003" w:usb1="00000000" w:usb2="00000000" w:usb3="00000000" w:csb0="00000001" w:csb1="00000000"/>
  </w:font>
  <w:font w:name="CMMI10">
    <w:altName w:val="Times New Roman"/>
    <w:panose1 w:val="00000000000000000000"/>
    <w:charset w:val="00"/>
    <w:family w:val="auto"/>
    <w:notTrueType/>
    <w:pitch w:val="default"/>
    <w:sig w:usb0="00000003" w:usb1="00000000" w:usb2="00000000" w:usb3="00000000" w:csb0="00000001" w:csb1="00000000"/>
  </w:font>
  <w:font w:name="CMSY10">
    <w:altName w:val="Times New Roman"/>
    <w:panose1 w:val="00000000000000000000"/>
    <w:charset w:val="00"/>
    <w:family w:val="auto"/>
    <w:notTrueType/>
    <w:pitch w:val="default"/>
    <w:sig w:usb0="00000003" w:usb1="00000000" w:usb2="0000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CMR10">
    <w:altName w:val="Times New Roman"/>
    <w:panose1 w:val="00000000000000000000"/>
    <w:charset w:val="00"/>
    <w:family w:val="auto"/>
    <w:notTrueType/>
    <w:pitch w:val="default"/>
    <w:sig w:usb0="00000003" w:usb1="00000000" w:usb2="00000000" w:usb3="00000000" w:csb0="00000001" w:csb1="00000000"/>
  </w:font>
  <w:font w:name="CMR7">
    <w:altName w:val="Times New Roman"/>
    <w:panose1 w:val="00000000000000000000"/>
    <w:charset w:val="00"/>
    <w:family w:val="auto"/>
    <w:notTrueType/>
    <w:pitch w:val="default"/>
    <w:sig w:usb0="00000003" w:usb1="00000000" w:usb2="00000000" w:usb3="00000000" w:csb0="00000001" w:csb1="00000000"/>
  </w:font>
  <w:font w:name="NimbusRomNo9L-Medi">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5BB1" w:rsidRDefault="000B5BB1">
    <w:pPr>
      <w:pStyle w:val="a7"/>
      <w:framePr w:wrap="around" w:vAnchor="text" w:hAnchor="margin" w:xAlign="center" w:y="1"/>
      <w:ind w:firstLine="360"/>
      <w:rPr>
        <w:rStyle w:val="a8"/>
      </w:rPr>
    </w:pPr>
    <w:r>
      <w:rPr>
        <w:rStyle w:val="a8"/>
      </w:rPr>
      <w:fldChar w:fldCharType="begin"/>
    </w:r>
    <w:r>
      <w:rPr>
        <w:rStyle w:val="a8"/>
      </w:rPr>
      <w:instrText xml:space="preserve">PAGE  </w:instrText>
    </w:r>
    <w:r>
      <w:rPr>
        <w:rStyle w:val="a8"/>
      </w:rPr>
      <w:fldChar w:fldCharType="end"/>
    </w:r>
  </w:p>
  <w:p w:rsidR="000B5BB1" w:rsidRDefault="000B5BB1">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5BB1" w:rsidRDefault="000B5BB1">
    <w:pPr>
      <w:pStyle w:val="a7"/>
      <w:framePr w:wrap="around" w:vAnchor="text" w:hAnchor="margin" w:xAlign="center" w:y="1"/>
      <w:ind w:firstLine="360"/>
      <w:rPr>
        <w:rStyle w:val="a8"/>
      </w:rPr>
    </w:pPr>
    <w:r>
      <w:rPr>
        <w:rStyle w:val="a8"/>
      </w:rPr>
      <w:fldChar w:fldCharType="begin"/>
    </w:r>
    <w:r>
      <w:rPr>
        <w:rStyle w:val="a8"/>
      </w:rPr>
      <w:instrText xml:space="preserve">PAGE  </w:instrText>
    </w:r>
    <w:r>
      <w:rPr>
        <w:rStyle w:val="a8"/>
      </w:rPr>
      <w:fldChar w:fldCharType="separate"/>
    </w:r>
    <w:r w:rsidR="00F955C0">
      <w:rPr>
        <w:rStyle w:val="a8"/>
        <w:noProof/>
      </w:rPr>
      <w:t>1</w:t>
    </w:r>
    <w:r>
      <w:rPr>
        <w:rStyle w:val="a8"/>
      </w:rPr>
      <w:fldChar w:fldCharType="end"/>
    </w:r>
  </w:p>
  <w:p w:rsidR="000B5BB1" w:rsidRDefault="000B5BB1">
    <w:pPr>
      <w:pStyle w:val="a7"/>
      <w:ind w:firstLine="360"/>
    </w:pPr>
    <w:bookmarkStart w:id="3" w:name="_GoBack"/>
    <w:bookmarkEnd w:id="3"/>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5BB1" w:rsidRDefault="000B5BB1">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2A43" w:rsidRDefault="003D2A43">
      <w:pPr>
        <w:ind w:firstLine="480"/>
      </w:pPr>
      <w:r>
        <w:separator/>
      </w:r>
    </w:p>
  </w:footnote>
  <w:footnote w:type="continuationSeparator" w:id="0">
    <w:p w:rsidR="003D2A43" w:rsidRDefault="003D2A43">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5BB1" w:rsidRDefault="000B5BB1">
    <w:pPr>
      <w:pStyle w:val="a9"/>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5BB1" w:rsidRDefault="000B5BB1" w:rsidP="00596C24">
    <w:pPr>
      <w:pStyle w:val="a9"/>
    </w:pPr>
    <w:r w:rsidRPr="00596C24">
      <w:rPr>
        <w:rFonts w:hint="eastAsia"/>
      </w:rPr>
      <w:t>上</w:t>
    </w:r>
    <w:r w:rsidRPr="00596C24">
      <w:t xml:space="preserve">  海  大  学  </w:t>
    </w:r>
    <w:r w:rsidR="00F955C0">
      <w:t>课</w:t>
    </w:r>
    <w:r w:rsidR="00F955C0">
      <w:rPr>
        <w:rFonts w:hint="eastAsia"/>
      </w:rPr>
      <w:t xml:space="preserve">  </w:t>
    </w:r>
    <w:r w:rsidR="00F955C0">
      <w:t>程</w:t>
    </w:r>
    <w:r w:rsidRPr="00596C24">
      <w:t xml:space="preserve">  论  文 （设  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5BB1" w:rsidRDefault="000B5BB1">
    <w:pPr>
      <w:pStyle w:val="a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329A2"/>
    <w:multiLevelType w:val="hybridMultilevel"/>
    <w:tmpl w:val="A3A8D994"/>
    <w:lvl w:ilvl="0" w:tplc="441A0F82">
      <w:start w:val="1"/>
      <w:numFmt w:val="japaneseCounting"/>
      <w:lvlText w:val="第%1章"/>
      <w:lvlJc w:val="left"/>
      <w:pPr>
        <w:tabs>
          <w:tab w:val="num" w:pos="1260"/>
        </w:tabs>
        <w:ind w:left="1260" w:hanging="1260"/>
      </w:pPr>
      <w:rPr>
        <w:rFonts w:hint="eastAsia"/>
      </w:rPr>
    </w:lvl>
    <w:lvl w:ilvl="1" w:tplc="40D0D17C" w:tentative="1">
      <w:start w:val="1"/>
      <w:numFmt w:val="lowerLetter"/>
      <w:lvlText w:val="%2)"/>
      <w:lvlJc w:val="left"/>
      <w:pPr>
        <w:tabs>
          <w:tab w:val="num" w:pos="840"/>
        </w:tabs>
        <w:ind w:left="840" w:hanging="420"/>
      </w:pPr>
    </w:lvl>
    <w:lvl w:ilvl="2" w:tplc="095418DA" w:tentative="1">
      <w:start w:val="1"/>
      <w:numFmt w:val="lowerRoman"/>
      <w:lvlText w:val="%3."/>
      <w:lvlJc w:val="right"/>
      <w:pPr>
        <w:tabs>
          <w:tab w:val="num" w:pos="1260"/>
        </w:tabs>
        <w:ind w:left="1260" w:hanging="420"/>
      </w:pPr>
    </w:lvl>
    <w:lvl w:ilvl="3" w:tplc="DD024DB4" w:tentative="1">
      <w:start w:val="1"/>
      <w:numFmt w:val="decimal"/>
      <w:lvlText w:val="%4."/>
      <w:lvlJc w:val="left"/>
      <w:pPr>
        <w:tabs>
          <w:tab w:val="num" w:pos="1680"/>
        </w:tabs>
        <w:ind w:left="1680" w:hanging="420"/>
      </w:pPr>
    </w:lvl>
    <w:lvl w:ilvl="4" w:tplc="4E1260EC" w:tentative="1">
      <w:start w:val="1"/>
      <w:numFmt w:val="lowerLetter"/>
      <w:lvlText w:val="%5)"/>
      <w:lvlJc w:val="left"/>
      <w:pPr>
        <w:tabs>
          <w:tab w:val="num" w:pos="2100"/>
        </w:tabs>
        <w:ind w:left="2100" w:hanging="420"/>
      </w:pPr>
    </w:lvl>
    <w:lvl w:ilvl="5" w:tplc="D7E06E16" w:tentative="1">
      <w:start w:val="1"/>
      <w:numFmt w:val="lowerRoman"/>
      <w:lvlText w:val="%6."/>
      <w:lvlJc w:val="right"/>
      <w:pPr>
        <w:tabs>
          <w:tab w:val="num" w:pos="2520"/>
        </w:tabs>
        <w:ind w:left="2520" w:hanging="420"/>
      </w:pPr>
    </w:lvl>
    <w:lvl w:ilvl="6" w:tplc="DFD22D86" w:tentative="1">
      <w:start w:val="1"/>
      <w:numFmt w:val="decimal"/>
      <w:lvlText w:val="%7."/>
      <w:lvlJc w:val="left"/>
      <w:pPr>
        <w:tabs>
          <w:tab w:val="num" w:pos="2940"/>
        </w:tabs>
        <w:ind w:left="2940" w:hanging="420"/>
      </w:pPr>
    </w:lvl>
    <w:lvl w:ilvl="7" w:tplc="DFA8DD2E" w:tentative="1">
      <w:start w:val="1"/>
      <w:numFmt w:val="lowerLetter"/>
      <w:lvlText w:val="%8)"/>
      <w:lvlJc w:val="left"/>
      <w:pPr>
        <w:tabs>
          <w:tab w:val="num" w:pos="3360"/>
        </w:tabs>
        <w:ind w:left="3360" w:hanging="420"/>
      </w:pPr>
    </w:lvl>
    <w:lvl w:ilvl="8" w:tplc="CFB87640" w:tentative="1">
      <w:start w:val="1"/>
      <w:numFmt w:val="lowerRoman"/>
      <w:lvlText w:val="%9."/>
      <w:lvlJc w:val="right"/>
      <w:pPr>
        <w:tabs>
          <w:tab w:val="num" w:pos="3780"/>
        </w:tabs>
        <w:ind w:left="3780" w:hanging="420"/>
      </w:pPr>
    </w:lvl>
  </w:abstractNum>
  <w:abstractNum w:abstractNumId="1">
    <w:nsid w:val="0F394023"/>
    <w:multiLevelType w:val="multilevel"/>
    <w:tmpl w:val="79B20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2CD0201"/>
    <w:multiLevelType w:val="multilevel"/>
    <w:tmpl w:val="07048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3044248"/>
    <w:multiLevelType w:val="multilevel"/>
    <w:tmpl w:val="E6445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3EE5445"/>
    <w:multiLevelType w:val="multilevel"/>
    <w:tmpl w:val="4FC47D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6021172"/>
    <w:multiLevelType w:val="hybridMultilevel"/>
    <w:tmpl w:val="27624C8A"/>
    <w:lvl w:ilvl="0" w:tplc="D6C01FF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CA22D6C"/>
    <w:multiLevelType w:val="multilevel"/>
    <w:tmpl w:val="A5009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D127664"/>
    <w:multiLevelType w:val="multilevel"/>
    <w:tmpl w:val="535C7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2BC3185"/>
    <w:multiLevelType w:val="hybridMultilevel"/>
    <w:tmpl w:val="AB2061C6"/>
    <w:lvl w:ilvl="0" w:tplc="CEB450E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5BA01A6"/>
    <w:multiLevelType w:val="multilevel"/>
    <w:tmpl w:val="CDD03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B081C10"/>
    <w:multiLevelType w:val="multilevel"/>
    <w:tmpl w:val="ABD81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B495827"/>
    <w:multiLevelType w:val="multilevel"/>
    <w:tmpl w:val="1B2E0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EDB3DEA"/>
    <w:multiLevelType w:val="multilevel"/>
    <w:tmpl w:val="EE501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1A123F7"/>
    <w:multiLevelType w:val="multilevel"/>
    <w:tmpl w:val="F5DA5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72E1FB6"/>
    <w:multiLevelType w:val="hybridMultilevel"/>
    <w:tmpl w:val="B388F240"/>
    <w:lvl w:ilvl="0" w:tplc="C4CEBF8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3B223506"/>
    <w:multiLevelType w:val="multilevel"/>
    <w:tmpl w:val="D7C2E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D3C67C1"/>
    <w:multiLevelType w:val="hybridMultilevel"/>
    <w:tmpl w:val="4F6446EC"/>
    <w:lvl w:ilvl="0" w:tplc="D66EC35E">
      <w:start w:val="7"/>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40F3F62"/>
    <w:multiLevelType w:val="hybridMultilevel"/>
    <w:tmpl w:val="04662D1E"/>
    <w:lvl w:ilvl="0" w:tplc="04090009">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8">
    <w:nsid w:val="44482FDA"/>
    <w:multiLevelType w:val="multilevel"/>
    <w:tmpl w:val="0E202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8B8729D"/>
    <w:multiLevelType w:val="multilevel"/>
    <w:tmpl w:val="4F141C58"/>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nsid w:val="4A295058"/>
    <w:multiLevelType w:val="hybridMultilevel"/>
    <w:tmpl w:val="9D9269D0"/>
    <w:lvl w:ilvl="0" w:tplc="089A45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B5F4C71"/>
    <w:multiLevelType w:val="multilevel"/>
    <w:tmpl w:val="87986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1574C47"/>
    <w:multiLevelType w:val="multilevel"/>
    <w:tmpl w:val="295E4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25B361F"/>
    <w:multiLevelType w:val="multilevel"/>
    <w:tmpl w:val="25C44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265324B"/>
    <w:multiLevelType w:val="multilevel"/>
    <w:tmpl w:val="449EB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43D5FE2"/>
    <w:multiLevelType w:val="multilevel"/>
    <w:tmpl w:val="38B01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8DE16F9"/>
    <w:multiLevelType w:val="multilevel"/>
    <w:tmpl w:val="E8802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5997BF7"/>
    <w:multiLevelType w:val="hybridMultilevel"/>
    <w:tmpl w:val="E8E4FB1A"/>
    <w:lvl w:ilvl="0" w:tplc="0568C4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6E4E6F09"/>
    <w:multiLevelType w:val="multilevel"/>
    <w:tmpl w:val="F1387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0857A91"/>
    <w:multiLevelType w:val="multilevel"/>
    <w:tmpl w:val="B346F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1D25C18"/>
    <w:multiLevelType w:val="multilevel"/>
    <w:tmpl w:val="D5C0E7BC"/>
    <w:lvl w:ilvl="0">
      <w:start w:val="3"/>
      <w:numFmt w:val="decimal"/>
      <w:lvlText w:val="%1."/>
      <w:lvlJc w:val="left"/>
      <w:pPr>
        <w:ind w:left="360" w:hanging="360"/>
      </w:pPr>
      <w:rPr>
        <w:rFonts w:hint="default"/>
      </w:rPr>
    </w:lvl>
    <w:lvl w:ilvl="1">
      <w:start w:val="1"/>
      <w:numFmt w:val="decimal"/>
      <w:isLgl/>
      <w:lvlText w:val="%1.%2."/>
      <w:lvlJc w:val="left"/>
      <w:pPr>
        <w:ind w:left="840" w:hanging="840"/>
      </w:pPr>
      <w:rPr>
        <w:rFonts w:hint="default"/>
      </w:rPr>
    </w:lvl>
    <w:lvl w:ilvl="2">
      <w:start w:val="2"/>
      <w:numFmt w:val="decimal"/>
      <w:isLgl/>
      <w:lvlText w:val="%1.%2.%3."/>
      <w:lvlJc w:val="left"/>
      <w:pPr>
        <w:ind w:left="840" w:hanging="84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1">
    <w:nsid w:val="78D431B5"/>
    <w:multiLevelType w:val="multilevel"/>
    <w:tmpl w:val="3C6E9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AC413C4"/>
    <w:multiLevelType w:val="multilevel"/>
    <w:tmpl w:val="19E85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C5B14E2"/>
    <w:multiLevelType w:val="multilevel"/>
    <w:tmpl w:val="A9E67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CB04290"/>
    <w:multiLevelType w:val="multilevel"/>
    <w:tmpl w:val="97307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4"/>
  </w:num>
  <w:num w:numId="3">
    <w:abstractNumId w:val="27"/>
  </w:num>
  <w:num w:numId="4">
    <w:abstractNumId w:val="8"/>
  </w:num>
  <w:num w:numId="5">
    <w:abstractNumId w:val="4"/>
  </w:num>
  <w:num w:numId="6">
    <w:abstractNumId w:val="34"/>
  </w:num>
  <w:num w:numId="7">
    <w:abstractNumId w:val="7"/>
  </w:num>
  <w:num w:numId="8">
    <w:abstractNumId w:val="1"/>
  </w:num>
  <w:num w:numId="9">
    <w:abstractNumId w:val="21"/>
  </w:num>
  <w:num w:numId="10">
    <w:abstractNumId w:val="26"/>
  </w:num>
  <w:num w:numId="11">
    <w:abstractNumId w:val="9"/>
  </w:num>
  <w:num w:numId="12">
    <w:abstractNumId w:val="15"/>
  </w:num>
  <w:num w:numId="13">
    <w:abstractNumId w:val="3"/>
  </w:num>
  <w:num w:numId="14">
    <w:abstractNumId w:val="32"/>
  </w:num>
  <w:num w:numId="15">
    <w:abstractNumId w:val="28"/>
  </w:num>
  <w:num w:numId="16">
    <w:abstractNumId w:val="31"/>
  </w:num>
  <w:num w:numId="17">
    <w:abstractNumId w:val="22"/>
  </w:num>
  <w:num w:numId="18">
    <w:abstractNumId w:val="24"/>
  </w:num>
  <w:num w:numId="19">
    <w:abstractNumId w:val="6"/>
  </w:num>
  <w:num w:numId="20">
    <w:abstractNumId w:val="29"/>
  </w:num>
  <w:num w:numId="21">
    <w:abstractNumId w:val="33"/>
  </w:num>
  <w:num w:numId="22">
    <w:abstractNumId w:val="23"/>
  </w:num>
  <w:num w:numId="23">
    <w:abstractNumId w:val="2"/>
  </w:num>
  <w:num w:numId="24">
    <w:abstractNumId w:val="13"/>
  </w:num>
  <w:num w:numId="25">
    <w:abstractNumId w:val="10"/>
  </w:num>
  <w:num w:numId="26">
    <w:abstractNumId w:val="12"/>
  </w:num>
  <w:num w:numId="27">
    <w:abstractNumId w:val="5"/>
  </w:num>
  <w:num w:numId="28">
    <w:abstractNumId w:val="17"/>
  </w:num>
  <w:num w:numId="29">
    <w:abstractNumId w:val="11"/>
  </w:num>
  <w:num w:numId="30">
    <w:abstractNumId w:val="25"/>
  </w:num>
  <w:num w:numId="31">
    <w:abstractNumId w:val="18"/>
  </w:num>
  <w:num w:numId="32">
    <w:abstractNumId w:val="16"/>
  </w:num>
  <w:num w:numId="33">
    <w:abstractNumId w:val="19"/>
  </w:num>
  <w:num w:numId="34">
    <w:abstractNumId w:val="20"/>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2"/>
  </w:compat>
  <w:rsids>
    <w:rsidRoot w:val="004A58CF"/>
    <w:rsid w:val="00000A3E"/>
    <w:rsid w:val="00003184"/>
    <w:rsid w:val="00003640"/>
    <w:rsid w:val="00004740"/>
    <w:rsid w:val="0000540D"/>
    <w:rsid w:val="0000798C"/>
    <w:rsid w:val="000101B9"/>
    <w:rsid w:val="00012953"/>
    <w:rsid w:val="0001371D"/>
    <w:rsid w:val="000137A1"/>
    <w:rsid w:val="00014DF9"/>
    <w:rsid w:val="000157B6"/>
    <w:rsid w:val="00015BDE"/>
    <w:rsid w:val="00016222"/>
    <w:rsid w:val="00016D27"/>
    <w:rsid w:val="00017532"/>
    <w:rsid w:val="0002017E"/>
    <w:rsid w:val="00020863"/>
    <w:rsid w:val="0002245B"/>
    <w:rsid w:val="00023145"/>
    <w:rsid w:val="000240CC"/>
    <w:rsid w:val="000245DF"/>
    <w:rsid w:val="00024A1B"/>
    <w:rsid w:val="00026999"/>
    <w:rsid w:val="000269DB"/>
    <w:rsid w:val="0002708D"/>
    <w:rsid w:val="000276ED"/>
    <w:rsid w:val="00030A60"/>
    <w:rsid w:val="000312D6"/>
    <w:rsid w:val="000316D9"/>
    <w:rsid w:val="00032DE8"/>
    <w:rsid w:val="00033D58"/>
    <w:rsid w:val="00034849"/>
    <w:rsid w:val="0003722B"/>
    <w:rsid w:val="00037BAD"/>
    <w:rsid w:val="00041B69"/>
    <w:rsid w:val="00041BE1"/>
    <w:rsid w:val="00041E35"/>
    <w:rsid w:val="000457AF"/>
    <w:rsid w:val="00045B67"/>
    <w:rsid w:val="00046BBD"/>
    <w:rsid w:val="00047AED"/>
    <w:rsid w:val="00047F3C"/>
    <w:rsid w:val="00051DAC"/>
    <w:rsid w:val="00052518"/>
    <w:rsid w:val="0005264C"/>
    <w:rsid w:val="00052AD7"/>
    <w:rsid w:val="00053A3C"/>
    <w:rsid w:val="0005412B"/>
    <w:rsid w:val="00054C63"/>
    <w:rsid w:val="00055602"/>
    <w:rsid w:val="000558B4"/>
    <w:rsid w:val="00055D53"/>
    <w:rsid w:val="000565B9"/>
    <w:rsid w:val="000570DE"/>
    <w:rsid w:val="0005724B"/>
    <w:rsid w:val="000577DD"/>
    <w:rsid w:val="00057D3C"/>
    <w:rsid w:val="0006026B"/>
    <w:rsid w:val="000609DB"/>
    <w:rsid w:val="00061137"/>
    <w:rsid w:val="00064DC5"/>
    <w:rsid w:val="00065CF4"/>
    <w:rsid w:val="00066243"/>
    <w:rsid w:val="00066B5D"/>
    <w:rsid w:val="000670C9"/>
    <w:rsid w:val="00067C08"/>
    <w:rsid w:val="000718B1"/>
    <w:rsid w:val="000723B7"/>
    <w:rsid w:val="000750C2"/>
    <w:rsid w:val="00077E4E"/>
    <w:rsid w:val="00082A4E"/>
    <w:rsid w:val="0008337F"/>
    <w:rsid w:val="00084DD2"/>
    <w:rsid w:val="00085C93"/>
    <w:rsid w:val="00087775"/>
    <w:rsid w:val="00090E0E"/>
    <w:rsid w:val="00091D0B"/>
    <w:rsid w:val="000921A4"/>
    <w:rsid w:val="000927E2"/>
    <w:rsid w:val="00092EA3"/>
    <w:rsid w:val="000948AB"/>
    <w:rsid w:val="00095D47"/>
    <w:rsid w:val="000960DB"/>
    <w:rsid w:val="0009796F"/>
    <w:rsid w:val="000A01C1"/>
    <w:rsid w:val="000A113D"/>
    <w:rsid w:val="000A1FA7"/>
    <w:rsid w:val="000A3197"/>
    <w:rsid w:val="000A33E6"/>
    <w:rsid w:val="000A357C"/>
    <w:rsid w:val="000A3593"/>
    <w:rsid w:val="000B1725"/>
    <w:rsid w:val="000B1A31"/>
    <w:rsid w:val="000B2C2A"/>
    <w:rsid w:val="000B4872"/>
    <w:rsid w:val="000B5BB1"/>
    <w:rsid w:val="000B5F90"/>
    <w:rsid w:val="000B6E8A"/>
    <w:rsid w:val="000B742D"/>
    <w:rsid w:val="000C0D39"/>
    <w:rsid w:val="000C1536"/>
    <w:rsid w:val="000C164C"/>
    <w:rsid w:val="000C19E5"/>
    <w:rsid w:val="000C2347"/>
    <w:rsid w:val="000C3A18"/>
    <w:rsid w:val="000C3FD5"/>
    <w:rsid w:val="000C4BC9"/>
    <w:rsid w:val="000C5D65"/>
    <w:rsid w:val="000C632B"/>
    <w:rsid w:val="000C74C8"/>
    <w:rsid w:val="000D0057"/>
    <w:rsid w:val="000D0711"/>
    <w:rsid w:val="000D1523"/>
    <w:rsid w:val="000D17F6"/>
    <w:rsid w:val="000D1C9B"/>
    <w:rsid w:val="000D2310"/>
    <w:rsid w:val="000D2E04"/>
    <w:rsid w:val="000D32B4"/>
    <w:rsid w:val="000D3F58"/>
    <w:rsid w:val="000D4E86"/>
    <w:rsid w:val="000E2054"/>
    <w:rsid w:val="000E2182"/>
    <w:rsid w:val="000E21E3"/>
    <w:rsid w:val="000E38EB"/>
    <w:rsid w:val="000E3ED3"/>
    <w:rsid w:val="000E56EE"/>
    <w:rsid w:val="000E63C4"/>
    <w:rsid w:val="000E64ED"/>
    <w:rsid w:val="000E6C6E"/>
    <w:rsid w:val="000F1935"/>
    <w:rsid w:val="000F1EC9"/>
    <w:rsid w:val="000F36D1"/>
    <w:rsid w:val="000F56AD"/>
    <w:rsid w:val="000F5B44"/>
    <w:rsid w:val="0010177E"/>
    <w:rsid w:val="00101945"/>
    <w:rsid w:val="00101DBA"/>
    <w:rsid w:val="001021F5"/>
    <w:rsid w:val="00102481"/>
    <w:rsid w:val="001028B4"/>
    <w:rsid w:val="001029C4"/>
    <w:rsid w:val="0010328B"/>
    <w:rsid w:val="00103A4F"/>
    <w:rsid w:val="00104381"/>
    <w:rsid w:val="0010567F"/>
    <w:rsid w:val="00105F0E"/>
    <w:rsid w:val="00107010"/>
    <w:rsid w:val="00111858"/>
    <w:rsid w:val="00111C58"/>
    <w:rsid w:val="00112B86"/>
    <w:rsid w:val="00112BED"/>
    <w:rsid w:val="0011346A"/>
    <w:rsid w:val="00115B4F"/>
    <w:rsid w:val="00117A78"/>
    <w:rsid w:val="00120103"/>
    <w:rsid w:val="001201F0"/>
    <w:rsid w:val="001212E9"/>
    <w:rsid w:val="00126EB5"/>
    <w:rsid w:val="00126F86"/>
    <w:rsid w:val="00127FCF"/>
    <w:rsid w:val="00130287"/>
    <w:rsid w:val="0013158F"/>
    <w:rsid w:val="001318FF"/>
    <w:rsid w:val="00131EA8"/>
    <w:rsid w:val="00132375"/>
    <w:rsid w:val="00132E30"/>
    <w:rsid w:val="0013399F"/>
    <w:rsid w:val="00133B36"/>
    <w:rsid w:val="00134A13"/>
    <w:rsid w:val="001350AF"/>
    <w:rsid w:val="00135A48"/>
    <w:rsid w:val="00136872"/>
    <w:rsid w:val="00137ABB"/>
    <w:rsid w:val="00137E9C"/>
    <w:rsid w:val="001428A6"/>
    <w:rsid w:val="00144D14"/>
    <w:rsid w:val="0014514A"/>
    <w:rsid w:val="001451E2"/>
    <w:rsid w:val="001452F1"/>
    <w:rsid w:val="00150A37"/>
    <w:rsid w:val="00150ED6"/>
    <w:rsid w:val="0015186B"/>
    <w:rsid w:val="00153914"/>
    <w:rsid w:val="00154633"/>
    <w:rsid w:val="0015464F"/>
    <w:rsid w:val="001550AB"/>
    <w:rsid w:val="001574B6"/>
    <w:rsid w:val="001614C0"/>
    <w:rsid w:val="00161CE6"/>
    <w:rsid w:val="00161F19"/>
    <w:rsid w:val="00161FC6"/>
    <w:rsid w:val="00164959"/>
    <w:rsid w:val="00164C5B"/>
    <w:rsid w:val="00164D2F"/>
    <w:rsid w:val="00165F2C"/>
    <w:rsid w:val="00165FE3"/>
    <w:rsid w:val="001706C6"/>
    <w:rsid w:val="0017134B"/>
    <w:rsid w:val="0017141A"/>
    <w:rsid w:val="001720D7"/>
    <w:rsid w:val="00172162"/>
    <w:rsid w:val="00172D76"/>
    <w:rsid w:val="0017423B"/>
    <w:rsid w:val="00176751"/>
    <w:rsid w:val="00181642"/>
    <w:rsid w:val="00183044"/>
    <w:rsid w:val="0018427E"/>
    <w:rsid w:val="001846D4"/>
    <w:rsid w:val="00184DDF"/>
    <w:rsid w:val="0018582F"/>
    <w:rsid w:val="00186E5F"/>
    <w:rsid w:val="001875C8"/>
    <w:rsid w:val="00187FE0"/>
    <w:rsid w:val="00190C04"/>
    <w:rsid w:val="0019191C"/>
    <w:rsid w:val="001933C9"/>
    <w:rsid w:val="00195CEC"/>
    <w:rsid w:val="001A075B"/>
    <w:rsid w:val="001A5531"/>
    <w:rsid w:val="001A63F9"/>
    <w:rsid w:val="001B0535"/>
    <w:rsid w:val="001B08F7"/>
    <w:rsid w:val="001B331C"/>
    <w:rsid w:val="001B5401"/>
    <w:rsid w:val="001B5DA1"/>
    <w:rsid w:val="001B6830"/>
    <w:rsid w:val="001B7F72"/>
    <w:rsid w:val="001C0796"/>
    <w:rsid w:val="001C1164"/>
    <w:rsid w:val="001C1E83"/>
    <w:rsid w:val="001C24B3"/>
    <w:rsid w:val="001C278D"/>
    <w:rsid w:val="001C3DA8"/>
    <w:rsid w:val="001C4D21"/>
    <w:rsid w:val="001C5B49"/>
    <w:rsid w:val="001C67BE"/>
    <w:rsid w:val="001C6C05"/>
    <w:rsid w:val="001C6C2B"/>
    <w:rsid w:val="001C746D"/>
    <w:rsid w:val="001D0259"/>
    <w:rsid w:val="001D0D33"/>
    <w:rsid w:val="001D10AC"/>
    <w:rsid w:val="001D1C70"/>
    <w:rsid w:val="001D25B4"/>
    <w:rsid w:val="001D642D"/>
    <w:rsid w:val="001D6730"/>
    <w:rsid w:val="001E015B"/>
    <w:rsid w:val="001E04DA"/>
    <w:rsid w:val="001E08BA"/>
    <w:rsid w:val="001E1FB9"/>
    <w:rsid w:val="001E2131"/>
    <w:rsid w:val="001E2698"/>
    <w:rsid w:val="001E4E47"/>
    <w:rsid w:val="001E4E9D"/>
    <w:rsid w:val="001E5C90"/>
    <w:rsid w:val="001E6147"/>
    <w:rsid w:val="001E7353"/>
    <w:rsid w:val="001F2769"/>
    <w:rsid w:val="001F2DC6"/>
    <w:rsid w:val="001F36FF"/>
    <w:rsid w:val="001F42D7"/>
    <w:rsid w:val="001F58F5"/>
    <w:rsid w:val="001F5C34"/>
    <w:rsid w:val="0020148D"/>
    <w:rsid w:val="0020170C"/>
    <w:rsid w:val="00203749"/>
    <w:rsid w:val="00203A43"/>
    <w:rsid w:val="002044C1"/>
    <w:rsid w:val="00204526"/>
    <w:rsid w:val="00204634"/>
    <w:rsid w:val="00204925"/>
    <w:rsid w:val="002050BD"/>
    <w:rsid w:val="002052D8"/>
    <w:rsid w:val="00206747"/>
    <w:rsid w:val="00210236"/>
    <w:rsid w:val="00210770"/>
    <w:rsid w:val="00211EE5"/>
    <w:rsid w:val="00212F57"/>
    <w:rsid w:val="00213188"/>
    <w:rsid w:val="00213D73"/>
    <w:rsid w:val="002148DD"/>
    <w:rsid w:val="00216662"/>
    <w:rsid w:val="0021709F"/>
    <w:rsid w:val="00217717"/>
    <w:rsid w:val="0022054B"/>
    <w:rsid w:val="00221341"/>
    <w:rsid w:val="00221B4D"/>
    <w:rsid w:val="00223E0C"/>
    <w:rsid w:val="0022406E"/>
    <w:rsid w:val="00224202"/>
    <w:rsid w:val="002269D2"/>
    <w:rsid w:val="00226D67"/>
    <w:rsid w:val="00227372"/>
    <w:rsid w:val="0023040A"/>
    <w:rsid w:val="00231BE5"/>
    <w:rsid w:val="0023289D"/>
    <w:rsid w:val="00233D66"/>
    <w:rsid w:val="002347D2"/>
    <w:rsid w:val="00234E35"/>
    <w:rsid w:val="00235B75"/>
    <w:rsid w:val="00236093"/>
    <w:rsid w:val="00236BCD"/>
    <w:rsid w:val="002372AD"/>
    <w:rsid w:val="0023753F"/>
    <w:rsid w:val="002407DB"/>
    <w:rsid w:val="002439D0"/>
    <w:rsid w:val="002445A5"/>
    <w:rsid w:val="002452B1"/>
    <w:rsid w:val="0024634B"/>
    <w:rsid w:val="00246BE1"/>
    <w:rsid w:val="002503A3"/>
    <w:rsid w:val="00252A1F"/>
    <w:rsid w:val="002533DD"/>
    <w:rsid w:val="00260248"/>
    <w:rsid w:val="002609F0"/>
    <w:rsid w:val="00260D6F"/>
    <w:rsid w:val="002623D6"/>
    <w:rsid w:val="00262E3C"/>
    <w:rsid w:val="00263C21"/>
    <w:rsid w:val="002642F9"/>
    <w:rsid w:val="00264E5C"/>
    <w:rsid w:val="002663B9"/>
    <w:rsid w:val="0026790A"/>
    <w:rsid w:val="002709C1"/>
    <w:rsid w:val="00271194"/>
    <w:rsid w:val="00271594"/>
    <w:rsid w:val="00271773"/>
    <w:rsid w:val="0027185C"/>
    <w:rsid w:val="00271EF4"/>
    <w:rsid w:val="0027344C"/>
    <w:rsid w:val="00273769"/>
    <w:rsid w:val="002751F1"/>
    <w:rsid w:val="00275CD8"/>
    <w:rsid w:val="002765CA"/>
    <w:rsid w:val="00276A3E"/>
    <w:rsid w:val="00276CC7"/>
    <w:rsid w:val="00277840"/>
    <w:rsid w:val="002803F6"/>
    <w:rsid w:val="002813CD"/>
    <w:rsid w:val="00282583"/>
    <w:rsid w:val="00284407"/>
    <w:rsid w:val="00290C4D"/>
    <w:rsid w:val="00291E61"/>
    <w:rsid w:val="002925FF"/>
    <w:rsid w:val="00292E47"/>
    <w:rsid w:val="00293772"/>
    <w:rsid w:val="002959C0"/>
    <w:rsid w:val="00295F63"/>
    <w:rsid w:val="00297821"/>
    <w:rsid w:val="002A0467"/>
    <w:rsid w:val="002A04A5"/>
    <w:rsid w:val="002A06A9"/>
    <w:rsid w:val="002A0DE2"/>
    <w:rsid w:val="002A36F2"/>
    <w:rsid w:val="002A504E"/>
    <w:rsid w:val="002A5325"/>
    <w:rsid w:val="002A7544"/>
    <w:rsid w:val="002A76EF"/>
    <w:rsid w:val="002B10D9"/>
    <w:rsid w:val="002B1FE5"/>
    <w:rsid w:val="002B2593"/>
    <w:rsid w:val="002B47DF"/>
    <w:rsid w:val="002B5C1B"/>
    <w:rsid w:val="002B5F0E"/>
    <w:rsid w:val="002B75FD"/>
    <w:rsid w:val="002B76CF"/>
    <w:rsid w:val="002C220A"/>
    <w:rsid w:val="002C2CA2"/>
    <w:rsid w:val="002C5036"/>
    <w:rsid w:val="002C619D"/>
    <w:rsid w:val="002C654D"/>
    <w:rsid w:val="002C7AC8"/>
    <w:rsid w:val="002D4CF1"/>
    <w:rsid w:val="002D6546"/>
    <w:rsid w:val="002D66D1"/>
    <w:rsid w:val="002D682A"/>
    <w:rsid w:val="002E0BE4"/>
    <w:rsid w:val="002E1734"/>
    <w:rsid w:val="002E1D47"/>
    <w:rsid w:val="002E450A"/>
    <w:rsid w:val="002E4600"/>
    <w:rsid w:val="002E4B44"/>
    <w:rsid w:val="002E5BC4"/>
    <w:rsid w:val="002E5CEE"/>
    <w:rsid w:val="002E61C5"/>
    <w:rsid w:val="002E67FD"/>
    <w:rsid w:val="002E7400"/>
    <w:rsid w:val="002F16EC"/>
    <w:rsid w:val="002F1E49"/>
    <w:rsid w:val="002F2CD5"/>
    <w:rsid w:val="002F2CF5"/>
    <w:rsid w:val="002F2E25"/>
    <w:rsid w:val="002F347F"/>
    <w:rsid w:val="002F4F05"/>
    <w:rsid w:val="002F5040"/>
    <w:rsid w:val="002F5C27"/>
    <w:rsid w:val="002F7026"/>
    <w:rsid w:val="002F7404"/>
    <w:rsid w:val="003017AF"/>
    <w:rsid w:val="0030232D"/>
    <w:rsid w:val="00302342"/>
    <w:rsid w:val="00304614"/>
    <w:rsid w:val="003126C9"/>
    <w:rsid w:val="00314172"/>
    <w:rsid w:val="00315528"/>
    <w:rsid w:val="00316302"/>
    <w:rsid w:val="00317939"/>
    <w:rsid w:val="00322BC5"/>
    <w:rsid w:val="00323D62"/>
    <w:rsid w:val="00324516"/>
    <w:rsid w:val="00324569"/>
    <w:rsid w:val="00324D81"/>
    <w:rsid w:val="0032514C"/>
    <w:rsid w:val="00331771"/>
    <w:rsid w:val="00334902"/>
    <w:rsid w:val="00336108"/>
    <w:rsid w:val="003362CE"/>
    <w:rsid w:val="00336396"/>
    <w:rsid w:val="003365E2"/>
    <w:rsid w:val="00340126"/>
    <w:rsid w:val="00340B05"/>
    <w:rsid w:val="00342662"/>
    <w:rsid w:val="00343069"/>
    <w:rsid w:val="003437D1"/>
    <w:rsid w:val="003445BD"/>
    <w:rsid w:val="00344BB3"/>
    <w:rsid w:val="00346F10"/>
    <w:rsid w:val="00347C13"/>
    <w:rsid w:val="00347EE7"/>
    <w:rsid w:val="00350530"/>
    <w:rsid w:val="003528B7"/>
    <w:rsid w:val="00353050"/>
    <w:rsid w:val="00353745"/>
    <w:rsid w:val="00353923"/>
    <w:rsid w:val="003546F7"/>
    <w:rsid w:val="003565B4"/>
    <w:rsid w:val="00356CED"/>
    <w:rsid w:val="00361382"/>
    <w:rsid w:val="003616CE"/>
    <w:rsid w:val="00361CE2"/>
    <w:rsid w:val="0036301C"/>
    <w:rsid w:val="00364E07"/>
    <w:rsid w:val="003657B3"/>
    <w:rsid w:val="00367B39"/>
    <w:rsid w:val="00367C7E"/>
    <w:rsid w:val="003726FD"/>
    <w:rsid w:val="00373AA4"/>
    <w:rsid w:val="00373D7F"/>
    <w:rsid w:val="00373E3C"/>
    <w:rsid w:val="003740BB"/>
    <w:rsid w:val="003746EF"/>
    <w:rsid w:val="003756EE"/>
    <w:rsid w:val="00377221"/>
    <w:rsid w:val="003802A0"/>
    <w:rsid w:val="00381806"/>
    <w:rsid w:val="003828D2"/>
    <w:rsid w:val="003834A8"/>
    <w:rsid w:val="0038358C"/>
    <w:rsid w:val="00385942"/>
    <w:rsid w:val="003868DE"/>
    <w:rsid w:val="00391F53"/>
    <w:rsid w:val="00392642"/>
    <w:rsid w:val="00393CF2"/>
    <w:rsid w:val="00394020"/>
    <w:rsid w:val="00395259"/>
    <w:rsid w:val="00397B5E"/>
    <w:rsid w:val="003A1303"/>
    <w:rsid w:val="003A1671"/>
    <w:rsid w:val="003A168F"/>
    <w:rsid w:val="003A3281"/>
    <w:rsid w:val="003A595E"/>
    <w:rsid w:val="003A5BE4"/>
    <w:rsid w:val="003A646E"/>
    <w:rsid w:val="003A6EE6"/>
    <w:rsid w:val="003A71AF"/>
    <w:rsid w:val="003A74C3"/>
    <w:rsid w:val="003A770A"/>
    <w:rsid w:val="003B2735"/>
    <w:rsid w:val="003B2C86"/>
    <w:rsid w:val="003B507B"/>
    <w:rsid w:val="003B5DCF"/>
    <w:rsid w:val="003B647B"/>
    <w:rsid w:val="003B6929"/>
    <w:rsid w:val="003B7B53"/>
    <w:rsid w:val="003C024D"/>
    <w:rsid w:val="003C3090"/>
    <w:rsid w:val="003C5AC1"/>
    <w:rsid w:val="003C611B"/>
    <w:rsid w:val="003C76C1"/>
    <w:rsid w:val="003D02A9"/>
    <w:rsid w:val="003D05AA"/>
    <w:rsid w:val="003D1485"/>
    <w:rsid w:val="003D2A43"/>
    <w:rsid w:val="003D3111"/>
    <w:rsid w:val="003D3C6B"/>
    <w:rsid w:val="003D3C9D"/>
    <w:rsid w:val="003D65FA"/>
    <w:rsid w:val="003D7C57"/>
    <w:rsid w:val="003E0586"/>
    <w:rsid w:val="003E09E6"/>
    <w:rsid w:val="003E15C4"/>
    <w:rsid w:val="003E1896"/>
    <w:rsid w:val="003E1B96"/>
    <w:rsid w:val="003E3D2C"/>
    <w:rsid w:val="003E466C"/>
    <w:rsid w:val="003E4884"/>
    <w:rsid w:val="003E62D6"/>
    <w:rsid w:val="003E6429"/>
    <w:rsid w:val="003E6E0A"/>
    <w:rsid w:val="003F0433"/>
    <w:rsid w:val="003F1D1D"/>
    <w:rsid w:val="003F2961"/>
    <w:rsid w:val="003F3D9E"/>
    <w:rsid w:val="00401BD7"/>
    <w:rsid w:val="004025C5"/>
    <w:rsid w:val="0040390A"/>
    <w:rsid w:val="004041C4"/>
    <w:rsid w:val="004051BB"/>
    <w:rsid w:val="00405919"/>
    <w:rsid w:val="00407912"/>
    <w:rsid w:val="00407D00"/>
    <w:rsid w:val="00410A5B"/>
    <w:rsid w:val="00410BDC"/>
    <w:rsid w:val="00411C30"/>
    <w:rsid w:val="00411F37"/>
    <w:rsid w:val="00412215"/>
    <w:rsid w:val="004123D8"/>
    <w:rsid w:val="004138E5"/>
    <w:rsid w:val="004146F3"/>
    <w:rsid w:val="00416EA9"/>
    <w:rsid w:val="00417817"/>
    <w:rsid w:val="0042047A"/>
    <w:rsid w:val="00421CCC"/>
    <w:rsid w:val="00422D3C"/>
    <w:rsid w:val="00423F93"/>
    <w:rsid w:val="004262F5"/>
    <w:rsid w:val="00426653"/>
    <w:rsid w:val="00427337"/>
    <w:rsid w:val="00431A90"/>
    <w:rsid w:val="00431D99"/>
    <w:rsid w:val="00433AD8"/>
    <w:rsid w:val="00433DF0"/>
    <w:rsid w:val="00436986"/>
    <w:rsid w:val="004374B0"/>
    <w:rsid w:val="004377BD"/>
    <w:rsid w:val="0044175D"/>
    <w:rsid w:val="00442F50"/>
    <w:rsid w:val="00444058"/>
    <w:rsid w:val="004448AC"/>
    <w:rsid w:val="00444C04"/>
    <w:rsid w:val="0044627E"/>
    <w:rsid w:val="00446F21"/>
    <w:rsid w:val="0044778E"/>
    <w:rsid w:val="00447821"/>
    <w:rsid w:val="00450CA4"/>
    <w:rsid w:val="00453735"/>
    <w:rsid w:val="00454978"/>
    <w:rsid w:val="00457C65"/>
    <w:rsid w:val="0046006A"/>
    <w:rsid w:val="0046062D"/>
    <w:rsid w:val="0046099B"/>
    <w:rsid w:val="00460E0E"/>
    <w:rsid w:val="004615B8"/>
    <w:rsid w:val="0046208A"/>
    <w:rsid w:val="004620B7"/>
    <w:rsid w:val="004627C6"/>
    <w:rsid w:val="004627C7"/>
    <w:rsid w:val="0046312A"/>
    <w:rsid w:val="004651C9"/>
    <w:rsid w:val="00467F2B"/>
    <w:rsid w:val="004701F5"/>
    <w:rsid w:val="004723BE"/>
    <w:rsid w:val="004764DB"/>
    <w:rsid w:val="0047718E"/>
    <w:rsid w:val="00477901"/>
    <w:rsid w:val="00480183"/>
    <w:rsid w:val="00480E4C"/>
    <w:rsid w:val="004836D0"/>
    <w:rsid w:val="00491724"/>
    <w:rsid w:val="0049362F"/>
    <w:rsid w:val="0049462B"/>
    <w:rsid w:val="004962EB"/>
    <w:rsid w:val="00496C7C"/>
    <w:rsid w:val="0049771C"/>
    <w:rsid w:val="00497CD3"/>
    <w:rsid w:val="004A0659"/>
    <w:rsid w:val="004A1953"/>
    <w:rsid w:val="004A1B88"/>
    <w:rsid w:val="004A231A"/>
    <w:rsid w:val="004A32D0"/>
    <w:rsid w:val="004A4064"/>
    <w:rsid w:val="004A531C"/>
    <w:rsid w:val="004A58CF"/>
    <w:rsid w:val="004A6E1B"/>
    <w:rsid w:val="004A7318"/>
    <w:rsid w:val="004B1873"/>
    <w:rsid w:val="004B27FE"/>
    <w:rsid w:val="004B3681"/>
    <w:rsid w:val="004B4B07"/>
    <w:rsid w:val="004B646A"/>
    <w:rsid w:val="004B6F89"/>
    <w:rsid w:val="004B7685"/>
    <w:rsid w:val="004B7B79"/>
    <w:rsid w:val="004C0280"/>
    <w:rsid w:val="004C10FE"/>
    <w:rsid w:val="004C2136"/>
    <w:rsid w:val="004C2CFD"/>
    <w:rsid w:val="004C3EFD"/>
    <w:rsid w:val="004C4D47"/>
    <w:rsid w:val="004C6304"/>
    <w:rsid w:val="004C7384"/>
    <w:rsid w:val="004D056D"/>
    <w:rsid w:val="004D1D8A"/>
    <w:rsid w:val="004D1DBC"/>
    <w:rsid w:val="004D23E7"/>
    <w:rsid w:val="004D3032"/>
    <w:rsid w:val="004D40E3"/>
    <w:rsid w:val="004D48DB"/>
    <w:rsid w:val="004D49DE"/>
    <w:rsid w:val="004D5621"/>
    <w:rsid w:val="004D58E3"/>
    <w:rsid w:val="004D59BF"/>
    <w:rsid w:val="004D5B12"/>
    <w:rsid w:val="004E263B"/>
    <w:rsid w:val="004E2ECC"/>
    <w:rsid w:val="004E3430"/>
    <w:rsid w:val="004E3B81"/>
    <w:rsid w:val="004E514A"/>
    <w:rsid w:val="004E5344"/>
    <w:rsid w:val="004E5C9E"/>
    <w:rsid w:val="004E662E"/>
    <w:rsid w:val="004E6B05"/>
    <w:rsid w:val="004F1B0F"/>
    <w:rsid w:val="004F2CD9"/>
    <w:rsid w:val="004F2F7C"/>
    <w:rsid w:val="004F36EF"/>
    <w:rsid w:val="004F459F"/>
    <w:rsid w:val="004F6485"/>
    <w:rsid w:val="004F68EE"/>
    <w:rsid w:val="004F74B4"/>
    <w:rsid w:val="004F76D1"/>
    <w:rsid w:val="004F7E2D"/>
    <w:rsid w:val="00500680"/>
    <w:rsid w:val="00501FC8"/>
    <w:rsid w:val="005036D0"/>
    <w:rsid w:val="00503CE3"/>
    <w:rsid w:val="00504875"/>
    <w:rsid w:val="0050711A"/>
    <w:rsid w:val="0051049A"/>
    <w:rsid w:val="005105FB"/>
    <w:rsid w:val="00510B4B"/>
    <w:rsid w:val="00510B9D"/>
    <w:rsid w:val="00511E25"/>
    <w:rsid w:val="00512B56"/>
    <w:rsid w:val="00512FF3"/>
    <w:rsid w:val="00513447"/>
    <w:rsid w:val="0051509E"/>
    <w:rsid w:val="00516F1A"/>
    <w:rsid w:val="00520F58"/>
    <w:rsid w:val="00521E98"/>
    <w:rsid w:val="00522E82"/>
    <w:rsid w:val="005231FF"/>
    <w:rsid w:val="00523A51"/>
    <w:rsid w:val="00524BAE"/>
    <w:rsid w:val="005257E6"/>
    <w:rsid w:val="00525D6A"/>
    <w:rsid w:val="00526175"/>
    <w:rsid w:val="00526C52"/>
    <w:rsid w:val="00527014"/>
    <w:rsid w:val="00527FC1"/>
    <w:rsid w:val="00532754"/>
    <w:rsid w:val="00532A43"/>
    <w:rsid w:val="005352E8"/>
    <w:rsid w:val="00535F8C"/>
    <w:rsid w:val="0053696A"/>
    <w:rsid w:val="005369C7"/>
    <w:rsid w:val="005374FE"/>
    <w:rsid w:val="005378EF"/>
    <w:rsid w:val="0054313A"/>
    <w:rsid w:val="00545650"/>
    <w:rsid w:val="005468C5"/>
    <w:rsid w:val="005475B8"/>
    <w:rsid w:val="005478ED"/>
    <w:rsid w:val="00547D0C"/>
    <w:rsid w:val="005505DA"/>
    <w:rsid w:val="00550F8A"/>
    <w:rsid w:val="00551E4F"/>
    <w:rsid w:val="005543ED"/>
    <w:rsid w:val="00554692"/>
    <w:rsid w:val="005578E2"/>
    <w:rsid w:val="00561B56"/>
    <w:rsid w:val="00561CB1"/>
    <w:rsid w:val="005639AE"/>
    <w:rsid w:val="0056422E"/>
    <w:rsid w:val="005647BB"/>
    <w:rsid w:val="00566634"/>
    <w:rsid w:val="00566687"/>
    <w:rsid w:val="00567874"/>
    <w:rsid w:val="00567A71"/>
    <w:rsid w:val="00570869"/>
    <w:rsid w:val="005710AE"/>
    <w:rsid w:val="00571357"/>
    <w:rsid w:val="00571A81"/>
    <w:rsid w:val="00571C65"/>
    <w:rsid w:val="005728D4"/>
    <w:rsid w:val="005731E4"/>
    <w:rsid w:val="005750C5"/>
    <w:rsid w:val="0057522D"/>
    <w:rsid w:val="00575AD5"/>
    <w:rsid w:val="00575F29"/>
    <w:rsid w:val="0057749A"/>
    <w:rsid w:val="00584E1E"/>
    <w:rsid w:val="005869B6"/>
    <w:rsid w:val="00591C1D"/>
    <w:rsid w:val="0059344D"/>
    <w:rsid w:val="00593617"/>
    <w:rsid w:val="0059502F"/>
    <w:rsid w:val="005959C9"/>
    <w:rsid w:val="005960CB"/>
    <w:rsid w:val="0059641D"/>
    <w:rsid w:val="00596B24"/>
    <w:rsid w:val="00596C24"/>
    <w:rsid w:val="005973CF"/>
    <w:rsid w:val="005A1611"/>
    <w:rsid w:val="005A1618"/>
    <w:rsid w:val="005A1977"/>
    <w:rsid w:val="005A1E4A"/>
    <w:rsid w:val="005A340A"/>
    <w:rsid w:val="005A3BA4"/>
    <w:rsid w:val="005A418B"/>
    <w:rsid w:val="005A4ACE"/>
    <w:rsid w:val="005A4F3D"/>
    <w:rsid w:val="005A6865"/>
    <w:rsid w:val="005A6DC5"/>
    <w:rsid w:val="005B0C45"/>
    <w:rsid w:val="005B0CA7"/>
    <w:rsid w:val="005B1638"/>
    <w:rsid w:val="005B1D66"/>
    <w:rsid w:val="005B25C7"/>
    <w:rsid w:val="005B3B1A"/>
    <w:rsid w:val="005B4767"/>
    <w:rsid w:val="005B4771"/>
    <w:rsid w:val="005B4815"/>
    <w:rsid w:val="005B5E26"/>
    <w:rsid w:val="005B665E"/>
    <w:rsid w:val="005B6EF4"/>
    <w:rsid w:val="005C1257"/>
    <w:rsid w:val="005C1B07"/>
    <w:rsid w:val="005C1D96"/>
    <w:rsid w:val="005C213B"/>
    <w:rsid w:val="005C2235"/>
    <w:rsid w:val="005C27BF"/>
    <w:rsid w:val="005C2BD0"/>
    <w:rsid w:val="005C2FAB"/>
    <w:rsid w:val="005C4E35"/>
    <w:rsid w:val="005C4FAD"/>
    <w:rsid w:val="005C7EC9"/>
    <w:rsid w:val="005C7FE8"/>
    <w:rsid w:val="005D039F"/>
    <w:rsid w:val="005D1287"/>
    <w:rsid w:val="005D1CE2"/>
    <w:rsid w:val="005D4196"/>
    <w:rsid w:val="005D439F"/>
    <w:rsid w:val="005D50BC"/>
    <w:rsid w:val="005D702F"/>
    <w:rsid w:val="005E0F48"/>
    <w:rsid w:val="005E2610"/>
    <w:rsid w:val="005E4638"/>
    <w:rsid w:val="005E4AB3"/>
    <w:rsid w:val="005E5CF3"/>
    <w:rsid w:val="005E5E64"/>
    <w:rsid w:val="005E622F"/>
    <w:rsid w:val="005E7004"/>
    <w:rsid w:val="005F14B8"/>
    <w:rsid w:val="005F2368"/>
    <w:rsid w:val="005F2822"/>
    <w:rsid w:val="005F4E85"/>
    <w:rsid w:val="006028E6"/>
    <w:rsid w:val="00606CC7"/>
    <w:rsid w:val="006104DF"/>
    <w:rsid w:val="00611057"/>
    <w:rsid w:val="00612A0A"/>
    <w:rsid w:val="00614E87"/>
    <w:rsid w:val="00614FFF"/>
    <w:rsid w:val="00620252"/>
    <w:rsid w:val="00620483"/>
    <w:rsid w:val="0062068B"/>
    <w:rsid w:val="006219D9"/>
    <w:rsid w:val="0062393E"/>
    <w:rsid w:val="00624149"/>
    <w:rsid w:val="00625429"/>
    <w:rsid w:val="00626556"/>
    <w:rsid w:val="0062660E"/>
    <w:rsid w:val="00630ABD"/>
    <w:rsid w:val="00630CBF"/>
    <w:rsid w:val="0063253C"/>
    <w:rsid w:val="00632E20"/>
    <w:rsid w:val="006352F1"/>
    <w:rsid w:val="00635F65"/>
    <w:rsid w:val="0063650E"/>
    <w:rsid w:val="00637BC9"/>
    <w:rsid w:val="00641458"/>
    <w:rsid w:val="006417AD"/>
    <w:rsid w:val="00642898"/>
    <w:rsid w:val="00642BA7"/>
    <w:rsid w:val="006434AD"/>
    <w:rsid w:val="00643596"/>
    <w:rsid w:val="00644CE7"/>
    <w:rsid w:val="00645B48"/>
    <w:rsid w:val="006474C5"/>
    <w:rsid w:val="00651BFC"/>
    <w:rsid w:val="00656E69"/>
    <w:rsid w:val="006604CC"/>
    <w:rsid w:val="00660B6D"/>
    <w:rsid w:val="0066100F"/>
    <w:rsid w:val="00662CC4"/>
    <w:rsid w:val="00663476"/>
    <w:rsid w:val="00664588"/>
    <w:rsid w:val="00666B21"/>
    <w:rsid w:val="00667357"/>
    <w:rsid w:val="006701ED"/>
    <w:rsid w:val="00670224"/>
    <w:rsid w:val="006704BA"/>
    <w:rsid w:val="00670A50"/>
    <w:rsid w:val="00672E57"/>
    <w:rsid w:val="00673B2A"/>
    <w:rsid w:val="00673DA5"/>
    <w:rsid w:val="006749CC"/>
    <w:rsid w:val="00677F88"/>
    <w:rsid w:val="00683955"/>
    <w:rsid w:val="00683BDA"/>
    <w:rsid w:val="00684E96"/>
    <w:rsid w:val="00685D67"/>
    <w:rsid w:val="00685E98"/>
    <w:rsid w:val="006872FF"/>
    <w:rsid w:val="00687329"/>
    <w:rsid w:val="006873A9"/>
    <w:rsid w:val="00690672"/>
    <w:rsid w:val="00691A60"/>
    <w:rsid w:val="00691AA4"/>
    <w:rsid w:val="00691CF3"/>
    <w:rsid w:val="00692A76"/>
    <w:rsid w:val="00696A40"/>
    <w:rsid w:val="006971B8"/>
    <w:rsid w:val="00697397"/>
    <w:rsid w:val="006A0DBB"/>
    <w:rsid w:val="006A33C0"/>
    <w:rsid w:val="006A372C"/>
    <w:rsid w:val="006A42FA"/>
    <w:rsid w:val="006A4DE9"/>
    <w:rsid w:val="006A67B9"/>
    <w:rsid w:val="006B063A"/>
    <w:rsid w:val="006B16EA"/>
    <w:rsid w:val="006B1B6B"/>
    <w:rsid w:val="006B2428"/>
    <w:rsid w:val="006B2A84"/>
    <w:rsid w:val="006B2D4B"/>
    <w:rsid w:val="006B37D3"/>
    <w:rsid w:val="006B40B7"/>
    <w:rsid w:val="006B4B15"/>
    <w:rsid w:val="006B5544"/>
    <w:rsid w:val="006B65AB"/>
    <w:rsid w:val="006B6CB2"/>
    <w:rsid w:val="006C4D62"/>
    <w:rsid w:val="006C64B9"/>
    <w:rsid w:val="006D0691"/>
    <w:rsid w:val="006D0C1A"/>
    <w:rsid w:val="006D1AB7"/>
    <w:rsid w:val="006D3108"/>
    <w:rsid w:val="006D3CA3"/>
    <w:rsid w:val="006D4CBF"/>
    <w:rsid w:val="006D6032"/>
    <w:rsid w:val="006E1240"/>
    <w:rsid w:val="006E1823"/>
    <w:rsid w:val="006E4B55"/>
    <w:rsid w:val="006F0021"/>
    <w:rsid w:val="006F15E6"/>
    <w:rsid w:val="006F1C20"/>
    <w:rsid w:val="006F21EC"/>
    <w:rsid w:val="006F595C"/>
    <w:rsid w:val="006F679C"/>
    <w:rsid w:val="006F6DBC"/>
    <w:rsid w:val="00700C99"/>
    <w:rsid w:val="00700D72"/>
    <w:rsid w:val="00701ADA"/>
    <w:rsid w:val="00703DD8"/>
    <w:rsid w:val="00704571"/>
    <w:rsid w:val="00704706"/>
    <w:rsid w:val="00705908"/>
    <w:rsid w:val="00705D34"/>
    <w:rsid w:val="00706291"/>
    <w:rsid w:val="00706417"/>
    <w:rsid w:val="00711678"/>
    <w:rsid w:val="00711852"/>
    <w:rsid w:val="00711FB8"/>
    <w:rsid w:val="00712EFC"/>
    <w:rsid w:val="007138BB"/>
    <w:rsid w:val="00714794"/>
    <w:rsid w:val="00714DC4"/>
    <w:rsid w:val="007176D7"/>
    <w:rsid w:val="00717B04"/>
    <w:rsid w:val="00717D03"/>
    <w:rsid w:val="00720543"/>
    <w:rsid w:val="00720C16"/>
    <w:rsid w:val="00720CAB"/>
    <w:rsid w:val="00721B64"/>
    <w:rsid w:val="00721BD5"/>
    <w:rsid w:val="0072249E"/>
    <w:rsid w:val="00722586"/>
    <w:rsid w:val="00723345"/>
    <w:rsid w:val="00723697"/>
    <w:rsid w:val="007238DB"/>
    <w:rsid w:val="00724401"/>
    <w:rsid w:val="00725592"/>
    <w:rsid w:val="00725F8A"/>
    <w:rsid w:val="00725F9E"/>
    <w:rsid w:val="0072760F"/>
    <w:rsid w:val="00732208"/>
    <w:rsid w:val="0073260B"/>
    <w:rsid w:val="00732901"/>
    <w:rsid w:val="00734362"/>
    <w:rsid w:val="00735128"/>
    <w:rsid w:val="007353CC"/>
    <w:rsid w:val="007360A2"/>
    <w:rsid w:val="0073697A"/>
    <w:rsid w:val="00740C89"/>
    <w:rsid w:val="00740F99"/>
    <w:rsid w:val="00741736"/>
    <w:rsid w:val="0074235F"/>
    <w:rsid w:val="00742BC6"/>
    <w:rsid w:val="00742C1C"/>
    <w:rsid w:val="00743937"/>
    <w:rsid w:val="00743A25"/>
    <w:rsid w:val="007443FA"/>
    <w:rsid w:val="00744B4D"/>
    <w:rsid w:val="00747AA5"/>
    <w:rsid w:val="007506A2"/>
    <w:rsid w:val="00750C0E"/>
    <w:rsid w:val="00751694"/>
    <w:rsid w:val="007530DC"/>
    <w:rsid w:val="00754068"/>
    <w:rsid w:val="007604EC"/>
    <w:rsid w:val="00760ECE"/>
    <w:rsid w:val="007619D3"/>
    <w:rsid w:val="00761A38"/>
    <w:rsid w:val="00762824"/>
    <w:rsid w:val="00762A3F"/>
    <w:rsid w:val="00762EA3"/>
    <w:rsid w:val="00763FB6"/>
    <w:rsid w:val="007644E5"/>
    <w:rsid w:val="0076478C"/>
    <w:rsid w:val="0076562B"/>
    <w:rsid w:val="0076634F"/>
    <w:rsid w:val="007676E3"/>
    <w:rsid w:val="007677D1"/>
    <w:rsid w:val="00767ADC"/>
    <w:rsid w:val="007707C4"/>
    <w:rsid w:val="00770BEA"/>
    <w:rsid w:val="00772268"/>
    <w:rsid w:val="00772535"/>
    <w:rsid w:val="00772BA3"/>
    <w:rsid w:val="00774D4F"/>
    <w:rsid w:val="00775377"/>
    <w:rsid w:val="007756F2"/>
    <w:rsid w:val="0077696C"/>
    <w:rsid w:val="00777518"/>
    <w:rsid w:val="00780344"/>
    <w:rsid w:val="00780947"/>
    <w:rsid w:val="007823B5"/>
    <w:rsid w:val="00782EDA"/>
    <w:rsid w:val="00784F3E"/>
    <w:rsid w:val="007854AD"/>
    <w:rsid w:val="007858E2"/>
    <w:rsid w:val="00785D73"/>
    <w:rsid w:val="00787020"/>
    <w:rsid w:val="007875A9"/>
    <w:rsid w:val="007913F2"/>
    <w:rsid w:val="007914F0"/>
    <w:rsid w:val="007928E7"/>
    <w:rsid w:val="007935F4"/>
    <w:rsid w:val="00793703"/>
    <w:rsid w:val="00793D76"/>
    <w:rsid w:val="00794098"/>
    <w:rsid w:val="007946F2"/>
    <w:rsid w:val="0079487D"/>
    <w:rsid w:val="00795A79"/>
    <w:rsid w:val="00795C3F"/>
    <w:rsid w:val="00796D50"/>
    <w:rsid w:val="00797F88"/>
    <w:rsid w:val="007A02FD"/>
    <w:rsid w:val="007A07D2"/>
    <w:rsid w:val="007A0A05"/>
    <w:rsid w:val="007A0ECC"/>
    <w:rsid w:val="007A16AE"/>
    <w:rsid w:val="007A2248"/>
    <w:rsid w:val="007A2FB9"/>
    <w:rsid w:val="007A4A82"/>
    <w:rsid w:val="007A551E"/>
    <w:rsid w:val="007A5D0E"/>
    <w:rsid w:val="007A6962"/>
    <w:rsid w:val="007A7C7B"/>
    <w:rsid w:val="007B03E5"/>
    <w:rsid w:val="007B0F7F"/>
    <w:rsid w:val="007B3447"/>
    <w:rsid w:val="007B5B78"/>
    <w:rsid w:val="007B6372"/>
    <w:rsid w:val="007B7B8E"/>
    <w:rsid w:val="007B7BF7"/>
    <w:rsid w:val="007C1588"/>
    <w:rsid w:val="007C206A"/>
    <w:rsid w:val="007C2684"/>
    <w:rsid w:val="007C4A59"/>
    <w:rsid w:val="007C6CEB"/>
    <w:rsid w:val="007C7538"/>
    <w:rsid w:val="007C77D9"/>
    <w:rsid w:val="007C7FBD"/>
    <w:rsid w:val="007D12A4"/>
    <w:rsid w:val="007D2200"/>
    <w:rsid w:val="007D3109"/>
    <w:rsid w:val="007D4714"/>
    <w:rsid w:val="007D59E8"/>
    <w:rsid w:val="007E0792"/>
    <w:rsid w:val="007E0AD3"/>
    <w:rsid w:val="007E3FF8"/>
    <w:rsid w:val="007E7486"/>
    <w:rsid w:val="007E7DFA"/>
    <w:rsid w:val="007E7E3C"/>
    <w:rsid w:val="007E7EAF"/>
    <w:rsid w:val="007F0E14"/>
    <w:rsid w:val="007F0FA6"/>
    <w:rsid w:val="007F1777"/>
    <w:rsid w:val="007F1BCA"/>
    <w:rsid w:val="007F2216"/>
    <w:rsid w:val="007F26B6"/>
    <w:rsid w:val="007F49D5"/>
    <w:rsid w:val="007F4FF1"/>
    <w:rsid w:val="00801106"/>
    <w:rsid w:val="00804920"/>
    <w:rsid w:val="00804B77"/>
    <w:rsid w:val="00804E13"/>
    <w:rsid w:val="0080709C"/>
    <w:rsid w:val="00810CDA"/>
    <w:rsid w:val="008129FA"/>
    <w:rsid w:val="00812AAB"/>
    <w:rsid w:val="00813627"/>
    <w:rsid w:val="00814E6E"/>
    <w:rsid w:val="008159F0"/>
    <w:rsid w:val="0081625B"/>
    <w:rsid w:val="008200B7"/>
    <w:rsid w:val="00820B38"/>
    <w:rsid w:val="00821441"/>
    <w:rsid w:val="00821D77"/>
    <w:rsid w:val="008224D1"/>
    <w:rsid w:val="008255C7"/>
    <w:rsid w:val="008307F1"/>
    <w:rsid w:val="0083132E"/>
    <w:rsid w:val="00831FD8"/>
    <w:rsid w:val="0083309C"/>
    <w:rsid w:val="0083333D"/>
    <w:rsid w:val="00834BB2"/>
    <w:rsid w:val="008364BD"/>
    <w:rsid w:val="008401C9"/>
    <w:rsid w:val="008436F8"/>
    <w:rsid w:val="00843CDB"/>
    <w:rsid w:val="008442E1"/>
    <w:rsid w:val="008449F8"/>
    <w:rsid w:val="00845702"/>
    <w:rsid w:val="008459D2"/>
    <w:rsid w:val="00846542"/>
    <w:rsid w:val="008465F7"/>
    <w:rsid w:val="008478D6"/>
    <w:rsid w:val="008507D4"/>
    <w:rsid w:val="00851F9B"/>
    <w:rsid w:val="00852246"/>
    <w:rsid w:val="0085292E"/>
    <w:rsid w:val="00852F21"/>
    <w:rsid w:val="00854AE8"/>
    <w:rsid w:val="00855A92"/>
    <w:rsid w:val="00856892"/>
    <w:rsid w:val="00856A39"/>
    <w:rsid w:val="00861DAA"/>
    <w:rsid w:val="00862D19"/>
    <w:rsid w:val="00865585"/>
    <w:rsid w:val="00865742"/>
    <w:rsid w:val="0086606B"/>
    <w:rsid w:val="00866959"/>
    <w:rsid w:val="008670F0"/>
    <w:rsid w:val="00867575"/>
    <w:rsid w:val="00870FE0"/>
    <w:rsid w:val="008726ED"/>
    <w:rsid w:val="0087659B"/>
    <w:rsid w:val="008806EB"/>
    <w:rsid w:val="00880C06"/>
    <w:rsid w:val="00881D15"/>
    <w:rsid w:val="00881E87"/>
    <w:rsid w:val="008820C7"/>
    <w:rsid w:val="00882458"/>
    <w:rsid w:val="00882969"/>
    <w:rsid w:val="00882D07"/>
    <w:rsid w:val="00883881"/>
    <w:rsid w:val="00884BF2"/>
    <w:rsid w:val="00887AC3"/>
    <w:rsid w:val="00887FC9"/>
    <w:rsid w:val="008902B2"/>
    <w:rsid w:val="00892138"/>
    <w:rsid w:val="0089234F"/>
    <w:rsid w:val="008923A3"/>
    <w:rsid w:val="00892C7A"/>
    <w:rsid w:val="00893C54"/>
    <w:rsid w:val="0089607E"/>
    <w:rsid w:val="00897634"/>
    <w:rsid w:val="00897D88"/>
    <w:rsid w:val="008A08FF"/>
    <w:rsid w:val="008A1462"/>
    <w:rsid w:val="008A1723"/>
    <w:rsid w:val="008A1830"/>
    <w:rsid w:val="008A1EA1"/>
    <w:rsid w:val="008A3770"/>
    <w:rsid w:val="008A3FB6"/>
    <w:rsid w:val="008A4927"/>
    <w:rsid w:val="008A55D5"/>
    <w:rsid w:val="008A61B5"/>
    <w:rsid w:val="008A6BD6"/>
    <w:rsid w:val="008A7181"/>
    <w:rsid w:val="008A7899"/>
    <w:rsid w:val="008B1401"/>
    <w:rsid w:val="008B142B"/>
    <w:rsid w:val="008B199B"/>
    <w:rsid w:val="008B3A14"/>
    <w:rsid w:val="008B3AED"/>
    <w:rsid w:val="008B517A"/>
    <w:rsid w:val="008B5D89"/>
    <w:rsid w:val="008B5F75"/>
    <w:rsid w:val="008B5FEB"/>
    <w:rsid w:val="008C3E75"/>
    <w:rsid w:val="008C41B9"/>
    <w:rsid w:val="008C5203"/>
    <w:rsid w:val="008D03C4"/>
    <w:rsid w:val="008D2ED5"/>
    <w:rsid w:val="008D31B8"/>
    <w:rsid w:val="008D34E5"/>
    <w:rsid w:val="008D47E7"/>
    <w:rsid w:val="008D7772"/>
    <w:rsid w:val="008D78CD"/>
    <w:rsid w:val="008D7FCF"/>
    <w:rsid w:val="008E110A"/>
    <w:rsid w:val="008E28AB"/>
    <w:rsid w:val="008E47F1"/>
    <w:rsid w:val="008E57B9"/>
    <w:rsid w:val="008E5809"/>
    <w:rsid w:val="008E6063"/>
    <w:rsid w:val="008E70D4"/>
    <w:rsid w:val="008F0964"/>
    <w:rsid w:val="008F1209"/>
    <w:rsid w:val="008F195F"/>
    <w:rsid w:val="008F2B81"/>
    <w:rsid w:val="008F4305"/>
    <w:rsid w:val="008F4611"/>
    <w:rsid w:val="008F6477"/>
    <w:rsid w:val="008F6753"/>
    <w:rsid w:val="008F6E73"/>
    <w:rsid w:val="008F746A"/>
    <w:rsid w:val="00900B51"/>
    <w:rsid w:val="00900BA5"/>
    <w:rsid w:val="00900DC4"/>
    <w:rsid w:val="00902AF9"/>
    <w:rsid w:val="00904004"/>
    <w:rsid w:val="00904C0F"/>
    <w:rsid w:val="00905861"/>
    <w:rsid w:val="00906364"/>
    <w:rsid w:val="00907BDC"/>
    <w:rsid w:val="00912497"/>
    <w:rsid w:val="009132C0"/>
    <w:rsid w:val="00914116"/>
    <w:rsid w:val="00915B51"/>
    <w:rsid w:val="00915FCA"/>
    <w:rsid w:val="0091611E"/>
    <w:rsid w:val="0092275D"/>
    <w:rsid w:val="00923FD1"/>
    <w:rsid w:val="009257F9"/>
    <w:rsid w:val="00926AAE"/>
    <w:rsid w:val="009273E8"/>
    <w:rsid w:val="00927905"/>
    <w:rsid w:val="009342D2"/>
    <w:rsid w:val="00935A2F"/>
    <w:rsid w:val="00935B02"/>
    <w:rsid w:val="00936BBD"/>
    <w:rsid w:val="00944B61"/>
    <w:rsid w:val="00946AF7"/>
    <w:rsid w:val="00951492"/>
    <w:rsid w:val="0095179F"/>
    <w:rsid w:val="009522F3"/>
    <w:rsid w:val="00952AD5"/>
    <w:rsid w:val="00953237"/>
    <w:rsid w:val="00953637"/>
    <w:rsid w:val="00956EA8"/>
    <w:rsid w:val="009573D8"/>
    <w:rsid w:val="0095755E"/>
    <w:rsid w:val="00960412"/>
    <w:rsid w:val="00960FD9"/>
    <w:rsid w:val="0096203F"/>
    <w:rsid w:val="0096262E"/>
    <w:rsid w:val="00963C70"/>
    <w:rsid w:val="00965110"/>
    <w:rsid w:val="00965A05"/>
    <w:rsid w:val="00970219"/>
    <w:rsid w:val="00971188"/>
    <w:rsid w:val="00972120"/>
    <w:rsid w:val="00972305"/>
    <w:rsid w:val="009728B2"/>
    <w:rsid w:val="00972DBD"/>
    <w:rsid w:val="00974FCC"/>
    <w:rsid w:val="009761E8"/>
    <w:rsid w:val="00977E1D"/>
    <w:rsid w:val="0098385D"/>
    <w:rsid w:val="009856BD"/>
    <w:rsid w:val="00985EFF"/>
    <w:rsid w:val="009876E7"/>
    <w:rsid w:val="00990537"/>
    <w:rsid w:val="00991339"/>
    <w:rsid w:val="00991666"/>
    <w:rsid w:val="009920A8"/>
    <w:rsid w:val="00992AC0"/>
    <w:rsid w:val="00995DD9"/>
    <w:rsid w:val="00995E3D"/>
    <w:rsid w:val="00996D3E"/>
    <w:rsid w:val="009A0177"/>
    <w:rsid w:val="009A1E22"/>
    <w:rsid w:val="009A2415"/>
    <w:rsid w:val="009A347F"/>
    <w:rsid w:val="009A4158"/>
    <w:rsid w:val="009A5451"/>
    <w:rsid w:val="009A5A6B"/>
    <w:rsid w:val="009A7160"/>
    <w:rsid w:val="009A722D"/>
    <w:rsid w:val="009A794E"/>
    <w:rsid w:val="009B1114"/>
    <w:rsid w:val="009B20BD"/>
    <w:rsid w:val="009B25D6"/>
    <w:rsid w:val="009B4378"/>
    <w:rsid w:val="009C1054"/>
    <w:rsid w:val="009C18C8"/>
    <w:rsid w:val="009C4B16"/>
    <w:rsid w:val="009C4BCA"/>
    <w:rsid w:val="009D0473"/>
    <w:rsid w:val="009D059C"/>
    <w:rsid w:val="009D1FCF"/>
    <w:rsid w:val="009D382B"/>
    <w:rsid w:val="009D7C90"/>
    <w:rsid w:val="009E140E"/>
    <w:rsid w:val="009E26FB"/>
    <w:rsid w:val="009E2B8A"/>
    <w:rsid w:val="009E5194"/>
    <w:rsid w:val="009E66B7"/>
    <w:rsid w:val="009E70D2"/>
    <w:rsid w:val="009F24D2"/>
    <w:rsid w:val="009F2D3D"/>
    <w:rsid w:val="009F3DD4"/>
    <w:rsid w:val="009F4924"/>
    <w:rsid w:val="009F6079"/>
    <w:rsid w:val="009F7AB6"/>
    <w:rsid w:val="00A005E8"/>
    <w:rsid w:val="00A024E0"/>
    <w:rsid w:val="00A0338D"/>
    <w:rsid w:val="00A03C21"/>
    <w:rsid w:val="00A0478F"/>
    <w:rsid w:val="00A050CC"/>
    <w:rsid w:val="00A05518"/>
    <w:rsid w:val="00A05C49"/>
    <w:rsid w:val="00A05D5D"/>
    <w:rsid w:val="00A05EA4"/>
    <w:rsid w:val="00A06E88"/>
    <w:rsid w:val="00A100E6"/>
    <w:rsid w:val="00A109AD"/>
    <w:rsid w:val="00A10C80"/>
    <w:rsid w:val="00A1152E"/>
    <w:rsid w:val="00A12883"/>
    <w:rsid w:val="00A1308B"/>
    <w:rsid w:val="00A13550"/>
    <w:rsid w:val="00A142BF"/>
    <w:rsid w:val="00A14A58"/>
    <w:rsid w:val="00A15148"/>
    <w:rsid w:val="00A206AD"/>
    <w:rsid w:val="00A20AC1"/>
    <w:rsid w:val="00A23C77"/>
    <w:rsid w:val="00A251D5"/>
    <w:rsid w:val="00A25E13"/>
    <w:rsid w:val="00A268DA"/>
    <w:rsid w:val="00A270E3"/>
    <w:rsid w:val="00A305BB"/>
    <w:rsid w:val="00A30C60"/>
    <w:rsid w:val="00A30F1E"/>
    <w:rsid w:val="00A31355"/>
    <w:rsid w:val="00A31404"/>
    <w:rsid w:val="00A32BE7"/>
    <w:rsid w:val="00A331D0"/>
    <w:rsid w:val="00A334DB"/>
    <w:rsid w:val="00A33BEA"/>
    <w:rsid w:val="00A343BC"/>
    <w:rsid w:val="00A35131"/>
    <w:rsid w:val="00A36BBF"/>
    <w:rsid w:val="00A40509"/>
    <w:rsid w:val="00A42269"/>
    <w:rsid w:val="00A44354"/>
    <w:rsid w:val="00A45273"/>
    <w:rsid w:val="00A46779"/>
    <w:rsid w:val="00A50C4B"/>
    <w:rsid w:val="00A50D63"/>
    <w:rsid w:val="00A51631"/>
    <w:rsid w:val="00A52A99"/>
    <w:rsid w:val="00A53709"/>
    <w:rsid w:val="00A53DB1"/>
    <w:rsid w:val="00A5437C"/>
    <w:rsid w:val="00A54EBB"/>
    <w:rsid w:val="00A55DB0"/>
    <w:rsid w:val="00A5727A"/>
    <w:rsid w:val="00A5763A"/>
    <w:rsid w:val="00A6112F"/>
    <w:rsid w:val="00A61B50"/>
    <w:rsid w:val="00A63082"/>
    <w:rsid w:val="00A634E4"/>
    <w:rsid w:val="00A63A10"/>
    <w:rsid w:val="00A63D3E"/>
    <w:rsid w:val="00A64C37"/>
    <w:rsid w:val="00A67D3B"/>
    <w:rsid w:val="00A7045B"/>
    <w:rsid w:val="00A7060B"/>
    <w:rsid w:val="00A71A0B"/>
    <w:rsid w:val="00A73113"/>
    <w:rsid w:val="00A74561"/>
    <w:rsid w:val="00A75697"/>
    <w:rsid w:val="00A75DB0"/>
    <w:rsid w:val="00A77777"/>
    <w:rsid w:val="00A80516"/>
    <w:rsid w:val="00A81BFE"/>
    <w:rsid w:val="00A82E3D"/>
    <w:rsid w:val="00A84B56"/>
    <w:rsid w:val="00A85DD9"/>
    <w:rsid w:val="00A861EC"/>
    <w:rsid w:val="00A863D6"/>
    <w:rsid w:val="00A868FC"/>
    <w:rsid w:val="00A86ACA"/>
    <w:rsid w:val="00A87A36"/>
    <w:rsid w:val="00A91122"/>
    <w:rsid w:val="00A93F8F"/>
    <w:rsid w:val="00A94CB4"/>
    <w:rsid w:val="00A97673"/>
    <w:rsid w:val="00AA18B3"/>
    <w:rsid w:val="00AA1C56"/>
    <w:rsid w:val="00AA30C3"/>
    <w:rsid w:val="00AA3AF8"/>
    <w:rsid w:val="00AA407D"/>
    <w:rsid w:val="00AA4B74"/>
    <w:rsid w:val="00AA52FB"/>
    <w:rsid w:val="00AB0791"/>
    <w:rsid w:val="00AB0E88"/>
    <w:rsid w:val="00AB1727"/>
    <w:rsid w:val="00AB3635"/>
    <w:rsid w:val="00AB42AD"/>
    <w:rsid w:val="00AB4ADC"/>
    <w:rsid w:val="00AB6D6A"/>
    <w:rsid w:val="00AB7813"/>
    <w:rsid w:val="00AC1CBE"/>
    <w:rsid w:val="00AC57DC"/>
    <w:rsid w:val="00AC672B"/>
    <w:rsid w:val="00AC72B9"/>
    <w:rsid w:val="00AC7364"/>
    <w:rsid w:val="00AD089D"/>
    <w:rsid w:val="00AD176C"/>
    <w:rsid w:val="00AD2DD7"/>
    <w:rsid w:val="00AD3BD7"/>
    <w:rsid w:val="00AD5514"/>
    <w:rsid w:val="00AD7FAD"/>
    <w:rsid w:val="00AE069F"/>
    <w:rsid w:val="00AE11C0"/>
    <w:rsid w:val="00AE1966"/>
    <w:rsid w:val="00AE1CB3"/>
    <w:rsid w:val="00AE2E05"/>
    <w:rsid w:val="00AE4E65"/>
    <w:rsid w:val="00AE5E01"/>
    <w:rsid w:val="00AE6663"/>
    <w:rsid w:val="00AF24FA"/>
    <w:rsid w:val="00AF2A07"/>
    <w:rsid w:val="00AF30A6"/>
    <w:rsid w:val="00AF3E33"/>
    <w:rsid w:val="00AF4125"/>
    <w:rsid w:val="00AF5D1F"/>
    <w:rsid w:val="00AF5DC8"/>
    <w:rsid w:val="00AF7B55"/>
    <w:rsid w:val="00AF7FD3"/>
    <w:rsid w:val="00B0015B"/>
    <w:rsid w:val="00B002C4"/>
    <w:rsid w:val="00B00BF4"/>
    <w:rsid w:val="00B01987"/>
    <w:rsid w:val="00B01D89"/>
    <w:rsid w:val="00B027A4"/>
    <w:rsid w:val="00B03716"/>
    <w:rsid w:val="00B03A7E"/>
    <w:rsid w:val="00B03FCE"/>
    <w:rsid w:val="00B04733"/>
    <w:rsid w:val="00B04DEA"/>
    <w:rsid w:val="00B0596F"/>
    <w:rsid w:val="00B060E1"/>
    <w:rsid w:val="00B06567"/>
    <w:rsid w:val="00B0799D"/>
    <w:rsid w:val="00B119F0"/>
    <w:rsid w:val="00B122BA"/>
    <w:rsid w:val="00B12C59"/>
    <w:rsid w:val="00B14A32"/>
    <w:rsid w:val="00B155E6"/>
    <w:rsid w:val="00B1596C"/>
    <w:rsid w:val="00B17357"/>
    <w:rsid w:val="00B173E3"/>
    <w:rsid w:val="00B21B01"/>
    <w:rsid w:val="00B228F8"/>
    <w:rsid w:val="00B22AB5"/>
    <w:rsid w:val="00B2325D"/>
    <w:rsid w:val="00B23BA6"/>
    <w:rsid w:val="00B23CCD"/>
    <w:rsid w:val="00B2410C"/>
    <w:rsid w:val="00B246DD"/>
    <w:rsid w:val="00B25E4C"/>
    <w:rsid w:val="00B2672A"/>
    <w:rsid w:val="00B27D8A"/>
    <w:rsid w:val="00B27FCB"/>
    <w:rsid w:val="00B3024A"/>
    <w:rsid w:val="00B30BC9"/>
    <w:rsid w:val="00B30C0B"/>
    <w:rsid w:val="00B3129C"/>
    <w:rsid w:val="00B35E3C"/>
    <w:rsid w:val="00B3798B"/>
    <w:rsid w:val="00B40394"/>
    <w:rsid w:val="00B41355"/>
    <w:rsid w:val="00B444E5"/>
    <w:rsid w:val="00B44A73"/>
    <w:rsid w:val="00B455DE"/>
    <w:rsid w:val="00B4561D"/>
    <w:rsid w:val="00B469B5"/>
    <w:rsid w:val="00B47031"/>
    <w:rsid w:val="00B474F0"/>
    <w:rsid w:val="00B479A2"/>
    <w:rsid w:val="00B5079E"/>
    <w:rsid w:val="00B51D86"/>
    <w:rsid w:val="00B52F66"/>
    <w:rsid w:val="00B53C79"/>
    <w:rsid w:val="00B53F25"/>
    <w:rsid w:val="00B54309"/>
    <w:rsid w:val="00B60CCC"/>
    <w:rsid w:val="00B62574"/>
    <w:rsid w:val="00B63196"/>
    <w:rsid w:val="00B63B7A"/>
    <w:rsid w:val="00B64382"/>
    <w:rsid w:val="00B64A02"/>
    <w:rsid w:val="00B67F66"/>
    <w:rsid w:val="00B706B8"/>
    <w:rsid w:val="00B71AE1"/>
    <w:rsid w:val="00B72A37"/>
    <w:rsid w:val="00B7393B"/>
    <w:rsid w:val="00B73BCC"/>
    <w:rsid w:val="00B73C67"/>
    <w:rsid w:val="00B7521C"/>
    <w:rsid w:val="00B7688B"/>
    <w:rsid w:val="00B76BFE"/>
    <w:rsid w:val="00B802FC"/>
    <w:rsid w:val="00B813C3"/>
    <w:rsid w:val="00B82148"/>
    <w:rsid w:val="00B826BE"/>
    <w:rsid w:val="00B82936"/>
    <w:rsid w:val="00B84F19"/>
    <w:rsid w:val="00B8617C"/>
    <w:rsid w:val="00B86388"/>
    <w:rsid w:val="00B86E82"/>
    <w:rsid w:val="00B878A6"/>
    <w:rsid w:val="00B906C3"/>
    <w:rsid w:val="00B90E1C"/>
    <w:rsid w:val="00B91352"/>
    <w:rsid w:val="00B913BE"/>
    <w:rsid w:val="00B915CF"/>
    <w:rsid w:val="00B92D8D"/>
    <w:rsid w:val="00B92FC0"/>
    <w:rsid w:val="00B9648C"/>
    <w:rsid w:val="00B96751"/>
    <w:rsid w:val="00B970BA"/>
    <w:rsid w:val="00B978A2"/>
    <w:rsid w:val="00B97D48"/>
    <w:rsid w:val="00BA087D"/>
    <w:rsid w:val="00BA3BB1"/>
    <w:rsid w:val="00BA452F"/>
    <w:rsid w:val="00BA4D9A"/>
    <w:rsid w:val="00BA5070"/>
    <w:rsid w:val="00BA511C"/>
    <w:rsid w:val="00BA566D"/>
    <w:rsid w:val="00BA6179"/>
    <w:rsid w:val="00BB25F7"/>
    <w:rsid w:val="00BB426F"/>
    <w:rsid w:val="00BB6A67"/>
    <w:rsid w:val="00BC00E1"/>
    <w:rsid w:val="00BC0FC9"/>
    <w:rsid w:val="00BC19A9"/>
    <w:rsid w:val="00BC23BF"/>
    <w:rsid w:val="00BC36B4"/>
    <w:rsid w:val="00BC64DA"/>
    <w:rsid w:val="00BC67BD"/>
    <w:rsid w:val="00BC7C59"/>
    <w:rsid w:val="00BD117C"/>
    <w:rsid w:val="00BD3C34"/>
    <w:rsid w:val="00BD6EF2"/>
    <w:rsid w:val="00BE09DF"/>
    <w:rsid w:val="00BE3428"/>
    <w:rsid w:val="00BE6DE8"/>
    <w:rsid w:val="00BF24DA"/>
    <w:rsid w:val="00BF27FA"/>
    <w:rsid w:val="00BF53C0"/>
    <w:rsid w:val="00BF5B5C"/>
    <w:rsid w:val="00BF5E92"/>
    <w:rsid w:val="00BF771D"/>
    <w:rsid w:val="00C01274"/>
    <w:rsid w:val="00C02C52"/>
    <w:rsid w:val="00C03A07"/>
    <w:rsid w:val="00C04075"/>
    <w:rsid w:val="00C04142"/>
    <w:rsid w:val="00C0651C"/>
    <w:rsid w:val="00C11C00"/>
    <w:rsid w:val="00C122F8"/>
    <w:rsid w:val="00C14533"/>
    <w:rsid w:val="00C145A6"/>
    <w:rsid w:val="00C1597F"/>
    <w:rsid w:val="00C15A34"/>
    <w:rsid w:val="00C169AE"/>
    <w:rsid w:val="00C172BC"/>
    <w:rsid w:val="00C176FE"/>
    <w:rsid w:val="00C21661"/>
    <w:rsid w:val="00C21C5E"/>
    <w:rsid w:val="00C22235"/>
    <w:rsid w:val="00C2269F"/>
    <w:rsid w:val="00C26237"/>
    <w:rsid w:val="00C273B1"/>
    <w:rsid w:val="00C30CBD"/>
    <w:rsid w:val="00C31656"/>
    <w:rsid w:val="00C3270B"/>
    <w:rsid w:val="00C345F7"/>
    <w:rsid w:val="00C34848"/>
    <w:rsid w:val="00C3529E"/>
    <w:rsid w:val="00C364F1"/>
    <w:rsid w:val="00C37001"/>
    <w:rsid w:val="00C379F2"/>
    <w:rsid w:val="00C37B29"/>
    <w:rsid w:val="00C41637"/>
    <w:rsid w:val="00C42341"/>
    <w:rsid w:val="00C43152"/>
    <w:rsid w:val="00C44616"/>
    <w:rsid w:val="00C44AC1"/>
    <w:rsid w:val="00C45446"/>
    <w:rsid w:val="00C46B25"/>
    <w:rsid w:val="00C51857"/>
    <w:rsid w:val="00C522A2"/>
    <w:rsid w:val="00C5279F"/>
    <w:rsid w:val="00C52E65"/>
    <w:rsid w:val="00C54876"/>
    <w:rsid w:val="00C5682C"/>
    <w:rsid w:val="00C60697"/>
    <w:rsid w:val="00C60CF0"/>
    <w:rsid w:val="00C62400"/>
    <w:rsid w:val="00C62765"/>
    <w:rsid w:val="00C6310A"/>
    <w:rsid w:val="00C6335A"/>
    <w:rsid w:val="00C64F90"/>
    <w:rsid w:val="00C65144"/>
    <w:rsid w:val="00C667F5"/>
    <w:rsid w:val="00C71E00"/>
    <w:rsid w:val="00C728D4"/>
    <w:rsid w:val="00C72959"/>
    <w:rsid w:val="00C72D97"/>
    <w:rsid w:val="00C739B7"/>
    <w:rsid w:val="00C74131"/>
    <w:rsid w:val="00C759F4"/>
    <w:rsid w:val="00C76E33"/>
    <w:rsid w:val="00C80518"/>
    <w:rsid w:val="00C80C1F"/>
    <w:rsid w:val="00C8165C"/>
    <w:rsid w:val="00C8382B"/>
    <w:rsid w:val="00C8494F"/>
    <w:rsid w:val="00C864F0"/>
    <w:rsid w:val="00C9082B"/>
    <w:rsid w:val="00C9094B"/>
    <w:rsid w:val="00C91DCA"/>
    <w:rsid w:val="00C93ED6"/>
    <w:rsid w:val="00C94DE4"/>
    <w:rsid w:val="00C957F4"/>
    <w:rsid w:val="00C95C1C"/>
    <w:rsid w:val="00C95DAE"/>
    <w:rsid w:val="00C95E4E"/>
    <w:rsid w:val="00C9637A"/>
    <w:rsid w:val="00CA30B7"/>
    <w:rsid w:val="00CA6C93"/>
    <w:rsid w:val="00CB0DBD"/>
    <w:rsid w:val="00CB161F"/>
    <w:rsid w:val="00CB2251"/>
    <w:rsid w:val="00CB36F0"/>
    <w:rsid w:val="00CB3A52"/>
    <w:rsid w:val="00CB4028"/>
    <w:rsid w:val="00CB602B"/>
    <w:rsid w:val="00CB668F"/>
    <w:rsid w:val="00CC0893"/>
    <w:rsid w:val="00CC1A14"/>
    <w:rsid w:val="00CC207E"/>
    <w:rsid w:val="00CC20EC"/>
    <w:rsid w:val="00CD141D"/>
    <w:rsid w:val="00CD1EFF"/>
    <w:rsid w:val="00CD1FA3"/>
    <w:rsid w:val="00CD1FEA"/>
    <w:rsid w:val="00CD344D"/>
    <w:rsid w:val="00CD6413"/>
    <w:rsid w:val="00CD697B"/>
    <w:rsid w:val="00CD6C7E"/>
    <w:rsid w:val="00CD7302"/>
    <w:rsid w:val="00CE3958"/>
    <w:rsid w:val="00CE5CD3"/>
    <w:rsid w:val="00CE7BC1"/>
    <w:rsid w:val="00CF0AD3"/>
    <w:rsid w:val="00CF3209"/>
    <w:rsid w:val="00CF4306"/>
    <w:rsid w:val="00CF5137"/>
    <w:rsid w:val="00CF56F1"/>
    <w:rsid w:val="00CF5BFF"/>
    <w:rsid w:val="00CF6234"/>
    <w:rsid w:val="00CF689F"/>
    <w:rsid w:val="00D01975"/>
    <w:rsid w:val="00D01995"/>
    <w:rsid w:val="00D027BE"/>
    <w:rsid w:val="00D02AEB"/>
    <w:rsid w:val="00D037DE"/>
    <w:rsid w:val="00D0473B"/>
    <w:rsid w:val="00D06E20"/>
    <w:rsid w:val="00D071B6"/>
    <w:rsid w:val="00D07BC1"/>
    <w:rsid w:val="00D10354"/>
    <w:rsid w:val="00D106BE"/>
    <w:rsid w:val="00D10D9C"/>
    <w:rsid w:val="00D11DD9"/>
    <w:rsid w:val="00D121FD"/>
    <w:rsid w:val="00D14E94"/>
    <w:rsid w:val="00D174F1"/>
    <w:rsid w:val="00D176F1"/>
    <w:rsid w:val="00D1780E"/>
    <w:rsid w:val="00D21D25"/>
    <w:rsid w:val="00D21E7E"/>
    <w:rsid w:val="00D2367D"/>
    <w:rsid w:val="00D23C77"/>
    <w:rsid w:val="00D2409B"/>
    <w:rsid w:val="00D265B2"/>
    <w:rsid w:val="00D324EE"/>
    <w:rsid w:val="00D33D68"/>
    <w:rsid w:val="00D3461D"/>
    <w:rsid w:val="00D34711"/>
    <w:rsid w:val="00D3678C"/>
    <w:rsid w:val="00D37FCE"/>
    <w:rsid w:val="00D412BB"/>
    <w:rsid w:val="00D42943"/>
    <w:rsid w:val="00D43E13"/>
    <w:rsid w:val="00D46E79"/>
    <w:rsid w:val="00D5086F"/>
    <w:rsid w:val="00D50A7D"/>
    <w:rsid w:val="00D5186A"/>
    <w:rsid w:val="00D51DFB"/>
    <w:rsid w:val="00D56282"/>
    <w:rsid w:val="00D56D35"/>
    <w:rsid w:val="00D60528"/>
    <w:rsid w:val="00D6090A"/>
    <w:rsid w:val="00D61794"/>
    <w:rsid w:val="00D61DD5"/>
    <w:rsid w:val="00D61FEE"/>
    <w:rsid w:val="00D63716"/>
    <w:rsid w:val="00D63E73"/>
    <w:rsid w:val="00D6422E"/>
    <w:rsid w:val="00D645E2"/>
    <w:rsid w:val="00D65D1B"/>
    <w:rsid w:val="00D672A8"/>
    <w:rsid w:val="00D673A5"/>
    <w:rsid w:val="00D706F8"/>
    <w:rsid w:val="00D712EF"/>
    <w:rsid w:val="00D71E8E"/>
    <w:rsid w:val="00D71EC2"/>
    <w:rsid w:val="00D7282F"/>
    <w:rsid w:val="00D731CB"/>
    <w:rsid w:val="00D73646"/>
    <w:rsid w:val="00D740E8"/>
    <w:rsid w:val="00D7536D"/>
    <w:rsid w:val="00D754C6"/>
    <w:rsid w:val="00D800CD"/>
    <w:rsid w:val="00D80577"/>
    <w:rsid w:val="00D81DD6"/>
    <w:rsid w:val="00D82A83"/>
    <w:rsid w:val="00D83AEE"/>
    <w:rsid w:val="00D85665"/>
    <w:rsid w:val="00D85A2C"/>
    <w:rsid w:val="00D86634"/>
    <w:rsid w:val="00D87E02"/>
    <w:rsid w:val="00D91D5B"/>
    <w:rsid w:val="00D91FF5"/>
    <w:rsid w:val="00D920AB"/>
    <w:rsid w:val="00D93883"/>
    <w:rsid w:val="00D940F3"/>
    <w:rsid w:val="00D9521D"/>
    <w:rsid w:val="00D97DBA"/>
    <w:rsid w:val="00DA061A"/>
    <w:rsid w:val="00DA1E22"/>
    <w:rsid w:val="00DA2AC6"/>
    <w:rsid w:val="00DA39D9"/>
    <w:rsid w:val="00DA42FA"/>
    <w:rsid w:val="00DA4713"/>
    <w:rsid w:val="00DA4D70"/>
    <w:rsid w:val="00DA520A"/>
    <w:rsid w:val="00DA5BAA"/>
    <w:rsid w:val="00DA6548"/>
    <w:rsid w:val="00DA6EAA"/>
    <w:rsid w:val="00DA6F6A"/>
    <w:rsid w:val="00DB011E"/>
    <w:rsid w:val="00DB047F"/>
    <w:rsid w:val="00DB1888"/>
    <w:rsid w:val="00DB1E68"/>
    <w:rsid w:val="00DB2319"/>
    <w:rsid w:val="00DB2657"/>
    <w:rsid w:val="00DB407F"/>
    <w:rsid w:val="00DB4936"/>
    <w:rsid w:val="00DB4F42"/>
    <w:rsid w:val="00DB5F5B"/>
    <w:rsid w:val="00DB6312"/>
    <w:rsid w:val="00DB6829"/>
    <w:rsid w:val="00DB795F"/>
    <w:rsid w:val="00DC0758"/>
    <w:rsid w:val="00DC0BF2"/>
    <w:rsid w:val="00DC2D90"/>
    <w:rsid w:val="00DC394D"/>
    <w:rsid w:val="00DC4575"/>
    <w:rsid w:val="00DC4EA9"/>
    <w:rsid w:val="00DC5E12"/>
    <w:rsid w:val="00DC64C7"/>
    <w:rsid w:val="00DC6BE7"/>
    <w:rsid w:val="00DD0AE4"/>
    <w:rsid w:val="00DD3123"/>
    <w:rsid w:val="00DD3481"/>
    <w:rsid w:val="00DD35C7"/>
    <w:rsid w:val="00DD36C3"/>
    <w:rsid w:val="00DD3C23"/>
    <w:rsid w:val="00DD486D"/>
    <w:rsid w:val="00DD6756"/>
    <w:rsid w:val="00DD7E87"/>
    <w:rsid w:val="00DE1B7C"/>
    <w:rsid w:val="00DE20FB"/>
    <w:rsid w:val="00DE261F"/>
    <w:rsid w:val="00DE2CC6"/>
    <w:rsid w:val="00DE39E1"/>
    <w:rsid w:val="00DE46B5"/>
    <w:rsid w:val="00DE5995"/>
    <w:rsid w:val="00DE6B84"/>
    <w:rsid w:val="00DE6D92"/>
    <w:rsid w:val="00DE7665"/>
    <w:rsid w:val="00DF0175"/>
    <w:rsid w:val="00DF02FD"/>
    <w:rsid w:val="00DF063D"/>
    <w:rsid w:val="00DF1EA2"/>
    <w:rsid w:val="00DF24E2"/>
    <w:rsid w:val="00DF2CDD"/>
    <w:rsid w:val="00DF303D"/>
    <w:rsid w:val="00DF3D37"/>
    <w:rsid w:val="00DF4EE1"/>
    <w:rsid w:val="00DF5E84"/>
    <w:rsid w:val="00DF6845"/>
    <w:rsid w:val="00DF6B94"/>
    <w:rsid w:val="00DF71FA"/>
    <w:rsid w:val="00E01433"/>
    <w:rsid w:val="00E021A1"/>
    <w:rsid w:val="00E02E7A"/>
    <w:rsid w:val="00E052B9"/>
    <w:rsid w:val="00E0636B"/>
    <w:rsid w:val="00E07BB0"/>
    <w:rsid w:val="00E11040"/>
    <w:rsid w:val="00E11637"/>
    <w:rsid w:val="00E1278F"/>
    <w:rsid w:val="00E12BDA"/>
    <w:rsid w:val="00E1358F"/>
    <w:rsid w:val="00E1494C"/>
    <w:rsid w:val="00E14E7B"/>
    <w:rsid w:val="00E16EEB"/>
    <w:rsid w:val="00E17CB0"/>
    <w:rsid w:val="00E2035C"/>
    <w:rsid w:val="00E22A11"/>
    <w:rsid w:val="00E22A38"/>
    <w:rsid w:val="00E22F5F"/>
    <w:rsid w:val="00E2332E"/>
    <w:rsid w:val="00E233F5"/>
    <w:rsid w:val="00E24704"/>
    <w:rsid w:val="00E25424"/>
    <w:rsid w:val="00E25A2E"/>
    <w:rsid w:val="00E26D94"/>
    <w:rsid w:val="00E27555"/>
    <w:rsid w:val="00E27814"/>
    <w:rsid w:val="00E30193"/>
    <w:rsid w:val="00E306ED"/>
    <w:rsid w:val="00E331A7"/>
    <w:rsid w:val="00E36302"/>
    <w:rsid w:val="00E377E8"/>
    <w:rsid w:val="00E37B8F"/>
    <w:rsid w:val="00E4002B"/>
    <w:rsid w:val="00E4024E"/>
    <w:rsid w:val="00E40DEA"/>
    <w:rsid w:val="00E41653"/>
    <w:rsid w:val="00E41BCB"/>
    <w:rsid w:val="00E421B4"/>
    <w:rsid w:val="00E43284"/>
    <w:rsid w:val="00E45A80"/>
    <w:rsid w:val="00E45D34"/>
    <w:rsid w:val="00E46F4E"/>
    <w:rsid w:val="00E47B7F"/>
    <w:rsid w:val="00E501A7"/>
    <w:rsid w:val="00E52191"/>
    <w:rsid w:val="00E53E8F"/>
    <w:rsid w:val="00E5476E"/>
    <w:rsid w:val="00E55094"/>
    <w:rsid w:val="00E55E98"/>
    <w:rsid w:val="00E56BF4"/>
    <w:rsid w:val="00E56C2A"/>
    <w:rsid w:val="00E56C5E"/>
    <w:rsid w:val="00E6048D"/>
    <w:rsid w:val="00E6060F"/>
    <w:rsid w:val="00E611BD"/>
    <w:rsid w:val="00E61BFE"/>
    <w:rsid w:val="00E626B8"/>
    <w:rsid w:val="00E62A3E"/>
    <w:rsid w:val="00E630CE"/>
    <w:rsid w:val="00E6458E"/>
    <w:rsid w:val="00E71578"/>
    <w:rsid w:val="00E71935"/>
    <w:rsid w:val="00E71B62"/>
    <w:rsid w:val="00E73744"/>
    <w:rsid w:val="00E73BD1"/>
    <w:rsid w:val="00E74B74"/>
    <w:rsid w:val="00E74F4D"/>
    <w:rsid w:val="00E75D9F"/>
    <w:rsid w:val="00E76807"/>
    <w:rsid w:val="00E7761D"/>
    <w:rsid w:val="00E77ED8"/>
    <w:rsid w:val="00E80251"/>
    <w:rsid w:val="00E80542"/>
    <w:rsid w:val="00E80FEA"/>
    <w:rsid w:val="00E8103A"/>
    <w:rsid w:val="00E84E80"/>
    <w:rsid w:val="00E86944"/>
    <w:rsid w:val="00E90DED"/>
    <w:rsid w:val="00E912F5"/>
    <w:rsid w:val="00E92448"/>
    <w:rsid w:val="00E944A6"/>
    <w:rsid w:val="00E945F9"/>
    <w:rsid w:val="00E97480"/>
    <w:rsid w:val="00E97CA2"/>
    <w:rsid w:val="00E97E87"/>
    <w:rsid w:val="00EA030A"/>
    <w:rsid w:val="00EA0DFE"/>
    <w:rsid w:val="00EA2A79"/>
    <w:rsid w:val="00EA389C"/>
    <w:rsid w:val="00EA473D"/>
    <w:rsid w:val="00EB0FB0"/>
    <w:rsid w:val="00EB20E2"/>
    <w:rsid w:val="00EB283E"/>
    <w:rsid w:val="00EB289A"/>
    <w:rsid w:val="00EB7817"/>
    <w:rsid w:val="00EC035D"/>
    <w:rsid w:val="00EC11F7"/>
    <w:rsid w:val="00EC24BC"/>
    <w:rsid w:val="00EC33AD"/>
    <w:rsid w:val="00EC34A8"/>
    <w:rsid w:val="00EC4A60"/>
    <w:rsid w:val="00ED1E0A"/>
    <w:rsid w:val="00ED2913"/>
    <w:rsid w:val="00ED5051"/>
    <w:rsid w:val="00ED5ABB"/>
    <w:rsid w:val="00ED5FF2"/>
    <w:rsid w:val="00ED60AF"/>
    <w:rsid w:val="00EE1291"/>
    <w:rsid w:val="00EE19C3"/>
    <w:rsid w:val="00EE1B52"/>
    <w:rsid w:val="00EE5D84"/>
    <w:rsid w:val="00EE61FF"/>
    <w:rsid w:val="00EE6851"/>
    <w:rsid w:val="00EE6950"/>
    <w:rsid w:val="00EE798B"/>
    <w:rsid w:val="00EE79E2"/>
    <w:rsid w:val="00EF23F2"/>
    <w:rsid w:val="00EF2925"/>
    <w:rsid w:val="00EF478D"/>
    <w:rsid w:val="00EF58E1"/>
    <w:rsid w:val="00EF6AEB"/>
    <w:rsid w:val="00EF6F11"/>
    <w:rsid w:val="00EF705E"/>
    <w:rsid w:val="00F019F5"/>
    <w:rsid w:val="00F0335F"/>
    <w:rsid w:val="00F035AB"/>
    <w:rsid w:val="00F065A1"/>
    <w:rsid w:val="00F066FA"/>
    <w:rsid w:val="00F12A87"/>
    <w:rsid w:val="00F134ED"/>
    <w:rsid w:val="00F1369E"/>
    <w:rsid w:val="00F170B1"/>
    <w:rsid w:val="00F17550"/>
    <w:rsid w:val="00F202BA"/>
    <w:rsid w:val="00F21EA0"/>
    <w:rsid w:val="00F2216E"/>
    <w:rsid w:val="00F22498"/>
    <w:rsid w:val="00F2296A"/>
    <w:rsid w:val="00F23088"/>
    <w:rsid w:val="00F23AA4"/>
    <w:rsid w:val="00F26B1C"/>
    <w:rsid w:val="00F27A1D"/>
    <w:rsid w:val="00F27E1F"/>
    <w:rsid w:val="00F30C1B"/>
    <w:rsid w:val="00F31718"/>
    <w:rsid w:val="00F3206C"/>
    <w:rsid w:val="00F32ED1"/>
    <w:rsid w:val="00F354EC"/>
    <w:rsid w:val="00F410F5"/>
    <w:rsid w:val="00F41E93"/>
    <w:rsid w:val="00F420A4"/>
    <w:rsid w:val="00F42270"/>
    <w:rsid w:val="00F42628"/>
    <w:rsid w:val="00F43E6E"/>
    <w:rsid w:val="00F441D3"/>
    <w:rsid w:val="00F444AF"/>
    <w:rsid w:val="00F4455B"/>
    <w:rsid w:val="00F4489D"/>
    <w:rsid w:val="00F4632F"/>
    <w:rsid w:val="00F46B4F"/>
    <w:rsid w:val="00F46E59"/>
    <w:rsid w:val="00F4737D"/>
    <w:rsid w:val="00F47BDB"/>
    <w:rsid w:val="00F5136A"/>
    <w:rsid w:val="00F5199C"/>
    <w:rsid w:val="00F51D24"/>
    <w:rsid w:val="00F5315A"/>
    <w:rsid w:val="00F55DB4"/>
    <w:rsid w:val="00F5667D"/>
    <w:rsid w:val="00F56817"/>
    <w:rsid w:val="00F56884"/>
    <w:rsid w:val="00F56977"/>
    <w:rsid w:val="00F57A9A"/>
    <w:rsid w:val="00F62061"/>
    <w:rsid w:val="00F624C7"/>
    <w:rsid w:val="00F62EDB"/>
    <w:rsid w:val="00F6327E"/>
    <w:rsid w:val="00F63518"/>
    <w:rsid w:val="00F6591F"/>
    <w:rsid w:val="00F662A1"/>
    <w:rsid w:val="00F66B13"/>
    <w:rsid w:val="00F71983"/>
    <w:rsid w:val="00F7336C"/>
    <w:rsid w:val="00F741D6"/>
    <w:rsid w:val="00F755CF"/>
    <w:rsid w:val="00F75791"/>
    <w:rsid w:val="00F75A11"/>
    <w:rsid w:val="00F802B9"/>
    <w:rsid w:val="00F80805"/>
    <w:rsid w:val="00F819E1"/>
    <w:rsid w:val="00F84C02"/>
    <w:rsid w:val="00F851E6"/>
    <w:rsid w:val="00F85276"/>
    <w:rsid w:val="00F9159D"/>
    <w:rsid w:val="00F9188F"/>
    <w:rsid w:val="00F919E3"/>
    <w:rsid w:val="00F92343"/>
    <w:rsid w:val="00F928E8"/>
    <w:rsid w:val="00F931A6"/>
    <w:rsid w:val="00F937D2"/>
    <w:rsid w:val="00F93A25"/>
    <w:rsid w:val="00F93A68"/>
    <w:rsid w:val="00F93E02"/>
    <w:rsid w:val="00F947DD"/>
    <w:rsid w:val="00F955C0"/>
    <w:rsid w:val="00F965B2"/>
    <w:rsid w:val="00F9670D"/>
    <w:rsid w:val="00F9782D"/>
    <w:rsid w:val="00F97902"/>
    <w:rsid w:val="00F97EF2"/>
    <w:rsid w:val="00FA0B86"/>
    <w:rsid w:val="00FA2211"/>
    <w:rsid w:val="00FA2C81"/>
    <w:rsid w:val="00FA3123"/>
    <w:rsid w:val="00FA3F60"/>
    <w:rsid w:val="00FA789B"/>
    <w:rsid w:val="00FB11FB"/>
    <w:rsid w:val="00FB15DB"/>
    <w:rsid w:val="00FB187D"/>
    <w:rsid w:val="00FB23B9"/>
    <w:rsid w:val="00FB43C9"/>
    <w:rsid w:val="00FB4C2F"/>
    <w:rsid w:val="00FB6A7F"/>
    <w:rsid w:val="00FB6D2B"/>
    <w:rsid w:val="00FB79B1"/>
    <w:rsid w:val="00FC15A1"/>
    <w:rsid w:val="00FC1D53"/>
    <w:rsid w:val="00FC2163"/>
    <w:rsid w:val="00FC2854"/>
    <w:rsid w:val="00FC4942"/>
    <w:rsid w:val="00FC5466"/>
    <w:rsid w:val="00FC581D"/>
    <w:rsid w:val="00FC5B0A"/>
    <w:rsid w:val="00FC5F66"/>
    <w:rsid w:val="00FC7234"/>
    <w:rsid w:val="00FC7D02"/>
    <w:rsid w:val="00FD0B6C"/>
    <w:rsid w:val="00FD4738"/>
    <w:rsid w:val="00FD5F12"/>
    <w:rsid w:val="00FD69A2"/>
    <w:rsid w:val="00FD7516"/>
    <w:rsid w:val="00FE08A1"/>
    <w:rsid w:val="00FE0C0E"/>
    <w:rsid w:val="00FE0E21"/>
    <w:rsid w:val="00FE105B"/>
    <w:rsid w:val="00FE12E8"/>
    <w:rsid w:val="00FE2507"/>
    <w:rsid w:val="00FE26EC"/>
    <w:rsid w:val="00FE29A9"/>
    <w:rsid w:val="00FE2D7D"/>
    <w:rsid w:val="00FE464A"/>
    <w:rsid w:val="00FF1FDF"/>
    <w:rsid w:val="00FF26CF"/>
    <w:rsid w:val="00FF3C4E"/>
    <w:rsid w:val="00FF4D96"/>
    <w:rsid w:val="00FF69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直接箭头连接符 40"/>
        <o:r id="V:Rule2" type="connector" idref="#直接箭头连接符 34"/>
        <o:r id="V:Rule3" type="connector" idref="#直接箭头连接符 21"/>
        <o:r id="V:Rule4" type="connector" idref="#直接箭头连接符 20"/>
        <o:r id="V:Rule5" type="connector" idref="#直接箭头连接符 22"/>
        <o:r id="V:Rule6" type="connector" idref="#直接箭头连接符 28"/>
        <o:r id="V:Rule7" type="connector" idref="#直接箭头连接符 3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3333D"/>
    <w:rPr>
      <w:rFonts w:ascii="宋体" w:hAnsi="宋体" w:cs="宋体"/>
      <w:sz w:val="24"/>
      <w:szCs w:val="24"/>
    </w:rPr>
  </w:style>
  <w:style w:type="paragraph" w:styleId="1">
    <w:name w:val="heading 1"/>
    <w:basedOn w:val="a"/>
    <w:next w:val="a"/>
    <w:link w:val="1Char"/>
    <w:qFormat/>
    <w:rsid w:val="004F2CD9"/>
    <w:pPr>
      <w:keepNext/>
      <w:jc w:val="center"/>
      <w:outlineLvl w:val="0"/>
    </w:pPr>
    <w:rPr>
      <w:rFonts w:ascii="Times New Roman" w:eastAsia="黑体" w:hAnsi="Times New Roman"/>
      <w:b/>
      <w:sz w:val="36"/>
      <w:szCs w:val="20"/>
    </w:rPr>
  </w:style>
  <w:style w:type="paragraph" w:styleId="2">
    <w:name w:val="heading 2"/>
    <w:basedOn w:val="a"/>
    <w:next w:val="a"/>
    <w:link w:val="2Char"/>
    <w:qFormat/>
    <w:rsid w:val="004F2CD9"/>
    <w:pPr>
      <w:keepNext/>
      <w:keepLines/>
      <w:spacing w:before="260" w:after="260" w:line="415" w:lineRule="auto"/>
      <w:outlineLvl w:val="1"/>
    </w:pPr>
    <w:rPr>
      <w:rFonts w:ascii="Times New Roman" w:eastAsia="黑体" w:hAnsi="Times New Roman"/>
      <w:b/>
      <w:bCs/>
      <w:sz w:val="30"/>
      <w:szCs w:val="32"/>
    </w:rPr>
  </w:style>
  <w:style w:type="paragraph" w:styleId="3">
    <w:name w:val="heading 3"/>
    <w:basedOn w:val="a"/>
    <w:next w:val="a"/>
    <w:link w:val="3Char"/>
    <w:qFormat/>
    <w:rsid w:val="004F2CD9"/>
    <w:pPr>
      <w:keepNext/>
      <w:keepLines/>
      <w:spacing w:before="260" w:after="260" w:line="415" w:lineRule="auto"/>
      <w:outlineLvl w:val="2"/>
    </w:pPr>
    <w:rPr>
      <w:rFonts w:ascii="Times New Roman" w:eastAsia="黑体" w:hAnsi="Times New Roman"/>
      <w:b/>
      <w:bCs/>
      <w:sz w:val="28"/>
      <w:szCs w:val="32"/>
    </w:rPr>
  </w:style>
  <w:style w:type="paragraph" w:styleId="4">
    <w:name w:val="heading 4"/>
    <w:basedOn w:val="a"/>
    <w:next w:val="a"/>
    <w:link w:val="4Char"/>
    <w:qFormat/>
    <w:rsid w:val="004F2CD9"/>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Char"/>
    <w:rsid w:val="004F2CD9"/>
    <w:pPr>
      <w:ind w:leftChars="200" w:left="200"/>
    </w:pPr>
  </w:style>
  <w:style w:type="paragraph" w:styleId="30">
    <w:name w:val="toc 3"/>
    <w:basedOn w:val="a"/>
    <w:next w:val="a"/>
    <w:autoRedefine/>
    <w:uiPriority w:val="39"/>
    <w:rsid w:val="00BA566D"/>
    <w:pPr>
      <w:tabs>
        <w:tab w:val="right" w:leader="dot" w:pos="8210"/>
      </w:tabs>
      <w:spacing w:line="360" w:lineRule="auto"/>
      <w:ind w:leftChars="400" w:left="960" w:firstLineChars="200" w:firstLine="480"/>
    </w:pPr>
  </w:style>
  <w:style w:type="paragraph" w:customStyle="1" w:styleId="a4">
    <w:name w:val="论文题目"/>
    <w:basedOn w:val="a"/>
    <w:rsid w:val="004F2CD9"/>
    <w:pPr>
      <w:jc w:val="center"/>
    </w:pPr>
    <w:rPr>
      <w:rFonts w:ascii="Times New Roman" w:eastAsia="黑体" w:hAnsi="Times New Roman"/>
      <w:b/>
      <w:sz w:val="52"/>
    </w:rPr>
  </w:style>
  <w:style w:type="paragraph" w:styleId="10">
    <w:name w:val="toc 1"/>
    <w:basedOn w:val="a"/>
    <w:next w:val="a"/>
    <w:autoRedefine/>
    <w:uiPriority w:val="39"/>
    <w:rsid w:val="00DC0758"/>
    <w:pPr>
      <w:tabs>
        <w:tab w:val="right" w:leader="dot" w:pos="8210"/>
      </w:tabs>
      <w:spacing w:line="360" w:lineRule="auto"/>
      <w:ind w:firstLineChars="200" w:firstLine="200"/>
    </w:pPr>
  </w:style>
  <w:style w:type="paragraph" w:styleId="20">
    <w:name w:val="toc 2"/>
    <w:basedOn w:val="a"/>
    <w:next w:val="a"/>
    <w:autoRedefine/>
    <w:uiPriority w:val="39"/>
    <w:rsid w:val="00BA566D"/>
    <w:pPr>
      <w:tabs>
        <w:tab w:val="right" w:leader="dot" w:pos="8210"/>
      </w:tabs>
      <w:spacing w:line="360" w:lineRule="auto"/>
      <w:ind w:leftChars="200" w:left="480" w:firstLineChars="200" w:firstLine="480"/>
    </w:pPr>
  </w:style>
  <w:style w:type="paragraph" w:styleId="40">
    <w:name w:val="toc 4"/>
    <w:basedOn w:val="a"/>
    <w:next w:val="a"/>
    <w:autoRedefine/>
    <w:semiHidden/>
    <w:rsid w:val="004F2CD9"/>
    <w:pPr>
      <w:ind w:leftChars="600" w:left="1260"/>
    </w:pPr>
  </w:style>
  <w:style w:type="paragraph" w:styleId="5">
    <w:name w:val="toc 5"/>
    <w:basedOn w:val="a"/>
    <w:next w:val="a"/>
    <w:autoRedefine/>
    <w:semiHidden/>
    <w:rsid w:val="004F2CD9"/>
    <w:pPr>
      <w:ind w:leftChars="800" w:left="1680"/>
    </w:pPr>
  </w:style>
  <w:style w:type="paragraph" w:styleId="6">
    <w:name w:val="toc 6"/>
    <w:basedOn w:val="a"/>
    <w:next w:val="a"/>
    <w:autoRedefine/>
    <w:semiHidden/>
    <w:rsid w:val="004F2CD9"/>
    <w:pPr>
      <w:ind w:leftChars="1000" w:left="2100"/>
    </w:pPr>
  </w:style>
  <w:style w:type="paragraph" w:styleId="7">
    <w:name w:val="toc 7"/>
    <w:basedOn w:val="a"/>
    <w:next w:val="a"/>
    <w:autoRedefine/>
    <w:semiHidden/>
    <w:rsid w:val="004F2CD9"/>
    <w:pPr>
      <w:ind w:leftChars="1200" w:left="2520"/>
    </w:pPr>
  </w:style>
  <w:style w:type="paragraph" w:styleId="8">
    <w:name w:val="toc 8"/>
    <w:basedOn w:val="a"/>
    <w:next w:val="a"/>
    <w:autoRedefine/>
    <w:semiHidden/>
    <w:rsid w:val="004F2CD9"/>
    <w:pPr>
      <w:ind w:leftChars="1400" w:left="2940"/>
    </w:pPr>
  </w:style>
  <w:style w:type="paragraph" w:styleId="9">
    <w:name w:val="toc 9"/>
    <w:basedOn w:val="a"/>
    <w:next w:val="a"/>
    <w:autoRedefine/>
    <w:semiHidden/>
    <w:rsid w:val="004F2CD9"/>
    <w:pPr>
      <w:ind w:leftChars="1600" w:left="3360"/>
    </w:pPr>
  </w:style>
  <w:style w:type="paragraph" w:styleId="a5">
    <w:name w:val="Document Map"/>
    <w:basedOn w:val="a"/>
    <w:link w:val="Char0"/>
    <w:semiHidden/>
    <w:rsid w:val="004F2CD9"/>
    <w:pPr>
      <w:shd w:val="clear" w:color="auto" w:fill="000080"/>
    </w:pPr>
  </w:style>
  <w:style w:type="character" w:styleId="a6">
    <w:name w:val="Hyperlink"/>
    <w:uiPriority w:val="99"/>
    <w:rsid w:val="004F2CD9"/>
    <w:rPr>
      <w:color w:val="0000FF"/>
      <w:u w:val="single"/>
    </w:rPr>
  </w:style>
  <w:style w:type="paragraph" w:styleId="a7">
    <w:name w:val="footer"/>
    <w:basedOn w:val="a"/>
    <w:link w:val="Char1"/>
    <w:rsid w:val="004F2CD9"/>
    <w:pPr>
      <w:tabs>
        <w:tab w:val="center" w:pos="4153"/>
        <w:tab w:val="right" w:pos="8306"/>
      </w:tabs>
      <w:snapToGrid w:val="0"/>
    </w:pPr>
    <w:rPr>
      <w:sz w:val="18"/>
      <w:szCs w:val="18"/>
    </w:rPr>
  </w:style>
  <w:style w:type="character" w:styleId="a8">
    <w:name w:val="page number"/>
    <w:basedOn w:val="a0"/>
    <w:rsid w:val="004F2CD9"/>
  </w:style>
  <w:style w:type="paragraph" w:styleId="a9">
    <w:name w:val="header"/>
    <w:basedOn w:val="a"/>
    <w:link w:val="Char2"/>
    <w:uiPriority w:val="99"/>
    <w:rsid w:val="004F2CD9"/>
    <w:pPr>
      <w:pBdr>
        <w:bottom w:val="single" w:sz="6" w:space="1" w:color="auto"/>
      </w:pBdr>
      <w:tabs>
        <w:tab w:val="center" w:pos="4153"/>
        <w:tab w:val="right" w:pos="8306"/>
      </w:tabs>
      <w:snapToGrid w:val="0"/>
      <w:jc w:val="center"/>
    </w:pPr>
    <w:rPr>
      <w:sz w:val="18"/>
      <w:szCs w:val="18"/>
    </w:rPr>
  </w:style>
  <w:style w:type="character" w:customStyle="1" w:styleId="1Char">
    <w:name w:val="标题 1 Char"/>
    <w:link w:val="1"/>
    <w:rsid w:val="00725F9E"/>
    <w:rPr>
      <w:rFonts w:eastAsia="黑体"/>
      <w:b/>
      <w:kern w:val="2"/>
      <w:sz w:val="36"/>
    </w:rPr>
  </w:style>
  <w:style w:type="paragraph" w:styleId="aa">
    <w:name w:val="caption"/>
    <w:basedOn w:val="a"/>
    <w:next w:val="a"/>
    <w:unhideWhenUsed/>
    <w:qFormat/>
    <w:rsid w:val="007C1588"/>
    <w:rPr>
      <w:rFonts w:asciiTheme="majorHAnsi" w:eastAsia="黑体" w:hAnsiTheme="majorHAnsi" w:cstheme="majorBidi"/>
      <w:sz w:val="20"/>
      <w:szCs w:val="20"/>
    </w:rPr>
  </w:style>
  <w:style w:type="paragraph" w:styleId="ab">
    <w:name w:val="List Paragraph"/>
    <w:basedOn w:val="a"/>
    <w:uiPriority w:val="34"/>
    <w:qFormat/>
    <w:rsid w:val="002B2593"/>
    <w:pPr>
      <w:ind w:firstLine="420"/>
    </w:pPr>
  </w:style>
  <w:style w:type="character" w:styleId="ac">
    <w:name w:val="Placeholder Text"/>
    <w:basedOn w:val="a0"/>
    <w:uiPriority w:val="99"/>
    <w:semiHidden/>
    <w:rsid w:val="007676E3"/>
    <w:rPr>
      <w:color w:val="808080"/>
    </w:rPr>
  </w:style>
  <w:style w:type="paragraph" w:styleId="ad">
    <w:name w:val="Normal (Web)"/>
    <w:basedOn w:val="a"/>
    <w:uiPriority w:val="99"/>
    <w:unhideWhenUsed/>
    <w:rsid w:val="00D940F3"/>
    <w:pPr>
      <w:spacing w:before="100" w:beforeAutospacing="1" w:after="100" w:afterAutospacing="1"/>
    </w:pPr>
  </w:style>
  <w:style w:type="table" w:styleId="ae">
    <w:name w:val="Table Grid"/>
    <w:basedOn w:val="a1"/>
    <w:rsid w:val="0045373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
    <w:name w:val="无格式表格 21"/>
    <w:basedOn w:val="a1"/>
    <w:uiPriority w:val="42"/>
    <w:rsid w:val="008478D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61">
    <w:name w:val="清单表 6 彩色1"/>
    <w:basedOn w:val="a1"/>
    <w:uiPriority w:val="51"/>
    <w:rsid w:val="008478D6"/>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keyword">
    <w:name w:val="keyword"/>
    <w:basedOn w:val="a0"/>
    <w:rsid w:val="003616CE"/>
  </w:style>
  <w:style w:type="character" w:customStyle="1" w:styleId="number">
    <w:name w:val="number"/>
    <w:basedOn w:val="a0"/>
    <w:rsid w:val="00B00BF4"/>
  </w:style>
  <w:style w:type="character" w:customStyle="1" w:styleId="string">
    <w:name w:val="string"/>
    <w:basedOn w:val="a0"/>
    <w:rsid w:val="00B00BF4"/>
  </w:style>
  <w:style w:type="character" w:customStyle="1" w:styleId="comment">
    <w:name w:val="comment"/>
    <w:basedOn w:val="a0"/>
    <w:rsid w:val="00E11637"/>
  </w:style>
  <w:style w:type="character" w:customStyle="1" w:styleId="special">
    <w:name w:val="special"/>
    <w:basedOn w:val="a0"/>
    <w:rsid w:val="000750C2"/>
  </w:style>
  <w:style w:type="character" w:customStyle="1" w:styleId="Char2">
    <w:name w:val="页眉 Char"/>
    <w:basedOn w:val="a0"/>
    <w:link w:val="a9"/>
    <w:uiPriority w:val="99"/>
    <w:rsid w:val="00596C24"/>
    <w:rPr>
      <w:rFonts w:ascii="宋体" w:hAnsi="宋体" w:cs="宋体"/>
      <w:sz w:val="18"/>
      <w:szCs w:val="18"/>
    </w:rPr>
  </w:style>
  <w:style w:type="character" w:styleId="af">
    <w:name w:val="annotation reference"/>
    <w:basedOn w:val="a0"/>
    <w:rsid w:val="002623D6"/>
    <w:rPr>
      <w:sz w:val="21"/>
      <w:szCs w:val="21"/>
    </w:rPr>
  </w:style>
  <w:style w:type="paragraph" w:styleId="af0">
    <w:name w:val="annotation text"/>
    <w:basedOn w:val="a"/>
    <w:link w:val="Char3"/>
    <w:rsid w:val="002623D6"/>
  </w:style>
  <w:style w:type="character" w:customStyle="1" w:styleId="Char3">
    <w:name w:val="批注文字 Char"/>
    <w:basedOn w:val="a0"/>
    <w:link w:val="af0"/>
    <w:rsid w:val="002623D6"/>
    <w:rPr>
      <w:rFonts w:ascii="宋体" w:hAnsi="宋体" w:cs="宋体"/>
      <w:sz w:val="24"/>
      <w:szCs w:val="24"/>
    </w:rPr>
  </w:style>
  <w:style w:type="paragraph" w:styleId="af1">
    <w:name w:val="annotation subject"/>
    <w:basedOn w:val="af0"/>
    <w:next w:val="af0"/>
    <w:link w:val="Char4"/>
    <w:rsid w:val="002623D6"/>
    <w:rPr>
      <w:b/>
      <w:bCs/>
    </w:rPr>
  </w:style>
  <w:style w:type="character" w:customStyle="1" w:styleId="Char4">
    <w:name w:val="批注主题 Char"/>
    <w:basedOn w:val="Char3"/>
    <w:link w:val="af1"/>
    <w:rsid w:val="002623D6"/>
    <w:rPr>
      <w:rFonts w:ascii="宋体" w:hAnsi="宋体" w:cs="宋体"/>
      <w:b/>
      <w:bCs/>
      <w:sz w:val="24"/>
      <w:szCs w:val="24"/>
    </w:rPr>
  </w:style>
  <w:style w:type="paragraph" w:styleId="af2">
    <w:name w:val="Balloon Text"/>
    <w:basedOn w:val="a"/>
    <w:link w:val="Char5"/>
    <w:rsid w:val="002623D6"/>
    <w:rPr>
      <w:sz w:val="18"/>
      <w:szCs w:val="18"/>
    </w:rPr>
  </w:style>
  <w:style w:type="character" w:customStyle="1" w:styleId="Char5">
    <w:name w:val="批注框文本 Char"/>
    <w:basedOn w:val="a0"/>
    <w:link w:val="af2"/>
    <w:rsid w:val="002623D6"/>
    <w:rPr>
      <w:rFonts w:ascii="宋体" w:hAnsi="宋体" w:cs="宋体"/>
      <w:sz w:val="18"/>
      <w:szCs w:val="18"/>
    </w:rPr>
  </w:style>
  <w:style w:type="character" w:customStyle="1" w:styleId="2Char">
    <w:name w:val="标题 2 Char"/>
    <w:basedOn w:val="a0"/>
    <w:link w:val="2"/>
    <w:rsid w:val="00C02C52"/>
    <w:rPr>
      <w:rFonts w:eastAsia="黑体" w:cs="宋体"/>
      <w:b/>
      <w:bCs/>
      <w:sz w:val="30"/>
      <w:szCs w:val="32"/>
    </w:rPr>
  </w:style>
  <w:style w:type="character" w:customStyle="1" w:styleId="3Char">
    <w:name w:val="标题 3 Char"/>
    <w:basedOn w:val="a0"/>
    <w:link w:val="3"/>
    <w:rsid w:val="00C02C52"/>
    <w:rPr>
      <w:rFonts w:eastAsia="黑体" w:cs="宋体"/>
      <w:b/>
      <w:bCs/>
      <w:sz w:val="28"/>
      <w:szCs w:val="32"/>
    </w:rPr>
  </w:style>
  <w:style w:type="character" w:customStyle="1" w:styleId="4Char">
    <w:name w:val="标题 4 Char"/>
    <w:basedOn w:val="a0"/>
    <w:link w:val="4"/>
    <w:rsid w:val="00C02C52"/>
    <w:rPr>
      <w:rFonts w:ascii="Arial" w:eastAsia="黑体" w:hAnsi="Arial" w:cs="宋体"/>
      <w:b/>
      <w:bCs/>
      <w:sz w:val="28"/>
      <w:szCs w:val="28"/>
    </w:rPr>
  </w:style>
  <w:style w:type="character" w:customStyle="1" w:styleId="Char">
    <w:name w:val="正文文本缩进 Char"/>
    <w:basedOn w:val="a0"/>
    <w:link w:val="a3"/>
    <w:rsid w:val="00C02C52"/>
    <w:rPr>
      <w:rFonts w:ascii="宋体" w:hAnsi="宋体" w:cs="宋体"/>
      <w:sz w:val="24"/>
      <w:szCs w:val="24"/>
    </w:rPr>
  </w:style>
  <w:style w:type="character" w:customStyle="1" w:styleId="Char0">
    <w:name w:val="文档结构图 Char"/>
    <w:basedOn w:val="a0"/>
    <w:link w:val="a5"/>
    <w:semiHidden/>
    <w:rsid w:val="00C02C52"/>
    <w:rPr>
      <w:rFonts w:ascii="宋体" w:hAnsi="宋体" w:cs="宋体"/>
      <w:sz w:val="24"/>
      <w:szCs w:val="24"/>
      <w:shd w:val="clear" w:color="auto" w:fill="000080"/>
    </w:rPr>
  </w:style>
  <w:style w:type="character" w:customStyle="1" w:styleId="Char1">
    <w:name w:val="页脚 Char"/>
    <w:basedOn w:val="a0"/>
    <w:link w:val="a7"/>
    <w:rsid w:val="00C02C52"/>
    <w:rPr>
      <w:rFonts w:ascii="宋体" w:hAnsi="宋体" w:cs="宋体"/>
      <w:sz w:val="18"/>
      <w:szCs w:val="18"/>
    </w:rPr>
  </w:style>
  <w:style w:type="table" w:customStyle="1" w:styleId="22">
    <w:name w:val="无格式表格 22"/>
    <w:basedOn w:val="a1"/>
    <w:uiPriority w:val="42"/>
    <w:rsid w:val="00C02C5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62">
    <w:name w:val="清单表 6 彩色2"/>
    <w:basedOn w:val="a1"/>
    <w:uiPriority w:val="51"/>
    <w:rsid w:val="00C02C52"/>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3">
    <w:name w:val="Body Text"/>
    <w:basedOn w:val="a"/>
    <w:link w:val="Char6"/>
    <w:rsid w:val="00C02C52"/>
    <w:pPr>
      <w:spacing w:after="120"/>
    </w:pPr>
  </w:style>
  <w:style w:type="character" w:customStyle="1" w:styleId="Char6">
    <w:name w:val="正文文本 Char"/>
    <w:basedOn w:val="a0"/>
    <w:link w:val="af3"/>
    <w:rsid w:val="00C02C52"/>
    <w:rPr>
      <w:rFonts w:ascii="宋体" w:hAnsi="宋体" w:cs="宋体"/>
      <w:sz w:val="24"/>
      <w:szCs w:val="24"/>
    </w:rPr>
  </w:style>
  <w:style w:type="paragraph" w:styleId="af4">
    <w:name w:val="Title"/>
    <w:basedOn w:val="a"/>
    <w:next w:val="a"/>
    <w:link w:val="Char7"/>
    <w:qFormat/>
    <w:rsid w:val="00DF02FD"/>
    <w:pPr>
      <w:spacing w:before="240" w:after="60"/>
      <w:jc w:val="center"/>
      <w:outlineLvl w:val="0"/>
    </w:pPr>
    <w:rPr>
      <w:rFonts w:asciiTheme="majorHAnsi" w:hAnsiTheme="majorHAnsi" w:cstheme="majorBidi"/>
      <w:b/>
      <w:bCs/>
      <w:sz w:val="32"/>
      <w:szCs w:val="32"/>
    </w:rPr>
  </w:style>
  <w:style w:type="character" w:customStyle="1" w:styleId="Char7">
    <w:name w:val="标题 Char"/>
    <w:basedOn w:val="a0"/>
    <w:link w:val="af4"/>
    <w:rsid w:val="00DF02FD"/>
    <w:rPr>
      <w:rFonts w:asciiTheme="majorHAnsi"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81351">
      <w:bodyDiv w:val="1"/>
      <w:marLeft w:val="0"/>
      <w:marRight w:val="0"/>
      <w:marTop w:val="0"/>
      <w:marBottom w:val="0"/>
      <w:divBdr>
        <w:top w:val="none" w:sz="0" w:space="0" w:color="auto"/>
        <w:left w:val="none" w:sz="0" w:space="0" w:color="auto"/>
        <w:bottom w:val="none" w:sz="0" w:space="0" w:color="auto"/>
        <w:right w:val="none" w:sz="0" w:space="0" w:color="auto"/>
      </w:divBdr>
    </w:div>
    <w:div w:id="54011786">
      <w:bodyDiv w:val="1"/>
      <w:marLeft w:val="0"/>
      <w:marRight w:val="0"/>
      <w:marTop w:val="0"/>
      <w:marBottom w:val="0"/>
      <w:divBdr>
        <w:top w:val="none" w:sz="0" w:space="0" w:color="auto"/>
        <w:left w:val="none" w:sz="0" w:space="0" w:color="auto"/>
        <w:bottom w:val="none" w:sz="0" w:space="0" w:color="auto"/>
        <w:right w:val="none" w:sz="0" w:space="0" w:color="auto"/>
      </w:divBdr>
    </w:div>
    <w:div w:id="197007097">
      <w:bodyDiv w:val="1"/>
      <w:marLeft w:val="0"/>
      <w:marRight w:val="0"/>
      <w:marTop w:val="0"/>
      <w:marBottom w:val="0"/>
      <w:divBdr>
        <w:top w:val="none" w:sz="0" w:space="0" w:color="auto"/>
        <w:left w:val="none" w:sz="0" w:space="0" w:color="auto"/>
        <w:bottom w:val="none" w:sz="0" w:space="0" w:color="auto"/>
        <w:right w:val="none" w:sz="0" w:space="0" w:color="auto"/>
      </w:divBdr>
    </w:div>
    <w:div w:id="205795413">
      <w:bodyDiv w:val="1"/>
      <w:marLeft w:val="0"/>
      <w:marRight w:val="0"/>
      <w:marTop w:val="0"/>
      <w:marBottom w:val="0"/>
      <w:divBdr>
        <w:top w:val="none" w:sz="0" w:space="0" w:color="auto"/>
        <w:left w:val="none" w:sz="0" w:space="0" w:color="auto"/>
        <w:bottom w:val="none" w:sz="0" w:space="0" w:color="auto"/>
        <w:right w:val="none" w:sz="0" w:space="0" w:color="auto"/>
      </w:divBdr>
    </w:div>
    <w:div w:id="316688081">
      <w:bodyDiv w:val="1"/>
      <w:marLeft w:val="0"/>
      <w:marRight w:val="0"/>
      <w:marTop w:val="0"/>
      <w:marBottom w:val="0"/>
      <w:divBdr>
        <w:top w:val="none" w:sz="0" w:space="0" w:color="auto"/>
        <w:left w:val="none" w:sz="0" w:space="0" w:color="auto"/>
        <w:bottom w:val="none" w:sz="0" w:space="0" w:color="auto"/>
        <w:right w:val="none" w:sz="0" w:space="0" w:color="auto"/>
      </w:divBdr>
    </w:div>
    <w:div w:id="338386456">
      <w:bodyDiv w:val="1"/>
      <w:marLeft w:val="0"/>
      <w:marRight w:val="0"/>
      <w:marTop w:val="0"/>
      <w:marBottom w:val="0"/>
      <w:divBdr>
        <w:top w:val="none" w:sz="0" w:space="0" w:color="auto"/>
        <w:left w:val="none" w:sz="0" w:space="0" w:color="auto"/>
        <w:bottom w:val="none" w:sz="0" w:space="0" w:color="auto"/>
        <w:right w:val="none" w:sz="0" w:space="0" w:color="auto"/>
      </w:divBdr>
    </w:div>
    <w:div w:id="350378289">
      <w:bodyDiv w:val="1"/>
      <w:marLeft w:val="0"/>
      <w:marRight w:val="0"/>
      <w:marTop w:val="0"/>
      <w:marBottom w:val="0"/>
      <w:divBdr>
        <w:top w:val="none" w:sz="0" w:space="0" w:color="auto"/>
        <w:left w:val="none" w:sz="0" w:space="0" w:color="auto"/>
        <w:bottom w:val="none" w:sz="0" w:space="0" w:color="auto"/>
        <w:right w:val="none" w:sz="0" w:space="0" w:color="auto"/>
      </w:divBdr>
    </w:div>
    <w:div w:id="376783464">
      <w:bodyDiv w:val="1"/>
      <w:marLeft w:val="0"/>
      <w:marRight w:val="0"/>
      <w:marTop w:val="0"/>
      <w:marBottom w:val="0"/>
      <w:divBdr>
        <w:top w:val="none" w:sz="0" w:space="0" w:color="auto"/>
        <w:left w:val="none" w:sz="0" w:space="0" w:color="auto"/>
        <w:bottom w:val="none" w:sz="0" w:space="0" w:color="auto"/>
        <w:right w:val="none" w:sz="0" w:space="0" w:color="auto"/>
      </w:divBdr>
    </w:div>
    <w:div w:id="439109233">
      <w:bodyDiv w:val="1"/>
      <w:marLeft w:val="0"/>
      <w:marRight w:val="0"/>
      <w:marTop w:val="0"/>
      <w:marBottom w:val="0"/>
      <w:divBdr>
        <w:top w:val="none" w:sz="0" w:space="0" w:color="auto"/>
        <w:left w:val="none" w:sz="0" w:space="0" w:color="auto"/>
        <w:bottom w:val="none" w:sz="0" w:space="0" w:color="auto"/>
        <w:right w:val="none" w:sz="0" w:space="0" w:color="auto"/>
      </w:divBdr>
    </w:div>
    <w:div w:id="453014065">
      <w:bodyDiv w:val="1"/>
      <w:marLeft w:val="0"/>
      <w:marRight w:val="0"/>
      <w:marTop w:val="0"/>
      <w:marBottom w:val="0"/>
      <w:divBdr>
        <w:top w:val="none" w:sz="0" w:space="0" w:color="auto"/>
        <w:left w:val="none" w:sz="0" w:space="0" w:color="auto"/>
        <w:bottom w:val="none" w:sz="0" w:space="0" w:color="auto"/>
        <w:right w:val="none" w:sz="0" w:space="0" w:color="auto"/>
      </w:divBdr>
    </w:div>
    <w:div w:id="615530520">
      <w:bodyDiv w:val="1"/>
      <w:marLeft w:val="0"/>
      <w:marRight w:val="0"/>
      <w:marTop w:val="0"/>
      <w:marBottom w:val="0"/>
      <w:divBdr>
        <w:top w:val="none" w:sz="0" w:space="0" w:color="auto"/>
        <w:left w:val="none" w:sz="0" w:space="0" w:color="auto"/>
        <w:bottom w:val="none" w:sz="0" w:space="0" w:color="auto"/>
        <w:right w:val="none" w:sz="0" w:space="0" w:color="auto"/>
      </w:divBdr>
    </w:div>
    <w:div w:id="848758941">
      <w:bodyDiv w:val="1"/>
      <w:marLeft w:val="0"/>
      <w:marRight w:val="0"/>
      <w:marTop w:val="0"/>
      <w:marBottom w:val="0"/>
      <w:divBdr>
        <w:top w:val="none" w:sz="0" w:space="0" w:color="auto"/>
        <w:left w:val="none" w:sz="0" w:space="0" w:color="auto"/>
        <w:bottom w:val="none" w:sz="0" w:space="0" w:color="auto"/>
        <w:right w:val="none" w:sz="0" w:space="0" w:color="auto"/>
      </w:divBdr>
    </w:div>
    <w:div w:id="920288585">
      <w:bodyDiv w:val="1"/>
      <w:marLeft w:val="0"/>
      <w:marRight w:val="0"/>
      <w:marTop w:val="0"/>
      <w:marBottom w:val="0"/>
      <w:divBdr>
        <w:top w:val="none" w:sz="0" w:space="0" w:color="auto"/>
        <w:left w:val="none" w:sz="0" w:space="0" w:color="auto"/>
        <w:bottom w:val="none" w:sz="0" w:space="0" w:color="auto"/>
        <w:right w:val="none" w:sz="0" w:space="0" w:color="auto"/>
      </w:divBdr>
    </w:div>
    <w:div w:id="923881139">
      <w:bodyDiv w:val="1"/>
      <w:marLeft w:val="0"/>
      <w:marRight w:val="0"/>
      <w:marTop w:val="0"/>
      <w:marBottom w:val="0"/>
      <w:divBdr>
        <w:top w:val="none" w:sz="0" w:space="0" w:color="auto"/>
        <w:left w:val="none" w:sz="0" w:space="0" w:color="auto"/>
        <w:bottom w:val="none" w:sz="0" w:space="0" w:color="auto"/>
        <w:right w:val="none" w:sz="0" w:space="0" w:color="auto"/>
      </w:divBdr>
    </w:div>
    <w:div w:id="939920989">
      <w:bodyDiv w:val="1"/>
      <w:marLeft w:val="0"/>
      <w:marRight w:val="0"/>
      <w:marTop w:val="0"/>
      <w:marBottom w:val="0"/>
      <w:divBdr>
        <w:top w:val="none" w:sz="0" w:space="0" w:color="auto"/>
        <w:left w:val="none" w:sz="0" w:space="0" w:color="auto"/>
        <w:bottom w:val="none" w:sz="0" w:space="0" w:color="auto"/>
        <w:right w:val="none" w:sz="0" w:space="0" w:color="auto"/>
      </w:divBdr>
    </w:div>
    <w:div w:id="984819391">
      <w:bodyDiv w:val="1"/>
      <w:marLeft w:val="0"/>
      <w:marRight w:val="0"/>
      <w:marTop w:val="0"/>
      <w:marBottom w:val="0"/>
      <w:divBdr>
        <w:top w:val="none" w:sz="0" w:space="0" w:color="auto"/>
        <w:left w:val="none" w:sz="0" w:space="0" w:color="auto"/>
        <w:bottom w:val="none" w:sz="0" w:space="0" w:color="auto"/>
        <w:right w:val="none" w:sz="0" w:space="0" w:color="auto"/>
      </w:divBdr>
    </w:div>
    <w:div w:id="1034963017">
      <w:bodyDiv w:val="1"/>
      <w:marLeft w:val="0"/>
      <w:marRight w:val="0"/>
      <w:marTop w:val="0"/>
      <w:marBottom w:val="0"/>
      <w:divBdr>
        <w:top w:val="none" w:sz="0" w:space="0" w:color="auto"/>
        <w:left w:val="none" w:sz="0" w:space="0" w:color="auto"/>
        <w:bottom w:val="none" w:sz="0" w:space="0" w:color="auto"/>
        <w:right w:val="none" w:sz="0" w:space="0" w:color="auto"/>
      </w:divBdr>
    </w:div>
    <w:div w:id="1078332836">
      <w:bodyDiv w:val="1"/>
      <w:marLeft w:val="0"/>
      <w:marRight w:val="0"/>
      <w:marTop w:val="0"/>
      <w:marBottom w:val="0"/>
      <w:divBdr>
        <w:top w:val="none" w:sz="0" w:space="0" w:color="auto"/>
        <w:left w:val="none" w:sz="0" w:space="0" w:color="auto"/>
        <w:bottom w:val="none" w:sz="0" w:space="0" w:color="auto"/>
        <w:right w:val="none" w:sz="0" w:space="0" w:color="auto"/>
      </w:divBdr>
    </w:div>
    <w:div w:id="1156192129">
      <w:bodyDiv w:val="1"/>
      <w:marLeft w:val="0"/>
      <w:marRight w:val="0"/>
      <w:marTop w:val="0"/>
      <w:marBottom w:val="0"/>
      <w:divBdr>
        <w:top w:val="none" w:sz="0" w:space="0" w:color="auto"/>
        <w:left w:val="none" w:sz="0" w:space="0" w:color="auto"/>
        <w:bottom w:val="none" w:sz="0" w:space="0" w:color="auto"/>
        <w:right w:val="none" w:sz="0" w:space="0" w:color="auto"/>
      </w:divBdr>
    </w:div>
    <w:div w:id="1162425564">
      <w:bodyDiv w:val="1"/>
      <w:marLeft w:val="0"/>
      <w:marRight w:val="0"/>
      <w:marTop w:val="0"/>
      <w:marBottom w:val="0"/>
      <w:divBdr>
        <w:top w:val="none" w:sz="0" w:space="0" w:color="auto"/>
        <w:left w:val="none" w:sz="0" w:space="0" w:color="auto"/>
        <w:bottom w:val="none" w:sz="0" w:space="0" w:color="auto"/>
        <w:right w:val="none" w:sz="0" w:space="0" w:color="auto"/>
      </w:divBdr>
    </w:div>
    <w:div w:id="1174884239">
      <w:bodyDiv w:val="1"/>
      <w:marLeft w:val="0"/>
      <w:marRight w:val="0"/>
      <w:marTop w:val="0"/>
      <w:marBottom w:val="0"/>
      <w:divBdr>
        <w:top w:val="none" w:sz="0" w:space="0" w:color="auto"/>
        <w:left w:val="none" w:sz="0" w:space="0" w:color="auto"/>
        <w:bottom w:val="none" w:sz="0" w:space="0" w:color="auto"/>
        <w:right w:val="none" w:sz="0" w:space="0" w:color="auto"/>
      </w:divBdr>
    </w:div>
    <w:div w:id="1178078885">
      <w:bodyDiv w:val="1"/>
      <w:marLeft w:val="0"/>
      <w:marRight w:val="0"/>
      <w:marTop w:val="0"/>
      <w:marBottom w:val="0"/>
      <w:divBdr>
        <w:top w:val="none" w:sz="0" w:space="0" w:color="auto"/>
        <w:left w:val="none" w:sz="0" w:space="0" w:color="auto"/>
        <w:bottom w:val="none" w:sz="0" w:space="0" w:color="auto"/>
        <w:right w:val="none" w:sz="0" w:space="0" w:color="auto"/>
      </w:divBdr>
    </w:div>
    <w:div w:id="1388718865">
      <w:bodyDiv w:val="1"/>
      <w:marLeft w:val="0"/>
      <w:marRight w:val="0"/>
      <w:marTop w:val="0"/>
      <w:marBottom w:val="0"/>
      <w:divBdr>
        <w:top w:val="none" w:sz="0" w:space="0" w:color="auto"/>
        <w:left w:val="none" w:sz="0" w:space="0" w:color="auto"/>
        <w:bottom w:val="none" w:sz="0" w:space="0" w:color="auto"/>
        <w:right w:val="none" w:sz="0" w:space="0" w:color="auto"/>
      </w:divBdr>
    </w:div>
    <w:div w:id="1405302280">
      <w:bodyDiv w:val="1"/>
      <w:marLeft w:val="0"/>
      <w:marRight w:val="0"/>
      <w:marTop w:val="0"/>
      <w:marBottom w:val="0"/>
      <w:divBdr>
        <w:top w:val="none" w:sz="0" w:space="0" w:color="auto"/>
        <w:left w:val="none" w:sz="0" w:space="0" w:color="auto"/>
        <w:bottom w:val="none" w:sz="0" w:space="0" w:color="auto"/>
        <w:right w:val="none" w:sz="0" w:space="0" w:color="auto"/>
      </w:divBdr>
    </w:div>
    <w:div w:id="1552035390">
      <w:bodyDiv w:val="1"/>
      <w:marLeft w:val="0"/>
      <w:marRight w:val="0"/>
      <w:marTop w:val="0"/>
      <w:marBottom w:val="0"/>
      <w:divBdr>
        <w:top w:val="none" w:sz="0" w:space="0" w:color="auto"/>
        <w:left w:val="none" w:sz="0" w:space="0" w:color="auto"/>
        <w:bottom w:val="none" w:sz="0" w:space="0" w:color="auto"/>
        <w:right w:val="none" w:sz="0" w:space="0" w:color="auto"/>
      </w:divBdr>
    </w:div>
    <w:div w:id="1558777918">
      <w:bodyDiv w:val="1"/>
      <w:marLeft w:val="0"/>
      <w:marRight w:val="0"/>
      <w:marTop w:val="0"/>
      <w:marBottom w:val="0"/>
      <w:divBdr>
        <w:top w:val="none" w:sz="0" w:space="0" w:color="auto"/>
        <w:left w:val="none" w:sz="0" w:space="0" w:color="auto"/>
        <w:bottom w:val="none" w:sz="0" w:space="0" w:color="auto"/>
        <w:right w:val="none" w:sz="0" w:space="0" w:color="auto"/>
      </w:divBdr>
    </w:div>
    <w:div w:id="1738211939">
      <w:bodyDiv w:val="1"/>
      <w:marLeft w:val="0"/>
      <w:marRight w:val="0"/>
      <w:marTop w:val="0"/>
      <w:marBottom w:val="0"/>
      <w:divBdr>
        <w:top w:val="none" w:sz="0" w:space="0" w:color="auto"/>
        <w:left w:val="none" w:sz="0" w:space="0" w:color="auto"/>
        <w:bottom w:val="none" w:sz="0" w:space="0" w:color="auto"/>
        <w:right w:val="none" w:sz="0" w:space="0" w:color="auto"/>
      </w:divBdr>
    </w:div>
    <w:div w:id="1798328397">
      <w:bodyDiv w:val="1"/>
      <w:marLeft w:val="0"/>
      <w:marRight w:val="0"/>
      <w:marTop w:val="0"/>
      <w:marBottom w:val="0"/>
      <w:divBdr>
        <w:top w:val="none" w:sz="0" w:space="0" w:color="auto"/>
        <w:left w:val="none" w:sz="0" w:space="0" w:color="auto"/>
        <w:bottom w:val="none" w:sz="0" w:space="0" w:color="auto"/>
        <w:right w:val="none" w:sz="0" w:space="0" w:color="auto"/>
      </w:divBdr>
    </w:div>
    <w:div w:id="1799645418">
      <w:bodyDiv w:val="1"/>
      <w:marLeft w:val="0"/>
      <w:marRight w:val="0"/>
      <w:marTop w:val="0"/>
      <w:marBottom w:val="0"/>
      <w:divBdr>
        <w:top w:val="none" w:sz="0" w:space="0" w:color="auto"/>
        <w:left w:val="none" w:sz="0" w:space="0" w:color="auto"/>
        <w:bottom w:val="none" w:sz="0" w:space="0" w:color="auto"/>
        <w:right w:val="none" w:sz="0" w:space="0" w:color="auto"/>
      </w:divBdr>
    </w:div>
    <w:div w:id="1835098775">
      <w:bodyDiv w:val="1"/>
      <w:marLeft w:val="0"/>
      <w:marRight w:val="0"/>
      <w:marTop w:val="0"/>
      <w:marBottom w:val="0"/>
      <w:divBdr>
        <w:top w:val="none" w:sz="0" w:space="0" w:color="auto"/>
        <w:left w:val="none" w:sz="0" w:space="0" w:color="auto"/>
        <w:bottom w:val="none" w:sz="0" w:space="0" w:color="auto"/>
        <w:right w:val="none" w:sz="0" w:space="0" w:color="auto"/>
      </w:divBdr>
    </w:div>
    <w:div w:id="1913814943">
      <w:bodyDiv w:val="1"/>
      <w:marLeft w:val="0"/>
      <w:marRight w:val="0"/>
      <w:marTop w:val="0"/>
      <w:marBottom w:val="0"/>
      <w:divBdr>
        <w:top w:val="none" w:sz="0" w:space="0" w:color="auto"/>
        <w:left w:val="none" w:sz="0" w:space="0" w:color="auto"/>
        <w:bottom w:val="none" w:sz="0" w:space="0" w:color="auto"/>
        <w:right w:val="none" w:sz="0" w:space="0" w:color="auto"/>
      </w:divBdr>
    </w:div>
    <w:div w:id="2003043450">
      <w:bodyDiv w:val="1"/>
      <w:marLeft w:val="0"/>
      <w:marRight w:val="0"/>
      <w:marTop w:val="0"/>
      <w:marBottom w:val="0"/>
      <w:divBdr>
        <w:top w:val="none" w:sz="0" w:space="0" w:color="auto"/>
        <w:left w:val="none" w:sz="0" w:space="0" w:color="auto"/>
        <w:bottom w:val="none" w:sz="0" w:space="0" w:color="auto"/>
        <w:right w:val="none" w:sz="0" w:space="0" w:color="auto"/>
      </w:divBdr>
    </w:div>
    <w:div w:id="2068140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wmf"/><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oleObject" Target="embeddings/oleObject2.bin"/><Relationship Id="rId47" Type="http://schemas.openxmlformats.org/officeDocument/2006/relationships/image" Target="media/image29.wmf"/><Relationship Id="rId50" Type="http://schemas.openxmlformats.org/officeDocument/2006/relationships/oleObject" Target="embeddings/oleObject6.bin"/><Relationship Id="rId55" Type="http://schemas.openxmlformats.org/officeDocument/2006/relationships/oleObject" Target="embeddings/oleObject8.bin"/><Relationship Id="rId63" Type="http://schemas.openxmlformats.org/officeDocument/2006/relationships/oleObject" Target="embeddings/oleObject12.bin"/><Relationship Id="rId68" Type="http://schemas.openxmlformats.org/officeDocument/2006/relationships/image" Target="media/image40.wmf"/><Relationship Id="rId76" Type="http://schemas.openxmlformats.org/officeDocument/2006/relationships/image" Target="media/image44.wmf"/><Relationship Id="rId84" Type="http://schemas.openxmlformats.org/officeDocument/2006/relationships/image" Target="media/image48.wmf"/><Relationship Id="rId89" Type="http://schemas.openxmlformats.org/officeDocument/2006/relationships/oleObject" Target="embeddings/oleObject25.bin"/><Relationship Id="rId7" Type="http://schemas.openxmlformats.org/officeDocument/2006/relationships/footnotes" Target="footnotes.xml"/><Relationship Id="rId71" Type="http://schemas.openxmlformats.org/officeDocument/2006/relationships/oleObject" Target="embeddings/oleObject16.bin"/><Relationship Id="rId92" Type="http://schemas.openxmlformats.org/officeDocument/2006/relationships/oleObject" Target="embeddings/oleObject27.bin"/><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oleObject" Target="embeddings/oleObject1.bin"/><Relationship Id="rId45" Type="http://schemas.openxmlformats.org/officeDocument/2006/relationships/image" Target="media/image28.wmf"/><Relationship Id="rId53" Type="http://schemas.openxmlformats.org/officeDocument/2006/relationships/oleObject" Target="embeddings/oleObject7.bin"/><Relationship Id="rId58" Type="http://schemas.openxmlformats.org/officeDocument/2006/relationships/image" Target="media/image35.wmf"/><Relationship Id="rId66" Type="http://schemas.openxmlformats.org/officeDocument/2006/relationships/image" Target="media/image39.wmf"/><Relationship Id="rId74" Type="http://schemas.openxmlformats.org/officeDocument/2006/relationships/image" Target="media/image43.wmf"/><Relationship Id="rId79" Type="http://schemas.openxmlformats.org/officeDocument/2006/relationships/oleObject" Target="embeddings/oleObject20.bin"/><Relationship Id="rId87" Type="http://schemas.openxmlformats.org/officeDocument/2006/relationships/oleObject" Target="embeddings/oleObject24.bin"/><Relationship Id="rId5" Type="http://schemas.openxmlformats.org/officeDocument/2006/relationships/settings" Target="settings.xml"/><Relationship Id="rId61" Type="http://schemas.openxmlformats.org/officeDocument/2006/relationships/oleObject" Target="embeddings/oleObject11.bin"/><Relationship Id="rId82" Type="http://schemas.openxmlformats.org/officeDocument/2006/relationships/image" Target="media/image47.wmf"/><Relationship Id="rId90" Type="http://schemas.openxmlformats.org/officeDocument/2006/relationships/image" Target="media/image51.png"/><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wmf"/><Relationship Id="rId48" Type="http://schemas.openxmlformats.org/officeDocument/2006/relationships/oleObject" Target="embeddings/oleObject5.bin"/><Relationship Id="rId56" Type="http://schemas.openxmlformats.org/officeDocument/2006/relationships/image" Target="media/image34.wmf"/><Relationship Id="rId64" Type="http://schemas.openxmlformats.org/officeDocument/2006/relationships/image" Target="media/image38.wmf"/><Relationship Id="rId69" Type="http://schemas.openxmlformats.org/officeDocument/2006/relationships/oleObject" Target="embeddings/oleObject15.bin"/><Relationship Id="rId77" Type="http://schemas.openxmlformats.org/officeDocument/2006/relationships/oleObject" Target="embeddings/oleObject19.bin"/><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42.wmf"/><Relationship Id="rId80" Type="http://schemas.openxmlformats.org/officeDocument/2006/relationships/image" Target="media/image46.wmf"/><Relationship Id="rId85" Type="http://schemas.openxmlformats.org/officeDocument/2006/relationships/oleObject" Target="embeddings/oleObject23.bin"/><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oleObject" Target="embeddings/oleObject4.bin"/><Relationship Id="rId59" Type="http://schemas.openxmlformats.org/officeDocument/2006/relationships/oleObject" Target="embeddings/oleObject10.bin"/><Relationship Id="rId67" Type="http://schemas.openxmlformats.org/officeDocument/2006/relationships/oleObject" Target="embeddings/oleObject14.bin"/><Relationship Id="rId20" Type="http://schemas.openxmlformats.org/officeDocument/2006/relationships/image" Target="media/image6.png"/><Relationship Id="rId41" Type="http://schemas.openxmlformats.org/officeDocument/2006/relationships/image" Target="media/image26.wmf"/><Relationship Id="rId54" Type="http://schemas.openxmlformats.org/officeDocument/2006/relationships/image" Target="media/image33.wmf"/><Relationship Id="rId62" Type="http://schemas.openxmlformats.org/officeDocument/2006/relationships/image" Target="media/image37.wmf"/><Relationship Id="rId70" Type="http://schemas.openxmlformats.org/officeDocument/2006/relationships/image" Target="media/image41.wmf"/><Relationship Id="rId75" Type="http://schemas.openxmlformats.org/officeDocument/2006/relationships/oleObject" Target="embeddings/oleObject18.bin"/><Relationship Id="rId83" Type="http://schemas.openxmlformats.org/officeDocument/2006/relationships/oleObject" Target="embeddings/oleObject22.bin"/><Relationship Id="rId88" Type="http://schemas.openxmlformats.org/officeDocument/2006/relationships/image" Target="media/image50.wmf"/><Relationship Id="rId91" Type="http://schemas.openxmlformats.org/officeDocument/2006/relationships/oleObject" Target="embeddings/oleObject26.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0.wmf"/><Relationship Id="rId57" Type="http://schemas.openxmlformats.org/officeDocument/2006/relationships/oleObject" Target="embeddings/oleObject9.bin"/><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oleObject" Target="embeddings/oleObject3.bin"/><Relationship Id="rId52" Type="http://schemas.openxmlformats.org/officeDocument/2006/relationships/image" Target="media/image32.wmf"/><Relationship Id="rId60" Type="http://schemas.openxmlformats.org/officeDocument/2006/relationships/image" Target="media/image36.wmf"/><Relationship Id="rId65" Type="http://schemas.openxmlformats.org/officeDocument/2006/relationships/oleObject" Target="embeddings/oleObject13.bin"/><Relationship Id="rId73" Type="http://schemas.openxmlformats.org/officeDocument/2006/relationships/oleObject" Target="embeddings/oleObject17.bin"/><Relationship Id="rId78" Type="http://schemas.openxmlformats.org/officeDocument/2006/relationships/image" Target="media/image45.wmf"/><Relationship Id="rId81" Type="http://schemas.openxmlformats.org/officeDocument/2006/relationships/oleObject" Target="embeddings/oleObject21.bin"/><Relationship Id="rId86" Type="http://schemas.openxmlformats.org/officeDocument/2006/relationships/image" Target="media/image49.wmf"/><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Desktop\&#27605;&#19994;&#35774;&#35745;\&#27605;&#19994;&#35770;&#25991;.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8FDFEF-349D-486A-AEFB-3D2FCD6B8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毕业论文</Template>
  <TotalTime>6620</TotalTime>
  <Pages>67</Pages>
  <Words>12690</Words>
  <Characters>72334</Characters>
  <Application>Microsoft Office Word</Application>
  <DocSecurity>0</DocSecurity>
  <Lines>602</Lines>
  <Paragraphs>169</Paragraphs>
  <ScaleCrop>false</ScaleCrop>
  <Company>Shanghai University</Company>
  <LinksUpToDate>false</LinksUpToDate>
  <CharactersWithSpaces>84855</CharactersWithSpaces>
  <SharedDoc>false</SharedDoc>
  <HLinks>
    <vt:vector size="138" baseType="variant">
      <vt:variant>
        <vt:i4>1572913</vt:i4>
      </vt:variant>
      <vt:variant>
        <vt:i4>134</vt:i4>
      </vt:variant>
      <vt:variant>
        <vt:i4>0</vt:i4>
      </vt:variant>
      <vt:variant>
        <vt:i4>5</vt:i4>
      </vt:variant>
      <vt:variant>
        <vt:lpwstr/>
      </vt:variant>
      <vt:variant>
        <vt:lpwstr>_Toc45190340</vt:lpwstr>
      </vt:variant>
      <vt:variant>
        <vt:i4>1114166</vt:i4>
      </vt:variant>
      <vt:variant>
        <vt:i4>128</vt:i4>
      </vt:variant>
      <vt:variant>
        <vt:i4>0</vt:i4>
      </vt:variant>
      <vt:variant>
        <vt:i4>5</vt:i4>
      </vt:variant>
      <vt:variant>
        <vt:lpwstr/>
      </vt:variant>
      <vt:variant>
        <vt:lpwstr>_Toc45190339</vt:lpwstr>
      </vt:variant>
      <vt:variant>
        <vt:i4>1048630</vt:i4>
      </vt:variant>
      <vt:variant>
        <vt:i4>122</vt:i4>
      </vt:variant>
      <vt:variant>
        <vt:i4>0</vt:i4>
      </vt:variant>
      <vt:variant>
        <vt:i4>5</vt:i4>
      </vt:variant>
      <vt:variant>
        <vt:lpwstr/>
      </vt:variant>
      <vt:variant>
        <vt:lpwstr>_Toc45190338</vt:lpwstr>
      </vt:variant>
      <vt:variant>
        <vt:i4>2031670</vt:i4>
      </vt:variant>
      <vt:variant>
        <vt:i4>116</vt:i4>
      </vt:variant>
      <vt:variant>
        <vt:i4>0</vt:i4>
      </vt:variant>
      <vt:variant>
        <vt:i4>5</vt:i4>
      </vt:variant>
      <vt:variant>
        <vt:lpwstr/>
      </vt:variant>
      <vt:variant>
        <vt:lpwstr>_Toc45190337</vt:lpwstr>
      </vt:variant>
      <vt:variant>
        <vt:i4>1966134</vt:i4>
      </vt:variant>
      <vt:variant>
        <vt:i4>110</vt:i4>
      </vt:variant>
      <vt:variant>
        <vt:i4>0</vt:i4>
      </vt:variant>
      <vt:variant>
        <vt:i4>5</vt:i4>
      </vt:variant>
      <vt:variant>
        <vt:lpwstr/>
      </vt:variant>
      <vt:variant>
        <vt:lpwstr>_Toc45190336</vt:lpwstr>
      </vt:variant>
      <vt:variant>
        <vt:i4>1900598</vt:i4>
      </vt:variant>
      <vt:variant>
        <vt:i4>104</vt:i4>
      </vt:variant>
      <vt:variant>
        <vt:i4>0</vt:i4>
      </vt:variant>
      <vt:variant>
        <vt:i4>5</vt:i4>
      </vt:variant>
      <vt:variant>
        <vt:lpwstr/>
      </vt:variant>
      <vt:variant>
        <vt:lpwstr>_Toc45190335</vt:lpwstr>
      </vt:variant>
      <vt:variant>
        <vt:i4>1835062</vt:i4>
      </vt:variant>
      <vt:variant>
        <vt:i4>98</vt:i4>
      </vt:variant>
      <vt:variant>
        <vt:i4>0</vt:i4>
      </vt:variant>
      <vt:variant>
        <vt:i4>5</vt:i4>
      </vt:variant>
      <vt:variant>
        <vt:lpwstr/>
      </vt:variant>
      <vt:variant>
        <vt:lpwstr>_Toc45190334</vt:lpwstr>
      </vt:variant>
      <vt:variant>
        <vt:i4>1769526</vt:i4>
      </vt:variant>
      <vt:variant>
        <vt:i4>92</vt:i4>
      </vt:variant>
      <vt:variant>
        <vt:i4>0</vt:i4>
      </vt:variant>
      <vt:variant>
        <vt:i4>5</vt:i4>
      </vt:variant>
      <vt:variant>
        <vt:lpwstr/>
      </vt:variant>
      <vt:variant>
        <vt:lpwstr>_Toc45190333</vt:lpwstr>
      </vt:variant>
      <vt:variant>
        <vt:i4>1703990</vt:i4>
      </vt:variant>
      <vt:variant>
        <vt:i4>86</vt:i4>
      </vt:variant>
      <vt:variant>
        <vt:i4>0</vt:i4>
      </vt:variant>
      <vt:variant>
        <vt:i4>5</vt:i4>
      </vt:variant>
      <vt:variant>
        <vt:lpwstr/>
      </vt:variant>
      <vt:variant>
        <vt:lpwstr>_Toc45190332</vt:lpwstr>
      </vt:variant>
      <vt:variant>
        <vt:i4>1638454</vt:i4>
      </vt:variant>
      <vt:variant>
        <vt:i4>80</vt:i4>
      </vt:variant>
      <vt:variant>
        <vt:i4>0</vt:i4>
      </vt:variant>
      <vt:variant>
        <vt:i4>5</vt:i4>
      </vt:variant>
      <vt:variant>
        <vt:lpwstr/>
      </vt:variant>
      <vt:variant>
        <vt:lpwstr>_Toc45190331</vt:lpwstr>
      </vt:variant>
      <vt:variant>
        <vt:i4>1572918</vt:i4>
      </vt:variant>
      <vt:variant>
        <vt:i4>74</vt:i4>
      </vt:variant>
      <vt:variant>
        <vt:i4>0</vt:i4>
      </vt:variant>
      <vt:variant>
        <vt:i4>5</vt:i4>
      </vt:variant>
      <vt:variant>
        <vt:lpwstr/>
      </vt:variant>
      <vt:variant>
        <vt:lpwstr>_Toc45190330</vt:lpwstr>
      </vt:variant>
      <vt:variant>
        <vt:i4>1114167</vt:i4>
      </vt:variant>
      <vt:variant>
        <vt:i4>68</vt:i4>
      </vt:variant>
      <vt:variant>
        <vt:i4>0</vt:i4>
      </vt:variant>
      <vt:variant>
        <vt:i4>5</vt:i4>
      </vt:variant>
      <vt:variant>
        <vt:lpwstr/>
      </vt:variant>
      <vt:variant>
        <vt:lpwstr>_Toc45190329</vt:lpwstr>
      </vt:variant>
      <vt:variant>
        <vt:i4>1048631</vt:i4>
      </vt:variant>
      <vt:variant>
        <vt:i4>62</vt:i4>
      </vt:variant>
      <vt:variant>
        <vt:i4>0</vt:i4>
      </vt:variant>
      <vt:variant>
        <vt:i4>5</vt:i4>
      </vt:variant>
      <vt:variant>
        <vt:lpwstr/>
      </vt:variant>
      <vt:variant>
        <vt:lpwstr>_Toc45190328</vt:lpwstr>
      </vt:variant>
      <vt:variant>
        <vt:i4>2031671</vt:i4>
      </vt:variant>
      <vt:variant>
        <vt:i4>56</vt:i4>
      </vt:variant>
      <vt:variant>
        <vt:i4>0</vt:i4>
      </vt:variant>
      <vt:variant>
        <vt:i4>5</vt:i4>
      </vt:variant>
      <vt:variant>
        <vt:lpwstr/>
      </vt:variant>
      <vt:variant>
        <vt:lpwstr>_Toc45190327</vt:lpwstr>
      </vt:variant>
      <vt:variant>
        <vt:i4>1966135</vt:i4>
      </vt:variant>
      <vt:variant>
        <vt:i4>50</vt:i4>
      </vt:variant>
      <vt:variant>
        <vt:i4>0</vt:i4>
      </vt:variant>
      <vt:variant>
        <vt:i4>5</vt:i4>
      </vt:variant>
      <vt:variant>
        <vt:lpwstr/>
      </vt:variant>
      <vt:variant>
        <vt:lpwstr>_Toc45190326</vt:lpwstr>
      </vt:variant>
      <vt:variant>
        <vt:i4>1900599</vt:i4>
      </vt:variant>
      <vt:variant>
        <vt:i4>44</vt:i4>
      </vt:variant>
      <vt:variant>
        <vt:i4>0</vt:i4>
      </vt:variant>
      <vt:variant>
        <vt:i4>5</vt:i4>
      </vt:variant>
      <vt:variant>
        <vt:lpwstr/>
      </vt:variant>
      <vt:variant>
        <vt:lpwstr>_Toc45190325</vt:lpwstr>
      </vt:variant>
      <vt:variant>
        <vt:i4>1835063</vt:i4>
      </vt:variant>
      <vt:variant>
        <vt:i4>38</vt:i4>
      </vt:variant>
      <vt:variant>
        <vt:i4>0</vt:i4>
      </vt:variant>
      <vt:variant>
        <vt:i4>5</vt:i4>
      </vt:variant>
      <vt:variant>
        <vt:lpwstr/>
      </vt:variant>
      <vt:variant>
        <vt:lpwstr>_Toc45190324</vt:lpwstr>
      </vt:variant>
      <vt:variant>
        <vt:i4>1769527</vt:i4>
      </vt:variant>
      <vt:variant>
        <vt:i4>32</vt:i4>
      </vt:variant>
      <vt:variant>
        <vt:i4>0</vt:i4>
      </vt:variant>
      <vt:variant>
        <vt:i4>5</vt:i4>
      </vt:variant>
      <vt:variant>
        <vt:lpwstr/>
      </vt:variant>
      <vt:variant>
        <vt:lpwstr>_Toc45190323</vt:lpwstr>
      </vt:variant>
      <vt:variant>
        <vt:i4>1703991</vt:i4>
      </vt:variant>
      <vt:variant>
        <vt:i4>26</vt:i4>
      </vt:variant>
      <vt:variant>
        <vt:i4>0</vt:i4>
      </vt:variant>
      <vt:variant>
        <vt:i4>5</vt:i4>
      </vt:variant>
      <vt:variant>
        <vt:lpwstr/>
      </vt:variant>
      <vt:variant>
        <vt:lpwstr>_Toc45190322</vt:lpwstr>
      </vt:variant>
      <vt:variant>
        <vt:i4>1638455</vt:i4>
      </vt:variant>
      <vt:variant>
        <vt:i4>20</vt:i4>
      </vt:variant>
      <vt:variant>
        <vt:i4>0</vt:i4>
      </vt:variant>
      <vt:variant>
        <vt:i4>5</vt:i4>
      </vt:variant>
      <vt:variant>
        <vt:lpwstr/>
      </vt:variant>
      <vt:variant>
        <vt:lpwstr>_Toc45190321</vt:lpwstr>
      </vt:variant>
      <vt:variant>
        <vt:i4>1572919</vt:i4>
      </vt:variant>
      <vt:variant>
        <vt:i4>14</vt:i4>
      </vt:variant>
      <vt:variant>
        <vt:i4>0</vt:i4>
      </vt:variant>
      <vt:variant>
        <vt:i4>5</vt:i4>
      </vt:variant>
      <vt:variant>
        <vt:lpwstr/>
      </vt:variant>
      <vt:variant>
        <vt:lpwstr>_Toc45190320</vt:lpwstr>
      </vt:variant>
      <vt:variant>
        <vt:i4>1114164</vt:i4>
      </vt:variant>
      <vt:variant>
        <vt:i4>8</vt:i4>
      </vt:variant>
      <vt:variant>
        <vt:i4>0</vt:i4>
      </vt:variant>
      <vt:variant>
        <vt:i4>5</vt:i4>
      </vt:variant>
      <vt:variant>
        <vt:lpwstr/>
      </vt:variant>
      <vt:variant>
        <vt:lpwstr>_Toc45190319</vt:lpwstr>
      </vt:variant>
      <vt:variant>
        <vt:i4>1048628</vt:i4>
      </vt:variant>
      <vt:variant>
        <vt:i4>2</vt:i4>
      </vt:variant>
      <vt:variant>
        <vt:i4>0</vt:i4>
      </vt:variant>
      <vt:variant>
        <vt:i4>5</vt:i4>
      </vt:variant>
      <vt:variant>
        <vt:lpwstr/>
      </vt:variant>
      <vt:variant>
        <vt:lpwstr>_Toc45190318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毕业设计论文撰写基本格式</dc:title>
  <dc:subject/>
  <dc:creator>YIXUAN ZHOU</dc:creator>
  <cp:keywords/>
  <dc:description/>
  <cp:lastModifiedBy>Mr.Lv</cp:lastModifiedBy>
  <cp:revision>1886</cp:revision>
  <cp:lastPrinted>2017-06-13T07:55:00Z</cp:lastPrinted>
  <dcterms:created xsi:type="dcterms:W3CDTF">2017-05-17T11:56:00Z</dcterms:created>
  <dcterms:modified xsi:type="dcterms:W3CDTF">2018-01-18T15:15:00Z</dcterms:modified>
</cp:coreProperties>
</file>