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{"type":"dir","id":"58da4acf8206042800ce7bef","lang":"zh","startkey":0}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北京西城区展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××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街道报错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hyperlink r:id="rId2">
        <w:r>
          <w:rPr>
            <w:rStyle w:val="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303942"/>
            <w:spacing w:val="0"/>
            <w:sz w:val="24"/>
            <w:szCs w:val="24"/>
          </w:rPr>
          <w:t>https://www.codecademy.com/courses/learn-python-3/videos/learn-python3-tuples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3">
        <w:r>
          <w:rPr>
            <w:rStyle w:val="Internet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4"/>
            <w:szCs w:val="24"/>
            <w:highlight w:val="darkBlue"/>
            <w:u w:val="none"/>
            <w:effect w:val="none"/>
          </w:rPr>
          <w:t>Learn Python: Tuples</w:t>
        </w:r>
      </w:hyperlink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这个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viedo</w:t>
      </w:r>
      <w:r>
        <w:rPr>
          <w:rFonts w:ascii="dejavu sans mono;monospace" w:hAnsi="dejavu sans mono;monospac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没加载出来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析格玛：在上地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的开发经验，有云架构经验优先；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、熟练掌握常用的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框架（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最基本）；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数据库，熟练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的调优，使用过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数据库；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、对缓存技术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(redis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Memcached)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有较深的理解与研究；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Linux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环境开发经验者优先，有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hadoop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经验优先；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OOP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，具备一定的系统分析和设计能力；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上海弘雅：在团结湖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年以上工作经验，有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或者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项目经验即可，本科以上学历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{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遇到的问题，在回收油项目中</w:t>
      </w:r>
      <w:r>
        <w:rPr>
          <w:rFonts w:ascii="mry_KacstQurn" w:hAnsi="mry_KacstQurn"/>
          <w:color w:val="000000"/>
          <w:sz w:val="30"/>
          <w:shd w:fill="D4D4D4" w:val="clear"/>
        </w:rPr>
        <w:t>RedisConnectionFactory</w:t>
      </w:r>
      <w:r>
        <w:rPr>
          <w:rFonts w:ascii="mry_KacstQurn" w:hAnsi="mry_KacstQurn"/>
          <w:color w:val="000000"/>
          <w:sz w:val="30"/>
          <w:shd w:fill="D4D4D4" w:val="clear"/>
        </w:rPr>
        <w:t>配置了两个，启动出错，后来将默认使用的加上了</w:t>
      </w:r>
      <w:r>
        <w:rPr>
          <w:rFonts w:ascii="mry_KacstQurn" w:hAnsi="mry_KacstQurn"/>
          <w:b w:val="false"/>
          <w:i w:val="false"/>
          <w:caps w:val="false"/>
          <w:smallCaps w:val="false"/>
          <w:color w:val="646464"/>
          <w:spacing w:val="0"/>
          <w:sz w:val="30"/>
          <w:szCs w:val="24"/>
          <w:shd w:fill="E8F2FE" w:val="clear"/>
        </w:rPr>
        <w:t>@Primary</w:t>
      </w:r>
      <w:r>
        <w:rPr>
          <w:rFonts w:ascii="mry_KacstQurn" w:hAnsi="mry_KacstQurn"/>
          <w:b w:val="false"/>
          <w:i w:val="false"/>
          <w:caps w:val="false"/>
          <w:smallCaps w:val="false"/>
          <w:color w:val="000000"/>
          <w:spacing w:val="0"/>
          <w:sz w:val="30"/>
          <w:szCs w:val="24"/>
          <w:shd w:fill="D4D4D4" w:val="clear"/>
        </w:rPr>
        <w:t>注解。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其实可以用组织成微服务结构，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API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项目和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user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shorturl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的调用，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pim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shortURL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的调用等。目前用的是</w:t>
      </w:r>
      <w:hyperlink r:id="rId4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br/>
          <w:t>org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5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springframework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6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web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7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client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.RestTemplate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，指定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和传参进行调用。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pring Boot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的最大的优势是“约定优于配置”，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Starter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在启动的过程中会根据约定的信息对资源进行初始化；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Jpa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通过约定的方式来自动生成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需要更少的配置，因为没有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web.xml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文件。只需添加用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@Configuration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注释的类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，然后添加用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@Bean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注释的方法，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将自动加载对象并像以前一样对其进行管理。甚至可以将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@Autowired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添加到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bean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方法中，以使用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自动装入需要的依赖关系中。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6"/>
          <w:szCs w:val="24"/>
          <w:shd w:fill="E8F2FE" w:val="clear"/>
        </w:rPr>
        <w:t>spring.profiles.active=</w:t>
      </w:r>
      <w:r>
        <w:rPr>
          <w:rFonts w:ascii="Monospace" w:hAnsi="Monospace"/>
          <w:b w:val="false"/>
          <w:i w:val="false"/>
          <w:caps w:val="false"/>
          <w:smallCaps w:val="false"/>
          <w:color w:val="2A00FF"/>
          <w:spacing w:val="0"/>
          <w:sz w:val="26"/>
          <w:szCs w:val="24"/>
          <w:u w:val="single"/>
          <w:shd w:fill="E8F2FE" w:val="clear"/>
        </w:rPr>
        <w:t>localtoprod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解决那些问题：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配置管理、（注册中心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eureka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zk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）、服务发现、服务注册、断路器、路由策略、全局锁、分布式会话、客户端调用、接口网关（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zuul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）、服务管理系统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：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简化了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xml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配置，快速整合框架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/>
          <w:b/>
          <w:bCs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2&gt;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是一套微服务解决方案—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RPC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远程调用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、关系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依赖与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组件用的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），为什么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会依赖与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？因为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写接口就是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接口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4&gt;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SpringBootproperties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yml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中可以使用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${random}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设置一些随机值</w:t>
      </w:r>
    </w:p>
    <w:p>
      <w:pPr>
        <w:pStyle w:val="Style15"/>
        <w:shd w:val="clear" w:fill="FFFFFF"/>
        <w:spacing w:lineRule="atLeast" w:line="450" w:before="225" w:after="225"/>
        <w:rPr/>
      </w:pPr>
      <w:r>
        <w:rPr>
          <w:color w:val="3E3E3E"/>
          <w:sz w:val="24"/>
          <w:szCs w:val="24"/>
        </w:rPr>
        <w:t xml:space="preserve">Spring Cloud </w:t>
      </w:r>
      <w:r>
        <w:rPr>
          <w:color w:val="3E3E3E"/>
          <w:sz w:val="24"/>
          <w:szCs w:val="24"/>
        </w:rPr>
        <w:t xml:space="preserve">是一系列框架的有序集合。它利用 </w:t>
      </w:r>
      <w:r>
        <w:rPr>
          <w:color w:val="3E3E3E"/>
          <w:sz w:val="24"/>
          <w:szCs w:val="24"/>
        </w:rPr>
        <w:t xml:space="preserve">Spring Boot </w:t>
      </w:r>
      <w:r>
        <w:rPr>
          <w:color w:val="3E3E3E"/>
          <w:sz w:val="24"/>
          <w:szCs w:val="24"/>
        </w:rPr>
        <w:t xml:space="preserve">的开发便利性巧妙地简化了分布式系统基础设施的开发，如服务发现注册、配置中心、消息总线、负载均衡、断路器、数据监控等，都可以用 </w:t>
      </w:r>
      <w:r>
        <w:rPr>
          <w:color w:val="3E3E3E"/>
          <w:sz w:val="24"/>
          <w:szCs w:val="24"/>
        </w:rPr>
        <w:t xml:space="preserve">Spring Boot </w:t>
      </w:r>
      <w:r>
        <w:rPr>
          <w:color w:val="3E3E3E"/>
          <w:sz w:val="24"/>
          <w:szCs w:val="24"/>
        </w:rPr>
        <w:t>的开发风格做到一键启动和部署。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是为了解决微服务架构中服务治理而提供的一系列功能的开发框架，并且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是完全基于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>而开发，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利用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>特性整合了开源行业中优秀的组件，整体对外提供了一套在微服务架构中服务治理的解决方案。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30"/>
          <w:szCs w:val="30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30"/>
          <w:szCs w:val="30"/>
        </w:rPr>
        <w:t>精准沟通传媒：上地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本科及以上学历，计算机、通信等相关专业至少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年以上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互联网开发经验；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MyBatis/Hibernate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等主流技术架构了解其原理和实现机制；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等数据库，并具有一定的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优化能力；熟悉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NoSQL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解决方案、了解各自的优缺点以及使用场景者优先；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熟悉掌握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等微服务架构者优先；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有主流应用服务器，如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JBOSS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WebLogic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WebSphere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至少一种的部署配置及性能调试经验；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Unix/Linux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操作系统常用命令。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开源中国：海淀区的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年及以上后端开发经验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基础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SSH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SSM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等开发经验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、有容器、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devops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及管理经验者优先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、热爱技术，有较强的学习能力，能及时关注和学习业界最新的技术；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、具备较强的执行力、沟通与问题处理能力，工作认真细致、责任心强。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加分项：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、技术面广，涉猎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、前端、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K8S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Docker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、热爱开源并积极参与开源社区项目。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好未来：海淀区和盛大厦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面向对象软件结构有深入理解以及很强的应用能力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能够熟练应用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JSP/Servlet/JavaScript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开发技术，熟练掌握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等主流的开发框架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能够熟练应用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，有一定的数据库设计与调优能力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，能进行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编程经验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学习能力强，拥有优秀的逻辑思维能力；自我管理能力强，有良好的时间意识；有较好的沟通交流能力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Boot 2,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前端相关经验优先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集合类、并发编程，熟悉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原理及内存管理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, 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泛型、线程池以及各种开源组件等技术，对数据结构、算法有深刻理解；熟悉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Struts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等开源框架，熟练使用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Junit(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或者其他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进行测试代码的编写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部署环境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,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Shell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编程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;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语言，熟悉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Spring/Spring Boot/MyBatis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等框架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,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掌握数据结构、多线程编程，掌握常用的设计模式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等数据库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5.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熟悉常见的中间件、连接池等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6.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具有一定的分析问题和解决问题的能力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7.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有强烈的责任心和团队合作精神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8.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熟悉其他语言如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Python/PHP/GO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9.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cloud/ElasticSearch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者优先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9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 有分布式开发经验者优先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基础良好，熟悉至少一种脚本语言；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具备分布式系统开发经验；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开发涉及到的常用框架；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常用命令，能够编写常用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脚本；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Bootstrap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JQuery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等前端开发相关框架；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Maven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Git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IDEA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Docker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等开发、构建工具；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数据库，了解常用的调优手段；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MVC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MyBatis/Hibernate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等主流技术架构了解其原理和实现机制；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等数据库，并具有一定的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优化能力；熟悉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NoSQL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解决方案、了解各自的优缺点以及使用场景者优先；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等微服务架构者优先；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有主流应用服务器，如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JBOSS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WebLogic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WebSphere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至少一种的部署配置及性能调试经验；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Unix/Linux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操作系统常用命令。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、熟练使用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微服务技术体系。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年以上互联网相关领域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开发经验，精通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JSP/Servlet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JavaScript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Ajax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Jquery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WEB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开发技术，熟练使用传统开发框架，如：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Struts)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Hibernate)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等；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操作平台，熟悉主流数据库（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Oracle, MySQL, MongoDB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）的常用开发方法和流程；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、具有处理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JSON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等文本格式原始数据的经验，熟悉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REST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相关概念及设计实践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、熟悉常用缓存技术，如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等，具有缓存调优经验尤佳；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、良好的沟通协调能力和团队合作意识，对技术有强烈的兴趣，喜欢钻研，具有良好的学习能力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加分项：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、精通互联网应用设计模式，在大型分布式、高并发、高性能、高可用系统设计，开发和调优方面有实际经验者优先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、有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Scrum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敏捷开发经验者优先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、熟悉微服务、容器化、服务注册发现与管理、系统监控等优先。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postgresql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sqlserver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等任意两种或以上，精通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语言，能够独立编写复杂的存储过程及视图；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7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memorycache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等缓存架构，并能够完成与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项目的整合；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8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rabbitmq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rocketmq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kafka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中的一种或以上；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9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jetty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nginx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等服务器的简单配置与优化；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10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操作系统，能够完成一些简单操作；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11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、了解分布式系统，有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开发经验者优先。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基础扎实，理解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、多线程、集合等基础框架，对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原理有一定的了解，对于你用过的开源框架，能了解到它的原理和机制；对部分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Java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技术有深入研究，研究过优秀开源软件的源码并有心得者优先；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 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、熟悉分布式系统的设计和应用，掌握基于领域设计的分析方法。熟悉缓存、消息、异步等机制；能对分布式常用技术进行合理应用，解决问题；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 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、掌握多线程及高性能的设计与编码及性能调优；有高并发应用开发经验；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优化有丰富的经验。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环境及常用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脚本，掌握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SVN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GIT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的使用；熟悉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Nginx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服务器；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扎实的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基础，理解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、集合、多线程，对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有一定了解，熟悉常用数据结构和算法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;</w:t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相关生态链，熟悉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数据库，能够基于相关框架进行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、有扎实的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基础功底，熟练掌握常用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技术框架，能编写高质量简洁清晰的代码；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、对于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基础技术体系（包括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、类装载机制、多线程并发、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、网络）有一定的掌握和应用经验；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、良好的面向对象设计理解，熟悉面向对象设计原则，掌握设计模式及应用场景；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、熟悉底层中间件、分布式技术（包括缓存、消息系统、热部署、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JMX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等）；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、对于高并发、高稳定可用性、高性能、大数据处理有过实际项目产品经验者优先；有过架构师经验者优先。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ry_KacstQurn">
    <w:charset w:val="01"/>
    <w:family w:val="roman"/>
    <w:pitch w:val="variable"/>
  </w:font>
  <w:font w:name="Ubuntu">
    <w:altName w:val="sans-serif"/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;monospace" w:hAnsi="dejavu sans mono;monospace"/>
      <w:b w:val="false"/>
      <w:i w:val="false"/>
      <w:caps w:val="false"/>
      <w:smallCaps w:val="false"/>
      <w:color w:val="303942"/>
      <w:spacing w:val="0"/>
      <w:sz w:val="24"/>
      <w:szCs w:val="24"/>
    </w:rPr>
  </w:style>
  <w:style w:type="character" w:styleId="ListLabel2">
    <w:name w:val="ListLabel 2"/>
    <w:qFormat/>
    <w:rPr>
      <w:rFonts w:ascii="dejavu sans mono;monospace" w:hAnsi="dejavu sans mono;monospace"/>
      <w:b w:val="false"/>
      <w:i w:val="false"/>
      <w:caps w:val="false"/>
      <w:smallCaps w:val="false"/>
      <w:strike w:val="false"/>
      <w:dstrike w:val="false"/>
      <w:color w:val="FFFFFF"/>
      <w:spacing w:val="0"/>
      <w:sz w:val="24"/>
      <w:szCs w:val="24"/>
      <w:highlight w:val="darkBlue"/>
      <w:u w:val="none"/>
      <w:effect w:val="non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ademy.com/courses/learn-python-3/videos/learn-python3-tuples" TargetMode="External"/><Relationship Id="rId3" Type="http://schemas.openxmlformats.org/officeDocument/2006/relationships/hyperlink" Target="https://www.codecademy.com/learn/learn-python-3" TargetMode="External"/><Relationship Id="rId4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" TargetMode="External"/><Relationship Id="rId5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" TargetMode="External"/><Relationship Id="rId6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.web" TargetMode="External"/><Relationship Id="rId7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.web.clien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917</TotalTime>
  <Application>LibreOffice/6.0.7.3$Linux_X86_64 LibreOffice_project/00m0$Build-3</Application>
  <Pages>5</Pages>
  <Words>2837</Words>
  <Characters>4329</Characters>
  <CharactersWithSpaces>4497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2019-08-29T10:43:05Z</dcterms:created>
  <dc:creator/>
  <dc:description/>
  <dc:language>zh-CN</dc:language>
  <cp:lastModifiedBy/>
  <dcterms:modified xsi:type="dcterms:W3CDTF">2019-09-03T18:12:17Z</dcterms:modified>
  <cp:revision>18</cp:revision>
  <dc:subject/>
  <dc:title/>
</cp:coreProperties>
</file>