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进程与线程的区别</w:t>
      </w:r>
    </w:p>
    <w:p>
      <w:pPr>
        <w:pStyle w:val="Normal"/>
        <w:rPr/>
      </w:pPr>
      <w:r>
        <w:rPr/>
        <w:t>进程是资源分配最小单位，线程是程序执行的最小单位；</w:t>
      </w:r>
    </w:p>
    <w:p>
      <w:pPr>
        <w:pStyle w:val="Normal"/>
        <w:widowControl/>
        <w:ind w:left="0" w:right="0" w:hanging="0"/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根本区别：进程是操作系统资源分配的基本单位，而线程是任务调度和执行的基本单位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进程有自己独立的地址空间，每启动一个进程，系统都会为其分配地址空间，建立数据表来维护代码段、堆栈段和数据段，线程没有独立的地址空间，它使用相同的地址空间共享数据；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CPU</w:t>
      </w:r>
      <w:r>
        <w:rPr/>
        <w:t>切换一个线程比切换进程花费小；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创建一个线程比进程开销小；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线程占用的资源要⽐进程少很多。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线程之间通信更方便，同一个进程下，线程共享全局变量，静态变量等数据，进程之间的通信需要以通信的方式（</w:t>
      </w:r>
      <w:r>
        <w:rPr/>
        <w:t>IPC</w:t>
      </w:r>
      <w:r>
        <w:rPr/>
        <w:t>）进行；（但多线程程序处理好同步与互斥是个难点）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多进程程序更安全，生命力更强，一个进程死掉不会对另一个进程造成影响（源于有独立的地址空间），多线程程序更不易维护，一个线程死掉，整个进程就死掉了（因为共享地址空间）；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进程对资源保护要求高，开销大，效率相对较低，线程资源保护要求不高，但开销小，效率高，可频繁切换；原文链接：</w:t>
      </w:r>
      <w:hyperlink r:id="rId2">
        <w:r>
          <w:rPr>
            <w:rStyle w:val="Internet"/>
          </w:rPr>
          <w:t>https://blog.csdn.net/wsq119/article/details/82154305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开销方面：每个进程都有独立的代码和数据空间（程序上下文），程序之间的切换会有较大的开销；线程可以看做轻量级的进程，同一类线程共享代码和数据空间，每个线程都有自己独立的运行栈和程序计数器（</w:t>
      </w:r>
      <w:r>
        <w:rPr/>
        <w:t>PC</w:t>
      </w:r>
      <w:r>
        <w:rPr/>
        <w:t>），线程之间切换的开销小。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所处环境：在操作系统中能同时运行多个进程（程序）；而在同一个进程（程序）中有多个线程同时执行（通过</w:t>
      </w:r>
      <w:r>
        <w:rPr/>
        <w:t>CPU</w:t>
      </w:r>
      <w:r>
        <w:rPr/>
        <w:t>调度，在每个时间片中只有一个线程执行）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内存分配方面：系统在运行的时候会为每个进程分配不同的内存空间；而对线程而言，除了</w:t>
      </w:r>
      <w:r>
        <w:rPr/>
        <w:t>CPU</w:t>
      </w:r>
      <w:r>
        <w:rPr/>
        <w:t>外，系统不会为线程分配内存（线程所使用的资源来自其所属进程的资源），线程组之间只能共享资源。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包含关系：没有线程的进程可以看做是单线程的，如果一个进程内有多个线程，则执行过程不是一条线的，而是多条线（线程）共同完成的；线程是进程的一部分，所以线程也被称为轻权进程或者轻量级进程。原文链接：</w:t>
      </w:r>
      <w:hyperlink r:id="rId3">
        <w:r>
          <w:rPr>
            <w:rStyle w:val="Internet"/>
          </w:rPr>
          <w:t>https://blog.csdn.net/kuangsonghan/article/details/80674777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wsq119/article/details/82154305" TargetMode="External"/><Relationship Id="rId3" Type="http://schemas.openxmlformats.org/officeDocument/2006/relationships/hyperlink" Target="https://blog.csdn.net/kuangsonghan/article/details/80674777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770</Words>
  <Characters>889</Characters>
  <CharactersWithSpaces>889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2019-08-27T16:23:27Z</dcterms:created>
  <dc:creator/>
  <dc:description/>
  <dc:language>zh-CN</dc:language>
  <cp:lastModifiedBy/>
  <dcterms:modified xsi:type="dcterms:W3CDTF">2019-08-27T16:35:05Z</dcterms:modified>
  <cp:revision>4</cp:revision>
  <dc:subject/>
  <dc:title/>
</cp:coreProperties>
</file>