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http</w:t>
      </w:r>
      <w:r>
        <w:rPr>
          <w:sz w:val="24"/>
          <w:szCs w:val="24"/>
        </w:rPr>
        <w:t>协议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2019-08-30T15:59:07Z</dcterms:created>
  <dc:creator/>
  <dc:description/>
  <dc:language>zh-CN</dc:language>
  <cp:lastModifiedBy/>
  <dcterms:modified xsi:type="dcterms:W3CDTF">2019-08-30T15:59:54Z</dcterms:modified>
  <cp:revision>2</cp:revision>
  <dc:subject/>
  <dc:title/>
</cp:coreProperties>
</file>