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sz w:val="24"/>
          <w:szCs w:val="24"/>
        </w:rPr>
      </w:pP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  <w:t>https://www.liangzl.com/get-article-detail-134667.html</w:t>
      </w:r>
    </w:p>
    <w:p>
      <w:pPr>
        <w:pStyle w:val="Normal"/>
        <w:widowControl/>
        <w:ind w:left="0" w:right="0" w:hanging="0"/>
        <w:rPr>
          <w:sz w:val="24"/>
          <w:szCs w:val="24"/>
        </w:rPr>
      </w:pP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  <w:t>Solr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  <w:t>是一个用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  <w:t>java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  <w:t>开发的基于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  <w:t>lucene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  <w:t>引擎的 全文搜索 平台，原理是倒排索引，从关键字到文档的过程，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  <w:t>Solr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  <w:t>的资源都是以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  <w:t>Doc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  <w:t>为对象进行存储的，每个文档都由一系列的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  <w:t>field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  <w:t>构成，每个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  <w:t>field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  <w:t>表示资源的一个属性，文档的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  <w:t>fied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  <w:t>可以被索引，用于提高性能的搜索效率，一般情况下文档都包含一个能唯一表示该文档的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  <w:t>id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  <w:t>字段。</w:t>
      </w:r>
    </w:p>
    <w:p>
      <w:pPr>
        <w:pStyle w:val="Normal"/>
        <w:widowControl/>
        <w:ind w:left="0" w:right="0" w:hanging="0"/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</w:rPr>
      </w:pPr>
      <w:r>
        <w:rPr>
          <w:sz w:val="24"/>
          <w:szCs w:val="24"/>
        </w:rPr>
      </w:r>
    </w:p>
    <w:p>
      <w:pPr>
        <w:pStyle w:val="Style17"/>
        <w:widowControl/>
        <w:ind w:left="0" w:right="0" w:hanging="0"/>
        <w:rPr>
          <w:sz w:val="24"/>
          <w:szCs w:val="24"/>
        </w:rPr>
      </w:pPr>
      <w:r>
        <w:rPr>
          <w:rStyle w:val="Style14"/>
          <w:rFonts w:eastAsia="Lantinghei SC;Open Sans;Arial;Hiragino Sans GB;Microsoft YaHei;STHeiti;WenQuanYi Micro Hei;SimSun;sans-serif" w:ascii="Lantinghei SC;Open Sans;Arial;Hiragino Sans GB;Microsoft YaHei;STHeiti;WenQuanYi Micro Hei;SimSun;sans-serif" w:hAnsi="Lantinghei SC;Open Sans;Arial;Hiragino Sans GB;Microsoft YaHei;STHeiti;WenQuanYi Micro Hei;SimSun;sans-serif"/>
          <w:b/>
          <w:i w:val="false"/>
          <w:caps w:val="false"/>
          <w:smallCaps w:val="false"/>
          <w:color w:val="776D54"/>
          <w:spacing w:val="0"/>
          <w:sz w:val="21"/>
          <w:szCs w:val="24"/>
        </w:rPr>
        <w:t>Solr</w:t>
      </w:r>
      <w:r>
        <w:rPr>
          <w:rStyle w:val="Style14"/>
          <w:rFonts w:eastAsia="Lantinghei SC;Open Sans;Arial;Hiragino Sans GB;Microsoft YaHei;STHeiti;WenQuanYi Micro Hei;SimSun;sans-serif"/>
          <w:b/>
          <w:i w:val="false"/>
          <w:caps w:val="false"/>
          <w:smallCaps w:val="false"/>
          <w:color w:val="776D54"/>
          <w:spacing w:val="0"/>
          <w:sz w:val="21"/>
          <w:szCs w:val="24"/>
        </w:rPr>
        <w:t>原理？不太明白</w:t>
      </w:r>
    </w:p>
    <w:p>
      <w:pPr>
        <w:pStyle w:val="Style17"/>
        <w:widowControl/>
        <w:spacing w:before="0" w:after="0"/>
        <w:ind w:left="0" w:right="0" w:hanging="0"/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</w:pP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倒排索引</w:t>
      </w:r>
    </w:p>
    <w:p>
      <w:pPr>
        <w:pStyle w:val="Style17"/>
        <w:widowControl/>
        <w:spacing w:before="0" w:after="0"/>
        <w:ind w:left="0" w:right="0" w:hanging="0"/>
        <w:rPr>
          <w:caps w:val="false"/>
          <w:smallCaps w:val="false"/>
          <w:color w:val="776D54"/>
          <w:spacing w:val="0"/>
        </w:rPr>
      </w:pP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通过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value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查找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key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，假设文章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 xml:space="preserve">1 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内容为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123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，文章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 xml:space="preserve">2 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 xml:space="preserve">内容为 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456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，文章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 xml:space="preserve">3 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 xml:space="preserve">内容为 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789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，</w:t>
      </w:r>
    </w:p>
    <w:p>
      <w:pPr>
        <w:pStyle w:val="Style17"/>
        <w:widowControl/>
        <w:spacing w:before="0" w:after="0"/>
        <w:ind w:left="0" w:right="0" w:hanging="0"/>
        <w:rPr>
          <w:caps w:val="false"/>
          <w:smallCaps w:val="false"/>
          <w:color w:val="776D54"/>
          <w:spacing w:val="0"/>
        </w:rPr>
      </w:pP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Solr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有个功能是分词，先把文章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123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导入到服务器后，文章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1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切成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1,2,3 ,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原本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123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是文章内容，分词后，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123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变为三个 单独的索引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,1,2,3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相当于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key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，文章为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value,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文章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 xml:space="preserve">2 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和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3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与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1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类似，切成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456789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六个索引，他们的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value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就是文章序号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2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和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3.</w:t>
      </w:r>
    </w:p>
    <w:p>
      <w:pPr>
        <w:pStyle w:val="Normal"/>
        <w:widowControl/>
        <w:ind w:left="0" w:right="0" w:hanging="0"/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</w:rPr>
      </w:pPr>
      <w:r>
        <w:rPr>
          <w:sz w:val="24"/>
          <w:szCs w:val="24"/>
        </w:rPr>
      </w:r>
    </w:p>
    <w:p>
      <w:pPr>
        <w:pStyle w:val="Style17"/>
        <w:widowControl/>
        <w:ind w:left="0" w:right="0" w:hanging="0"/>
        <w:rPr/>
      </w:pPr>
      <w:r>
        <w:rPr>
          <w:rStyle w:val="Style14"/>
          <w:rFonts w:eastAsia="Lantinghei SC;Open Sans;Arial;Hiragino Sans GB;Microsoft YaHei;STHeiti;WenQuanYi Micro Hei;SimSun;sans-serif"/>
          <w:b/>
          <w:i w:val="false"/>
          <w:caps w:val="false"/>
          <w:smallCaps w:val="false"/>
          <w:color w:val="776D54"/>
          <w:spacing w:val="0"/>
          <w:sz w:val="21"/>
          <w:szCs w:val="24"/>
        </w:rPr>
        <w:t>索引为什么快？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br/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索引以文件的形式存储在磁盘上，所以只使用更少的磁盘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 xml:space="preserve">io 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次数的数据结构更适合做索引。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 xml:space="preserve">b 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树和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b+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树是是多叉树，树的度大，所以高度低。内存和磁盘交互的单位是页，将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 xml:space="preserve">b 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树和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b+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树的一个节点的大小设置为一个页，能保证一次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 xml:space="preserve">io 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就能读到一个页，同时磁盘采用预读策略，一次性读取相邻的几个页，读入内存后在进行二分查找。</w:t>
      </w:r>
    </w:p>
    <w:p>
      <w:pPr>
        <w:pStyle w:val="Style17"/>
        <w:widowControl/>
        <w:spacing w:before="0" w:after="0"/>
        <w:ind w:left="0" w:right="0" w:hanging="0"/>
        <w:rPr>
          <w:caps w:val="false"/>
          <w:smallCaps w:val="false"/>
          <w:color w:val="776D54"/>
          <w:spacing w:val="0"/>
        </w:rPr>
      </w:pP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简单说就是因为索引使用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B+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树，空间换时间 。</w:t>
      </w:r>
    </w:p>
    <w:p>
      <w:pPr>
        <w:pStyle w:val="Style17"/>
        <w:rPr/>
      </w:pPr>
      <w:r>
        <w:rPr/>
        <w:br/>
      </w:r>
      <w:r>
        <w:rPr>
          <w:rStyle w:val="Style14"/>
          <w:rFonts w:eastAsia="Lantinghei SC;Open Sans;Arial;Hiragino Sans GB;Microsoft YaHei;STHeiti;WenQuanYi Micro Hei;SimSun;sans-serif"/>
          <w:b/>
          <w:i w:val="false"/>
          <w:caps w:val="false"/>
          <w:smallCaps w:val="false"/>
          <w:color w:val="776D54"/>
          <w:spacing w:val="0"/>
          <w:sz w:val="21"/>
          <w:szCs w:val="24"/>
        </w:rPr>
        <w:t>为什么要用</w:t>
      </w:r>
      <w:r>
        <w:rPr>
          <w:rStyle w:val="Style14"/>
          <w:rFonts w:eastAsia="Lantinghei SC;Open Sans;Arial;Hiragino Sans GB;Microsoft YaHei;STHeiti;WenQuanYi Micro Hei;SimSun;sans-serif" w:ascii="Lantinghei SC;Open Sans;Arial;Hiragino Sans GB;Microsoft YaHei;STHeiti;WenQuanYi Micro Hei;SimSun;sans-serif" w:hAnsi="Lantinghei SC;Open Sans;Arial;Hiragino Sans GB;Microsoft YaHei;STHeiti;WenQuanYi Micro Hei;SimSun;sans-serif"/>
          <w:b/>
          <w:i w:val="false"/>
          <w:caps w:val="false"/>
          <w:smallCaps w:val="false"/>
          <w:color w:val="776D54"/>
          <w:spacing w:val="0"/>
          <w:sz w:val="21"/>
          <w:szCs w:val="24"/>
        </w:rPr>
        <w:t>Solr</w:t>
      </w:r>
      <w:r>
        <w:rPr>
          <w:rStyle w:val="Style14"/>
          <w:rFonts w:eastAsia="Lantinghei SC;Open Sans;Arial;Hiragino Sans GB;Microsoft YaHei;STHeiti;WenQuanYi Micro Hei;SimSun;sans-serif"/>
          <w:b/>
          <w:i w:val="false"/>
          <w:caps w:val="false"/>
          <w:smallCaps w:val="false"/>
          <w:color w:val="776D54"/>
          <w:spacing w:val="0"/>
          <w:sz w:val="21"/>
          <w:szCs w:val="24"/>
        </w:rPr>
        <w:t>？</w:t>
      </w:r>
    </w:p>
    <w:p>
      <w:pPr>
        <w:pStyle w:val="Style17"/>
        <w:widowControl/>
        <w:spacing w:before="0" w:after="0"/>
        <w:ind w:left="0" w:right="0" w:hanging="0"/>
        <w:rPr>
          <w:caps w:val="false"/>
          <w:smallCaps w:val="false"/>
          <w:color w:val="776D54"/>
          <w:spacing w:val="0"/>
        </w:rPr>
      </w:pP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随意的数据不可能是根据数据库的字段查询的，那是怎么查询出来的呢，为什么千奇百怪的关键字都可以查询出来呢？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br/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答案就是全文检索工具的实现，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luncence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采用了词元匹配和切分词。举个例子：北京天安门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----luncence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切分词：北京  京天  天安  安门  等等这些分词。所以我们搜索的时候都可以检索到。</w:t>
      </w:r>
    </w:p>
    <w:p>
      <w:pPr>
        <w:pStyle w:val="Style17"/>
        <w:widowControl/>
        <w:spacing w:before="0" w:after="0"/>
        <w:ind w:left="0" w:right="0" w:hanging="0"/>
        <w:rPr>
          <w:caps w:val="false"/>
          <w:smallCaps w:val="false"/>
          <w:color w:val="776D54"/>
          <w:spacing w:val="0"/>
        </w:rPr>
      </w:pP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有一种分词器就是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IKanalyzer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中文分词器，它有细粒度切分和智能切分，即根据某种智能算法。</w:t>
      </w:r>
    </w:p>
    <w:p>
      <w:pPr>
        <w:pStyle w:val="Style17"/>
        <w:widowControl/>
        <w:spacing w:before="0" w:after="0"/>
        <w:ind w:left="0" w:right="0" w:hanging="0"/>
        <w:rPr>
          <w:caps w:val="false"/>
          <w:smallCaps w:val="false"/>
          <w:color w:val="776D54"/>
          <w:spacing w:val="0"/>
        </w:rPr>
      </w:pP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这就使用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solr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的最大的好处：检索功能的实现。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Style w:val="Style14"/>
          <w:rFonts w:ascii="Lantinghei SC;Open Sans;Arial;Hiragino Sans GB;Microsoft YaHei;STHeiti;WenQuanYi Micro Hei;SimSun;sans-serif" w:hAnsi="Lantinghei SC;Open Sans;Arial;Hiragino Sans GB;Microsoft YaHei;STHeiti;WenQuanYi Micro Hei;SimSun;sans-serif"/>
          <w:b/>
          <w:i w:val="false"/>
          <w:caps w:val="false"/>
          <w:smallCaps w:val="false"/>
          <w:color w:val="776D54"/>
          <w:spacing w:val="0"/>
          <w:sz w:val="21"/>
        </w:rPr>
        <w:t>Solr</w:t>
      </w:r>
      <w:r>
        <w:rPr>
          <w:rStyle w:val="Style14"/>
          <w:rFonts w:eastAsia="Lantinghei SC;Open Sans;Arial;Hiragino Sans GB;Microsoft YaHei;STHeiti;WenQuanYi Micro Hei;SimSun;sans-serif"/>
          <w:b/>
          <w:i w:val="false"/>
          <w:caps w:val="false"/>
          <w:smallCaps w:val="false"/>
          <w:color w:val="776D54"/>
          <w:spacing w:val="0"/>
          <w:sz w:val="21"/>
        </w:rPr>
        <w:t>为什么比较快？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Style w:val="Style14"/>
          <w:rFonts w:eastAsia="Lantinghei SC;Open Sans;Arial;Hiragino Sans GB;Microsoft YaHei;STHeiti;WenQuanYi Micro Hei;SimSun;sans-serif"/>
          <w:b/>
          <w:i w:val="false"/>
          <w:caps w:val="false"/>
          <w:smallCaps w:val="false"/>
          <w:color w:val="776D54"/>
          <w:spacing w:val="0"/>
          <w:sz w:val="21"/>
        </w:rPr>
        <w:t>倒排索引，使用</w:t>
      </w:r>
      <w:r>
        <w:rPr>
          <w:rStyle w:val="Style14"/>
          <w:rFonts w:ascii="Lantinghei SC;Open Sans;Arial;Hiragino Sans GB;Microsoft YaHei;STHeiti;WenQuanYi Micro Hei;SimSun;sans-serif" w:hAnsi="Lantinghei SC;Open Sans;Arial;Hiragino Sans GB;Microsoft YaHei;STHeiti;WenQuanYi Micro Hei;SimSun;sans-serif"/>
          <w:b/>
          <w:i w:val="false"/>
          <w:caps w:val="false"/>
          <w:smallCaps w:val="false"/>
          <w:color w:val="776D54"/>
          <w:spacing w:val="0"/>
          <w:sz w:val="21"/>
        </w:rPr>
        <w:t>solr</w:t>
      </w:r>
      <w:r>
        <w:rPr>
          <w:rStyle w:val="Style14"/>
          <w:rFonts w:eastAsia="Lantinghei SC;Open Sans;Arial;Hiragino Sans GB;Microsoft YaHei;STHeiti;WenQuanYi Micro Hei;SimSun;sans-serif"/>
          <w:b/>
          <w:i w:val="false"/>
          <w:caps w:val="false"/>
          <w:smallCaps w:val="false"/>
          <w:color w:val="776D54"/>
          <w:spacing w:val="0"/>
          <w:sz w:val="21"/>
        </w:rPr>
        <w:t>的分词过后吗，通过二分法与排序好的索引进行匹配，进而快速查到定位文档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Style w:val="Style14"/>
          <w:rFonts w:eastAsia="Lantinghei SC;Open Sans;Arial;Hiragino Sans GB;Microsoft YaHei;STHeiti;WenQuanYi Micro Hei;SimSun;sans-serif"/>
          <w:b/>
          <w:i w:val="false"/>
          <w:caps w:val="false"/>
          <w:smallCaps w:val="false"/>
          <w:color w:val="776D54"/>
          <w:spacing w:val="0"/>
          <w:sz w:val="21"/>
        </w:rPr>
        <w:t>空间换时间</w:t>
      </w:r>
    </w:p>
    <w:p>
      <w:pPr>
        <w:pStyle w:val="Style17"/>
        <w:rPr/>
      </w:pPr>
      <w:r>
        <w:rPr>
          <w:rStyle w:val="Style14"/>
          <w:rFonts w:eastAsia="Lantinghei SC;Open Sans;Arial;Hiragino Sans GB;Microsoft YaHei;STHeiti;WenQuanYi Micro Hei;SimSun;sans-serif"/>
          <w:b/>
          <w:i w:val="false"/>
          <w:caps w:val="false"/>
          <w:smallCaps w:val="false"/>
          <w:color w:val="776D54"/>
          <w:spacing w:val="0"/>
          <w:sz w:val="21"/>
          <w:szCs w:val="24"/>
        </w:rPr>
        <w:t>操作：</w:t>
      </w:r>
    </w:p>
    <w:p>
      <w:pPr>
        <w:pStyle w:val="Style17"/>
        <w:widowControl/>
        <w:spacing w:before="0" w:after="0"/>
        <w:ind w:left="0" w:right="0" w:hanging="0"/>
        <w:rPr>
          <w:caps w:val="false"/>
          <w:smallCaps w:val="false"/>
          <w:color w:val="776D54"/>
          <w:spacing w:val="0"/>
        </w:rPr>
      </w:pP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主要是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SolrTemplate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完成文档操作和搜索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Style w:val="Style15"/>
          <w:rFonts w:ascii="monospace;monospace" w:hAnsi="monospace;monospace"/>
          <w:b w:val="false"/>
          <w:i w:val="false"/>
          <w:caps w:val="false"/>
          <w:smallCaps w:val="false"/>
          <w:color w:val="776D54"/>
          <w:spacing w:val="0"/>
          <w:sz w:val="21"/>
        </w:rPr>
        <w:t>SolrTemplate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、</w:t>
      </w:r>
      <w:r>
        <w:rPr>
          <w:rStyle w:val="Style15"/>
          <w:rFonts w:ascii="monospace;monospace" w:hAnsi="monospace;monospace"/>
          <w:b w:val="false"/>
          <w:i w:val="false"/>
          <w:caps w:val="false"/>
          <w:smallCaps w:val="false"/>
          <w:color w:val="776D54"/>
          <w:spacing w:val="0"/>
          <w:sz w:val="21"/>
        </w:rPr>
        <w:t>Query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、</w:t>
      </w:r>
      <w:r>
        <w:rPr>
          <w:rStyle w:val="Style15"/>
          <w:rFonts w:ascii="monospace;monospace" w:hAnsi="monospace;monospace"/>
          <w:b w:val="false"/>
          <w:i w:val="false"/>
          <w:caps w:val="false"/>
          <w:smallCaps w:val="false"/>
          <w:color w:val="776D54"/>
          <w:spacing w:val="0"/>
          <w:sz w:val="21"/>
        </w:rPr>
        <w:t>Criteria</w:t>
      </w:r>
    </w:p>
    <w:p>
      <w:pPr>
        <w:pStyle w:val="Style17"/>
        <w:widowControl/>
        <w:spacing w:before="0" w:after="0"/>
        <w:ind w:left="0" w:right="0" w:hanging="0"/>
        <w:rPr>
          <w:caps w:val="false"/>
          <w:smallCaps w:val="false"/>
          <w:color w:val="776D54"/>
          <w:spacing w:val="0"/>
        </w:rPr>
      </w:pP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solr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会考虑集群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br/>
        <w:t>solr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索引库在商品状态发生改变的时候（审核通过、删除），会通过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activeMQ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通知更新。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br/>
        <w:t>solr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搜索结果，可以通过</w:t>
      </w:r>
      <w:r>
        <w:rPr>
          <w:rFonts w:ascii="Lantinghei SC;Open Sans;Arial;Hiragino Sans GB;Microsoft YaHei;STHeiti;WenQuanYi Micro Hei;SimSun;sans-serif" w:hAnsi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redis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1"/>
        </w:rPr>
        <w:t>缓存</w:t>
      </w:r>
    </w:p>
    <w:p>
      <w:pPr>
        <w:pStyle w:val="Style17"/>
        <w:spacing w:before="0" w:after="140"/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776D54"/>
          <w:spacing w:val="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antinghei SC">
    <w:altName w:val="Open Sans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character" w:styleId="Style14">
    <w:name w:val="特别强调"/>
    <w:qFormat/>
    <w:rPr>
      <w:b/>
      <w:bCs/>
    </w:rPr>
  </w:style>
  <w:style w:type="character" w:styleId="Style15">
    <w:name w:val="源文本"/>
    <w:qFormat/>
    <w:rPr>
      <w:rFonts w:ascii="Liberation Mono" w:hAnsi="Liberation Mono" w:eastAsia="DejaVu Sans Mono" w:cs="Liberation Mono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765</Words>
  <Characters>992</Characters>
  <CharactersWithSpaces>1020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2019-08-15T09:45:02Z</dcterms:created>
  <dc:creator/>
  <dc:description/>
  <dc:language>zh-CN</dc:language>
  <cp:lastModifiedBy/>
  <dcterms:modified xsi:type="dcterms:W3CDTF">2019-08-15T09:50:28Z</dcterms:modified>
  <cp:revision>4</cp:revision>
  <dc:subject/>
  <dc:title/>
</cp:coreProperties>
</file>