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29AFF" w14:textId="42F00302" w:rsidR="00ED0BC1" w:rsidRPr="007A6206" w:rsidRDefault="007A6206">
      <w:pPr>
        <w:pStyle w:val="a5"/>
        <w:rPr>
          <w:rFonts w:ascii="仿宋" w:eastAsia="仿宋" w:hAnsi="仿宋"/>
          <w:sz w:val="48"/>
          <w:szCs w:val="48"/>
        </w:rPr>
      </w:pPr>
      <w:r w:rsidRPr="007A6206">
        <w:rPr>
          <w:rFonts w:ascii="仿宋" w:eastAsia="仿宋" w:hAnsi="仿宋" w:hint="eastAsia"/>
          <w:sz w:val="48"/>
          <w:szCs w:val="48"/>
        </w:rPr>
        <w:t>知否笔记</w:t>
      </w:r>
      <w:r w:rsidR="00BF05F4" w:rsidRPr="007A6206">
        <w:rPr>
          <w:rFonts w:ascii="仿宋" w:eastAsia="仿宋" w:hAnsi="仿宋" w:hint="eastAsia"/>
          <w:sz w:val="48"/>
          <w:szCs w:val="48"/>
        </w:rPr>
        <w:t>产品构思</w:t>
      </w:r>
    </w:p>
    <w:p w14:paraId="1290E375" w14:textId="77777777" w:rsidR="00ED0BC1" w:rsidRPr="007A6206" w:rsidRDefault="00BF05F4">
      <w:pPr>
        <w:pStyle w:val="1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问题描述</w:t>
      </w:r>
    </w:p>
    <w:p w14:paraId="4B7E229B" w14:textId="77777777" w:rsidR="006531F4" w:rsidRPr="007A6206" w:rsidRDefault="006531F4" w:rsidP="006531F4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一些学生</w:t>
      </w:r>
      <w:r w:rsidRPr="007A6206">
        <w:rPr>
          <w:rFonts w:ascii="仿宋" w:eastAsia="仿宋" w:hAnsi="仿宋"/>
          <w:sz w:val="28"/>
          <w:szCs w:val="28"/>
        </w:rPr>
        <w:t>上课懒</w:t>
      </w:r>
      <w:r w:rsidRPr="007A6206">
        <w:rPr>
          <w:rFonts w:ascii="仿宋" w:eastAsia="仿宋" w:hAnsi="仿宋" w:hint="eastAsia"/>
          <w:sz w:val="28"/>
          <w:szCs w:val="28"/>
        </w:rPr>
        <w:t>得</w:t>
      </w:r>
      <w:r w:rsidRPr="007A6206">
        <w:rPr>
          <w:rFonts w:ascii="仿宋" w:eastAsia="仿宋" w:hAnsi="仿宋"/>
          <w:sz w:val="28"/>
          <w:szCs w:val="28"/>
        </w:rPr>
        <w:t>做笔记</w:t>
      </w:r>
      <w:r w:rsidRPr="007A6206">
        <w:rPr>
          <w:rFonts w:ascii="仿宋" w:eastAsia="仿宋" w:hAnsi="仿宋" w:hint="eastAsia"/>
          <w:sz w:val="28"/>
          <w:szCs w:val="28"/>
        </w:rPr>
        <w:t>或者来不及做笔记</w:t>
      </w:r>
      <w:r w:rsidRPr="007A6206">
        <w:rPr>
          <w:rFonts w:ascii="仿宋" w:eastAsia="仿宋" w:hAnsi="仿宋"/>
          <w:sz w:val="28"/>
          <w:szCs w:val="28"/>
        </w:rPr>
        <w:t>，考试</w:t>
      </w:r>
      <w:r w:rsidRPr="007A6206">
        <w:rPr>
          <w:rFonts w:ascii="仿宋" w:eastAsia="仿宋" w:hAnsi="仿宋" w:hint="eastAsia"/>
          <w:sz w:val="28"/>
          <w:szCs w:val="28"/>
        </w:rPr>
        <w:t>没有参考笔记复习，重新整理时间又不够，导致考试成绩不理想</w:t>
      </w:r>
    </w:p>
    <w:p w14:paraId="41028081" w14:textId="77777777" w:rsidR="006531F4" w:rsidRPr="007A6206" w:rsidRDefault="006531F4" w:rsidP="006531F4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一些学生</w:t>
      </w:r>
      <w:r w:rsidRPr="007A6206">
        <w:rPr>
          <w:rFonts w:ascii="仿宋" w:eastAsia="仿宋" w:hAnsi="仿宋"/>
          <w:sz w:val="28"/>
          <w:szCs w:val="28"/>
        </w:rPr>
        <w:t>平时整理笔记</w:t>
      </w:r>
      <w:r w:rsidRPr="007A6206">
        <w:rPr>
          <w:rFonts w:ascii="仿宋" w:eastAsia="仿宋" w:hAnsi="仿宋" w:hint="eastAsia"/>
          <w:sz w:val="28"/>
          <w:szCs w:val="28"/>
        </w:rPr>
        <w:t>时：</w:t>
      </w:r>
    </w:p>
    <w:p w14:paraId="1808B9CB" w14:textId="77777777" w:rsidR="006531F4" w:rsidRPr="007A6206" w:rsidRDefault="006531F4" w:rsidP="006531F4">
      <w:pPr>
        <w:pStyle w:val="a7"/>
        <w:numPr>
          <w:ilvl w:val="1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/>
          <w:sz w:val="28"/>
          <w:szCs w:val="28"/>
        </w:rPr>
        <w:t>会有遗漏的</w:t>
      </w:r>
      <w:r w:rsidRPr="007A6206">
        <w:rPr>
          <w:rFonts w:ascii="仿宋" w:eastAsia="仿宋" w:hAnsi="仿宋" w:hint="eastAsia"/>
          <w:sz w:val="28"/>
          <w:szCs w:val="28"/>
        </w:rPr>
        <w:t>部</w:t>
      </w:r>
      <w:r w:rsidRPr="007A6206">
        <w:rPr>
          <w:rFonts w:ascii="仿宋" w:eastAsia="仿宋" w:hAnsi="仿宋"/>
          <w:sz w:val="28"/>
          <w:szCs w:val="28"/>
        </w:rPr>
        <w:t>分</w:t>
      </w:r>
      <w:r w:rsidRPr="007A6206">
        <w:rPr>
          <w:rFonts w:ascii="仿宋" w:eastAsia="仿宋" w:hAnsi="仿宋" w:hint="eastAsia"/>
          <w:sz w:val="28"/>
          <w:szCs w:val="28"/>
        </w:rPr>
        <w:t>，导致考试失分</w:t>
      </w:r>
    </w:p>
    <w:p w14:paraId="21CC6DED" w14:textId="77777777" w:rsidR="006531F4" w:rsidRPr="007A6206" w:rsidRDefault="006531F4" w:rsidP="006531F4">
      <w:pPr>
        <w:pStyle w:val="a7"/>
        <w:numPr>
          <w:ilvl w:val="1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/>
          <w:sz w:val="28"/>
          <w:szCs w:val="28"/>
        </w:rPr>
        <w:t>会有理解不够透彻的地方</w:t>
      </w:r>
      <w:r w:rsidRPr="007A6206">
        <w:rPr>
          <w:rFonts w:ascii="仿宋" w:eastAsia="仿宋" w:hAnsi="仿宋" w:hint="eastAsia"/>
          <w:sz w:val="28"/>
          <w:szCs w:val="28"/>
        </w:rPr>
        <w:t>，导致考试失分</w:t>
      </w:r>
    </w:p>
    <w:p w14:paraId="3AA1D405" w14:textId="77777777" w:rsidR="006531F4" w:rsidRPr="007A6206" w:rsidRDefault="006531F4" w:rsidP="006531F4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一些学生</w:t>
      </w:r>
      <w:r w:rsidRPr="007A6206">
        <w:rPr>
          <w:rFonts w:ascii="仿宋" w:eastAsia="仿宋" w:hAnsi="仿宋"/>
          <w:sz w:val="28"/>
          <w:szCs w:val="28"/>
        </w:rPr>
        <w:t>以后想复习，考研，</w:t>
      </w:r>
      <w:r w:rsidRPr="007A6206">
        <w:rPr>
          <w:rFonts w:ascii="仿宋" w:eastAsia="仿宋" w:hAnsi="仿宋" w:hint="eastAsia"/>
          <w:sz w:val="28"/>
          <w:szCs w:val="28"/>
        </w:rPr>
        <w:t>之前的</w:t>
      </w:r>
      <w:r w:rsidRPr="007A6206">
        <w:rPr>
          <w:rFonts w:ascii="仿宋" w:eastAsia="仿宋" w:hAnsi="仿宋"/>
          <w:sz w:val="28"/>
          <w:szCs w:val="28"/>
        </w:rPr>
        <w:t>笔记却丢了</w:t>
      </w:r>
    </w:p>
    <w:p w14:paraId="6D4FA31F" w14:textId="77777777" w:rsidR="006531F4" w:rsidRPr="007A6206" w:rsidRDefault="006531F4" w:rsidP="006531F4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一些学生考试前想借学长学姐笔记，却没有认识的学长学姐</w:t>
      </w:r>
    </w:p>
    <w:p w14:paraId="2331DE44" w14:textId="77777777" w:rsidR="006531F4" w:rsidRPr="007A6206" w:rsidRDefault="006531F4" w:rsidP="006531F4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/>
          <w:sz w:val="28"/>
          <w:szCs w:val="28"/>
        </w:rPr>
        <w:t>网络上的学习笔记或学习心得很少有身边人</w:t>
      </w:r>
      <w:r w:rsidRPr="007A6206">
        <w:rPr>
          <w:rFonts w:ascii="仿宋" w:eastAsia="仿宋" w:hAnsi="仿宋" w:hint="eastAsia"/>
          <w:sz w:val="28"/>
          <w:szCs w:val="28"/>
        </w:rPr>
        <w:t>（同学校）</w:t>
      </w:r>
      <w:r w:rsidRPr="007A6206">
        <w:rPr>
          <w:rFonts w:ascii="仿宋" w:eastAsia="仿宋" w:hAnsi="仿宋"/>
          <w:sz w:val="28"/>
          <w:szCs w:val="28"/>
        </w:rPr>
        <w:t>的</w:t>
      </w:r>
      <w:r w:rsidRPr="007A6206">
        <w:rPr>
          <w:rFonts w:ascii="仿宋" w:eastAsia="仿宋" w:hAnsi="仿宋" w:hint="eastAsia"/>
          <w:sz w:val="28"/>
          <w:szCs w:val="28"/>
        </w:rPr>
        <w:t>，导致不能更贴近自身实际和及时的交流和沟通学习中遇到的问题</w:t>
      </w:r>
    </w:p>
    <w:p w14:paraId="4B288FE0" w14:textId="77777777" w:rsidR="006531F4" w:rsidRPr="007A6206" w:rsidRDefault="006531F4" w:rsidP="006531F4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一些学生</w:t>
      </w:r>
      <w:r w:rsidRPr="007A6206">
        <w:rPr>
          <w:rFonts w:ascii="仿宋" w:eastAsia="仿宋" w:hAnsi="仿宋"/>
          <w:sz w:val="28"/>
          <w:szCs w:val="28"/>
        </w:rPr>
        <w:t>想自学其他专业的课，却找不到</w:t>
      </w:r>
      <w:r w:rsidRPr="007A6206">
        <w:rPr>
          <w:rFonts w:ascii="仿宋" w:eastAsia="仿宋" w:hAnsi="仿宋" w:hint="eastAsia"/>
          <w:sz w:val="28"/>
          <w:szCs w:val="28"/>
        </w:rPr>
        <w:t>优秀</w:t>
      </w:r>
      <w:r w:rsidRPr="007A6206">
        <w:rPr>
          <w:rFonts w:ascii="仿宋" w:eastAsia="仿宋" w:hAnsi="仿宋"/>
          <w:sz w:val="28"/>
          <w:szCs w:val="28"/>
        </w:rPr>
        <w:t>的学习笔记</w:t>
      </w:r>
    </w:p>
    <w:p w14:paraId="68DD4355" w14:textId="77777777" w:rsidR="00ED0BC1" w:rsidRPr="007A6206" w:rsidRDefault="00ED0BC1">
      <w:pPr>
        <w:rPr>
          <w:rFonts w:ascii="仿宋" w:eastAsia="仿宋" w:hAnsi="仿宋"/>
        </w:rPr>
      </w:pPr>
    </w:p>
    <w:p w14:paraId="0B6D1416" w14:textId="77777777" w:rsidR="00ED0BC1" w:rsidRPr="007A6206" w:rsidRDefault="00ED0BC1">
      <w:pPr>
        <w:rPr>
          <w:rFonts w:ascii="仿宋" w:eastAsia="仿宋" w:hAnsi="仿宋"/>
        </w:rPr>
      </w:pPr>
    </w:p>
    <w:p w14:paraId="72A83B4C" w14:textId="77777777" w:rsidR="00ED0BC1" w:rsidRPr="007A6206" w:rsidRDefault="00BF05F4">
      <w:pPr>
        <w:pStyle w:val="1"/>
        <w:rPr>
          <w:rFonts w:ascii="仿宋" w:eastAsia="仿宋" w:hAnsi="仿宋"/>
        </w:rPr>
      </w:pPr>
      <w:proofErr w:type="gramStart"/>
      <w:r w:rsidRPr="007A6206">
        <w:rPr>
          <w:rFonts w:ascii="仿宋" w:eastAsia="仿宋" w:hAnsi="仿宋" w:hint="eastAsia"/>
        </w:rPr>
        <w:t>产品愿景和</w:t>
      </w:r>
      <w:proofErr w:type="gramEnd"/>
      <w:r w:rsidRPr="007A6206">
        <w:rPr>
          <w:rFonts w:ascii="仿宋" w:eastAsia="仿宋" w:hAnsi="仿宋" w:hint="eastAsia"/>
        </w:rPr>
        <w:t>商业机会</w:t>
      </w:r>
    </w:p>
    <w:p w14:paraId="544FECD5" w14:textId="77777777" w:rsidR="006531F4" w:rsidRPr="007A6206" w:rsidRDefault="006531F4" w:rsidP="006531F4">
      <w:pPr>
        <w:rPr>
          <w:rFonts w:ascii="仿宋" w:eastAsia="仿宋" w:hAnsi="仿宋"/>
          <w:b/>
          <w:sz w:val="28"/>
          <w:szCs w:val="28"/>
        </w:rPr>
      </w:pPr>
      <w:r w:rsidRPr="007A6206">
        <w:rPr>
          <w:rFonts w:ascii="仿宋" w:eastAsia="仿宋" w:hAnsi="仿宋" w:hint="eastAsia"/>
          <w:b/>
          <w:sz w:val="28"/>
          <w:szCs w:val="28"/>
        </w:rPr>
        <w:t>定位：</w:t>
      </w:r>
      <w:r w:rsidRPr="007A6206">
        <w:rPr>
          <w:rFonts w:ascii="仿宋" w:eastAsia="仿宋" w:hAnsi="仿宋" w:cs="宋体"/>
          <w:sz w:val="28"/>
          <w:szCs w:val="28"/>
        </w:rPr>
        <w:t>为大学生提供一个分享，查找，学习笔记的一个平台；</w:t>
      </w:r>
    </w:p>
    <w:p w14:paraId="193D76F5" w14:textId="77777777" w:rsidR="006531F4" w:rsidRPr="007A6206" w:rsidRDefault="006531F4" w:rsidP="006531F4">
      <w:pPr>
        <w:rPr>
          <w:rFonts w:ascii="仿宋" w:eastAsia="仿宋" w:hAnsi="仿宋"/>
          <w:b/>
          <w:sz w:val="28"/>
          <w:szCs w:val="28"/>
        </w:rPr>
      </w:pPr>
      <w:r w:rsidRPr="007A6206">
        <w:rPr>
          <w:rFonts w:ascii="仿宋" w:eastAsia="仿宋" w:hAnsi="仿宋" w:hint="eastAsia"/>
          <w:b/>
          <w:sz w:val="28"/>
          <w:szCs w:val="28"/>
        </w:rPr>
        <w:t>商业机会：</w:t>
      </w:r>
    </w:p>
    <w:p w14:paraId="660944BB" w14:textId="77777777" w:rsidR="006531F4" w:rsidRPr="007A6206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用户群主要定位于在校大学生，平台笔记主要定位于学霸的分享。分享者与观看者规模都足够大；</w:t>
      </w:r>
    </w:p>
    <w:p w14:paraId="0C9EAED3" w14:textId="77777777" w:rsidR="006531F4" w:rsidRPr="007A6206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利用网上平台便捷优势，为学生提供较少的时间去寻找笔记；</w:t>
      </w:r>
    </w:p>
    <w:p w14:paraId="3EA595EA" w14:textId="77777777" w:rsidR="006531F4" w:rsidRPr="007A6206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lastRenderedPageBreak/>
        <w:t>利用地域优势，确保学生从平台获取的笔记与学到的科目知识是一致的；</w:t>
      </w:r>
    </w:p>
    <w:p w14:paraId="717513DD" w14:textId="77777777" w:rsidR="006531F4" w:rsidRPr="007A6206" w:rsidRDefault="006531F4" w:rsidP="006531F4">
      <w:pPr>
        <w:pStyle w:val="a7"/>
        <w:widowControl/>
        <w:numPr>
          <w:ilvl w:val="1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针对一些科目的难点及学院的专业方向，提供专门的笔记，考研例题分享等服务；</w:t>
      </w:r>
    </w:p>
    <w:p w14:paraId="3387E7AB" w14:textId="77777777" w:rsidR="006531F4" w:rsidRPr="007A6206" w:rsidRDefault="006531F4" w:rsidP="006531F4">
      <w:pPr>
        <w:rPr>
          <w:rFonts w:ascii="仿宋" w:eastAsia="仿宋" w:hAnsi="仿宋"/>
          <w:sz w:val="28"/>
          <w:szCs w:val="28"/>
        </w:rPr>
      </w:pPr>
    </w:p>
    <w:p w14:paraId="7FCF51A0" w14:textId="77777777" w:rsidR="006531F4" w:rsidRPr="007A6206" w:rsidRDefault="006531F4" w:rsidP="006531F4">
      <w:pPr>
        <w:rPr>
          <w:rFonts w:ascii="仿宋" w:eastAsia="仿宋" w:hAnsi="仿宋"/>
          <w:b/>
          <w:sz w:val="28"/>
          <w:szCs w:val="28"/>
        </w:rPr>
      </w:pPr>
      <w:r w:rsidRPr="007A6206">
        <w:rPr>
          <w:rFonts w:ascii="仿宋" w:eastAsia="仿宋" w:hAnsi="仿宋" w:hint="eastAsia"/>
          <w:b/>
          <w:sz w:val="28"/>
          <w:szCs w:val="28"/>
        </w:rPr>
        <w:t>商业模式</w:t>
      </w:r>
    </w:p>
    <w:p w14:paraId="4F7B6468" w14:textId="77777777" w:rsidR="006531F4" w:rsidRPr="007A6206" w:rsidRDefault="006531F4" w:rsidP="006531F4">
      <w:pPr>
        <w:pStyle w:val="a7"/>
        <w:widowControl/>
        <w:numPr>
          <w:ilvl w:val="0"/>
          <w:numId w:val="8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学校周边接广告；</w:t>
      </w:r>
    </w:p>
    <w:p w14:paraId="4BC7B83B" w14:textId="77777777" w:rsidR="006531F4" w:rsidRPr="007A6206" w:rsidRDefault="006531F4" w:rsidP="006531F4">
      <w:pPr>
        <w:pStyle w:val="a7"/>
        <w:widowControl/>
        <w:numPr>
          <w:ilvl w:val="0"/>
          <w:numId w:val="8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增值服务；</w:t>
      </w:r>
    </w:p>
    <w:p w14:paraId="5CA1B829" w14:textId="77777777" w:rsidR="00ED0BC1" w:rsidRPr="007A6206" w:rsidRDefault="00ED0BC1">
      <w:pPr>
        <w:rPr>
          <w:rFonts w:ascii="仿宋" w:eastAsia="仿宋" w:hAnsi="仿宋"/>
        </w:rPr>
      </w:pPr>
    </w:p>
    <w:p w14:paraId="4322E6EB" w14:textId="77777777" w:rsidR="00ED0BC1" w:rsidRPr="007A6206" w:rsidRDefault="00ED0BC1">
      <w:pPr>
        <w:rPr>
          <w:rFonts w:ascii="仿宋" w:eastAsia="仿宋" w:hAnsi="仿宋"/>
        </w:rPr>
      </w:pPr>
    </w:p>
    <w:p w14:paraId="2D01A009" w14:textId="77777777" w:rsidR="00ED0BC1" w:rsidRPr="007A6206" w:rsidRDefault="00BF05F4">
      <w:pPr>
        <w:pStyle w:val="1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用户分析</w:t>
      </w:r>
    </w:p>
    <w:p w14:paraId="2F4D9B01" w14:textId="77777777" w:rsidR="00C34EA4" w:rsidRPr="008E6728" w:rsidRDefault="00C34EA4" w:rsidP="00C34EA4">
      <w:pPr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>款产品主要服务</w:t>
      </w:r>
      <w:r w:rsidRPr="008E6728">
        <w:rPr>
          <w:rFonts w:ascii="仿宋" w:eastAsia="仿宋" w:hAnsi="仿宋"/>
          <w:sz w:val="28"/>
          <w:szCs w:val="28"/>
        </w:rPr>
        <w:t>1</w:t>
      </w:r>
      <w:r w:rsidRPr="008E6728">
        <w:rPr>
          <w:rFonts w:ascii="仿宋" w:eastAsia="仿宋" w:hAnsi="仿宋" w:hint="eastAsia"/>
          <w:sz w:val="28"/>
          <w:szCs w:val="28"/>
        </w:rPr>
        <w:t>类用户：</w:t>
      </w:r>
    </w:p>
    <w:p w14:paraId="4F403EF1" w14:textId="77777777" w:rsidR="00C34EA4" w:rsidRPr="008E6728" w:rsidRDefault="00C34EA4" w:rsidP="00C34EA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>在校大学生（简称学生）。</w:t>
      </w:r>
    </w:p>
    <w:p w14:paraId="6EBB8BA0" w14:textId="77777777" w:rsidR="00C34EA4" w:rsidRPr="008E6728" w:rsidRDefault="00C34EA4" w:rsidP="00C34EA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>痛处：期末考试是对知识点总会遗漏，对知识点理解总是不充分</w:t>
      </w:r>
    </w:p>
    <w:p w14:paraId="2BE85E6E" w14:textId="77777777" w:rsidR="00C34EA4" w:rsidRPr="008E6728" w:rsidRDefault="00C34EA4" w:rsidP="00C34EA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>愿望：想看到别人的优秀的笔记，或者是想对笔记有更多理解；</w:t>
      </w:r>
    </w:p>
    <w:p w14:paraId="0C7B6B9E" w14:textId="77777777" w:rsidR="00C34EA4" w:rsidRPr="008E6728" w:rsidRDefault="00C34EA4" w:rsidP="00C34EA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 xml:space="preserve">行为特征：学生本人对笔记遗漏，或者是比较懒； </w:t>
      </w:r>
    </w:p>
    <w:p w14:paraId="75DC5513" w14:textId="77777777" w:rsidR="00C34EA4" w:rsidRPr="008E6728" w:rsidRDefault="00C34EA4" w:rsidP="00C34EA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>计算机能力：能够熟练上网，打字熟练；</w:t>
      </w:r>
    </w:p>
    <w:p w14:paraId="20B8C173" w14:textId="77777777" w:rsidR="00C34EA4" w:rsidRPr="008E6728" w:rsidRDefault="00C34EA4" w:rsidP="00C34EA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>其它：可以对笔记加以解释说明，例如批注，</w:t>
      </w:r>
      <w:proofErr w:type="gramStart"/>
      <w:r w:rsidRPr="008E6728">
        <w:rPr>
          <w:rFonts w:ascii="仿宋" w:eastAsia="仿宋" w:hAnsi="仿宋" w:hint="eastAsia"/>
          <w:sz w:val="28"/>
          <w:szCs w:val="28"/>
        </w:rPr>
        <w:t>评论区</w:t>
      </w:r>
      <w:proofErr w:type="gramEnd"/>
      <w:r w:rsidRPr="008E6728">
        <w:rPr>
          <w:rFonts w:ascii="仿宋" w:eastAsia="仿宋" w:hAnsi="仿宋" w:hint="eastAsia"/>
          <w:sz w:val="28"/>
          <w:szCs w:val="28"/>
        </w:rPr>
        <w:t>等；</w:t>
      </w:r>
    </w:p>
    <w:p w14:paraId="1AB99F4C" w14:textId="77777777" w:rsidR="00ED0BC1" w:rsidRPr="00C34EA4" w:rsidRDefault="00ED0BC1">
      <w:pPr>
        <w:rPr>
          <w:rFonts w:ascii="仿宋" w:eastAsia="仿宋" w:hAnsi="仿宋"/>
        </w:rPr>
      </w:pPr>
      <w:bookmarkStart w:id="0" w:name="_GoBack"/>
      <w:bookmarkEnd w:id="0"/>
    </w:p>
    <w:p w14:paraId="5E20F67B" w14:textId="77777777" w:rsidR="00ED0BC1" w:rsidRPr="007A6206" w:rsidRDefault="00ED0BC1">
      <w:pPr>
        <w:rPr>
          <w:rFonts w:ascii="仿宋" w:eastAsia="仿宋" w:hAnsi="仿宋"/>
        </w:rPr>
      </w:pPr>
    </w:p>
    <w:p w14:paraId="319CBEA7" w14:textId="77777777" w:rsidR="00ED0BC1" w:rsidRPr="007A6206" w:rsidRDefault="00BF05F4">
      <w:pPr>
        <w:pStyle w:val="1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lastRenderedPageBreak/>
        <w:t>技术分析</w:t>
      </w:r>
    </w:p>
    <w:p w14:paraId="59EE8F70" w14:textId="77777777" w:rsidR="00C94AF1" w:rsidRPr="007A6206" w:rsidRDefault="00C94AF1" w:rsidP="00C94AF1">
      <w:pPr>
        <w:pStyle w:val="a3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用的技术架构</w:t>
      </w:r>
    </w:p>
    <w:p w14:paraId="3001ABC9" w14:textId="77777777" w:rsidR="00C94AF1" w:rsidRPr="007A6206" w:rsidRDefault="00C94AF1" w:rsidP="00C94AF1">
      <w:pPr>
        <w:ind w:firstLine="42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以基于互联网的WEB应用方式提供服务。前端技术主要采用</w:t>
      </w:r>
      <w:r w:rsidRPr="007A6206">
        <w:rPr>
          <w:rFonts w:ascii="仿宋" w:eastAsia="仿宋" w:hAnsi="仿宋"/>
          <w:sz w:val="28"/>
          <w:szCs w:val="28"/>
        </w:rPr>
        <w:t>Bootstrap</w:t>
      </w:r>
      <w:r w:rsidRPr="007A6206">
        <w:rPr>
          <w:rFonts w:ascii="仿宋" w:eastAsia="仿宋" w:hAnsi="仿宋" w:hint="eastAsia"/>
          <w:sz w:val="28"/>
          <w:szCs w:val="28"/>
        </w:rPr>
        <w:t>、A</w:t>
      </w:r>
      <w:r w:rsidRPr="007A6206">
        <w:rPr>
          <w:rFonts w:ascii="仿宋" w:eastAsia="仿宋" w:hAnsi="仿宋"/>
          <w:sz w:val="28"/>
          <w:szCs w:val="28"/>
        </w:rPr>
        <w:t>j</w:t>
      </w:r>
      <w:r w:rsidRPr="007A6206">
        <w:rPr>
          <w:rFonts w:ascii="仿宋" w:eastAsia="仿宋" w:hAnsi="仿宋" w:hint="eastAsia"/>
          <w:sz w:val="28"/>
          <w:szCs w:val="28"/>
        </w:rPr>
        <w:t>ax，后端采用</w:t>
      </w:r>
      <w:r w:rsidRPr="007A6206">
        <w:rPr>
          <w:rFonts w:ascii="仿宋" w:eastAsia="仿宋" w:hAnsi="仿宋"/>
          <w:sz w:val="28"/>
          <w:szCs w:val="28"/>
        </w:rPr>
        <w:t>S</w:t>
      </w:r>
      <w:r w:rsidRPr="007A6206">
        <w:rPr>
          <w:rFonts w:ascii="仿宋" w:eastAsia="仿宋" w:hAnsi="仿宋" w:hint="eastAsia"/>
          <w:sz w:val="28"/>
          <w:szCs w:val="28"/>
        </w:rPr>
        <w:t>pring</w:t>
      </w:r>
      <w:r w:rsidRPr="007A6206">
        <w:rPr>
          <w:rFonts w:ascii="仿宋" w:eastAsia="仿宋" w:hAnsi="仿宋"/>
          <w:sz w:val="28"/>
          <w:szCs w:val="28"/>
        </w:rPr>
        <w:t xml:space="preserve"> B</w:t>
      </w:r>
      <w:r w:rsidRPr="007A6206">
        <w:rPr>
          <w:rFonts w:ascii="仿宋" w:eastAsia="仿宋" w:hAnsi="仿宋" w:hint="eastAsia"/>
          <w:sz w:val="28"/>
          <w:szCs w:val="28"/>
        </w:rPr>
        <w:t>oot作为服务端，可免费快速完成开发；</w:t>
      </w:r>
    </w:p>
    <w:p w14:paraId="4B27FE4F" w14:textId="77777777" w:rsidR="00C94AF1" w:rsidRPr="007A6206" w:rsidRDefault="00C94AF1" w:rsidP="00C94AF1">
      <w:pPr>
        <w:pStyle w:val="a3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平台</w:t>
      </w:r>
    </w:p>
    <w:p w14:paraId="5853F0B1" w14:textId="77777777" w:rsidR="00C94AF1" w:rsidRPr="007A6206" w:rsidRDefault="00C94AF1" w:rsidP="00C94AF1">
      <w:pPr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ab/>
        <w:t>初步计划采用阿里的</w:t>
      </w:r>
      <w:proofErr w:type="gramStart"/>
      <w:r w:rsidRPr="007A6206">
        <w:rPr>
          <w:rFonts w:ascii="仿宋" w:eastAsia="仿宋" w:hAnsi="仿宋" w:hint="eastAsia"/>
          <w:sz w:val="28"/>
          <w:szCs w:val="28"/>
        </w:rPr>
        <w:t>云服务</w:t>
      </w:r>
      <w:proofErr w:type="gramEnd"/>
      <w:r w:rsidRPr="007A6206">
        <w:rPr>
          <w:rFonts w:ascii="仿宋" w:eastAsia="仿宋" w:hAnsi="仿宋" w:hint="eastAsia"/>
          <w:sz w:val="28"/>
          <w:szCs w:val="28"/>
        </w:rPr>
        <w:t>平台支撑应用软件；如果有必要则采用文件服务器存储应用运行产生的文件；</w:t>
      </w:r>
    </w:p>
    <w:p w14:paraId="2745A7E5" w14:textId="77777777" w:rsidR="00C94AF1" w:rsidRPr="007A6206" w:rsidRDefault="00C94AF1" w:rsidP="00C94AF1">
      <w:pPr>
        <w:pStyle w:val="a3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软硬件、网络支持</w:t>
      </w:r>
    </w:p>
    <w:p w14:paraId="3646BDC1" w14:textId="77777777" w:rsidR="00C94AF1" w:rsidRPr="007A6206" w:rsidRDefault="00C94AF1" w:rsidP="00C94AF1">
      <w:pPr>
        <w:ind w:firstLine="42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由于所选支撑平台均是强大的服务商，能满足早期的需求，无需额外的支持；</w:t>
      </w:r>
    </w:p>
    <w:p w14:paraId="52EA6C7B" w14:textId="77777777" w:rsidR="00C94AF1" w:rsidRPr="007A6206" w:rsidRDefault="00C94AF1" w:rsidP="00C94AF1">
      <w:pPr>
        <w:pStyle w:val="a3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技术难点</w:t>
      </w:r>
    </w:p>
    <w:p w14:paraId="06507C96" w14:textId="77777777" w:rsidR="00C94AF1" w:rsidRPr="007A6206" w:rsidRDefault="00C94AF1" w:rsidP="00C94AF1">
      <w:pPr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ab/>
        <w:t>无开发技术难点；产品设计上重点考虑如何符合学生群体特征提供良好社区氛围、舒适使用体验，同时加强社区监管等；</w:t>
      </w:r>
    </w:p>
    <w:p w14:paraId="5D551CA4" w14:textId="77777777" w:rsidR="00ED0BC1" w:rsidRPr="007A6206" w:rsidRDefault="00ED0BC1">
      <w:pPr>
        <w:rPr>
          <w:rFonts w:ascii="仿宋" w:eastAsia="仿宋" w:hAnsi="仿宋"/>
        </w:rPr>
      </w:pPr>
    </w:p>
    <w:p w14:paraId="2538BA76" w14:textId="77777777" w:rsidR="00ED0BC1" w:rsidRPr="007A6206" w:rsidRDefault="00ED0BC1">
      <w:pPr>
        <w:rPr>
          <w:rFonts w:ascii="仿宋" w:eastAsia="仿宋" w:hAnsi="仿宋"/>
        </w:rPr>
      </w:pPr>
    </w:p>
    <w:p w14:paraId="0C561684" w14:textId="77777777" w:rsidR="00ED0BC1" w:rsidRPr="007A6206" w:rsidRDefault="00BF05F4">
      <w:pPr>
        <w:pStyle w:val="1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资源需求估计</w:t>
      </w:r>
    </w:p>
    <w:p w14:paraId="4E8B024C" w14:textId="77777777" w:rsidR="00C94AF1" w:rsidRPr="007A6206" w:rsidRDefault="00C94AF1" w:rsidP="00C94AF1">
      <w:pPr>
        <w:pStyle w:val="2"/>
        <w:jc w:val="left"/>
        <w:rPr>
          <w:rFonts w:ascii="仿宋" w:eastAsia="仿宋" w:hAnsi="仿宋" w:cstheme="minorBidi"/>
          <w:kern w:val="44"/>
          <w:sz w:val="36"/>
          <w:szCs w:val="36"/>
        </w:rPr>
      </w:pPr>
      <w:r w:rsidRPr="007A6206">
        <w:rPr>
          <w:rFonts w:ascii="仿宋" w:eastAsia="仿宋" w:hAnsi="仿宋" w:cstheme="minorBidi" w:hint="eastAsia"/>
          <w:kern w:val="44"/>
          <w:sz w:val="36"/>
          <w:szCs w:val="36"/>
        </w:rPr>
        <w:t>人员</w:t>
      </w:r>
    </w:p>
    <w:p w14:paraId="45E3F221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河北师大软件学院学生，6人</w:t>
      </w:r>
    </w:p>
    <w:p w14:paraId="54CCB1A1" w14:textId="77777777" w:rsidR="00C94AF1" w:rsidRPr="007A6206" w:rsidRDefault="00C94AF1" w:rsidP="00C94AF1">
      <w:pPr>
        <w:pStyle w:val="1"/>
        <w:rPr>
          <w:rFonts w:ascii="仿宋" w:eastAsia="仿宋" w:hAnsi="仿宋"/>
          <w:sz w:val="36"/>
          <w:szCs w:val="36"/>
        </w:rPr>
      </w:pPr>
      <w:r w:rsidRPr="007A6206">
        <w:rPr>
          <w:rFonts w:ascii="仿宋" w:eastAsia="仿宋" w:hAnsi="仿宋" w:hint="eastAsia"/>
          <w:sz w:val="36"/>
          <w:szCs w:val="36"/>
        </w:rPr>
        <w:lastRenderedPageBreak/>
        <w:t>资金</w:t>
      </w:r>
    </w:p>
    <w:p w14:paraId="4BC75EEE" w14:textId="77777777" w:rsidR="00C94AF1" w:rsidRPr="007A6206" w:rsidRDefault="00C94AF1" w:rsidP="00C94AF1">
      <w:pPr>
        <w:pStyle w:val="3"/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直接成本</w:t>
      </w:r>
    </w:p>
    <w:p w14:paraId="3A91AA73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月工资：3</w:t>
      </w:r>
      <w:r w:rsidRPr="007A6206">
        <w:rPr>
          <w:rFonts w:ascii="仿宋" w:eastAsia="仿宋" w:hAnsi="仿宋"/>
        </w:rPr>
        <w:t>000</w:t>
      </w:r>
      <w:r w:rsidRPr="007A6206">
        <w:rPr>
          <w:rFonts w:ascii="仿宋" w:eastAsia="仿宋" w:hAnsi="仿宋" w:hint="eastAsia"/>
        </w:rPr>
        <w:t>元/人</w:t>
      </w:r>
    </w:p>
    <w:p w14:paraId="0144DD64" w14:textId="77777777" w:rsidR="00C94AF1" w:rsidRPr="007A6206" w:rsidRDefault="00C94AF1" w:rsidP="00C94AF1">
      <w:pPr>
        <w:pStyle w:val="3"/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间接成本</w:t>
      </w:r>
    </w:p>
    <w:p w14:paraId="49EDF01D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设备成本预估：1</w:t>
      </w:r>
      <w:r w:rsidRPr="007A6206">
        <w:rPr>
          <w:rFonts w:ascii="仿宋" w:eastAsia="仿宋" w:hAnsi="仿宋"/>
        </w:rPr>
        <w:t>000</w:t>
      </w:r>
      <w:r w:rsidRPr="007A6206">
        <w:rPr>
          <w:rFonts w:ascii="仿宋" w:eastAsia="仿宋" w:hAnsi="仿宋" w:hint="eastAsia"/>
        </w:rPr>
        <w:t>元</w:t>
      </w:r>
    </w:p>
    <w:p w14:paraId="48215783" w14:textId="77777777" w:rsidR="00C94AF1" w:rsidRPr="007A6206" w:rsidRDefault="00C94AF1" w:rsidP="00C94AF1">
      <w:pPr>
        <w:pStyle w:val="3"/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储备资金</w:t>
      </w:r>
    </w:p>
    <w:p w14:paraId="42270CC3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2</w:t>
      </w:r>
      <w:r w:rsidRPr="007A6206">
        <w:rPr>
          <w:rFonts w:ascii="仿宋" w:eastAsia="仿宋" w:hAnsi="仿宋"/>
        </w:rPr>
        <w:t xml:space="preserve">0000  </w:t>
      </w:r>
      <w:r w:rsidRPr="007A6206">
        <w:rPr>
          <w:rFonts w:ascii="仿宋" w:eastAsia="仿宋" w:hAnsi="仿宋" w:hint="eastAsia"/>
        </w:rPr>
        <w:t>元</w:t>
      </w:r>
    </w:p>
    <w:p w14:paraId="6F217C50" w14:textId="77777777" w:rsidR="00C94AF1" w:rsidRPr="007A6206" w:rsidRDefault="00C94AF1" w:rsidP="00C94AF1">
      <w:pPr>
        <w:rPr>
          <w:rFonts w:ascii="仿宋" w:eastAsia="仿宋" w:hAnsi="仿宋"/>
        </w:rPr>
      </w:pPr>
    </w:p>
    <w:p w14:paraId="72AB0358" w14:textId="77777777" w:rsidR="00C94AF1" w:rsidRPr="007A6206" w:rsidRDefault="00C94AF1" w:rsidP="00C94AF1">
      <w:pPr>
        <w:pStyle w:val="1"/>
        <w:rPr>
          <w:rFonts w:ascii="仿宋" w:eastAsia="仿宋" w:hAnsi="仿宋"/>
          <w:sz w:val="36"/>
          <w:szCs w:val="36"/>
        </w:rPr>
      </w:pPr>
      <w:r w:rsidRPr="007A6206">
        <w:rPr>
          <w:rFonts w:ascii="仿宋" w:eastAsia="仿宋" w:hAnsi="仿宋" w:hint="eastAsia"/>
          <w:sz w:val="36"/>
          <w:szCs w:val="36"/>
        </w:rPr>
        <w:t>设备</w:t>
      </w:r>
    </w:p>
    <w:p w14:paraId="25AC3198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服务器：ubuntu</w:t>
      </w:r>
    </w:p>
    <w:p w14:paraId="59F759FA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计算机</w:t>
      </w:r>
    </w:p>
    <w:p w14:paraId="0143A9C9" w14:textId="77777777" w:rsidR="00C94AF1" w:rsidRPr="007A6206" w:rsidRDefault="00C94AF1" w:rsidP="00C94AF1">
      <w:pPr>
        <w:pStyle w:val="1"/>
        <w:rPr>
          <w:rFonts w:ascii="仿宋" w:eastAsia="仿宋" w:hAnsi="仿宋"/>
          <w:sz w:val="36"/>
          <w:szCs w:val="36"/>
        </w:rPr>
      </w:pPr>
      <w:r w:rsidRPr="007A6206">
        <w:rPr>
          <w:rFonts w:ascii="仿宋" w:eastAsia="仿宋" w:hAnsi="仿宋" w:hint="eastAsia"/>
          <w:sz w:val="36"/>
          <w:szCs w:val="36"/>
        </w:rPr>
        <w:t>设施</w:t>
      </w:r>
    </w:p>
    <w:p w14:paraId="1BD52EF5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软件学院教室</w:t>
      </w:r>
    </w:p>
    <w:p w14:paraId="5C77238D" w14:textId="77777777" w:rsidR="00C94AF1" w:rsidRPr="007A6206" w:rsidRDefault="00C94AF1" w:rsidP="00C94AF1">
      <w:pPr>
        <w:rPr>
          <w:rFonts w:ascii="仿宋" w:eastAsia="仿宋" w:hAnsi="仿宋"/>
        </w:rPr>
      </w:pPr>
    </w:p>
    <w:p w14:paraId="619BC68E" w14:textId="77777777" w:rsidR="00C94AF1" w:rsidRPr="007A6206" w:rsidRDefault="00C94AF1" w:rsidP="00C94AF1">
      <w:pPr>
        <w:pStyle w:val="1"/>
        <w:rPr>
          <w:rFonts w:ascii="仿宋" w:eastAsia="仿宋" w:hAnsi="仿宋"/>
          <w:sz w:val="36"/>
          <w:szCs w:val="36"/>
        </w:rPr>
      </w:pPr>
      <w:r w:rsidRPr="007A6206">
        <w:rPr>
          <w:rFonts w:ascii="仿宋" w:eastAsia="仿宋" w:hAnsi="仿宋" w:hint="eastAsia"/>
          <w:sz w:val="36"/>
          <w:szCs w:val="36"/>
        </w:rPr>
        <w:t>信息</w:t>
      </w:r>
    </w:p>
    <w:p w14:paraId="301D0E27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笔记来源：软件学院学生整理的笔记</w:t>
      </w:r>
    </w:p>
    <w:p w14:paraId="65B4BC77" w14:textId="77777777" w:rsidR="00C94AF1" w:rsidRPr="007A6206" w:rsidRDefault="00C94AF1" w:rsidP="00C94AF1">
      <w:pPr>
        <w:rPr>
          <w:rFonts w:ascii="仿宋" w:eastAsia="仿宋" w:hAnsi="仿宋"/>
        </w:rPr>
      </w:pPr>
    </w:p>
    <w:p w14:paraId="61AF1A50" w14:textId="77777777" w:rsidR="00C94AF1" w:rsidRPr="007A6206" w:rsidRDefault="00C94AF1" w:rsidP="00C94AF1">
      <w:pPr>
        <w:pStyle w:val="1"/>
        <w:rPr>
          <w:rFonts w:ascii="仿宋" w:eastAsia="仿宋" w:hAnsi="仿宋"/>
          <w:sz w:val="36"/>
          <w:szCs w:val="36"/>
        </w:rPr>
      </w:pPr>
      <w:r w:rsidRPr="007A6206">
        <w:rPr>
          <w:rFonts w:ascii="仿宋" w:eastAsia="仿宋" w:hAnsi="仿宋" w:hint="eastAsia"/>
          <w:sz w:val="36"/>
          <w:szCs w:val="36"/>
        </w:rPr>
        <w:t>技术</w:t>
      </w:r>
    </w:p>
    <w:p w14:paraId="15915D49" w14:textId="77777777" w:rsidR="00C94AF1" w:rsidRPr="007A6206" w:rsidRDefault="00C94AF1" w:rsidP="00C94AF1">
      <w:pPr>
        <w:rPr>
          <w:rFonts w:ascii="仿宋" w:eastAsia="仿宋" w:hAnsi="仿宋"/>
        </w:rPr>
      </w:pPr>
      <w:r w:rsidRPr="007A6206">
        <w:rPr>
          <w:rFonts w:ascii="仿宋" w:eastAsia="仿宋" w:hAnsi="仿宋"/>
        </w:rPr>
        <w:t>S</w:t>
      </w:r>
      <w:r w:rsidRPr="007A6206">
        <w:rPr>
          <w:rFonts w:ascii="仿宋" w:eastAsia="仿宋" w:hAnsi="仿宋" w:hint="eastAsia"/>
        </w:rPr>
        <w:t>pring、hibernate，</w:t>
      </w:r>
      <w:proofErr w:type="spellStart"/>
      <w:r w:rsidRPr="007A6206">
        <w:rPr>
          <w:rFonts w:ascii="仿宋" w:eastAsia="仿宋" w:hAnsi="仿宋" w:hint="eastAsia"/>
        </w:rPr>
        <w:t>mysql</w:t>
      </w:r>
      <w:proofErr w:type="spellEnd"/>
      <w:r w:rsidRPr="007A6206">
        <w:rPr>
          <w:rFonts w:ascii="仿宋" w:eastAsia="仿宋" w:hAnsi="仿宋" w:hint="eastAsia"/>
        </w:rPr>
        <w:t>、安卓开发技术。</w:t>
      </w:r>
    </w:p>
    <w:p w14:paraId="5488B69E" w14:textId="77777777" w:rsidR="00ED0BC1" w:rsidRPr="007A6206" w:rsidRDefault="00ED0BC1">
      <w:pPr>
        <w:rPr>
          <w:rFonts w:ascii="仿宋" w:eastAsia="仿宋" w:hAnsi="仿宋"/>
        </w:rPr>
      </w:pPr>
    </w:p>
    <w:p w14:paraId="1BD2AC6F" w14:textId="77777777" w:rsidR="00ED0BC1" w:rsidRPr="007A6206" w:rsidRDefault="00ED0BC1">
      <w:pPr>
        <w:rPr>
          <w:rFonts w:ascii="仿宋" w:eastAsia="仿宋" w:hAnsi="仿宋"/>
        </w:rPr>
      </w:pPr>
    </w:p>
    <w:p w14:paraId="7C2DDA6A" w14:textId="77777777" w:rsidR="00ED0BC1" w:rsidRPr="007A6206" w:rsidRDefault="00BF05F4">
      <w:pPr>
        <w:pStyle w:val="1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风险分析</w:t>
      </w:r>
    </w:p>
    <w:tbl>
      <w:tblPr>
        <w:tblStyle w:val="ac"/>
        <w:tblW w:w="8648" w:type="dxa"/>
        <w:jc w:val="center"/>
        <w:tblLook w:val="04A0" w:firstRow="1" w:lastRow="0" w:firstColumn="1" w:lastColumn="0" w:noHBand="0" w:noVBand="1"/>
      </w:tblPr>
      <w:tblGrid>
        <w:gridCol w:w="993"/>
        <w:gridCol w:w="2268"/>
        <w:gridCol w:w="3822"/>
        <w:gridCol w:w="1565"/>
      </w:tblGrid>
      <w:tr w:rsidR="00C94AF1" w:rsidRPr="007A6206" w14:paraId="0438B82B" w14:textId="77777777" w:rsidTr="00551BA4">
        <w:trPr>
          <w:trHeight w:val="557"/>
          <w:jc w:val="center"/>
        </w:trPr>
        <w:tc>
          <w:tcPr>
            <w:tcW w:w="993" w:type="dxa"/>
            <w:vAlign w:val="center"/>
          </w:tcPr>
          <w:p w14:paraId="72428F52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7A6206">
              <w:rPr>
                <w:rFonts w:ascii="仿宋" w:eastAsia="仿宋" w:hAnsi="仿宋" w:hint="eastAsia"/>
                <w:b/>
                <w:bCs/>
              </w:rPr>
              <w:t>编号</w:t>
            </w:r>
          </w:p>
        </w:tc>
        <w:tc>
          <w:tcPr>
            <w:tcW w:w="2268" w:type="dxa"/>
            <w:vAlign w:val="center"/>
          </w:tcPr>
          <w:p w14:paraId="7E814395" w14:textId="77777777" w:rsidR="00C94AF1" w:rsidRPr="007A6206" w:rsidRDefault="00C94AF1" w:rsidP="00551BA4">
            <w:pPr>
              <w:ind w:firstLineChars="200" w:firstLine="422"/>
              <w:rPr>
                <w:rFonts w:ascii="仿宋" w:eastAsia="仿宋" w:hAnsi="仿宋"/>
                <w:b/>
                <w:bCs/>
              </w:rPr>
            </w:pPr>
            <w:r w:rsidRPr="007A6206">
              <w:rPr>
                <w:rFonts w:ascii="仿宋" w:eastAsia="仿宋" w:hAnsi="仿宋" w:hint="eastAsia"/>
                <w:b/>
                <w:bCs/>
              </w:rPr>
              <w:t>事件描述</w:t>
            </w:r>
          </w:p>
        </w:tc>
        <w:tc>
          <w:tcPr>
            <w:tcW w:w="3822" w:type="dxa"/>
            <w:vAlign w:val="center"/>
          </w:tcPr>
          <w:p w14:paraId="400AA2A4" w14:textId="77777777" w:rsidR="00C94AF1" w:rsidRPr="007A6206" w:rsidRDefault="00C94AF1" w:rsidP="00551BA4">
            <w:pPr>
              <w:ind w:firstLineChars="600" w:firstLine="1265"/>
              <w:rPr>
                <w:rFonts w:ascii="仿宋" w:eastAsia="仿宋" w:hAnsi="仿宋"/>
                <w:b/>
                <w:bCs/>
              </w:rPr>
            </w:pPr>
            <w:r w:rsidRPr="007A6206">
              <w:rPr>
                <w:rFonts w:ascii="仿宋" w:eastAsia="仿宋" w:hAnsi="仿宋" w:hint="eastAsia"/>
                <w:b/>
                <w:bCs/>
              </w:rPr>
              <w:t>根本原因</w:t>
            </w:r>
          </w:p>
        </w:tc>
        <w:tc>
          <w:tcPr>
            <w:tcW w:w="1565" w:type="dxa"/>
            <w:vAlign w:val="center"/>
          </w:tcPr>
          <w:p w14:paraId="730E3CA0" w14:textId="77777777" w:rsidR="00C94AF1" w:rsidRPr="007A6206" w:rsidRDefault="00C94AF1" w:rsidP="00551BA4">
            <w:pPr>
              <w:ind w:firstLineChars="200" w:firstLine="422"/>
              <w:rPr>
                <w:rFonts w:ascii="仿宋" w:eastAsia="仿宋" w:hAnsi="仿宋"/>
                <w:b/>
                <w:bCs/>
              </w:rPr>
            </w:pPr>
            <w:r w:rsidRPr="007A6206">
              <w:rPr>
                <w:rFonts w:ascii="仿宋" w:eastAsia="仿宋" w:hAnsi="仿宋" w:hint="eastAsia"/>
                <w:b/>
                <w:bCs/>
              </w:rPr>
              <w:t>类型</w:t>
            </w:r>
          </w:p>
        </w:tc>
      </w:tr>
      <w:tr w:rsidR="00C94AF1" w:rsidRPr="007A6206" w14:paraId="326B8A31" w14:textId="77777777" w:rsidTr="00551BA4">
        <w:trPr>
          <w:trHeight w:val="565"/>
          <w:jc w:val="center"/>
        </w:trPr>
        <w:tc>
          <w:tcPr>
            <w:tcW w:w="993" w:type="dxa"/>
            <w:vAlign w:val="center"/>
          </w:tcPr>
          <w:p w14:paraId="0EFE0EC9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R</w:t>
            </w:r>
            <w:r w:rsidRPr="007A6206">
              <w:rPr>
                <w:rFonts w:ascii="仿宋" w:eastAsia="仿宋" w:hAnsi="仿宋"/>
              </w:rPr>
              <w:t>1</w:t>
            </w:r>
          </w:p>
        </w:tc>
        <w:tc>
          <w:tcPr>
            <w:tcW w:w="2268" w:type="dxa"/>
            <w:vAlign w:val="center"/>
          </w:tcPr>
          <w:p w14:paraId="4389DB3C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学生认可度不高</w:t>
            </w:r>
          </w:p>
        </w:tc>
        <w:tc>
          <w:tcPr>
            <w:tcW w:w="3822" w:type="dxa"/>
            <w:vAlign w:val="center"/>
          </w:tcPr>
          <w:p w14:paraId="1AAC58B4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没有达到学生预计的笔记效果和要求</w:t>
            </w:r>
          </w:p>
        </w:tc>
        <w:tc>
          <w:tcPr>
            <w:tcW w:w="1565" w:type="dxa"/>
            <w:vAlign w:val="center"/>
          </w:tcPr>
          <w:p w14:paraId="60D3A4F1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用户风险</w:t>
            </w:r>
          </w:p>
        </w:tc>
      </w:tr>
      <w:tr w:rsidR="00C94AF1" w:rsidRPr="007A6206" w14:paraId="20DD4215" w14:textId="77777777" w:rsidTr="00551BA4">
        <w:trPr>
          <w:trHeight w:val="558"/>
          <w:jc w:val="center"/>
        </w:trPr>
        <w:tc>
          <w:tcPr>
            <w:tcW w:w="993" w:type="dxa"/>
            <w:vAlign w:val="center"/>
          </w:tcPr>
          <w:p w14:paraId="62A14F11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R</w:t>
            </w:r>
            <w:r w:rsidRPr="007A6206">
              <w:rPr>
                <w:rFonts w:ascii="仿宋" w:eastAsia="仿宋" w:hAnsi="仿宋"/>
              </w:rPr>
              <w:t>2</w:t>
            </w:r>
          </w:p>
        </w:tc>
        <w:tc>
          <w:tcPr>
            <w:tcW w:w="2268" w:type="dxa"/>
            <w:vAlign w:val="center"/>
          </w:tcPr>
          <w:p w14:paraId="61633423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软件存在bug</w:t>
            </w:r>
          </w:p>
        </w:tc>
        <w:tc>
          <w:tcPr>
            <w:tcW w:w="3822" w:type="dxa"/>
            <w:vAlign w:val="center"/>
          </w:tcPr>
          <w:p w14:paraId="35D4114F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在不同的环境中运行产生未预料的问题</w:t>
            </w:r>
          </w:p>
        </w:tc>
        <w:tc>
          <w:tcPr>
            <w:tcW w:w="1565" w:type="dxa"/>
            <w:vAlign w:val="center"/>
          </w:tcPr>
          <w:p w14:paraId="23A8E170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质量风险</w:t>
            </w:r>
          </w:p>
        </w:tc>
      </w:tr>
      <w:tr w:rsidR="00C94AF1" w:rsidRPr="007A6206" w14:paraId="6C39D2E7" w14:textId="77777777" w:rsidTr="00551BA4">
        <w:trPr>
          <w:trHeight w:val="563"/>
          <w:jc w:val="center"/>
        </w:trPr>
        <w:tc>
          <w:tcPr>
            <w:tcW w:w="993" w:type="dxa"/>
            <w:vAlign w:val="center"/>
          </w:tcPr>
          <w:p w14:paraId="633CE28A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R</w:t>
            </w:r>
            <w:r w:rsidRPr="007A6206">
              <w:rPr>
                <w:rFonts w:ascii="仿宋" w:eastAsia="仿宋" w:hAnsi="仿宋"/>
              </w:rPr>
              <w:t>3</w:t>
            </w:r>
          </w:p>
        </w:tc>
        <w:tc>
          <w:tcPr>
            <w:tcW w:w="2268" w:type="dxa"/>
            <w:vAlign w:val="center"/>
          </w:tcPr>
          <w:p w14:paraId="31CBA9D7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项目进度缓慢</w:t>
            </w:r>
          </w:p>
        </w:tc>
        <w:tc>
          <w:tcPr>
            <w:tcW w:w="3822" w:type="dxa"/>
            <w:vAlign w:val="center"/>
          </w:tcPr>
          <w:p w14:paraId="6D3F718C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沟通不足，质量欠佳，导致局部重新开发</w:t>
            </w:r>
          </w:p>
        </w:tc>
        <w:tc>
          <w:tcPr>
            <w:tcW w:w="1565" w:type="dxa"/>
            <w:vAlign w:val="center"/>
          </w:tcPr>
          <w:p w14:paraId="35F3FCE6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进度风险</w:t>
            </w:r>
          </w:p>
        </w:tc>
      </w:tr>
      <w:tr w:rsidR="00C94AF1" w:rsidRPr="007A6206" w14:paraId="1D8DED3A" w14:textId="77777777" w:rsidTr="00551BA4">
        <w:trPr>
          <w:trHeight w:val="629"/>
          <w:jc w:val="center"/>
        </w:trPr>
        <w:tc>
          <w:tcPr>
            <w:tcW w:w="993" w:type="dxa"/>
            <w:vAlign w:val="center"/>
          </w:tcPr>
          <w:p w14:paraId="015CCF79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R</w:t>
            </w:r>
            <w:r w:rsidRPr="007A6206">
              <w:rPr>
                <w:rFonts w:ascii="仿宋" w:eastAsia="仿宋" w:hAnsi="仿宋"/>
              </w:rPr>
              <w:t>4</w:t>
            </w:r>
          </w:p>
        </w:tc>
        <w:tc>
          <w:tcPr>
            <w:tcW w:w="2268" w:type="dxa"/>
            <w:vAlign w:val="center"/>
          </w:tcPr>
          <w:p w14:paraId="609009A1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软件扩展性差</w:t>
            </w:r>
          </w:p>
        </w:tc>
        <w:tc>
          <w:tcPr>
            <w:tcW w:w="3822" w:type="dxa"/>
            <w:vAlign w:val="center"/>
          </w:tcPr>
          <w:p w14:paraId="10CE59EE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技术掌握不深入，代码和</w:t>
            </w:r>
            <w:proofErr w:type="gramStart"/>
            <w:r w:rsidRPr="007A6206">
              <w:rPr>
                <w:rFonts w:ascii="仿宋" w:eastAsia="仿宋" w:hAnsi="仿宋" w:hint="eastAsia"/>
              </w:rPr>
              <w:t>库质量</w:t>
            </w:r>
            <w:proofErr w:type="gramEnd"/>
            <w:r w:rsidRPr="007A6206">
              <w:rPr>
                <w:rFonts w:ascii="仿宋" w:eastAsia="仿宋" w:hAnsi="仿宋" w:hint="eastAsia"/>
              </w:rPr>
              <w:t>低下</w:t>
            </w:r>
          </w:p>
        </w:tc>
        <w:tc>
          <w:tcPr>
            <w:tcW w:w="1565" w:type="dxa"/>
            <w:vAlign w:val="center"/>
          </w:tcPr>
          <w:p w14:paraId="575CC8BD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技术风险</w:t>
            </w:r>
          </w:p>
        </w:tc>
      </w:tr>
      <w:tr w:rsidR="00C94AF1" w:rsidRPr="007A6206" w14:paraId="248FAE60" w14:textId="77777777" w:rsidTr="00551BA4">
        <w:trPr>
          <w:trHeight w:val="709"/>
          <w:jc w:val="center"/>
        </w:trPr>
        <w:tc>
          <w:tcPr>
            <w:tcW w:w="993" w:type="dxa"/>
            <w:vAlign w:val="center"/>
          </w:tcPr>
          <w:p w14:paraId="68D2997E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R</w:t>
            </w:r>
            <w:r w:rsidRPr="007A6206">
              <w:rPr>
                <w:rFonts w:ascii="仿宋" w:eastAsia="仿宋" w:hAnsi="仿宋"/>
              </w:rPr>
              <w:t>5</w:t>
            </w:r>
          </w:p>
        </w:tc>
        <w:tc>
          <w:tcPr>
            <w:tcW w:w="2268" w:type="dxa"/>
            <w:vAlign w:val="center"/>
          </w:tcPr>
          <w:p w14:paraId="7257654A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需求临时修改</w:t>
            </w:r>
          </w:p>
        </w:tc>
        <w:tc>
          <w:tcPr>
            <w:tcW w:w="3822" w:type="dxa"/>
            <w:vAlign w:val="center"/>
          </w:tcPr>
          <w:p w14:paraId="1DD5C504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在</w:t>
            </w:r>
            <w:proofErr w:type="gramStart"/>
            <w:r w:rsidRPr="007A6206">
              <w:rPr>
                <w:rFonts w:ascii="仿宋" w:eastAsia="仿宋" w:hAnsi="仿宋" w:hint="eastAsia"/>
              </w:rPr>
              <w:t>做需求</w:t>
            </w:r>
            <w:proofErr w:type="gramEnd"/>
            <w:r w:rsidRPr="007A6206">
              <w:rPr>
                <w:rFonts w:ascii="仿宋" w:eastAsia="仿宋" w:hAnsi="仿宋" w:hint="eastAsia"/>
              </w:rPr>
              <w:t>时客户参与不够</w:t>
            </w:r>
          </w:p>
        </w:tc>
        <w:tc>
          <w:tcPr>
            <w:tcW w:w="1565" w:type="dxa"/>
            <w:vAlign w:val="center"/>
          </w:tcPr>
          <w:p w14:paraId="2CF3EB1E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需求变更风险</w:t>
            </w:r>
          </w:p>
        </w:tc>
      </w:tr>
      <w:tr w:rsidR="00C94AF1" w:rsidRPr="007A6206" w14:paraId="46DF2FAC" w14:textId="77777777" w:rsidTr="00551BA4">
        <w:trPr>
          <w:jc w:val="center"/>
        </w:trPr>
        <w:tc>
          <w:tcPr>
            <w:tcW w:w="993" w:type="dxa"/>
            <w:vAlign w:val="center"/>
          </w:tcPr>
          <w:p w14:paraId="37214F80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R</w:t>
            </w:r>
            <w:r w:rsidRPr="007A6206">
              <w:rPr>
                <w:rFonts w:ascii="仿宋" w:eastAsia="仿宋" w:hAnsi="仿宋"/>
              </w:rPr>
              <w:t>6</w:t>
            </w:r>
          </w:p>
        </w:tc>
        <w:tc>
          <w:tcPr>
            <w:tcW w:w="2268" w:type="dxa"/>
            <w:vAlign w:val="center"/>
          </w:tcPr>
          <w:p w14:paraId="13F3A4F0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开发人员不能及时到位</w:t>
            </w:r>
          </w:p>
        </w:tc>
        <w:tc>
          <w:tcPr>
            <w:tcW w:w="3822" w:type="dxa"/>
            <w:vAlign w:val="center"/>
          </w:tcPr>
          <w:p w14:paraId="050B50F3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某些开发人员需要更多的时间适应还不熟悉的软件工具和环境</w:t>
            </w:r>
          </w:p>
        </w:tc>
        <w:tc>
          <w:tcPr>
            <w:tcW w:w="1565" w:type="dxa"/>
            <w:vAlign w:val="center"/>
          </w:tcPr>
          <w:p w14:paraId="1E2D31E0" w14:textId="77777777" w:rsidR="00C94AF1" w:rsidRPr="007A6206" w:rsidRDefault="00C94AF1" w:rsidP="00551BA4">
            <w:pPr>
              <w:jc w:val="center"/>
              <w:rPr>
                <w:rFonts w:ascii="仿宋" w:eastAsia="仿宋" w:hAnsi="仿宋"/>
              </w:rPr>
            </w:pPr>
            <w:r w:rsidRPr="007A6206">
              <w:rPr>
                <w:rFonts w:ascii="仿宋" w:eastAsia="仿宋" w:hAnsi="仿宋" w:hint="eastAsia"/>
              </w:rPr>
              <w:t>人员风险</w:t>
            </w:r>
          </w:p>
        </w:tc>
      </w:tr>
    </w:tbl>
    <w:p w14:paraId="7B34B664" w14:textId="77777777" w:rsidR="00C94AF1" w:rsidRPr="007A6206" w:rsidRDefault="00C94AF1" w:rsidP="00C94AF1">
      <w:pPr>
        <w:jc w:val="center"/>
        <w:rPr>
          <w:rFonts w:ascii="仿宋" w:eastAsia="仿宋" w:hAnsi="仿宋"/>
        </w:rPr>
      </w:pPr>
    </w:p>
    <w:p w14:paraId="50C5CE71" w14:textId="77777777" w:rsidR="00ED0BC1" w:rsidRPr="007A6206" w:rsidRDefault="00ED0BC1">
      <w:pPr>
        <w:rPr>
          <w:rFonts w:ascii="仿宋" w:eastAsia="仿宋" w:hAnsi="仿宋"/>
        </w:rPr>
      </w:pPr>
    </w:p>
    <w:p w14:paraId="4F8DA782" w14:textId="77777777" w:rsidR="00ED0BC1" w:rsidRPr="007A6206" w:rsidRDefault="00ED0BC1">
      <w:pPr>
        <w:rPr>
          <w:rFonts w:ascii="仿宋" w:eastAsia="仿宋" w:hAnsi="仿宋"/>
        </w:rPr>
      </w:pPr>
    </w:p>
    <w:p w14:paraId="085FF3A2" w14:textId="77777777" w:rsidR="00ED0BC1" w:rsidRPr="007A6206" w:rsidRDefault="00BF05F4">
      <w:pPr>
        <w:pStyle w:val="1"/>
        <w:rPr>
          <w:rFonts w:ascii="仿宋" w:eastAsia="仿宋" w:hAnsi="仿宋"/>
        </w:rPr>
      </w:pPr>
      <w:r w:rsidRPr="007A6206">
        <w:rPr>
          <w:rFonts w:ascii="仿宋" w:eastAsia="仿宋" w:hAnsi="仿宋" w:hint="eastAsia"/>
        </w:rPr>
        <w:t>收益分析</w:t>
      </w:r>
    </w:p>
    <w:p w14:paraId="64123350" w14:textId="77777777" w:rsidR="00ED0BC1" w:rsidRPr="007A6206" w:rsidRDefault="00BF05F4">
      <w:pPr>
        <w:spacing w:line="360" w:lineRule="auto"/>
        <w:ind w:left="72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财务分析的估算结果如下，几项重要参数说明：</w:t>
      </w:r>
    </w:p>
    <w:p w14:paraId="29477D60" w14:textId="77777777" w:rsidR="00ED0BC1" w:rsidRPr="007A6206" w:rsidRDefault="00BF05F4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折现率假设为10%，这是比较通用的一个值；</w:t>
      </w:r>
    </w:p>
    <w:p w14:paraId="36A18246" w14:textId="77777777" w:rsidR="00ED0BC1" w:rsidRPr="007A6206" w:rsidRDefault="00BF05F4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项目长周期设为5年；</w:t>
      </w:r>
    </w:p>
    <w:p w14:paraId="6D0F8C52" w14:textId="1A22CA5C" w:rsidR="00ED0BC1" w:rsidRPr="007A6206" w:rsidRDefault="00BF05F4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首年成本为上面资源分析中的成本加1万元推广成本，以后四年假设升级维护费和推广为每年</w:t>
      </w:r>
      <w:r w:rsidR="003F1025" w:rsidRPr="007A6206">
        <w:rPr>
          <w:rFonts w:ascii="仿宋" w:eastAsia="仿宋" w:hAnsi="仿宋"/>
          <w:sz w:val="28"/>
          <w:szCs w:val="28"/>
        </w:rPr>
        <w:t>5000</w:t>
      </w:r>
      <w:r w:rsidRPr="007A6206">
        <w:rPr>
          <w:rFonts w:ascii="仿宋" w:eastAsia="仿宋" w:hAnsi="仿宋" w:hint="eastAsia"/>
          <w:sz w:val="28"/>
          <w:szCs w:val="28"/>
        </w:rPr>
        <w:t>；</w:t>
      </w:r>
    </w:p>
    <w:p w14:paraId="08871E47" w14:textId="6607B627" w:rsidR="00ED0BC1" w:rsidRPr="007A6206" w:rsidRDefault="00BF05F4">
      <w:pPr>
        <w:numPr>
          <w:ilvl w:val="0"/>
          <w:numId w:val="5"/>
        </w:num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收益假设第一年为</w:t>
      </w:r>
      <w:r w:rsidR="00473C6E" w:rsidRPr="007A6206">
        <w:rPr>
          <w:rFonts w:ascii="仿宋" w:eastAsia="仿宋" w:hAnsi="仿宋"/>
          <w:sz w:val="28"/>
          <w:szCs w:val="28"/>
        </w:rPr>
        <w:t>5000</w:t>
      </w:r>
      <w:r w:rsidRPr="007A6206">
        <w:rPr>
          <w:rFonts w:ascii="仿宋" w:eastAsia="仿宋" w:hAnsi="仿宋" w:hint="eastAsia"/>
          <w:sz w:val="28"/>
          <w:szCs w:val="28"/>
        </w:rPr>
        <w:t>，第2年为</w:t>
      </w:r>
      <w:r w:rsidR="00473C6E" w:rsidRPr="007A6206">
        <w:rPr>
          <w:rFonts w:ascii="仿宋" w:eastAsia="仿宋" w:hAnsi="仿宋"/>
          <w:sz w:val="28"/>
          <w:szCs w:val="28"/>
        </w:rPr>
        <w:t>10000</w:t>
      </w:r>
      <w:r w:rsidRPr="007A6206">
        <w:rPr>
          <w:rFonts w:ascii="仿宋" w:eastAsia="仿宋" w:hAnsi="仿宋" w:hint="eastAsia"/>
          <w:sz w:val="28"/>
          <w:szCs w:val="28"/>
        </w:rPr>
        <w:t>，第3年为</w:t>
      </w:r>
      <w:r w:rsidR="00473C6E" w:rsidRPr="007A6206">
        <w:rPr>
          <w:rFonts w:ascii="仿宋" w:eastAsia="仿宋" w:hAnsi="仿宋"/>
          <w:sz w:val="28"/>
          <w:szCs w:val="28"/>
        </w:rPr>
        <w:t>15000</w:t>
      </w:r>
      <w:r w:rsidRPr="007A6206">
        <w:rPr>
          <w:rFonts w:ascii="仿宋" w:eastAsia="仿宋" w:hAnsi="仿宋" w:hint="eastAsia"/>
          <w:sz w:val="28"/>
          <w:szCs w:val="28"/>
        </w:rPr>
        <w:t>，第4年为</w:t>
      </w:r>
      <w:r w:rsidR="00473C6E" w:rsidRPr="007A6206">
        <w:rPr>
          <w:rFonts w:ascii="仿宋" w:eastAsia="仿宋" w:hAnsi="仿宋"/>
          <w:sz w:val="28"/>
          <w:szCs w:val="28"/>
        </w:rPr>
        <w:t>30000</w:t>
      </w:r>
      <w:r w:rsidRPr="007A6206">
        <w:rPr>
          <w:rFonts w:ascii="仿宋" w:eastAsia="仿宋" w:hAnsi="仿宋" w:hint="eastAsia"/>
          <w:sz w:val="28"/>
          <w:szCs w:val="28"/>
        </w:rPr>
        <w:t>，第5年为</w:t>
      </w:r>
      <w:r w:rsidR="00473C6E" w:rsidRPr="007A6206">
        <w:rPr>
          <w:rFonts w:ascii="仿宋" w:eastAsia="仿宋" w:hAnsi="仿宋"/>
          <w:sz w:val="28"/>
          <w:szCs w:val="28"/>
        </w:rPr>
        <w:t>40000</w:t>
      </w:r>
      <w:r w:rsidRPr="007A6206">
        <w:rPr>
          <w:rFonts w:ascii="仿宋" w:eastAsia="仿宋" w:hAnsi="仿宋" w:hint="eastAsia"/>
          <w:sz w:val="28"/>
          <w:szCs w:val="28"/>
        </w:rPr>
        <w:t>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D0BC1" w:rsidRPr="007A6206" w14:paraId="7D058410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A14044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2B4C91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2524AC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FCDE0F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FBDC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80CE23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B711A2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35D5711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A84C9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8F9446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38239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A0989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0C90A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6463D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91577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42FF366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6102D5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B6800B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5AF798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D954A3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0E9ED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6AF47B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31BBD2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D0BC1" w:rsidRPr="007A6206" w14:paraId="771B352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D7532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9DE66C" w14:textId="6038E0D9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9D7C3F" w14:textId="0116DEAB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B473E0" w14:textId="656906EF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CE1CF0" w14:textId="258BD805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38DE61" w14:textId="72EB1A36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B81C1D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12EE18B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D361AD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570662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9CC3F4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164647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92D514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53E74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439A7F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41EDE20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37AFC0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E2F38" w14:textId="3601F21E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9100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64259" w14:textId="79A7F928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6C235A" w14:textId="6E29383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3750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95176D" w14:textId="4822C6CC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3400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B0815F" w14:textId="3F3BF92C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3100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5FEC01" w14:textId="200A1411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23500</w:t>
            </w:r>
          </w:p>
        </w:tc>
      </w:tr>
      <w:tr w:rsidR="00ED0BC1" w:rsidRPr="007A6206" w14:paraId="44B510C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58740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2987D" w14:textId="54467712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9100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40BF03" w14:textId="02E5227B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13250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ECBA7F" w14:textId="3B248220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BB5CE5" w14:textId="5768A946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20400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7B753" w14:textId="796A3540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23500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70C7FE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492DB19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5149ED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E0CAC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88FAD4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0B5068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18AB3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6DBD3E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01BFF3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4F641CF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036976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1D220" w14:textId="64CF1881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16CBA6" w14:textId="24D724F4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8F77B9" w14:textId="09EE6721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</w:t>
            </w:r>
            <w:r w:rsidR="00352C3A"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5</w:t>
            </w: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0B492" w14:textId="0FC5EE05" w:rsidR="00ED0BC1" w:rsidRPr="007A6206" w:rsidRDefault="00352C3A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4C2000" w14:textId="46558EF3" w:rsidR="00ED0BC1" w:rsidRPr="007A6206" w:rsidRDefault="00352C3A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1748D78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3422A52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B830E8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3913D2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A031B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15F5E8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87899E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B73F0C" w14:textId="77777777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DFAA899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1AD4116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26FCD9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BEDA56" w14:textId="29700CF7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CAF659" w14:textId="0A7F59C0" w:rsidR="00ED0BC1" w:rsidRPr="007A6206" w:rsidRDefault="003F1025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8300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99DC1" w14:textId="59776B29" w:rsidR="00ED0BC1" w:rsidRPr="007A6206" w:rsidRDefault="00352C3A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11250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05E4C2" w14:textId="4AEB1546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20400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25B2AE" w14:textId="101086E5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24800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2448CA4" w14:textId="50AB97FA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69300</w:t>
            </w:r>
          </w:p>
        </w:tc>
      </w:tr>
      <w:tr w:rsidR="00ED0BC1" w:rsidRPr="007A6206" w14:paraId="5125375C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B4048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CDE1AC" w14:textId="00AD336C" w:rsidR="00ED0BC1" w:rsidRPr="007A6206" w:rsidRDefault="00C55CF0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76352" w14:textId="60955C48" w:rsidR="00ED0BC1" w:rsidRPr="007A6206" w:rsidRDefault="00C55CF0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12850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8A007B" w14:textId="2C46EB04" w:rsidR="00ED0BC1" w:rsidRPr="007A6206" w:rsidRDefault="00352C3A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24100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41314C" w14:textId="573D311F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44500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CF672" w14:textId="5D428C3C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69300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95731F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0F00419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9AD2D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5484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B296B9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4D0343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82E2D4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44AF6B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D0A4B86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76D98E4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E18D56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F7CE4B" w14:textId="41F943FC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-</w:t>
            </w:r>
            <w:r w:rsidR="00C55CF0"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B1F9F9" w14:textId="4CE856C4" w:rsidR="00ED0BC1" w:rsidRPr="007A6206" w:rsidRDefault="00C55CF0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CFA06C" w14:textId="1691C118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4A1657" w14:textId="527D03DE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17000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47EFE9" w14:textId="0564F9D0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21700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CB6B20" w14:textId="3AC65331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45800</w:t>
            </w:r>
          </w:p>
        </w:tc>
      </w:tr>
      <w:tr w:rsidR="00ED0BC1" w:rsidRPr="007A6206" w14:paraId="7A288695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429F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3A990F" w14:textId="75191A29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-</w:t>
            </w:r>
            <w:r w:rsidR="00C55CF0"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0EB45C" w14:textId="11D86361" w:rsidR="00ED0BC1" w:rsidRPr="007A6206" w:rsidRDefault="00BF05F4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-</w:t>
            </w:r>
            <w:r w:rsidR="00C55CF0"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29F414" w14:textId="28983AF1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7100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5881E" w14:textId="71A9CEF0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24100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C3D39F" w14:textId="40A979E7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9A43D1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436DA4BD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C0044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710544" w14:textId="73F03E13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E3C3B6" w14:textId="2F015B65" w:rsidR="00ED0BC1" w:rsidRPr="007A6206" w:rsidRDefault="00ED0BC1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D81E4C" w14:textId="621BF18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0F02C8" w14:textId="650DBEF4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EA7CD7" w14:textId="11DEDD52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8C407D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16460399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5B422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2EC7583" w14:textId="0839BA1D" w:rsidR="00ED0BC1" w:rsidRPr="007A6206" w:rsidRDefault="00DA2931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45908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64F16A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8E4CA5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1F2750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340BF1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BAFB42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3B25053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04B85C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B21689B" w14:textId="06682030" w:rsidR="00ED0BC1" w:rsidRPr="007A6206" w:rsidRDefault="004D164F">
            <w:pPr>
              <w:widowControl/>
              <w:jc w:val="right"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/>
                <w:color w:val="000000"/>
                <w:sz w:val="28"/>
                <w:szCs w:val="28"/>
              </w:rPr>
              <w:t>195</w:t>
            </w:r>
            <w:r w:rsidR="00BF05F4"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6CB37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9ECCB4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FF96B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B06A98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F61233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D0BC1" w:rsidRPr="007A6206" w14:paraId="2AD783E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461541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投资回收</w:t>
            </w: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lastRenderedPageBreak/>
              <w:t>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AA2546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lastRenderedPageBreak/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4ACEC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4A9FF1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6C1F4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ABB2F1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DFC806D" w14:textId="77777777" w:rsidR="00ED0BC1" w:rsidRPr="007A6206" w:rsidRDefault="00BF05F4">
            <w:pPr>
              <w:widowControl/>
              <w:rPr>
                <w:rFonts w:ascii="仿宋" w:eastAsia="仿宋" w:hAnsi="仿宋" w:cs="宋体"/>
                <w:color w:val="000000"/>
                <w:sz w:val="28"/>
                <w:szCs w:val="28"/>
              </w:rPr>
            </w:pPr>
            <w:r w:rsidRPr="007A6206"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8EC1880" w14:textId="77777777" w:rsidR="00ED0BC1" w:rsidRPr="007A6206" w:rsidRDefault="00ED0BC1">
      <w:pPr>
        <w:spacing w:line="360" w:lineRule="auto"/>
        <w:rPr>
          <w:rFonts w:ascii="仿宋" w:eastAsia="仿宋" w:hAnsi="仿宋"/>
        </w:rPr>
      </w:pPr>
    </w:p>
    <w:p w14:paraId="0474A957" w14:textId="77777777" w:rsidR="00ED0BC1" w:rsidRPr="007A6206" w:rsidRDefault="00ED0BC1">
      <w:pPr>
        <w:rPr>
          <w:rFonts w:ascii="仿宋" w:eastAsia="仿宋" w:hAnsi="仿宋"/>
        </w:rPr>
      </w:pPr>
    </w:p>
    <w:sectPr w:rsidR="00ED0BC1" w:rsidRPr="007A6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00683" w14:textId="77777777" w:rsidR="00E96F7C" w:rsidRDefault="00E96F7C" w:rsidP="003F1025">
      <w:r>
        <w:separator/>
      </w:r>
    </w:p>
  </w:endnote>
  <w:endnote w:type="continuationSeparator" w:id="0">
    <w:p w14:paraId="17B629BA" w14:textId="77777777" w:rsidR="00E96F7C" w:rsidRDefault="00E96F7C" w:rsidP="003F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CEF18" w14:textId="77777777" w:rsidR="00E96F7C" w:rsidRDefault="00E96F7C" w:rsidP="003F1025">
      <w:r>
        <w:separator/>
      </w:r>
    </w:p>
  </w:footnote>
  <w:footnote w:type="continuationSeparator" w:id="0">
    <w:p w14:paraId="10BA01E2" w14:textId="77777777" w:rsidR="00E96F7C" w:rsidRDefault="00E96F7C" w:rsidP="003F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3DA"/>
    <w:multiLevelType w:val="hybridMultilevel"/>
    <w:tmpl w:val="DF045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F72078"/>
    <w:multiLevelType w:val="hybridMultilevel"/>
    <w:tmpl w:val="CAD627BC"/>
    <w:lvl w:ilvl="0" w:tplc="A1CEF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000000"/>
    <w:multiLevelType w:val="hybridMultilevel"/>
    <w:tmpl w:val="1F000014"/>
    <w:lvl w:ilvl="0" w:tplc="25A6DAA0">
      <w:start w:val="1"/>
      <w:numFmt w:val="bullet"/>
      <w:lvlText w:val="l"/>
      <w:lvlJc w:val="left"/>
      <w:pPr>
        <w:ind w:left="840" w:hanging="420"/>
      </w:pPr>
      <w:rPr>
        <w:rFonts w:ascii="Wingdings" w:hAnsi="Wingdings" w:hint="default"/>
      </w:rPr>
    </w:lvl>
    <w:lvl w:ilvl="1" w:tplc="D6786832">
      <w:start w:val="1"/>
      <w:numFmt w:val="bullet"/>
      <w:lvlText w:val="n"/>
      <w:lvlJc w:val="left"/>
      <w:pPr>
        <w:ind w:left="1260" w:hanging="420"/>
      </w:pPr>
      <w:rPr>
        <w:rFonts w:ascii="Wingdings" w:hAnsi="Wingdings" w:hint="default"/>
      </w:rPr>
    </w:lvl>
    <w:lvl w:ilvl="2" w:tplc="BB065420">
      <w:start w:val="1"/>
      <w:numFmt w:val="bullet"/>
      <w:lvlText w:val="u"/>
      <w:lvlJc w:val="left"/>
      <w:pPr>
        <w:ind w:left="1680" w:hanging="420"/>
      </w:pPr>
      <w:rPr>
        <w:rFonts w:ascii="Wingdings" w:hAnsi="Wingdings" w:hint="default"/>
      </w:rPr>
    </w:lvl>
    <w:lvl w:ilvl="3" w:tplc="D690E776">
      <w:start w:val="1"/>
      <w:numFmt w:val="bullet"/>
      <w:lvlText w:val="l"/>
      <w:lvlJc w:val="left"/>
      <w:pPr>
        <w:ind w:left="2100" w:hanging="420"/>
      </w:pPr>
      <w:rPr>
        <w:rFonts w:ascii="Wingdings" w:hAnsi="Wingdings" w:hint="default"/>
      </w:rPr>
    </w:lvl>
    <w:lvl w:ilvl="4" w:tplc="379E3A58">
      <w:start w:val="1"/>
      <w:numFmt w:val="bullet"/>
      <w:lvlText w:val="n"/>
      <w:lvlJc w:val="left"/>
      <w:pPr>
        <w:ind w:left="2520" w:hanging="420"/>
      </w:pPr>
      <w:rPr>
        <w:rFonts w:ascii="Wingdings" w:hAnsi="Wingdings" w:hint="default"/>
      </w:rPr>
    </w:lvl>
    <w:lvl w:ilvl="5" w:tplc="8C900E0C">
      <w:start w:val="1"/>
      <w:numFmt w:val="bullet"/>
      <w:lvlText w:val="u"/>
      <w:lvlJc w:val="left"/>
      <w:pPr>
        <w:ind w:left="2940" w:hanging="420"/>
      </w:pPr>
      <w:rPr>
        <w:rFonts w:ascii="Wingdings" w:hAnsi="Wingdings" w:hint="default"/>
      </w:rPr>
    </w:lvl>
    <w:lvl w:ilvl="6" w:tplc="4816F402">
      <w:start w:val="1"/>
      <w:numFmt w:val="bullet"/>
      <w:lvlText w:val="l"/>
      <w:lvlJc w:val="left"/>
      <w:pPr>
        <w:ind w:left="3360" w:hanging="420"/>
      </w:pPr>
      <w:rPr>
        <w:rFonts w:ascii="Wingdings" w:hAnsi="Wingdings" w:hint="default"/>
      </w:rPr>
    </w:lvl>
    <w:lvl w:ilvl="7" w:tplc="A5FC6636">
      <w:start w:val="1"/>
      <w:numFmt w:val="bullet"/>
      <w:lvlText w:val="n"/>
      <w:lvlJc w:val="left"/>
      <w:pPr>
        <w:ind w:left="3780" w:hanging="420"/>
      </w:pPr>
      <w:rPr>
        <w:rFonts w:ascii="Wingdings" w:hAnsi="Wingdings" w:hint="default"/>
      </w:rPr>
    </w:lvl>
    <w:lvl w:ilvl="8" w:tplc="8E46A07E">
      <w:start w:val="1"/>
      <w:numFmt w:val="bullet"/>
      <w:lvlText w:val="u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000001"/>
    <w:multiLevelType w:val="hybridMultilevel"/>
    <w:tmpl w:val="1F002411"/>
    <w:lvl w:ilvl="0" w:tplc="6756BBE0">
      <w:start w:val="1"/>
      <w:numFmt w:val="bullet"/>
      <w:lvlText w:val="l"/>
      <w:lvlJc w:val="left"/>
      <w:pPr>
        <w:ind w:left="420" w:hanging="420"/>
      </w:pPr>
      <w:rPr>
        <w:rFonts w:ascii="Wingdings" w:hAnsi="Wingdings" w:hint="default"/>
      </w:rPr>
    </w:lvl>
    <w:lvl w:ilvl="1" w:tplc="EFB8F808">
      <w:start w:val="1"/>
      <w:numFmt w:val="bullet"/>
      <w:lvlText w:val="²"/>
      <w:lvlJc w:val="left"/>
      <w:pPr>
        <w:ind w:left="840" w:hanging="420"/>
      </w:pPr>
      <w:rPr>
        <w:rFonts w:ascii="Wingdings" w:hAnsi="Wingdings" w:hint="default"/>
      </w:rPr>
    </w:lvl>
    <w:lvl w:ilvl="2" w:tplc="D172AB58">
      <w:start w:val="1"/>
      <w:numFmt w:val="bullet"/>
      <w:lvlText w:val="u"/>
      <w:lvlJc w:val="left"/>
      <w:pPr>
        <w:ind w:left="1260" w:hanging="420"/>
      </w:pPr>
      <w:rPr>
        <w:rFonts w:ascii="Wingdings" w:hAnsi="Wingdings" w:hint="default"/>
      </w:rPr>
    </w:lvl>
    <w:lvl w:ilvl="3" w:tplc="B9683AE8">
      <w:start w:val="1"/>
      <w:numFmt w:val="bullet"/>
      <w:lvlText w:val="l"/>
      <w:lvlJc w:val="left"/>
      <w:pPr>
        <w:ind w:left="1680" w:hanging="420"/>
      </w:pPr>
      <w:rPr>
        <w:rFonts w:ascii="Wingdings" w:hAnsi="Wingdings" w:hint="default"/>
      </w:rPr>
    </w:lvl>
    <w:lvl w:ilvl="4" w:tplc="31F85764">
      <w:start w:val="1"/>
      <w:numFmt w:val="bullet"/>
      <w:lvlText w:val="n"/>
      <w:lvlJc w:val="left"/>
      <w:pPr>
        <w:ind w:left="2100" w:hanging="420"/>
      </w:pPr>
      <w:rPr>
        <w:rFonts w:ascii="Wingdings" w:hAnsi="Wingdings" w:hint="default"/>
      </w:rPr>
    </w:lvl>
    <w:lvl w:ilvl="5" w:tplc="2F401E9E">
      <w:start w:val="1"/>
      <w:numFmt w:val="bullet"/>
      <w:lvlText w:val="u"/>
      <w:lvlJc w:val="left"/>
      <w:pPr>
        <w:ind w:left="2520" w:hanging="420"/>
      </w:pPr>
      <w:rPr>
        <w:rFonts w:ascii="Wingdings" w:hAnsi="Wingdings" w:hint="default"/>
      </w:rPr>
    </w:lvl>
    <w:lvl w:ilvl="6" w:tplc="D4FC6AB8">
      <w:start w:val="1"/>
      <w:numFmt w:val="bullet"/>
      <w:lvlText w:val="l"/>
      <w:lvlJc w:val="left"/>
      <w:pPr>
        <w:ind w:left="2940" w:hanging="420"/>
      </w:pPr>
      <w:rPr>
        <w:rFonts w:ascii="Wingdings" w:hAnsi="Wingdings" w:hint="default"/>
      </w:rPr>
    </w:lvl>
    <w:lvl w:ilvl="7" w:tplc="89F01E6A">
      <w:start w:val="1"/>
      <w:numFmt w:val="bullet"/>
      <w:lvlText w:val="n"/>
      <w:lvlJc w:val="left"/>
      <w:pPr>
        <w:ind w:left="3360" w:hanging="420"/>
      </w:pPr>
      <w:rPr>
        <w:rFonts w:ascii="Wingdings" w:hAnsi="Wingdings" w:hint="default"/>
      </w:rPr>
    </w:lvl>
    <w:lvl w:ilvl="8" w:tplc="286AED62">
      <w:start w:val="1"/>
      <w:numFmt w:val="bullet"/>
      <w:lvlText w:val="u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C3A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1025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3C6E"/>
    <w:rsid w:val="00475090"/>
    <w:rsid w:val="00475326"/>
    <w:rsid w:val="00483711"/>
    <w:rsid w:val="00494B86"/>
    <w:rsid w:val="004B5F40"/>
    <w:rsid w:val="004C4DDC"/>
    <w:rsid w:val="004C6B62"/>
    <w:rsid w:val="004D164F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4D40"/>
    <w:rsid w:val="00603A13"/>
    <w:rsid w:val="00604313"/>
    <w:rsid w:val="00612E73"/>
    <w:rsid w:val="00615B16"/>
    <w:rsid w:val="00643104"/>
    <w:rsid w:val="006531F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6206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05F4"/>
    <w:rsid w:val="00BF2F69"/>
    <w:rsid w:val="00BF5148"/>
    <w:rsid w:val="00C0202E"/>
    <w:rsid w:val="00C033BA"/>
    <w:rsid w:val="00C0423C"/>
    <w:rsid w:val="00C07004"/>
    <w:rsid w:val="00C12404"/>
    <w:rsid w:val="00C17156"/>
    <w:rsid w:val="00C34EA4"/>
    <w:rsid w:val="00C4568F"/>
    <w:rsid w:val="00C55CF0"/>
    <w:rsid w:val="00C57DD6"/>
    <w:rsid w:val="00C61316"/>
    <w:rsid w:val="00C706C1"/>
    <w:rsid w:val="00C73C99"/>
    <w:rsid w:val="00C75EA5"/>
    <w:rsid w:val="00C768F8"/>
    <w:rsid w:val="00C81869"/>
    <w:rsid w:val="00C82238"/>
    <w:rsid w:val="00C85FCB"/>
    <w:rsid w:val="00C93DFF"/>
    <w:rsid w:val="00C94AF1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2931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2F49"/>
    <w:rsid w:val="00E836DE"/>
    <w:rsid w:val="00E95D4A"/>
    <w:rsid w:val="00E96F7C"/>
    <w:rsid w:val="00EA404D"/>
    <w:rsid w:val="00ED0BC1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CFBF"/>
  <w15:docId w15:val="{72184658-C149-415A-99F3-47508A97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4A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A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F1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F1025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F1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F1025"/>
    <w:rPr>
      <w:kern w:val="2"/>
      <w:sz w:val="18"/>
      <w:szCs w:val="18"/>
    </w:rPr>
  </w:style>
  <w:style w:type="table" w:styleId="ac">
    <w:name w:val="Table Grid"/>
    <w:basedOn w:val="a1"/>
    <w:uiPriority w:val="39"/>
    <w:rsid w:val="00C94AF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94AF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4AF1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孙 建旺</cp:lastModifiedBy>
  <cp:revision>13</cp:revision>
  <dcterms:created xsi:type="dcterms:W3CDTF">2012-08-30T05:55:00Z</dcterms:created>
  <dcterms:modified xsi:type="dcterms:W3CDTF">2020-03-11T07:31:00Z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