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before="0" w:after="0" w:line="558" w:lineRule="exact"/>
        <w:jc w:val="left"/>
        <w:snapToGrid w:val="0"/>
        <w:autoSpaceDE w:val="0"/>
        <w:autoSpaceDN w:val="0"/>
      </w:pPr>
      <w:r>
        <w:rPr>
          <w:rFonts w:ascii="Yu Mincho" w:hAnsi="Yu Mincho" w:eastAsia="Yu Mincho" w:cs="Yu Mincho"/>
          <w:b/>
          <w:color w:val="151515"/>
          <w:sz w:val="34"/>
        </w:rPr>
        <w:t>履歴書</w:t>
      </w: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5826442</wp:posOffset>
            </wp:positionH>
            <wp:positionV relativeFrom="page">
              <wp:posOffset>1112202</wp:posOffset>
            </wp:positionV>
            <wp:extent cx="1071492" cy="1369081"/>
            <wp:wrapNone/>
            <wp:docPr id="1" name="Picture 1" descr="李 陽の証明写真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web-word-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1492" cy="1369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/>
        <w:spacing w:before="0" w:after="0" w:line="6" w:lineRule="exact"/>
      </w:pPr>
      <w:r>
        <w:rPr>
          <w:sz w:val="2"/>
        </w:rPr>
      </w:r>
    </w:p>
    <w:p>
      <w:pPr>
        <w:keepNext/>
        <w:keepLines/>
        <w:widowControl/>
        <w:spacing w:before="0" w:after="0" w:line="279" w:lineRule="exact"/>
        <w:ind w:right="2418"/>
        <w:jc w:val="right"/>
        <w:snapToGrid w:val="0"/>
        <w:autoSpaceDE w:val="0"/>
        <w:autoSpaceDN w:val="0"/>
      </w:pPr>
      <w:r>
        <w:rPr>
          <w:rFonts w:ascii="Yu Mincho" w:hAnsi="Yu Mincho" w:eastAsia="Yu Mincho" w:cs="Yu Mincho"/>
          <w:b w:val="0"/>
          <w:color w:val="151515"/>
          <w:sz w:val="17"/>
        </w:rPr>
        <w:t>2026年10月14日</w:t>
      </w:r>
    </w:p>
    <w:p>
      <w:pPr>
        <w:keepNext/>
        <w:spacing w:before="0" w:after="0" w:line="5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52"/>
        <w:gridCol w:w="3050"/>
        <w:gridCol w:w="1052"/>
        <w:gridCol w:w="1367"/>
        <w:gridCol w:w="1683"/>
        <w:gridCol w:w="2314"/>
      </w:tblGrid>
      <w:tr>
        <w:trPr>
          <w:trHeight w:val="305" w:hRule="atLeast"/>
          <w:cantSplit/>
        </w:trPr>
        <w:tc>
          <w:tcPr>
            <w:tcW w:type="dxa" w:w="1052"/>
            <w:tcBorders>
              <w:top w:val="single" w:sz="10" w:color="171717" w:space="0"/>
              <w:left w:val="single" w:sz="10" w:color="171717" w:space="0"/>
              <w:bottom w:val="dotted" w:sz="5" w:color="171717" w:space="0"/>
              <w:right w:val="dotted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フリガナ</w:t>
            </w:r>
          </w:p>
        </w:tc>
        <w:tc>
          <w:tcPr>
            <w:tcW w:type="dxa" w:w="5469"/>
            <w:gridSpan w:val="3"/>
            <w:tcBorders>
              <w:top w:val="single" w:sz="10" w:color="171717" w:space="0"/>
              <w:left w:val="single" w:sz="5" w:color="171717" w:space="0"/>
              <w:bottom w:val="dotted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リ ヤン</w:t>
            </w:r>
          </w:p>
        </w:tc>
        <w:tc>
          <w:tcPr>
            <w:tcW w:type="dxa" w:w="1683"/>
            <w:tcBorders>
              <w:top w:val="single" w:sz="10" w:color="171717" w:space="0"/>
              <w:left w:val="single" w:sz="5" w:color="171717" w:space="0"/>
              <w:bottom w:val="dotted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国籍</w:t>
            </w:r>
          </w:p>
        </w:tc>
        <w:tc>
          <w:tcPr>
            <w:tcW w:type="dxa" w:w="2314"/>
            <w:vMerge w:val="restart"/>
            <w:tcBorders>
              <w:top w:val="nil" w:sz="1" w:color="171717" w:space="0"/>
              <w:left w:val="nil" w:sz="1" w:color="171717" w:space="0"/>
              <w:bottom w:val="nil" w:sz="1" w:color="171717" w:space="0"/>
              <w:right w:val="nil" w:sz="1" w:color="171717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12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"/>
              </w:rPr>
            </w:r>
          </w:p>
        </w:tc>
      </w:tr>
      <w:tr>
        <w:trPr>
          <w:trHeight w:val="670" w:hRule="atLeast"/>
          <w:cantSplit/>
        </w:trPr>
        <w:tc>
          <w:tcPr>
            <w:tcW w:type="dxa" w:w="1052"/>
            <w:tcBorders>
              <w:top w:val="dotted" w:sz="5" w:color="171717" w:space="0"/>
              <w:left w:val="single" w:sz="10" w:color="171717" w:space="0"/>
              <w:bottom w:val="single" w:sz="5" w:color="171717" w:space="0"/>
              <w:right w:val="dotted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氏 名</w:t>
            </w:r>
          </w:p>
        </w:tc>
        <w:tc>
          <w:tcPr>
            <w:tcW w:type="dxa" w:w="5469"/>
            <w:gridSpan w:val="3"/>
            <w:tcBorders>
              <w:top w:val="dotted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552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33"/>
              </w:rPr>
              <w:t>李 陽 （LI YANG）</w:t>
            </w:r>
          </w:p>
        </w:tc>
        <w:tc>
          <w:tcPr>
            <w:tcW w:type="dxa" w:w="1683"/>
            <w:tcBorders>
              <w:top w:val="dotted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中国</w:t>
            </w:r>
          </w:p>
        </w:tc>
        <w:tc>
          <w:tcPr>
            <w:tcW w:type="dxa" w:w="2314"/>
            <w:vMerge/>
          </w:tcPr>
          <w:p/>
        </w:tc>
      </w:tr>
      <w:tr>
        <w:trPr>
          <w:trHeight w:val="397" w:hRule="atLeast"/>
          <w:cantSplit/>
        </w:trPr>
        <w:tc>
          <w:tcPr>
            <w:tcW w:type="dxa" w:w="1052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dotted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生年月日</w:t>
            </w:r>
          </w:p>
        </w:tc>
        <w:tc>
          <w:tcPr>
            <w:tcW w:type="dxa" w:w="4102"/>
            <w:gridSpan w:val="2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1999年8月1日生（27歳）</w:t>
            </w:r>
          </w:p>
        </w:tc>
        <w:tc>
          <w:tcPr>
            <w:tcW w:type="dxa" w:w="1367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性別</w:t>
            </w:r>
          </w:p>
        </w:tc>
        <w:tc>
          <w:tcPr>
            <w:tcW w:type="dxa" w:w="1683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男</w:t>
            </w:r>
          </w:p>
        </w:tc>
        <w:tc>
          <w:tcPr>
            <w:tcW w:type="dxa" w:w="2314"/>
            <w:vMerge/>
          </w:tcPr>
          <w:p/>
        </w:tc>
      </w:tr>
      <w:tr>
        <w:trPr>
          <w:trHeight w:val="299" w:hRule="atLeast"/>
          <w:cantSplit/>
        </w:trPr>
        <w:tc>
          <w:tcPr>
            <w:tcW w:type="dxa" w:w="1052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dotted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電話番号</w:t>
            </w:r>
          </w:p>
        </w:tc>
        <w:tc>
          <w:tcPr>
            <w:tcW w:type="dxa" w:w="3050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090-7443-6219</w:t>
            </w:r>
          </w:p>
        </w:tc>
        <w:tc>
          <w:tcPr>
            <w:tcW w:type="dxa" w:w="1052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E-MAIL</w:t>
            </w:r>
          </w:p>
        </w:tc>
        <w:tc>
          <w:tcPr>
            <w:tcW w:type="dxa" w:w="3050"/>
            <w:gridSpan w:val="2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Lijinze0715@gmail.com</w:t>
            </w:r>
          </w:p>
        </w:tc>
        <w:tc>
          <w:tcPr>
            <w:tcW w:type="dxa" w:w="2314"/>
            <w:vMerge/>
          </w:tcPr>
          <w:p/>
        </w:tc>
      </w:tr>
      <w:tr>
        <w:trPr>
          <w:trHeight w:val="299" w:hRule="atLeast"/>
          <w:cantSplit/>
        </w:trPr>
        <w:tc>
          <w:tcPr>
            <w:tcW w:type="dxa" w:w="1052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dotted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最寄り駅</w:t>
            </w:r>
          </w:p>
        </w:tc>
        <w:tc>
          <w:tcPr>
            <w:tcW w:type="dxa" w:w="7152"/>
            <w:gridSpan w:val="4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JR常磐線 三河島駅／JR山手線 日暮里駅</w:t>
            </w:r>
          </w:p>
        </w:tc>
        <w:tc>
          <w:tcPr>
            <w:tcW w:type="dxa" w:w="2314"/>
            <w:vMerge/>
          </w:tcPr>
          <w:p/>
        </w:tc>
      </w:tr>
      <w:tr>
        <w:trPr>
          <w:trHeight w:val="570" w:hRule="atLeast"/>
          <w:cantSplit/>
        </w:trPr>
        <w:tc>
          <w:tcPr>
            <w:tcW w:type="dxa" w:w="1052"/>
            <w:tcBorders>
              <w:top w:val="single" w:sz="5" w:color="171717" w:space="0"/>
              <w:left w:val="single" w:sz="10" w:color="171717" w:space="0"/>
              <w:bottom w:val="dotted" w:sz="5" w:color="171717" w:space="0"/>
              <w:right w:val="dotted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フリガナ</w:t>
            </w:r>
          </w:p>
        </w:tc>
        <w:tc>
          <w:tcPr>
            <w:tcW w:type="dxa" w:w="7152"/>
            <w:gridSpan w:val="4"/>
            <w:tcBorders>
              <w:top w:val="single" w:sz="5" w:color="171717" w:space="0"/>
              <w:left w:val="single" w:sz="5" w:color="171717" w:space="0"/>
              <w:bottom w:val="dotted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トウキョウト アラカワク ヒガシニッポリ 2チョウメ 18バン 10ゴウ</w:t>
            </w:r>
          </w:p>
        </w:tc>
        <w:tc>
          <w:tcPr>
            <w:tcW w:type="dxa" w:w="2314"/>
            <w:tcBorders>
              <w:top w:val="single" w:sz="10" w:color="171717" w:space="0"/>
              <w:left w:val="single" w:sz="10" w:color="171717" w:space="0"/>
              <w:bottom w:val="dotted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現在の在留資格と在留期限</w:t>
            </w:r>
          </w:p>
        </w:tc>
      </w:tr>
      <w:tr>
        <w:trPr>
          <w:trHeight w:val="703" w:hRule="atLeast"/>
          <w:cantSplit/>
        </w:trPr>
        <w:tc>
          <w:tcPr>
            <w:tcW w:type="dxa" w:w="1052"/>
            <w:tcBorders>
              <w:top w:val="dotted" w:sz="5" w:color="171717" w:space="0"/>
              <w:left w:val="single" w:sz="10" w:color="171717" w:space="0"/>
              <w:bottom w:val="single" w:sz="10" w:color="171717" w:space="0"/>
              <w:right w:val="dotted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 w:val="0"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現住所</w:t>
            </w:r>
          </w:p>
        </w:tc>
        <w:tc>
          <w:tcPr>
            <w:tcW w:type="dxa" w:w="7152"/>
            <w:gridSpan w:val="4"/>
            <w:tcBorders>
              <w:top w:val="dotted" w:sz="5" w:color="171717" w:space="0"/>
              <w:left w:val="single" w:sz="5" w:color="171717" w:space="0"/>
              <w:bottom w:val="single" w:sz="10" w:color="171717" w:space="0"/>
              <w:right w:val="single" w:sz="10" w:color="171717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99" w:line="286" w:lineRule="exact"/>
              <w:ind w:left="99" w:right="99"/>
              <w:jc w:val="left"/>
              <w:snapToGrid w:val="0"/>
              <w:autoSpaceDE w:val="0"/>
              <w:autoSpaceDN w:val="0"/>
              <w:pBdr>
                <w:bottom w:val="dotted" w:sz="5" w:color="171717" w:space="0"/>
              </w:pBdr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〒116-0014</w:t>
            </w:r>
          </w:p>
          <w:p>
            <w:pPr>
              <w:keepNext w:val="0"/>
              <w:keepLines/>
              <w:widowControl/>
              <w:spacing w:before="0" w:after="0" w:line="286" w:lineRule="exact"/>
              <w:ind w:left="99" w:right="99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東京都荒川区東日暮里2丁目18番10号 メゾンドレカン303</w:t>
            </w:r>
          </w:p>
        </w:tc>
        <w:tc>
          <w:tcPr>
            <w:tcW w:type="dxa" w:w="2314"/>
            <w:tcBorders>
              <w:top w:val="dotted" w:sz="5" w:color="171717" w:space="0"/>
              <w:left w:val="single" w:sz="10" w:color="171717" w:space="0"/>
              <w:bottom w:val="single" w:sz="10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top"/>
          </w:tcPr>
          <w:p>
            <w:pPr>
              <w:keepNext w:val="0"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在留資格： 留学</w:t>
            </w:r>
          </w:p>
          <w:p>
            <w:pPr>
              <w:keepNext w:val="0"/>
              <w:keepLines/>
              <w:widowControl/>
              <w:spacing w:before="62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2027年1月5日まで</w:t>
            </w:r>
          </w:p>
        </w:tc>
      </w:tr>
    </w:tbl>
    <w:p>
      <w:pPr>
        <w:keepNext/>
        <w:spacing w:before="0" w:after="0" w:line="322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"/>
        <w:gridCol w:w="736"/>
        <w:gridCol w:w="8781"/>
      </w:tblGrid>
      <w:tr>
        <w:trPr>
          <w:trHeight w:val="422" w:hRule="atLeast"/>
          <w:cantSplit/>
        </w:trPr>
        <w:tc>
          <w:tcPr>
            <w:tcW w:type="dxa" w:w="999"/>
            <w:tcBorders>
              <w:top w:val="single" w:sz="10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年</w:t>
            </w:r>
          </w:p>
        </w:tc>
        <w:tc>
          <w:tcPr>
            <w:tcW w:type="dxa" w:w="736"/>
            <w:tcBorders>
              <w:top w:val="single" w:sz="10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月</w:t>
            </w:r>
          </w:p>
        </w:tc>
        <w:tc>
          <w:tcPr>
            <w:tcW w:type="dxa" w:w="8781"/>
            <w:tcBorders>
              <w:top w:val="single" w:sz="10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学歴・職歴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327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9"/>
                <w:spacing w:val="69"/>
              </w:rPr>
              <w:t>学歴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2014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6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（中国・黒竜江省大慶市）大慶中学（高等学校）卒業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2014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8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（中国）ハルビン工程大学 輪機工程学科 入学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2018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6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（中国）ハルビン工程大学 輪機工程学科 卒業（工学学士）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2025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10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新井学園赤門会日本語学校 入学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223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righ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現在に至る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327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9"/>
                <w:spacing w:val="69"/>
              </w:rPr>
              <w:t>職歴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2018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8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（中国）上海物友ネットワーク科技有限公司 入社 （Javaバックエンド開発を担当）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2021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10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（中国）上海物友ネットワーク科技有限公司 退職 （一身上の都合により退職）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2021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12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（中国）華為技術有限公司 入社 （Javaバックエンド開発を担当）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2024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5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（中国）華為技術有限公司 退職 （一身上の都合により退職）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2024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6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（中国）武漢多来碼情報技術有限公司 入社 （Java開発研修講師として勤務）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2025</w:t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8</w:t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（中国）武漢多来碼情報技術有限公司 退職 （日本留学のため）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223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righ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以上</w:t>
            </w:r>
          </w:p>
        </w:tc>
      </w:tr>
      <w:tr>
        <w:trPr>
          <w:trHeight w:val="422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10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10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10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"/>
        <w:gridCol w:w="736"/>
        <w:gridCol w:w="8781"/>
      </w:tblGrid>
      <w:tr>
        <w:trPr>
          <w:trHeight w:val="305" w:hRule="atLeast"/>
          <w:cantSplit/>
        </w:trPr>
        <w:tc>
          <w:tcPr>
            <w:tcW w:type="dxa" w:w="999"/>
            <w:tcBorders>
              <w:top w:val="single" w:sz="10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年</w:t>
            </w:r>
          </w:p>
        </w:tc>
        <w:tc>
          <w:tcPr>
            <w:tcW w:type="dxa" w:w="736"/>
            <w:tcBorders>
              <w:top w:val="single" w:sz="10" w:color="171717" w:space="0"/>
              <w:left w:val="single" w:sz="5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月</w:t>
            </w:r>
          </w:p>
        </w:tc>
        <w:tc>
          <w:tcPr>
            <w:tcW w:type="dxa" w:w="8781"/>
            <w:tcBorders>
              <w:top w:val="single" w:sz="10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shd w:val="clear" w:fill="FFFFFF"/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免許・資格</w:t>
            </w:r>
          </w:p>
        </w:tc>
      </w:tr>
      <w:tr>
        <w:trPr>
          <w:trHeight w:val="305" w:hRule="atLeast"/>
          <w:cantSplit/>
        </w:trPr>
        <w:tc>
          <w:tcPr>
            <w:tcW w:type="dxa" w:w="999"/>
            <w:tcBorders>
              <w:top w:val="single" w:sz="5" w:color="171717" w:space="0"/>
              <w:left w:val="single" w:sz="10" w:color="171717" w:space="0"/>
              <w:bottom w:val="single" w:sz="10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736"/>
            <w:tcBorders>
              <w:top w:val="single" w:sz="5" w:color="171717" w:space="0"/>
              <w:left w:val="single" w:sz="5" w:color="171717" w:space="0"/>
              <w:bottom w:val="single" w:sz="10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8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</w:r>
          </w:p>
        </w:tc>
        <w:tc>
          <w:tcPr>
            <w:tcW w:type="dxa" w:w="8781"/>
            <w:tcBorders>
              <w:top w:val="single" w:sz="5" w:color="171717" w:space="0"/>
              <w:left w:val="single" w:sz="5" w:color="171717" w:space="0"/>
              <w:bottom w:val="single" w:sz="10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特になし</w:t>
            </w:r>
          </w:p>
        </w:tc>
      </w:tr>
    </w:tbl>
    <w:p>
      <w:pPr>
        <w:keepNext/>
        <w:spacing w:before="0" w:after="0" w:line="273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541"/>
      </w:tblGrid>
      <w:tr>
        <w:trPr>
          <w:trHeight w:val="2009" w:hRule="atLeast"/>
          <w:cantSplit/>
        </w:trPr>
        <w:tc>
          <w:tcPr>
            <w:tcW w:type="dxa" w:w="10541"/>
            <w:tcBorders>
              <w:top w:val="single" w:sz="10" w:color="171717" w:space="0"/>
              <w:left w:val="single" w:sz="10" w:color="171717" w:space="0"/>
              <w:bottom w:val="single" w:sz="10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78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保有PCスキル：</w:t>
            </w:r>
          </w:p>
          <w:p>
            <w:pPr>
              <w:keepNext w:val="0"/>
              <w:keepLines/>
              <w:widowControl/>
              <w:spacing w:before="50" w:after="0" w:line="278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Java、Spring Boot、MySQL、Redis、Maven、Git、Docker、Kubernetes、IntelliJ IDEA</w:t>
            </w:r>
          </w:p>
          <w:p>
            <w:pPr>
              <w:keepNext w:val="0"/>
              <w:keepLines/>
              <w:widowControl/>
              <w:spacing w:before="62" w:after="0" w:line="278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語学スキル：</w:t>
            </w:r>
          </w:p>
          <w:p>
            <w:pPr>
              <w:keepNext w:val="0"/>
              <w:keepLines/>
              <w:widowControl/>
              <w:spacing w:before="50" w:after="0" w:line="278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中国語：母語</w:t>
            </w:r>
          </w:p>
          <w:p>
            <w:pPr>
              <w:keepNext w:val="0"/>
              <w:keepLines/>
              <w:widowControl/>
              <w:spacing w:before="62" w:after="0" w:line="278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日本語：N3コース修了、N2コース受講中</w:t>
            </w:r>
          </w:p>
          <w:p>
            <w:pPr>
              <w:keepNext w:val="0"/>
              <w:keepLines/>
              <w:widowControl/>
              <w:spacing w:before="62" w:after="0" w:line="278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英語：基本的な読み書きと技術文書の読解が可能</w:t>
            </w:r>
          </w:p>
        </w:tc>
      </w:tr>
    </w:tbl>
    <w:p>
      <w:pPr>
        <w:keepNext/>
        <w:spacing w:before="0" w:after="0" w:line="273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541"/>
      </w:tblGrid>
      <w:tr>
        <w:trPr>
          <w:trHeight w:val="1003" w:hRule="atLeast"/>
          <w:cantSplit/>
        </w:trPr>
        <w:tc>
          <w:tcPr>
            <w:tcW w:type="dxa" w:w="10541"/>
            <w:tcBorders>
              <w:top w:val="single" w:sz="10" w:color="171717" w:space="0"/>
              <w:left w:val="single" w:sz="10" w:color="171717" w:space="0"/>
              <w:bottom w:val="single" w:sz="10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78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【来日したきっかけ・日本で就職を希望する理由】</w:t>
            </w:r>
          </w:p>
          <w:p>
            <w:pPr>
              <w:keepNext w:val="0"/>
              <w:keepLines/>
              <w:widowControl/>
              <w:spacing w:before="50" w:after="0" w:line="313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大学4年次にJava、データベース、Webバックエンド開発を独学し、卒業後はソフトウェア開発に従事しました。日本で長期的にJava開発に携わりたいと考え、来日しました。現在は赤門会日本語学校で日本語を学んでいます。</w:t>
            </w:r>
          </w:p>
        </w:tc>
      </w:tr>
    </w:tbl>
    <w:p>
      <w:pPr>
        <w:keepNext/>
        <w:spacing w:before="0" w:after="0" w:line="273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541"/>
      </w:tblGrid>
      <w:tr>
        <w:trPr>
          <w:trHeight w:val="1628" w:hRule="atLeast"/>
          <w:cantSplit/>
        </w:trPr>
        <w:tc>
          <w:tcPr>
            <w:tcW w:type="dxa" w:w="10541"/>
            <w:tcBorders>
              <w:top w:val="single" w:sz="10" w:color="171717" w:space="0"/>
              <w:left w:val="single" w:sz="10" w:color="171717" w:space="0"/>
              <w:bottom w:val="single" w:sz="10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78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【自己PR】</w:t>
            </w:r>
          </w:p>
          <w:p>
            <w:pPr>
              <w:keepNext w:val="0"/>
              <w:keepLines/>
              <w:widowControl/>
              <w:spacing w:before="50" w:after="0" w:line="313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バックエンドサービスの開発から保守まで、継続して担当できることが強みです。華為では、データライフサイクル管理とコールドデータ移行のサービスを担当し、機能追加、不具合修正、コードのリファクタリングに取り組みました。</w:t>
              <w:br/>
              <w:t>共通のMaven Parent POMを提案し、導入しました。100以上のJavaリポジトリで使用する共通ライブラリのバージョンを一元管理し、各リポジトリで繰り返していた更新作業を削減しました。コードレビュー、技術文書の作成、新入社員への指導も経験しました。</w:t>
            </w:r>
          </w:p>
        </w:tc>
      </w:tr>
    </w:tbl>
    <w:p>
      <w:pPr>
        <w:keepNext/>
        <w:spacing w:before="0" w:after="0" w:line="273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541"/>
      </w:tblGrid>
      <w:tr>
        <w:trPr>
          <w:trHeight w:val="1003" w:hRule="atLeast"/>
          <w:cantSplit/>
        </w:trPr>
        <w:tc>
          <w:tcPr>
            <w:tcW w:type="dxa" w:w="10541"/>
            <w:tcBorders>
              <w:top w:val="single" w:sz="10" w:color="171717" w:space="0"/>
              <w:left w:val="single" w:sz="10" w:color="171717" w:space="0"/>
              <w:bottom w:val="single" w:sz="10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78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【志望動機】</w:t>
            </w:r>
          </w:p>
          <w:p>
            <w:pPr>
              <w:keepNext w:val="0"/>
              <w:keepLines/>
              <w:widowControl/>
              <w:spacing w:before="50" w:after="0" w:line="313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日本でJavaバックエンド開発に継続して携わりたいと考えています。マイクロサービスの開発、不具合の調査、コードのリファクタリング、ライブラリのバージョン管理の経験があります。これらの経験を生かし、機能開発や既存システムの改善に貢献したいと考えています。</w:t>
            </w:r>
          </w:p>
        </w:tc>
      </w:tr>
    </w:tbl>
    <w:p>
      <w:pPr>
        <w:keepNext/>
        <w:spacing w:before="0" w:after="0" w:line="273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8"/>
        <w:gridCol w:w="5258"/>
      </w:tblGrid>
      <w:tr>
        <w:trPr>
          <w:trHeight w:val="591" w:hRule="atLeast"/>
          <w:cantSplit/>
        </w:trPr>
        <w:tc>
          <w:tcPr>
            <w:tcW w:type="dxa" w:w="5258"/>
            <w:tcBorders>
              <w:top w:val="single" w:sz="10" w:color="171717" w:space="0"/>
              <w:left w:val="single" w:sz="10" w:color="171717" w:space="0"/>
              <w:bottom w:val="single" w:sz="5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勤務開始可能日：</w:t>
            </w:r>
          </w:p>
          <w:p>
            <w:pPr>
              <w:keepNext/>
              <w:keepLines/>
              <w:widowControl/>
              <w:spacing w:before="31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在留資格変更許可後、入社可能（時期は応相談）</w:t>
            </w:r>
          </w:p>
        </w:tc>
        <w:tc>
          <w:tcPr>
            <w:tcW w:type="dxa" w:w="5258"/>
            <w:tcBorders>
              <w:top w:val="single" w:sz="10" w:color="171717" w:space="0"/>
              <w:left w:val="single" w:sz="5" w:color="171717" w:space="0"/>
              <w:bottom w:val="single" w:sz="5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希望勤務地：</w:t>
            </w:r>
          </w:p>
          <w:p>
            <w:pPr>
              <w:keepNext/>
              <w:keepLines/>
              <w:widowControl/>
              <w:spacing w:before="31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東京都内で、日暮里駅からの通勤時間が約40分以内の場所</w:t>
            </w:r>
          </w:p>
        </w:tc>
      </w:tr>
      <w:tr>
        <w:trPr>
          <w:trHeight w:val="311" w:hRule="atLeast"/>
          <w:cantSplit/>
        </w:trPr>
        <w:tc>
          <w:tcPr>
            <w:tcW w:type="dxa" w:w="5258"/>
            <w:tcBorders>
              <w:top w:val="single" w:sz="5" w:color="171717" w:space="0"/>
              <w:left w:val="single" w:sz="10" w:color="171717" w:space="0"/>
              <w:bottom w:val="single" w:sz="10" w:color="171717" w:space="0"/>
              <w:right w:val="single" w:sz="5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配偶者：無／扶養家族：無</w:t>
            </w:r>
          </w:p>
        </w:tc>
        <w:tc>
          <w:tcPr>
            <w:tcW w:type="dxa" w:w="5258"/>
            <w:tcBorders>
              <w:top w:val="single" w:sz="5" w:color="171717" w:space="0"/>
              <w:left w:val="single" w:sz="5" w:color="171717" w:space="0"/>
              <w:bottom w:val="single" w:sz="10" w:color="171717" w:space="0"/>
              <w:right w:val="single" w:sz="10" w:color="171717" w:space="0"/>
            </w:tcBorders>
            <w:tcMar>
              <w:top w:w="62" w:type="dxa"/>
              <w:left w:w="99" w:type="dxa"/>
              <w:bottom w:w="62" w:type="dxa"/>
              <w:right w:w="99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8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7"/>
              </w:rPr>
              <w:t>健康状態：</w:t>
            </w:r>
            <w:r>
              <w:rPr>
                <w:rFonts w:ascii="Yu Mincho" w:hAnsi="Yu Mincho" w:eastAsia="Yu Mincho" w:cs="Yu Mincho"/>
                <w:b w:val="0"/>
                <w:color w:val="151515"/>
                <w:sz w:val="17"/>
              </w:rPr>
              <w:t>良好</w:t>
            </w:r>
          </w:p>
        </w:tc>
      </w:tr>
    </w:tbl>
    <w:sectPr w:rsidR="00FC693F" w:rsidRPr="0006063C" w:rsidSect="00034616">
      <w:pgSz w:w="11906" w:h="16838"/>
      <w:pgMar w:top="595" w:right="670" w:bottom="719" w:left="6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Yu Mincho" w:hAnsi="Yu Mincho" w:eastAsia="Yu Mincho"/>
      <w:color w:val="1515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Yu Mincho" w:hAnsi="Yu Mincho" w:eastAsia="Yu Mincho"/>
      <w:b/>
      <w:bCs/>
      <w:color w:val="1515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Yu Mincho" w:hAnsi="Yu Mincho" w:eastAsia="Yu Mincho"/>
      <w:b/>
      <w:bCs/>
      <w:color w:val="1515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Yu Mincho" w:hAnsi="Yu Mincho" w:eastAsia="Yu Mincho"/>
      <w:color w:val="15151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subject>Current website table layout</dc:subject>
  <dc:creator>LI YANG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