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t>&lt;《软件工程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及</w:t>
      </w:r>
      <w:r>
        <w:rPr>
          <w:rFonts w:hint="eastAsia" w:ascii="宋体" w:hAnsi="宋体" w:eastAsia="宋体" w:cs="宋体"/>
          <w:b/>
          <w:sz w:val="44"/>
          <w:szCs w:val="44"/>
        </w:rPr>
        <w:t>实践》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评分</w:t>
      </w:r>
      <w:r>
        <w:rPr>
          <w:rFonts w:hint="eastAsia" w:ascii="宋体" w:hAnsi="宋体" w:eastAsia="宋体" w:cs="宋体"/>
          <w:b/>
          <w:sz w:val="44"/>
          <w:szCs w:val="44"/>
        </w:rPr>
        <w:t>系统&gt;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18"/>
          <w:szCs w:val="1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szCs w:val="22"/>
        </w:rPr>
      </w:pPr>
      <w:r>
        <w:rPr>
          <w:rFonts w:hint="eastAsia" w:ascii="宋体" w:hAnsi="宋体" w:eastAsia="宋体" w:cs="宋体"/>
          <w:b/>
          <w:bCs/>
          <w:kern w:val="2"/>
          <w:sz w:val="84"/>
          <w:szCs w:val="84"/>
          <w:lang w:val="en-US" w:eastAsia="zh-CN" w:bidi="ar-SA"/>
        </w:rPr>
        <w:t>数据库设计说明书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szCs w:val="22"/>
        </w:rPr>
        <w:t xml:space="preserve">                 </w:t>
      </w:r>
      <w:r>
        <w:rPr>
          <w:rFonts w:hint="eastAsia" w:ascii="宋体" w:hAnsi="宋体" w:eastAsia="宋体" w:cs="宋体"/>
          <w:b/>
          <w:sz w:val="36"/>
          <w:szCs w:val="36"/>
        </w:rPr>
        <w:t>作    者：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字节乱动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小组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807" w:firstLineChars="500"/>
        <w:textAlignment w:val="auto"/>
        <w:rPr>
          <w:rFonts w:hint="eastAsia" w:ascii="宋体" w:hAnsi="宋体" w:eastAsia="宋体" w:cs="宋体"/>
          <w:b/>
          <w:sz w:val="36"/>
          <w:szCs w:val="36"/>
          <w:u w:val="single"/>
        </w:rPr>
      </w:pPr>
      <w:r>
        <w:rPr>
          <w:rFonts w:hint="eastAsia" w:ascii="宋体" w:hAnsi="宋体" w:eastAsia="宋体" w:cs="宋体"/>
          <w:b/>
          <w:sz w:val="36"/>
          <w:szCs w:val="36"/>
        </w:rPr>
        <w:t>完成日期：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202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1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.0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4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25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  <w:r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  <w:t xml:space="preserve">目录 </w:t>
      </w: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 Light" w:hAnsi="等线 Light" w:eastAsia="等线 Light" w:cs="等线 Light"/>
          <w:color w:val="2F549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.引言</w:t>
      </w: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..................................................................................................................................................................</w:t>
      </w: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</w:t>
      </w:r>
      <w:r>
        <w:rPr>
          <w:rFonts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color w:val="auto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1.1 编写目的..................................................................................................................................................2 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1.2 项目背景..................................................................................................................................................2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1.3 缩写定义..................................................................................................................................................2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1.4 参考资料..................................................................................................................................................3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1.5 文档约定..................................................................................................................................................3</w:t>
      </w:r>
      <w:r>
        <w:rPr>
          <w:rFonts w:hint="eastAsia" w:ascii="等线" w:hAnsi="等线" w:eastAsia="等线" w:cs="等线"/>
          <w:color w:val="70AD47" w:themeColor="accent6"/>
          <w:kern w:val="0"/>
          <w:sz w:val="21"/>
          <w:szCs w:val="21"/>
          <w:lang w:val="en-US" w:eastAsia="zh-CN" w:bidi="ar"/>
          <w14:textFill>
            <w14:solidFill>
              <w14:schemeClr w14:val="accent6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2.外部设计...........................................................................................................................................................4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2.1标识符和状态..........................................................................................................................................4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2.2 数据库所属项目....................................................................................................................................4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3.结构设计...........................................................................................................................................................4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 xml:space="preserve">  3.1 概念结构设计 ......................................................................................................................................5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3.2 逻辑结构设计 ......................................................................................................................................7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3.3 物理结构设计 ......................................................................................................................................7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4.运用设计...........................................................................................................................................................8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color w:val="auto"/>
          <w:lang w:val="en-US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4.1 数据字典设计.........................................................................................................................................8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ascii="DengXian-Bold" w:hAnsi="DengXian-Bold" w:eastAsia="DengXian-Bold" w:cs="DengXian-Bold"/>
          <w:b/>
          <w:bCs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等线" w:hAnsi="等线" w:eastAsia="等线" w:cs="等线"/>
          <w:color w:val="auto"/>
          <w:kern w:val="0"/>
          <w:sz w:val="21"/>
          <w:szCs w:val="21"/>
          <w:lang w:val="en-US" w:eastAsia="zh-CN" w:bidi="ar"/>
        </w:rPr>
        <w:t>4.2 安全保密设计.......................................................................................................................................12</w:t>
      </w:r>
    </w:p>
    <w:p>
      <w:pPr>
        <w:rPr>
          <w:rFonts w:hint="eastAsia" w:ascii="宋体" w:hAnsi="宋体" w:eastAsia="宋体" w:cs="宋体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1.引言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1.1 编写目的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仿宋" w:hAnsi="仿宋" w:eastAsia="仿宋" w:cs="仿宋"/>
          <w:b w:val="0"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4"/>
          <w:lang w:val="en-US" w:eastAsia="zh-CN"/>
        </w:rPr>
        <w:t>数据库设计是软件开发的基石，一个优良的数据库设计能够极大保证项目运行的稳定性，项目扩展的便捷性。本文档从数据的概念模型，逻辑模型，物理模型对项目的数据结构进行分析与设计，旨在设计出符合《软件工程实践》评分系统现实需求的数据库，并为未来该项目的编程人员和数据库管理人员提供开发规范，保证团队开发有条不紊的进行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1.2 项目背景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a)待开发的数据库的名称和使用此数据库的软件系统的名称：scoring_systems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b)本项目的任务提出者：单红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c)开发者：字节乱动小组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d)用户：软件工程实践助教、学生、教师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1.3缩写定义</w:t>
      </w: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701"/>
        <w:gridCol w:w="5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序号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缩写</w:t>
            </w:r>
          </w:p>
        </w:tc>
        <w:tc>
          <w:tcPr>
            <w:tcW w:w="574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SQL</w:t>
            </w: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SQL(Structured Query Language)是一种数据库查询和程序设计语言，用于存取数据以及查询、更新和管理关系数据库系统。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2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E-R图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Entity -Relationship 的缩写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实体-联系图，提供了表示实体类型、属性和联系的方法，用来描述现实世界的概念模型。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3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CDM</w:t>
            </w: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概念数据模型（Concept Data Model，CDM）是现实世界到信息世界的第一层抽象，主要是在高水平和面向业务的角度对信息的一种描述，通常作为业务人员和技术人员之间沟通的桥梁。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4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LDM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逻辑数据模型（Logical Data Model，LDM）是对概念数据模型进一步具体化，在概念数据模型定义实体的基础上定义了各个实体的属性，是用户从数据库的角度能够看到的数据的模型，是所使用的数据库管理系统（Database Management System，DBMS）所支持的数据类型（网状数据模型、层次数据模型、关系数据模型）。这种数据模型架起了用户和系统之间的桥梁，既要面向用户，同时也考虑到了所用的DBMS所支持的特性。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5</w:t>
            </w:r>
          </w:p>
        </w:tc>
        <w:tc>
          <w:tcPr>
            <w:tcW w:w="1701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PDM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  <w:lang w:val="en-US" w:eastAsia="zh-CN"/>
              </w:rPr>
            </w:pPr>
          </w:p>
        </w:tc>
        <w:tc>
          <w:tcPr>
            <w:tcW w:w="5749" w:type="dxa"/>
          </w:tcPr>
          <w:p>
            <w:pPr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物理数据模型（Physical Data Model，PDM）是在逻辑数据模型的基础上，综合考虑各种存储条件的限制，进行数据库的设计，从而真正实现数据在数据库中的存放。其主要的工作是根据逻辑数据模型中的实体、属性、联系转换成对应的物理模型中的元素，包括定义所有的表和列，定义外键以维持表之间的联系等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仿宋" w:hAnsi="仿宋" w:eastAsia="仿宋" w:cs="仿宋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本列表缩写定义转载自：http://www.cnblogs.com/yue-blog/p/5989191.html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1.4参考资料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数据库系统概论（第四版） 王珊，萨师煊编著 高等教育出版社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数据库设计说明书（国标） :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instrText xml:space="preserve"> HYPERLINK "https://wenku.baidu.com/view/fcccbc33168884868662d625.html" </w:instrTex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仿宋" w:hAnsi="仿宋" w:eastAsia="仿宋" w:cs="仿宋"/>
          <w:sz w:val="24"/>
          <w:szCs w:val="24"/>
          <w:lang w:val="en-US" w:eastAsia="zh-CN"/>
        </w:rPr>
        <w:t>https://wenku.baidu.com/view/fcccbc33168884868662d625.html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数据库设计的几条准则：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instrText xml:space="preserve"> HYPERLINK "https://www.cnblogs.com/wyq178/p/8549715.html" </w:instrTex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仿宋" w:hAnsi="仿宋" w:eastAsia="仿宋" w:cs="仿宋"/>
          <w:sz w:val="24"/>
          <w:szCs w:val="24"/>
          <w:lang w:val="en-US" w:eastAsia="zh-CN"/>
        </w:rPr>
        <w:t>https://www.cnblogs.com/wyq178/p/8549715.html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1.5文档约定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文档规定主要是指本系统设计说明书的排版约定，正文风格为：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1：宋体，二号，粗体；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2：宋体，三号，粗体；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标题 3：宋体，四号，粗体；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正文：仿宋，小四号；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列表：仿宋，五号；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行距：1倍行距。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44"/>
          <w:szCs w:val="44"/>
          <w:lang w:val="en-US" w:eastAsia="zh-CN"/>
        </w:rPr>
        <w:t>2.外部设计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2.1标识符和状态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数据库管理系统：Mysql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数据库的名称：marking_system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2.2数据库所属项目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《软件工程实践》评分系统。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3.结构设计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3.1概念结构设计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概念数据模型（CDM）说明本数据库将反映的现实世界中的实体，属性和它们之间的关系等的原始数据形式，包括各数据项、记录、系、文卷的标识符、定义、类型、度量单位和值哉，建立本数据库的每一幅用户视图。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团队管理E-R图：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401945" cy="3225165"/>
                  <wp:effectExtent l="0" t="0" r="8255" b="5715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945" cy="322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作业管理E-R图：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59070" cy="4007485"/>
                  <wp:effectExtent l="0" t="0" r="13970" b="635"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400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学生管理部分关系E-R图：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3877945"/>
                  <wp:effectExtent l="0" t="0" r="635" b="8255"/>
                  <wp:docPr id="5" name="图片 5" descr="A9}@[OSK89~_Q%`IQ3K@X}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9}@[OSK89~_Q%`IQ3K@X}Q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87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总揽E-R 图如下：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73675" cy="3483610"/>
                  <wp:effectExtent l="0" t="0" r="14605" b="6350"/>
                  <wp:docPr id="6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48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               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3.2逻辑结构设计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利用逻辑数据模型（LDM）中的关系模型对概念数据模型进一步细化和划分，设计所有的实体、实体的属性、实体之间的关系以及每个实体的主键、实体的外键（用于维护数据完整性）。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用户角色权限部分视图（根据RABC对用户的角色（学生，组长，助教，教师），权限的管理）：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仿宋" w:hAnsi="仿宋" w:eastAsia="仿宋" w:cs="仿宋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00810"/>
                  <wp:effectExtent l="0" t="0" r="3810" b="127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0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团队评分相关视图（包括团队（team），答辩评分表（reply_review_form），作业任务表（task），提交的博客作业（blog_work），评分表（team_score），评分细则（detail）等表，组成团队评分，统计的实现关系。）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4284345"/>
                  <wp:effectExtent l="0" t="0" r="14605" b="1333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28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结对评分与个人评分部分视图（通过结对评分表（pair_score），以及个人评分表（user_score）与相应的学生用户（user）,和评分细则(details 见全局视图)构成学生的个人评分，结对评分关系）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4785" cy="3367405"/>
                  <wp:effectExtent l="0" t="0" r="8255" b="63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36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全局逻辑视图（以上结对评分与个人评分，团队评分，角色与权限管理以及一些如班级表(class 用以区分班级和学期 )，构成了完整项目数据库的逻辑结构设计）：</w:t>
      </w:r>
      <w:bookmarkStart w:id="0" w:name="_GoBack"/>
      <w:bookmarkEnd w:id="0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3063240"/>
                  <wp:effectExtent l="0" t="0" r="14605" b="0"/>
                  <wp:docPr id="1" name="图片 1" descr="评分系统逻辑图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评分系统逻辑图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0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Style w:val="10"/>
          <w:rFonts w:hint="eastAsia" w:ascii="宋体" w:hAnsi="宋体" w:eastAsia="宋体" w:cs="宋体"/>
          <w:sz w:val="32"/>
          <w:szCs w:val="32"/>
          <w:lang w:val="en-US" w:eastAsia="zh-CN"/>
        </w:rPr>
        <w:t>3.3物理结构设计 </w:t>
      </w:r>
      <w:r>
        <w:rPr>
          <w:rFonts w:hint="eastAsia" w:ascii="宋体" w:hAnsi="宋体" w:eastAsia="宋体" w:cs="宋体"/>
          <w:lang w:val="en-US" w:eastAsia="zh-CN"/>
        </w:rPr>
        <w:t>  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利用物理数据模型在逻辑数据模型的基础上，综合考虑各种存储条件的限制，使用mysql数据库系统对数据库进行设计根据逻辑数据模型中的实体、属性、联系转换成对应的物理模型中的元素，包括定义所有的表和列，定义外键以维持表之间的联系等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全局物理视图：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3387090"/>
                  <wp:effectExtent l="0" t="0" r="14605" b="11430"/>
                  <wp:docPr id="2" name="图片 2" descr="评分系统_物理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评分系统_物理层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4.运用设计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4.1数据字典设计</w:t>
      </w: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user表结构：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1"/>
        <w:gridCol w:w="1134"/>
        <w:gridCol w:w="1002"/>
        <w:gridCol w:w="969"/>
        <w:gridCol w:w="970"/>
        <w:gridCol w:w="970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account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实际账号(助教号：A001，教师号：T001 ，学号：221801112)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password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salt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total_score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个人累积总成绩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team_change_history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所属团队变更记录(如1,2)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class_id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班级id</w:t>
            </w: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blog_work表结构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161"/>
        <w:gridCol w:w="1076"/>
        <w:gridCol w:w="1054"/>
        <w:gridCol w:w="1055"/>
        <w:gridCol w:w="1055"/>
        <w:gridCol w:w="1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blog_work_content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发布者id(团队作业时该项为空)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发布团队id(个人作业时该项为空)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该博客对应的作业id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blog_work_type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博客类型(个人作业，团队作业，结对作业)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class表结构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213"/>
        <w:gridCol w:w="1208"/>
        <w:gridCol w:w="1208"/>
        <w:gridCol w:w="1209"/>
        <w:gridCol w:w="1209"/>
        <w:gridCol w:w="1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class_name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班级名称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grade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年级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teacher_id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教师id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1198"/>
        <w:gridCol w:w="1137"/>
        <w:gridCol w:w="1125"/>
        <w:gridCol w:w="1125"/>
        <w:gridCol w:w="1125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score_ratio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评分项分值比例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pair_score表结构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user1_id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结对队友1ID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user2_id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结对队友2ID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本对本次作业总得分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pair_score_details表结构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pair_score_id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结对成绩的ID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url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可访问地址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role 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role_perms表结构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permsid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权限ID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task表结构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206"/>
        <w:gridCol w:w="1173"/>
        <w:gridCol w:w="1166"/>
        <w:gridCol w:w="1167"/>
        <w:gridCol w:w="1167"/>
        <w:gridCol w:w="1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作业名称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task_content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create_user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begine_time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deadline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截止日期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1179"/>
        <w:gridCol w:w="1121"/>
        <w:gridCol w:w="1107"/>
        <w:gridCol w:w="1108"/>
        <w:gridCol w:w="1108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sys_team_name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sys_team_slogan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团队口号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033"/>
        <w:gridCol w:w="742"/>
        <w:gridCol w:w="670"/>
        <w:gridCol w:w="670"/>
        <w:gridCol w:w="670"/>
        <w:gridCol w:w="3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一次作业总成绩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成绩所属者ID（团队）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成绩所属作业ID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contributions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成员贡献度</w:t>
            </w:r>
          </w:p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(22991:10,22992:20,22993:70)</w:t>
            </w:r>
          </w:p>
        </w:tc>
      </w:tr>
    </w:tbl>
    <w:p>
      <w:pPr>
        <w:rPr>
          <w:rFonts w:hint="eastAsia" w:ascii="仿宋" w:hAnsi="仿宋" w:eastAsia="仿宋" w:cs="仿宋"/>
          <w:sz w:val="21"/>
          <w:szCs w:val="21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team_score_details表结构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team_score_id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团队成绩的ID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user_role表结构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该用户该次作业总得分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user_score_details表结构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user_score_id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个人成绩的ID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eastAsia" w:ascii="仿宋" w:hAnsi="仿宋" w:eastAsia="仿宋" w:cs="仿宋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4.2安全保密设计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1.每天进行数据备份是保障系统安全的重要手段，保证备份安全。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2.系统对不同的数据设置不同的访问级别（权限），用户对数据的操作权限有所隔离。</w:t>
      </w:r>
    </w:p>
    <w:p>
      <w:pPr>
        <w:ind w:firstLine="480" w:firstLineChars="20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3.前后端数据传输对数据进行加密，数据库数据存储采用md5+盐进行加密，从而实现对数据的保护。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 w:eastAsia="zh-CN"/>
      </w:rPr>
    </w:pPr>
    <w:r>
      <w:rPr>
        <w:rFonts w:hint="eastAsia"/>
        <w:lang w:val="en-US" w:eastAsia="zh-CN"/>
      </w:rPr>
      <w:t>字节乱动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数据库设计说明书</w:t>
    </w:r>
  </w:p>
  <w:p>
    <w:pPr>
      <w:pStyle w:val="5"/>
      <w:rPr>
        <w:rFonts w:hint="default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614CD5"/>
    <w:rsid w:val="100F41CF"/>
    <w:rsid w:val="12CA1796"/>
    <w:rsid w:val="217E631C"/>
    <w:rsid w:val="28BE6EA6"/>
    <w:rsid w:val="2F3A074C"/>
    <w:rsid w:val="2FA66340"/>
    <w:rsid w:val="30870922"/>
    <w:rsid w:val="31E24069"/>
    <w:rsid w:val="325E0A3F"/>
    <w:rsid w:val="41977E8C"/>
    <w:rsid w:val="45685D7B"/>
    <w:rsid w:val="45F54943"/>
    <w:rsid w:val="52834146"/>
    <w:rsid w:val="55700E69"/>
    <w:rsid w:val="57614CD5"/>
    <w:rsid w:val="5E224EDE"/>
    <w:rsid w:val="5E891E31"/>
    <w:rsid w:val="5F7C3A1A"/>
    <w:rsid w:val="5F890651"/>
    <w:rsid w:val="600545DE"/>
    <w:rsid w:val="6487550D"/>
    <w:rsid w:val="70DD671A"/>
    <w:rsid w:val="7164055F"/>
    <w:rsid w:val="72701720"/>
    <w:rsid w:val="75F92FAC"/>
    <w:rsid w:val="766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2021-04-21T13:00:00Z</dcterms:created>
  <dc:creator>我们是</dc:creator>
  <cp:lastModifiedBy>我们是</cp:lastModifiedBy>
  <dcterms:modified xsi:type="dcterms:W3CDTF">2021-04-23T12:02:18Z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17F523A39A82486AABEE3975359B5378</vt:lpwstr>
  </property>
</Properties>
</file>