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1A" w:rsidRPr="00DD4F13" w:rsidRDefault="00E4061A" w:rsidP="00E50496">
      <w:pPr>
        <w:rPr>
          <w:rFonts w:ascii="Helvetica" w:hAnsi="Helvetica" w:cs="Arial"/>
          <w:b/>
          <w:color w:val="003366"/>
          <w:sz w:val="32"/>
          <w:szCs w:val="32"/>
          <w:lang w:val="en-GB" w:eastAsia="zh-CN"/>
        </w:rPr>
      </w:pPr>
    </w:p>
    <w:p w:rsidR="00F7790E" w:rsidRPr="00DD4F13" w:rsidRDefault="0072005D" w:rsidP="0072005D">
      <w:pPr>
        <w:jc w:val="center"/>
        <w:rPr>
          <w:rFonts w:ascii="Helvetica" w:hAnsi="Helvetica" w:cs="Arial"/>
          <w:b/>
          <w:color w:val="003366"/>
          <w:sz w:val="32"/>
          <w:szCs w:val="32"/>
          <w:lang w:val="en-GB" w:eastAsia="zh-CN"/>
        </w:rPr>
      </w:pPr>
      <w:r w:rsidRPr="00DD4F13">
        <w:rPr>
          <w:rFonts w:ascii="Helvetica" w:hAnsi="Helvetica" w:cs="Arial"/>
          <w:b/>
          <w:color w:val="003366"/>
          <w:sz w:val="32"/>
          <w:szCs w:val="32"/>
          <w:lang w:val="en-GB" w:eastAsia="zh-CN"/>
        </w:rPr>
        <w:t>Resume</w:t>
      </w:r>
    </w:p>
    <w:p w:rsidR="00195A5F" w:rsidRPr="00DD4F13" w:rsidRDefault="00195A5F">
      <w:pPr>
        <w:rPr>
          <w:rFonts w:ascii="Helvetica" w:hAnsi="Helvetica"/>
          <w:b/>
          <w:sz w:val="32"/>
          <w:szCs w:val="32"/>
          <w:u w:val="single"/>
          <w:lang w:val="en-GB" w:eastAsia="zh-CN"/>
        </w:rPr>
      </w:pPr>
      <w:bookmarkStart w:id="0" w:name="_GoBack"/>
      <w:bookmarkEnd w:id="0"/>
    </w:p>
    <w:p w:rsidR="00FC14C1" w:rsidRPr="00DD4F13" w:rsidRDefault="00FC14C1">
      <w:pPr>
        <w:rPr>
          <w:rFonts w:ascii="Helvetica" w:hAnsi="Helvetica" w:cs="Arial"/>
          <w:b/>
          <w:sz w:val="20"/>
          <w:szCs w:val="20"/>
          <w:u w:val="single"/>
          <w:lang w:val="en-GB"/>
        </w:rPr>
      </w:pPr>
      <w:r w:rsidRPr="00DD4F13">
        <w:rPr>
          <w:rFonts w:ascii="Helvetica" w:hAnsi="Helvetica" w:cs="Arial"/>
          <w:b/>
          <w:sz w:val="20"/>
          <w:szCs w:val="20"/>
          <w:u w:val="single"/>
          <w:lang w:val="en-GB"/>
        </w:rPr>
        <w:t>PERSONAL DETAILS</w:t>
      </w:r>
    </w:p>
    <w:p w:rsidR="00FC14C1" w:rsidRPr="00DD4F13" w:rsidRDefault="00FC14C1">
      <w:pPr>
        <w:rPr>
          <w:rFonts w:ascii="Helvetica" w:hAnsi="Helvetica"/>
          <w:lang w:val="en-GB"/>
        </w:rPr>
      </w:pPr>
    </w:p>
    <w:p w:rsidR="00FC14C1" w:rsidRPr="00DD4F13" w:rsidRDefault="00FC14C1" w:rsidP="00F7790E">
      <w:pPr>
        <w:ind w:leftChars="100" w:left="240"/>
        <w:rPr>
          <w:rFonts w:ascii="Helvetica" w:hAnsi="Helvetica" w:cs="Arial"/>
          <w:sz w:val="20"/>
          <w:szCs w:val="20"/>
          <w:lang w:val="en-GB" w:eastAsia="zh-CN"/>
        </w:rPr>
      </w:pPr>
      <w:r w:rsidRPr="00DD4F13">
        <w:rPr>
          <w:rFonts w:ascii="Helvetica" w:hAnsi="Helvetica" w:cs="Arial"/>
          <w:sz w:val="20"/>
          <w:szCs w:val="20"/>
          <w:lang w:val="en-GB"/>
        </w:rPr>
        <w:t>Name</w:t>
      </w:r>
      <w:r w:rsidRPr="00DD4F13">
        <w:rPr>
          <w:rFonts w:ascii="Helvetica" w:hAnsi="Helvetica" w:cs="Arial"/>
          <w:sz w:val="20"/>
          <w:szCs w:val="20"/>
          <w:lang w:val="en-GB"/>
        </w:rPr>
        <w:tab/>
      </w:r>
      <w:r w:rsidRPr="00DD4F13">
        <w:rPr>
          <w:rFonts w:ascii="Helvetica" w:hAnsi="Helvetica" w:cs="Arial"/>
          <w:sz w:val="20"/>
          <w:szCs w:val="20"/>
          <w:lang w:val="en-GB"/>
        </w:rPr>
        <w:tab/>
        <w:t>:</w:t>
      </w:r>
      <w:r w:rsidRPr="00DD4F13">
        <w:rPr>
          <w:rFonts w:ascii="Helvetica" w:hAnsi="Helvetica" w:cs="Arial"/>
          <w:sz w:val="20"/>
          <w:szCs w:val="20"/>
          <w:lang w:val="en-GB"/>
        </w:rPr>
        <w:tab/>
      </w:r>
      <w:r w:rsidR="0072005D" w:rsidRPr="00DD4F13">
        <w:rPr>
          <w:rFonts w:ascii="Helvetica" w:hAnsi="Helvetica" w:cs="Arial"/>
          <w:sz w:val="20"/>
          <w:szCs w:val="20"/>
          <w:lang w:val="en-GB" w:eastAsia="zh-CN"/>
        </w:rPr>
        <w:t xml:space="preserve">Cathy Jiang </w:t>
      </w:r>
      <w:r w:rsidR="00A86465" w:rsidRPr="00DD4F13">
        <w:rPr>
          <w:rFonts w:ascii="Helvetica" w:hAnsi="Helvetica" w:cs="Arial"/>
          <w:sz w:val="20"/>
          <w:szCs w:val="20"/>
          <w:lang w:val="en-GB" w:eastAsia="zh-CN"/>
        </w:rPr>
        <w:t>(</w:t>
      </w:r>
      <w:r w:rsidR="0072005D" w:rsidRPr="00DD4F13">
        <w:rPr>
          <w:rFonts w:ascii="Helvetica" w:hAnsi="Helvetica" w:cs="Arial"/>
          <w:sz w:val="20"/>
          <w:szCs w:val="20"/>
          <w:lang w:val="en-GB" w:eastAsia="zh-CN"/>
        </w:rPr>
        <w:t>蒋珂</w:t>
      </w:r>
      <w:r w:rsidR="00A86465" w:rsidRPr="00DD4F13">
        <w:rPr>
          <w:rFonts w:ascii="Helvetica" w:hAnsi="Helvetica" w:cs="Arial"/>
          <w:sz w:val="20"/>
          <w:szCs w:val="20"/>
          <w:lang w:val="en-GB" w:eastAsia="zh-CN"/>
        </w:rPr>
        <w:t>)</w:t>
      </w:r>
    </w:p>
    <w:p w:rsidR="00731406" w:rsidRPr="00DD4F13" w:rsidRDefault="00731406" w:rsidP="00F7790E">
      <w:pPr>
        <w:ind w:leftChars="100" w:left="240"/>
        <w:rPr>
          <w:rFonts w:ascii="Helvetica" w:hAnsi="Helvetica" w:cs="Arial"/>
          <w:sz w:val="20"/>
          <w:szCs w:val="20"/>
          <w:lang w:val="en-GB" w:eastAsia="zh-CN"/>
        </w:rPr>
      </w:pPr>
      <w:r w:rsidRPr="00DD4F13">
        <w:rPr>
          <w:rFonts w:ascii="Helvetica" w:hAnsi="Helvetica" w:cs="Arial"/>
          <w:sz w:val="20"/>
          <w:szCs w:val="20"/>
          <w:lang w:val="en-GB"/>
        </w:rPr>
        <w:t>Gender</w:t>
      </w:r>
      <w:r w:rsidRPr="00DD4F13">
        <w:rPr>
          <w:rFonts w:ascii="Helvetica" w:hAnsi="Helvetica" w:cs="Arial"/>
          <w:sz w:val="20"/>
          <w:szCs w:val="20"/>
          <w:lang w:val="en-GB"/>
        </w:rPr>
        <w:tab/>
      </w:r>
      <w:r w:rsidRPr="00DD4F13">
        <w:rPr>
          <w:rFonts w:ascii="Helvetica" w:hAnsi="Helvetica" w:cs="Arial"/>
          <w:sz w:val="20"/>
          <w:szCs w:val="20"/>
          <w:lang w:val="en-GB"/>
        </w:rPr>
        <w:tab/>
        <w:t>:</w:t>
      </w:r>
      <w:r w:rsidRPr="00DD4F13">
        <w:rPr>
          <w:rFonts w:ascii="Helvetica" w:hAnsi="Helvetica" w:cs="Arial"/>
          <w:sz w:val="20"/>
          <w:szCs w:val="20"/>
          <w:lang w:val="en-GB"/>
        </w:rPr>
        <w:tab/>
      </w:r>
      <w:r w:rsidR="0072005D" w:rsidRPr="00DD4F13">
        <w:rPr>
          <w:rFonts w:ascii="Helvetica" w:hAnsi="Helvetica" w:cs="Arial"/>
          <w:sz w:val="20"/>
          <w:szCs w:val="20"/>
          <w:lang w:val="en-GB" w:eastAsia="zh-CN"/>
        </w:rPr>
        <w:t>Female</w:t>
      </w:r>
    </w:p>
    <w:p w:rsidR="00BF38C2" w:rsidRPr="00DD4F13" w:rsidRDefault="00BF38C2" w:rsidP="00F7790E">
      <w:pPr>
        <w:ind w:leftChars="100" w:left="240"/>
        <w:rPr>
          <w:rFonts w:ascii="Helvetica" w:hAnsi="Helvetica" w:cs="Arial"/>
          <w:sz w:val="20"/>
          <w:szCs w:val="20"/>
          <w:lang w:val="en-GB" w:eastAsia="zh-CN"/>
        </w:rPr>
      </w:pPr>
      <w:r w:rsidRPr="00DD4F13">
        <w:rPr>
          <w:rFonts w:ascii="Helvetica" w:hAnsi="Helvetica" w:cs="Arial"/>
          <w:sz w:val="20"/>
          <w:szCs w:val="20"/>
          <w:lang w:val="en-GB" w:eastAsia="zh-CN"/>
        </w:rPr>
        <w:t>Date of Birth</w:t>
      </w:r>
      <w:r w:rsidRPr="00DD4F13">
        <w:rPr>
          <w:rFonts w:ascii="Helvetica" w:hAnsi="Helvetica" w:cs="Arial"/>
          <w:sz w:val="20"/>
          <w:szCs w:val="20"/>
          <w:lang w:val="en-GB" w:eastAsia="zh-CN"/>
        </w:rPr>
        <w:tab/>
      </w:r>
      <w:r w:rsidR="00F7790E" w:rsidRPr="00DD4F13">
        <w:rPr>
          <w:rFonts w:ascii="Helvetica" w:hAnsi="Helvetica" w:cs="Arial"/>
          <w:sz w:val="20"/>
          <w:szCs w:val="20"/>
          <w:lang w:val="en-GB" w:eastAsia="zh-CN"/>
        </w:rPr>
        <w:tab/>
      </w:r>
      <w:r w:rsidRPr="00DD4F13">
        <w:rPr>
          <w:rFonts w:ascii="Helvetica" w:hAnsi="Helvetica" w:cs="Arial"/>
          <w:sz w:val="20"/>
          <w:szCs w:val="20"/>
          <w:lang w:val="en-GB" w:eastAsia="zh-CN"/>
        </w:rPr>
        <w:t>:</w:t>
      </w:r>
      <w:r w:rsidRPr="00DD4F13">
        <w:rPr>
          <w:rFonts w:ascii="Helvetica" w:hAnsi="Helvetica" w:cs="Arial"/>
          <w:sz w:val="20"/>
          <w:szCs w:val="20"/>
          <w:lang w:val="en-GB" w:eastAsia="zh-CN"/>
        </w:rPr>
        <w:tab/>
      </w:r>
      <w:r w:rsidR="0072005D" w:rsidRPr="00DD4F13">
        <w:rPr>
          <w:rFonts w:ascii="Helvetica" w:hAnsi="Helvetica" w:cs="Arial"/>
          <w:sz w:val="20"/>
          <w:szCs w:val="20"/>
          <w:lang w:val="en-GB" w:eastAsia="zh-CN"/>
        </w:rPr>
        <w:t>Oct, 1986</w:t>
      </w:r>
    </w:p>
    <w:p w:rsidR="00F7790E" w:rsidRPr="00DD4F13" w:rsidRDefault="00F7790E" w:rsidP="00F7790E">
      <w:pPr>
        <w:ind w:leftChars="100" w:left="240"/>
        <w:rPr>
          <w:rFonts w:ascii="Helvetica" w:hAnsi="Helvetica" w:cs="Arial"/>
          <w:sz w:val="20"/>
          <w:szCs w:val="20"/>
          <w:lang w:val="en-GB" w:eastAsia="zh-CN"/>
        </w:rPr>
      </w:pPr>
      <w:r w:rsidRPr="00DD4F13">
        <w:rPr>
          <w:rFonts w:ascii="Helvetica" w:hAnsi="Helvetica" w:cs="Arial"/>
          <w:sz w:val="20"/>
          <w:szCs w:val="20"/>
          <w:lang w:val="en-GB" w:eastAsia="zh-CN"/>
        </w:rPr>
        <w:t>Location</w:t>
      </w:r>
      <w:r w:rsidRPr="00DD4F13">
        <w:rPr>
          <w:rFonts w:ascii="Helvetica" w:hAnsi="Helvetica" w:cs="Arial"/>
          <w:sz w:val="20"/>
          <w:szCs w:val="20"/>
          <w:lang w:val="en-GB" w:eastAsia="zh-CN"/>
        </w:rPr>
        <w:tab/>
      </w:r>
      <w:r w:rsidRPr="00DD4F13">
        <w:rPr>
          <w:rFonts w:ascii="Helvetica" w:hAnsi="Helvetica" w:cs="Arial"/>
          <w:sz w:val="20"/>
          <w:szCs w:val="20"/>
          <w:lang w:val="en-GB" w:eastAsia="zh-CN"/>
        </w:rPr>
        <w:tab/>
        <w:t>:</w:t>
      </w:r>
      <w:r w:rsidRPr="00DD4F13">
        <w:rPr>
          <w:rFonts w:ascii="Helvetica" w:hAnsi="Helvetica" w:cs="Arial"/>
          <w:sz w:val="20"/>
          <w:szCs w:val="20"/>
          <w:lang w:val="en-GB" w:eastAsia="zh-CN"/>
        </w:rPr>
        <w:tab/>
      </w:r>
      <w:r w:rsidR="00A86465" w:rsidRPr="00DD4F13">
        <w:rPr>
          <w:rFonts w:ascii="Helvetica" w:hAnsi="Helvetica" w:cs="Arial"/>
          <w:sz w:val="20"/>
          <w:szCs w:val="20"/>
          <w:lang w:val="en-GB" w:eastAsia="zh-CN"/>
        </w:rPr>
        <w:t>Beijing</w:t>
      </w:r>
    </w:p>
    <w:p w:rsidR="00761049" w:rsidRPr="00DD4F13" w:rsidRDefault="00761049" w:rsidP="00F7790E">
      <w:pPr>
        <w:ind w:leftChars="100" w:left="240"/>
        <w:rPr>
          <w:rFonts w:ascii="Helvetica" w:hAnsi="Helvetica" w:cs="Arial"/>
          <w:sz w:val="20"/>
          <w:szCs w:val="20"/>
          <w:lang w:val="en-GB" w:eastAsia="zh-CN"/>
        </w:rPr>
      </w:pPr>
      <w:r w:rsidRPr="00DD4F13">
        <w:rPr>
          <w:rFonts w:ascii="Helvetica" w:hAnsi="Helvetica" w:cs="Arial"/>
          <w:sz w:val="20"/>
          <w:szCs w:val="20"/>
          <w:lang w:val="en-GB"/>
        </w:rPr>
        <w:t>Email</w:t>
      </w:r>
      <w:r w:rsidRPr="00DD4F13">
        <w:rPr>
          <w:rFonts w:ascii="Helvetica" w:hAnsi="Helvetica" w:cs="Arial"/>
          <w:sz w:val="20"/>
          <w:szCs w:val="20"/>
          <w:lang w:val="en-GB"/>
        </w:rPr>
        <w:tab/>
      </w:r>
      <w:r w:rsidRPr="00DD4F13">
        <w:rPr>
          <w:rFonts w:ascii="Helvetica" w:hAnsi="Helvetica" w:cs="Arial"/>
          <w:sz w:val="20"/>
          <w:szCs w:val="20"/>
          <w:lang w:val="en-GB"/>
        </w:rPr>
        <w:tab/>
        <w:t>:</w:t>
      </w:r>
      <w:r w:rsidRPr="00DD4F13">
        <w:rPr>
          <w:rFonts w:ascii="Helvetica" w:hAnsi="Helvetica" w:cs="Arial"/>
          <w:sz w:val="20"/>
          <w:szCs w:val="20"/>
          <w:lang w:val="en-GB"/>
        </w:rPr>
        <w:tab/>
      </w:r>
      <w:hyperlink r:id="rId8" w:history="1">
        <w:r w:rsidR="00213C57" w:rsidRPr="00DD4F13">
          <w:rPr>
            <w:rStyle w:val="Hyperlink"/>
            <w:rFonts w:ascii="Helvetica" w:hAnsi="Helvetica" w:cs="Arial"/>
            <w:sz w:val="20"/>
            <w:szCs w:val="20"/>
            <w:lang w:val="en-GB" w:eastAsia="zh-CN"/>
          </w:rPr>
          <w:t>Jane_1023@yahoo.cn</w:t>
        </w:r>
      </w:hyperlink>
      <w:r w:rsidR="00213C57" w:rsidRPr="00DD4F13">
        <w:rPr>
          <w:rFonts w:ascii="Helvetica" w:hAnsi="Helvetica" w:cs="Arial"/>
          <w:sz w:val="20"/>
          <w:szCs w:val="20"/>
          <w:lang w:val="en-GB" w:eastAsia="zh-CN"/>
        </w:rPr>
        <w:t xml:space="preserve"> </w:t>
      </w:r>
    </w:p>
    <w:p w:rsidR="00FC14C1" w:rsidRPr="00DD4F13" w:rsidRDefault="00291290" w:rsidP="00F7790E">
      <w:pPr>
        <w:ind w:leftChars="100" w:left="240"/>
        <w:rPr>
          <w:rFonts w:ascii="Helvetica" w:hAnsi="Helvetica" w:cs="Arial"/>
          <w:b/>
          <w:color w:val="FF0000"/>
          <w:sz w:val="21"/>
          <w:szCs w:val="21"/>
          <w:u w:val="single"/>
          <w:lang w:val="en-GB" w:eastAsia="zh-CN"/>
        </w:rPr>
      </w:pPr>
      <w:r w:rsidRPr="00DD4F13">
        <w:rPr>
          <w:rFonts w:ascii="Helvetica" w:hAnsi="Helvetica" w:cs="Arial"/>
          <w:sz w:val="20"/>
          <w:szCs w:val="20"/>
          <w:lang w:val="en-GB" w:eastAsia="zh-CN"/>
        </w:rPr>
        <w:t>Cell</w:t>
      </w:r>
      <w:r w:rsidR="00F70726" w:rsidRPr="00DD4F13">
        <w:rPr>
          <w:rFonts w:ascii="Helvetica" w:hAnsi="Helvetica" w:cs="Arial"/>
          <w:sz w:val="20"/>
          <w:szCs w:val="20"/>
          <w:lang w:val="en-GB"/>
        </w:rPr>
        <w:t xml:space="preserve"> </w:t>
      </w:r>
      <w:r w:rsidR="00F61971" w:rsidRPr="00DD4F13">
        <w:rPr>
          <w:rFonts w:ascii="Helvetica" w:hAnsi="Helvetica" w:cs="Arial"/>
          <w:sz w:val="20"/>
          <w:szCs w:val="20"/>
          <w:lang w:val="en-GB"/>
        </w:rPr>
        <w:t>Phone</w:t>
      </w:r>
      <w:r w:rsidR="00F61971" w:rsidRPr="00DD4F13">
        <w:rPr>
          <w:rFonts w:ascii="Helvetica" w:hAnsi="Helvetica" w:cs="Arial"/>
          <w:sz w:val="20"/>
          <w:szCs w:val="20"/>
          <w:lang w:val="en-GB"/>
        </w:rPr>
        <w:tab/>
      </w:r>
      <w:r w:rsidR="00F7790E" w:rsidRPr="00DD4F13">
        <w:rPr>
          <w:rFonts w:ascii="Helvetica" w:hAnsi="Helvetica" w:cs="Arial"/>
          <w:sz w:val="20"/>
          <w:szCs w:val="20"/>
          <w:lang w:val="en-GB" w:eastAsia="zh-CN"/>
        </w:rPr>
        <w:tab/>
      </w:r>
      <w:r w:rsidR="00F61971" w:rsidRPr="00DD4F13">
        <w:rPr>
          <w:rFonts w:ascii="Helvetica" w:hAnsi="Helvetica" w:cs="Arial"/>
          <w:sz w:val="20"/>
          <w:szCs w:val="20"/>
          <w:lang w:val="en-GB"/>
        </w:rPr>
        <w:t>:</w:t>
      </w:r>
      <w:r w:rsidR="00F61971" w:rsidRPr="00DD4F13">
        <w:rPr>
          <w:rFonts w:ascii="Helvetica" w:hAnsi="Helvetica" w:cs="Arial"/>
          <w:sz w:val="20"/>
          <w:szCs w:val="20"/>
          <w:lang w:val="en-GB"/>
        </w:rPr>
        <w:tab/>
      </w:r>
      <w:r w:rsidR="00F7790E" w:rsidRPr="00DD4F13">
        <w:rPr>
          <w:rFonts w:ascii="Helvetica" w:hAnsi="Helvetica" w:cs="Arial"/>
          <w:sz w:val="20"/>
          <w:szCs w:val="20"/>
          <w:lang w:val="en-GB" w:eastAsia="zh-CN"/>
        </w:rPr>
        <w:t>1</w:t>
      </w:r>
      <w:r w:rsidR="00213C57" w:rsidRPr="00DD4F13">
        <w:rPr>
          <w:rFonts w:ascii="Helvetica" w:hAnsi="Helvetica" w:cs="Arial"/>
          <w:sz w:val="20"/>
          <w:szCs w:val="20"/>
          <w:lang w:val="en-GB" w:eastAsia="zh-CN"/>
        </w:rPr>
        <w:t>5201128657</w:t>
      </w:r>
    </w:p>
    <w:p w:rsidR="0071146E" w:rsidRPr="00DD4F13" w:rsidRDefault="0071146E" w:rsidP="0071146E">
      <w:pPr>
        <w:ind w:leftChars="100" w:left="240"/>
        <w:rPr>
          <w:rFonts w:ascii="Helvetica" w:hAnsi="Helvetica" w:cs="Arial"/>
          <w:sz w:val="20"/>
          <w:szCs w:val="20"/>
          <w:lang w:val="en-GB" w:eastAsia="zh-CN"/>
        </w:rPr>
      </w:pPr>
      <w:r w:rsidRPr="00DD4F13">
        <w:rPr>
          <w:rFonts w:ascii="Helvetica" w:hAnsi="Helvetica" w:cs="Arial"/>
          <w:sz w:val="20"/>
          <w:szCs w:val="20"/>
          <w:lang w:val="en-GB" w:eastAsia="zh-CN"/>
        </w:rPr>
        <w:t xml:space="preserve">English Level  </w:t>
      </w:r>
      <w:r w:rsidR="00213C57" w:rsidRPr="00DD4F13">
        <w:rPr>
          <w:rFonts w:ascii="Helvetica" w:hAnsi="Helvetica" w:cs="Arial"/>
          <w:sz w:val="20"/>
          <w:szCs w:val="20"/>
          <w:lang w:val="en-GB" w:eastAsia="zh-CN"/>
        </w:rPr>
        <w:t xml:space="preserve">           :            CET</w:t>
      </w:r>
      <w:r w:rsidR="00D219AD" w:rsidRPr="00DD4F13">
        <w:rPr>
          <w:rFonts w:ascii="Helvetica" w:hAnsi="Helvetica" w:cs="Arial"/>
          <w:sz w:val="20"/>
          <w:szCs w:val="20"/>
          <w:lang w:val="en-GB" w:eastAsia="zh-CN"/>
        </w:rPr>
        <w:t>-</w:t>
      </w:r>
      <w:r w:rsidR="00213C57" w:rsidRPr="00DD4F13">
        <w:rPr>
          <w:rFonts w:ascii="Helvetica" w:hAnsi="Helvetica" w:cs="Arial"/>
          <w:sz w:val="20"/>
          <w:szCs w:val="20"/>
          <w:lang w:val="en-GB" w:eastAsia="zh-CN"/>
        </w:rPr>
        <w:t>6</w:t>
      </w:r>
    </w:p>
    <w:p w:rsidR="00FC14C1" w:rsidRPr="00DD4F13" w:rsidRDefault="00FC14C1" w:rsidP="007E5264">
      <w:pPr>
        <w:rPr>
          <w:rFonts w:ascii="Helvetica" w:hAnsi="Helvetica" w:cs="Arial"/>
          <w:sz w:val="20"/>
          <w:szCs w:val="20"/>
          <w:lang w:val="en-GB" w:eastAsia="zh-CN"/>
        </w:rPr>
      </w:pPr>
    </w:p>
    <w:p w:rsidR="00731406" w:rsidRPr="00DD4F13" w:rsidRDefault="00731406" w:rsidP="007E5264">
      <w:pPr>
        <w:rPr>
          <w:rFonts w:ascii="Helvetica" w:hAnsi="Helvetica" w:cs="Arial"/>
          <w:sz w:val="20"/>
          <w:szCs w:val="20"/>
          <w:lang w:val="en-GB" w:eastAsia="zh-CN"/>
        </w:rPr>
      </w:pPr>
    </w:p>
    <w:p w:rsidR="00366D1E" w:rsidRPr="00DD4F13" w:rsidRDefault="00366D1E" w:rsidP="00E80294">
      <w:pPr>
        <w:rPr>
          <w:rFonts w:ascii="Helvetica" w:hAnsi="Helvetica" w:cs="Arial"/>
          <w:sz w:val="20"/>
          <w:szCs w:val="20"/>
          <w:lang w:val="en-GB" w:eastAsia="zh-CN"/>
        </w:rPr>
      </w:pPr>
    </w:p>
    <w:p w:rsidR="00366D1E" w:rsidRPr="00DD4F13" w:rsidRDefault="00195A5F" w:rsidP="00366D1E">
      <w:pPr>
        <w:rPr>
          <w:rFonts w:ascii="Helvetica" w:hAnsi="Helvetica" w:cs="Arial"/>
          <w:b/>
          <w:color w:val="000000"/>
          <w:sz w:val="20"/>
          <w:szCs w:val="20"/>
          <w:u w:val="single"/>
        </w:rPr>
      </w:pPr>
      <w:r w:rsidRPr="00DD4F13">
        <w:rPr>
          <w:rFonts w:ascii="Helvetica" w:hAnsi="Helvetica" w:cs="Arial"/>
          <w:b/>
          <w:color w:val="000000"/>
          <w:sz w:val="20"/>
          <w:szCs w:val="20"/>
          <w:u w:val="single"/>
          <w:lang w:eastAsia="zh-CN"/>
        </w:rPr>
        <w:t>QUALIFICATIONS SUMMARY</w:t>
      </w:r>
    </w:p>
    <w:p w:rsidR="00366D1E" w:rsidRPr="00DD4F13" w:rsidRDefault="00366D1E" w:rsidP="00366D1E">
      <w:pPr>
        <w:rPr>
          <w:rFonts w:ascii="Helvetica" w:hAnsi="Helvetica" w:cs="Arial"/>
          <w:sz w:val="20"/>
          <w:szCs w:val="20"/>
        </w:rPr>
      </w:pPr>
    </w:p>
    <w:p w:rsidR="00ED3E90" w:rsidRDefault="00872BCA" w:rsidP="00A86465">
      <w:pPr>
        <w:numPr>
          <w:ilvl w:val="0"/>
          <w:numId w:val="11"/>
        </w:numPr>
        <w:rPr>
          <w:rFonts w:ascii="Helvetica" w:hAnsi="Helvetica" w:cs="Arial" w:hint="eastAsia"/>
          <w:sz w:val="20"/>
          <w:szCs w:val="20"/>
          <w:lang w:val="en-GB" w:eastAsia="zh-CN"/>
        </w:rPr>
      </w:pPr>
      <w:r>
        <w:rPr>
          <w:rFonts w:ascii="Helvetica" w:hAnsi="Helvetica" w:cs="Arial"/>
          <w:sz w:val="20"/>
          <w:szCs w:val="20"/>
          <w:lang w:val="en-GB" w:eastAsia="zh-CN"/>
        </w:rPr>
        <w:t>M</w:t>
      </w:r>
      <w:r>
        <w:rPr>
          <w:rFonts w:ascii="Helvetica" w:hAnsi="Helvetica" w:cs="Arial" w:hint="eastAsia"/>
          <w:sz w:val="20"/>
          <w:szCs w:val="20"/>
          <w:lang w:val="en-GB" w:eastAsia="zh-CN"/>
        </w:rPr>
        <w:t>ajor in International Trade</w:t>
      </w:r>
      <w:r w:rsidR="00403E82">
        <w:rPr>
          <w:rFonts w:ascii="Helvetica" w:hAnsi="Helvetica" w:cs="Arial" w:hint="eastAsia"/>
          <w:sz w:val="20"/>
          <w:szCs w:val="20"/>
          <w:lang w:val="en-GB" w:eastAsia="zh-CN"/>
        </w:rPr>
        <w:t>.</w:t>
      </w:r>
    </w:p>
    <w:p w:rsidR="00872BCA" w:rsidRDefault="00BA568E" w:rsidP="00A86465">
      <w:pPr>
        <w:numPr>
          <w:ilvl w:val="0"/>
          <w:numId w:val="11"/>
        </w:numPr>
        <w:rPr>
          <w:rFonts w:ascii="Helvetica" w:hAnsi="Helvetica" w:cs="Arial" w:hint="eastAsia"/>
          <w:b/>
          <w:sz w:val="20"/>
          <w:szCs w:val="20"/>
          <w:lang w:val="en-GB" w:eastAsia="zh-CN"/>
        </w:rPr>
      </w:pPr>
      <w:r>
        <w:rPr>
          <w:rFonts w:ascii="Helvetica" w:hAnsi="Helvetica" w:cs="Arial" w:hint="eastAsia"/>
          <w:b/>
          <w:sz w:val="20"/>
          <w:szCs w:val="20"/>
          <w:lang w:val="en-GB" w:eastAsia="zh-CN"/>
        </w:rPr>
        <w:t>Over</w:t>
      </w:r>
      <w:r w:rsidR="00872BCA" w:rsidRPr="00872BCA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 5 years experien</w:t>
      </w:r>
      <w:r w:rsidR="00872BCA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ces in </w:t>
      </w:r>
      <w:r w:rsidR="00A053CB">
        <w:rPr>
          <w:rFonts w:ascii="Helvetica" w:hAnsi="Helvetica" w:cs="Arial" w:hint="eastAsia"/>
          <w:b/>
          <w:sz w:val="20"/>
          <w:szCs w:val="20"/>
          <w:lang w:val="en-GB" w:eastAsia="zh-CN"/>
        </w:rPr>
        <w:t>Overseas</w:t>
      </w:r>
      <w:r w:rsidR="00872BCA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 Marketing B</w:t>
      </w:r>
      <w:r w:rsidR="00F41A79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usiness, </w:t>
      </w:r>
      <w:r w:rsidR="009C6685" w:rsidRPr="008C7B10">
        <w:rPr>
          <w:rFonts w:ascii="Helvetica" w:hAnsi="Helvetica" w:cs="Arial" w:hint="eastAsia"/>
          <w:b/>
          <w:sz w:val="20"/>
          <w:szCs w:val="20"/>
          <w:lang w:val="en-GB" w:eastAsia="zh-CN"/>
        </w:rPr>
        <w:t>familiar with</w:t>
      </w:r>
      <w:r w:rsidR="00F41A79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 North America, </w:t>
      </w:r>
      <w:r w:rsidR="00AB2B64">
        <w:rPr>
          <w:rFonts w:ascii="Helvetica" w:hAnsi="Helvetica" w:cs="Arial" w:hint="eastAsia"/>
          <w:b/>
          <w:sz w:val="20"/>
          <w:szCs w:val="20"/>
          <w:lang w:val="en-GB" w:eastAsia="zh-CN"/>
        </w:rPr>
        <w:t>Europe and</w:t>
      </w:r>
      <w:r w:rsidR="00F41A79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 Asia business modes. </w:t>
      </w:r>
    </w:p>
    <w:p w:rsidR="00924CCD" w:rsidRDefault="006D2908" w:rsidP="00924CCD">
      <w:pPr>
        <w:numPr>
          <w:ilvl w:val="0"/>
          <w:numId w:val="11"/>
        </w:numPr>
        <w:rPr>
          <w:rFonts w:ascii="Helvetica" w:hAnsi="Helvetica" w:cs="Arial" w:hint="eastAsia"/>
          <w:b/>
          <w:sz w:val="20"/>
          <w:szCs w:val="20"/>
          <w:lang w:val="en-GB" w:eastAsia="zh-CN"/>
        </w:rPr>
      </w:pPr>
      <w:r>
        <w:rPr>
          <w:rFonts w:ascii="Helvetica" w:hAnsi="Helvetica" w:cs="Arial" w:hint="eastAsia"/>
          <w:b/>
          <w:sz w:val="20"/>
          <w:szCs w:val="20"/>
          <w:lang w:val="en-GB" w:eastAsia="zh-CN"/>
        </w:rPr>
        <w:t>Skilled i</w:t>
      </w:r>
      <w:r w:rsidR="00924CCD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n </w:t>
      </w:r>
      <w:r w:rsidR="008D6FA1">
        <w:rPr>
          <w:rFonts w:ascii="Helvetica" w:hAnsi="Helvetica" w:cs="Arial" w:hint="eastAsia"/>
          <w:b/>
          <w:sz w:val="20"/>
          <w:szCs w:val="20"/>
          <w:lang w:val="en-GB" w:eastAsia="zh-CN"/>
        </w:rPr>
        <w:t>product demonstration</w:t>
      </w:r>
      <w:r w:rsidR="00603774">
        <w:rPr>
          <w:rFonts w:ascii="Helvetica" w:hAnsi="Helvetica" w:cs="Arial" w:hint="eastAsia"/>
          <w:b/>
          <w:sz w:val="20"/>
          <w:szCs w:val="20"/>
          <w:lang w:val="en-GB" w:eastAsia="zh-CN"/>
        </w:rPr>
        <w:t>/promoting</w:t>
      </w:r>
      <w:r w:rsidR="008D6FA1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 in </w:t>
      </w:r>
      <w:r w:rsidR="008D6FA1">
        <w:rPr>
          <w:rFonts w:ascii="Helvetica" w:hAnsi="Helvetica" w:cs="Arial"/>
          <w:b/>
          <w:sz w:val="20"/>
          <w:szCs w:val="20"/>
          <w:lang w:val="en-GB" w:eastAsia="zh-CN"/>
        </w:rPr>
        <w:t>overseas</w:t>
      </w:r>
      <w:r w:rsidR="008D6FA1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 </w:t>
      </w:r>
      <w:r w:rsidR="008D6FA1">
        <w:rPr>
          <w:rFonts w:ascii="Helvetica" w:hAnsi="Helvetica" w:cs="Arial"/>
          <w:b/>
          <w:sz w:val="20"/>
          <w:szCs w:val="20"/>
          <w:lang w:val="en-GB" w:eastAsia="zh-CN"/>
        </w:rPr>
        <w:t>exhibitions</w:t>
      </w:r>
      <w:r w:rsidR="008D6FA1">
        <w:rPr>
          <w:rFonts w:ascii="Helvetica" w:hAnsi="Helvetica" w:cs="Arial" w:hint="eastAsia"/>
          <w:b/>
          <w:sz w:val="20"/>
          <w:szCs w:val="20"/>
          <w:lang w:val="en-GB" w:eastAsia="zh-CN"/>
        </w:rPr>
        <w:t>.</w:t>
      </w:r>
    </w:p>
    <w:p w:rsidR="00594AFB" w:rsidRPr="00364928" w:rsidRDefault="00924CCD" w:rsidP="00364928">
      <w:pPr>
        <w:numPr>
          <w:ilvl w:val="0"/>
          <w:numId w:val="11"/>
        </w:numPr>
        <w:rPr>
          <w:rFonts w:ascii="Helvetica" w:hAnsi="Helvetica" w:cs="Arial" w:hint="eastAsia"/>
          <w:b/>
          <w:sz w:val="20"/>
          <w:szCs w:val="20"/>
          <w:lang w:val="en-GB" w:eastAsia="zh-CN"/>
        </w:rPr>
      </w:pPr>
      <w:r w:rsidRPr="00F55173">
        <w:rPr>
          <w:rFonts w:ascii="Helvetica" w:hAnsi="Helvetica" w:cs="Arial"/>
          <w:b/>
          <w:sz w:val="20"/>
          <w:szCs w:val="20"/>
          <w:lang w:val="en-GB" w:eastAsia="zh-CN"/>
        </w:rPr>
        <w:t>Proficiency</w:t>
      </w:r>
      <w:r w:rsidRPr="00F55173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 in utilizing </w:t>
      </w:r>
      <w:r w:rsidR="008C7B10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electronic commerce markets for </w:t>
      </w:r>
      <w:r w:rsidRPr="00F55173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developing </w:t>
      </w:r>
      <w:r w:rsidR="00594AFB">
        <w:rPr>
          <w:rFonts w:ascii="Helvetica" w:hAnsi="Helvetica" w:cs="Arial" w:hint="eastAsia"/>
          <w:b/>
          <w:sz w:val="20"/>
          <w:szCs w:val="20"/>
          <w:lang w:val="en-GB" w:eastAsia="zh-CN"/>
        </w:rPr>
        <w:t>perspective</w:t>
      </w:r>
      <w:r w:rsidRPr="00F55173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 customers.</w:t>
      </w:r>
    </w:p>
    <w:p w:rsidR="00E92D4D" w:rsidRPr="001805DE" w:rsidRDefault="00AC7ECC" w:rsidP="00924CCD">
      <w:pPr>
        <w:numPr>
          <w:ilvl w:val="0"/>
          <w:numId w:val="11"/>
        </w:numPr>
        <w:rPr>
          <w:rFonts w:ascii="Helvetica" w:hAnsi="Helvetica" w:cs="Arial" w:hint="eastAsia"/>
          <w:b/>
          <w:sz w:val="20"/>
          <w:szCs w:val="20"/>
          <w:lang w:val="en-GB" w:eastAsia="zh-CN"/>
        </w:rPr>
      </w:pPr>
      <w:r w:rsidRPr="001805DE">
        <w:rPr>
          <w:rFonts w:ascii="Helvetica" w:hAnsi="Helvetica" w:cs="Arial"/>
          <w:b/>
          <w:sz w:val="20"/>
          <w:szCs w:val="20"/>
          <w:lang w:val="en-GB" w:eastAsia="zh-CN"/>
        </w:rPr>
        <w:t>F</w:t>
      </w:r>
      <w:r w:rsidRPr="001805DE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amiliar with </w:t>
      </w:r>
      <w:r w:rsidR="005615EF" w:rsidRPr="001805DE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product importing/exporting </w:t>
      </w:r>
      <w:r w:rsidR="004B7134" w:rsidRPr="001805DE">
        <w:rPr>
          <w:rFonts w:ascii="Helvetica" w:hAnsi="Helvetica" w:cs="Arial" w:hint="eastAsia"/>
          <w:b/>
          <w:sz w:val="20"/>
          <w:szCs w:val="20"/>
          <w:lang w:val="en-GB" w:eastAsia="zh-CN"/>
        </w:rPr>
        <w:t>procedure</w:t>
      </w:r>
      <w:r w:rsidR="00964AEA" w:rsidRPr="001805DE">
        <w:rPr>
          <w:rFonts w:ascii="Helvetica" w:hAnsi="Helvetica" w:cs="Arial" w:hint="eastAsia"/>
          <w:b/>
          <w:sz w:val="20"/>
          <w:szCs w:val="20"/>
          <w:lang w:val="en-GB" w:eastAsia="zh-CN"/>
        </w:rPr>
        <w:t>,</w:t>
      </w:r>
      <w:r w:rsidR="005615EF" w:rsidRPr="001805DE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 international fund re-streaming processing</w:t>
      </w:r>
      <w:r w:rsidR="003E1331" w:rsidRPr="001805DE">
        <w:rPr>
          <w:rFonts w:ascii="Helvetica" w:hAnsi="Helvetica" w:cs="Arial" w:hint="eastAsia"/>
          <w:b/>
          <w:sz w:val="20"/>
          <w:szCs w:val="20"/>
          <w:lang w:val="en-GB" w:eastAsia="zh-CN"/>
        </w:rPr>
        <w:t>.</w:t>
      </w:r>
    </w:p>
    <w:p w:rsidR="008E6787" w:rsidRPr="00F55173" w:rsidRDefault="00C86E2D" w:rsidP="00924CCD">
      <w:pPr>
        <w:numPr>
          <w:ilvl w:val="0"/>
          <w:numId w:val="11"/>
        </w:numPr>
        <w:rPr>
          <w:rFonts w:ascii="Helvetica" w:hAnsi="Helvetica" w:cs="Arial"/>
          <w:b/>
          <w:sz w:val="20"/>
          <w:szCs w:val="20"/>
          <w:lang w:val="en-GB" w:eastAsia="zh-CN"/>
        </w:rPr>
      </w:pPr>
      <w:r>
        <w:rPr>
          <w:rFonts w:ascii="Helvetica" w:hAnsi="Helvetica" w:cs="Arial"/>
          <w:b/>
          <w:sz w:val="20"/>
          <w:szCs w:val="20"/>
          <w:lang w:val="en-GB" w:eastAsia="zh-CN"/>
        </w:rPr>
        <w:t>S</w:t>
      </w:r>
      <w:r w:rsidR="009E4300">
        <w:rPr>
          <w:rFonts w:ascii="Helvetica" w:hAnsi="Helvetica" w:cs="Arial" w:hint="eastAsia"/>
          <w:b/>
          <w:sz w:val="20"/>
          <w:szCs w:val="20"/>
          <w:lang w:val="en-GB" w:eastAsia="zh-CN"/>
        </w:rPr>
        <w:t>ensible in feedback the information of</w:t>
      </w:r>
      <w:r w:rsidR="00101D21">
        <w:rPr>
          <w:rFonts w:ascii="Helvetica" w:hAnsi="Helvetica" w:cs="Arial" w:hint="eastAsia"/>
          <w:b/>
          <w:sz w:val="20"/>
          <w:szCs w:val="20"/>
          <w:lang w:val="en-GB" w:eastAsia="zh-CN"/>
        </w:rPr>
        <w:t xml:space="preserve"> </w:t>
      </w:r>
      <w:r w:rsidR="009E4300">
        <w:rPr>
          <w:rFonts w:ascii="Helvetica" w:hAnsi="Helvetica" w:cs="Arial" w:hint="eastAsia"/>
          <w:b/>
          <w:sz w:val="20"/>
          <w:szCs w:val="20"/>
          <w:lang w:val="en-GB" w:eastAsia="zh-CN"/>
        </w:rPr>
        <w:t>overseas markets to the company.</w:t>
      </w:r>
    </w:p>
    <w:p w:rsidR="007A47C2" w:rsidRPr="00F55173" w:rsidRDefault="007A47C2" w:rsidP="00A86465">
      <w:pPr>
        <w:numPr>
          <w:ilvl w:val="0"/>
          <w:numId w:val="11"/>
        </w:numPr>
        <w:rPr>
          <w:rFonts w:ascii="Helvetica" w:hAnsi="Helvetica" w:cs="Arial" w:hint="eastAsia"/>
          <w:sz w:val="20"/>
          <w:szCs w:val="20"/>
          <w:lang w:val="en-GB" w:eastAsia="zh-CN"/>
        </w:rPr>
      </w:pPr>
      <w:r w:rsidRPr="00F55173">
        <w:rPr>
          <w:rFonts w:ascii="Helvetica" w:hAnsi="Helvetica" w:cs="Arial"/>
          <w:sz w:val="20"/>
          <w:szCs w:val="20"/>
          <w:lang w:val="en-GB" w:eastAsia="zh-CN"/>
        </w:rPr>
        <w:t>Highly motivated and team oriented with good interpersonal skills.</w:t>
      </w:r>
    </w:p>
    <w:p w:rsidR="00924CCD" w:rsidRPr="0047630B" w:rsidRDefault="007A47C2" w:rsidP="0047630B">
      <w:pPr>
        <w:numPr>
          <w:ilvl w:val="0"/>
          <w:numId w:val="11"/>
        </w:numPr>
        <w:rPr>
          <w:rFonts w:ascii="Helvetica" w:hAnsi="Helvetica" w:cs="Arial" w:hint="eastAsia"/>
          <w:sz w:val="20"/>
          <w:szCs w:val="20"/>
          <w:lang w:val="en-GB" w:eastAsia="zh-CN"/>
        </w:rPr>
      </w:pPr>
      <w:r w:rsidRPr="0047630B">
        <w:rPr>
          <w:rFonts w:ascii="Helvetica" w:hAnsi="Helvetica" w:cs="Arial"/>
          <w:sz w:val="20"/>
          <w:szCs w:val="20"/>
          <w:lang w:val="en-GB" w:eastAsia="zh-CN"/>
        </w:rPr>
        <w:t>E</w:t>
      </w:r>
      <w:r w:rsidR="0014354B">
        <w:rPr>
          <w:rFonts w:ascii="Helvetica" w:hAnsi="Helvetica" w:cs="Arial"/>
          <w:sz w:val="20"/>
          <w:szCs w:val="20"/>
          <w:lang w:val="en-GB" w:eastAsia="zh-CN"/>
        </w:rPr>
        <w:t>xcellent English language skill</w:t>
      </w:r>
      <w:r w:rsidRPr="0047630B">
        <w:rPr>
          <w:rFonts w:ascii="Helvetica" w:hAnsi="Helvetica" w:cs="Arial"/>
          <w:sz w:val="20"/>
          <w:szCs w:val="20"/>
          <w:lang w:val="en-GB" w:eastAsia="zh-CN"/>
        </w:rPr>
        <w:t>, both written and spoken</w:t>
      </w:r>
      <w:r w:rsidR="00924CCD" w:rsidRPr="0047630B">
        <w:rPr>
          <w:rFonts w:ascii="Helvetica" w:hAnsi="Helvetica" w:cs="Arial" w:hint="eastAsia"/>
          <w:sz w:val="20"/>
          <w:szCs w:val="20"/>
          <w:lang w:val="en-GB" w:eastAsia="zh-CN"/>
        </w:rPr>
        <w:t>.</w:t>
      </w:r>
    </w:p>
    <w:p w:rsidR="001E48BE" w:rsidRPr="00DD4F13" w:rsidRDefault="001E48BE" w:rsidP="00E80294">
      <w:pPr>
        <w:rPr>
          <w:rFonts w:ascii="Helvetica" w:hAnsi="Helvetica" w:cs="Arial"/>
          <w:i/>
          <w:strike/>
          <w:color w:val="FF0000"/>
          <w:sz w:val="20"/>
          <w:szCs w:val="20"/>
          <w:lang w:val="en-GB" w:eastAsia="zh-CN"/>
        </w:rPr>
      </w:pPr>
    </w:p>
    <w:p w:rsidR="004D4FBC" w:rsidRPr="00DD4F13" w:rsidRDefault="004D4FBC" w:rsidP="007E5264">
      <w:pPr>
        <w:rPr>
          <w:rFonts w:ascii="Helvetica" w:hAnsi="Helvetica" w:cs="Arial"/>
          <w:sz w:val="20"/>
          <w:szCs w:val="20"/>
          <w:lang w:val="en-GB" w:eastAsia="zh-CN"/>
        </w:rPr>
      </w:pPr>
    </w:p>
    <w:p w:rsidR="004D4FBC" w:rsidRPr="00DD4F13" w:rsidRDefault="002C2A08" w:rsidP="002C2A08">
      <w:pPr>
        <w:rPr>
          <w:rFonts w:ascii="Helvetica" w:hAnsi="Helvetica" w:cs="Arial"/>
          <w:b/>
          <w:sz w:val="20"/>
          <w:szCs w:val="20"/>
          <w:u w:val="single"/>
          <w:lang w:val="en-GB" w:eastAsia="zh-CN"/>
        </w:rPr>
      </w:pPr>
      <w:r w:rsidRPr="00DD4F13">
        <w:rPr>
          <w:rFonts w:ascii="Helvetica" w:hAnsi="Helvetica" w:cs="Arial"/>
          <w:b/>
          <w:sz w:val="20"/>
          <w:szCs w:val="20"/>
          <w:u w:val="single"/>
          <w:lang w:val="en-GB"/>
        </w:rPr>
        <w:t>PROFESSIONAL EXPERIENCES</w:t>
      </w:r>
    </w:p>
    <w:p w:rsidR="00263F4C" w:rsidRDefault="00263F4C" w:rsidP="00263F4C">
      <w:pPr>
        <w:ind w:firstLine="225"/>
        <w:rPr>
          <w:rFonts w:ascii="Helvetica" w:hAnsi="Helvetica" w:cs="Arial"/>
          <w:sz w:val="20"/>
          <w:szCs w:val="20"/>
          <w:lang w:val="en-GB"/>
        </w:rPr>
      </w:pPr>
    </w:p>
    <w:p w:rsidR="00263F4C" w:rsidRDefault="00B0572E" w:rsidP="00263F4C">
      <w:pPr>
        <w:ind w:firstLine="225"/>
        <w:rPr>
          <w:rFonts w:ascii="Helvetica" w:hAnsi="Helvetica" w:cs="Arial"/>
          <w:b/>
          <w:color w:val="000080"/>
          <w:sz w:val="20"/>
          <w:szCs w:val="20"/>
          <w:lang w:eastAsia="zh-CN"/>
        </w:rPr>
      </w:pPr>
      <w:proofErr w:type="spellStart"/>
      <w:r w:rsidRPr="00DD4F13">
        <w:rPr>
          <w:rFonts w:ascii="Helvetica" w:hAnsi="Helvetica" w:cs="Arial"/>
          <w:b/>
          <w:color w:val="000080"/>
          <w:sz w:val="20"/>
          <w:szCs w:val="20"/>
          <w:lang w:eastAsia="zh-CN"/>
        </w:rPr>
        <w:t>Aumed</w:t>
      </w:r>
      <w:proofErr w:type="spellEnd"/>
      <w:r w:rsidRPr="00DD4F13">
        <w:rPr>
          <w:rFonts w:ascii="Helvetica" w:hAnsi="Helvetica" w:cs="Arial"/>
          <w:b/>
          <w:color w:val="000080"/>
          <w:sz w:val="20"/>
          <w:szCs w:val="20"/>
          <w:lang w:eastAsia="zh-CN"/>
        </w:rPr>
        <w:t xml:space="preserve"> Group Corp.</w:t>
      </w:r>
      <w:r w:rsidR="001E48BE" w:rsidRPr="00DD4F13">
        <w:rPr>
          <w:rFonts w:ascii="Helvetica" w:hAnsi="Helvetica" w:cs="Arial"/>
          <w:b/>
          <w:color w:val="000080"/>
          <w:sz w:val="20"/>
          <w:szCs w:val="20"/>
          <w:lang w:eastAsia="zh-CN"/>
        </w:rPr>
        <w:t>,</w:t>
      </w:r>
      <w:r w:rsidR="00A86465" w:rsidRPr="00DD4F13">
        <w:rPr>
          <w:rFonts w:ascii="Helvetica" w:hAnsi="Helvetica" w:cs="Arial"/>
          <w:b/>
          <w:color w:val="000080"/>
          <w:sz w:val="20"/>
          <w:szCs w:val="20"/>
          <w:lang w:eastAsia="zh-CN"/>
        </w:rPr>
        <w:t xml:space="preserve"> </w:t>
      </w:r>
      <w:r w:rsidRPr="00DD4F13">
        <w:rPr>
          <w:rFonts w:ascii="Helvetica" w:hAnsi="Helvetica" w:cs="Arial"/>
          <w:b/>
          <w:color w:val="000080"/>
          <w:sz w:val="20"/>
          <w:szCs w:val="20"/>
          <w:lang w:eastAsia="zh-CN"/>
        </w:rPr>
        <w:t>International Trade</w:t>
      </w:r>
      <w:r w:rsidR="00A86465" w:rsidRPr="00DD4F13">
        <w:rPr>
          <w:rFonts w:ascii="Helvetica" w:hAnsi="Helvetica" w:cs="Arial"/>
          <w:b/>
          <w:color w:val="000080"/>
          <w:sz w:val="20"/>
          <w:szCs w:val="20"/>
          <w:lang w:eastAsia="zh-CN"/>
        </w:rPr>
        <w:t xml:space="preserve"> Department, Beijing</w:t>
      </w:r>
    </w:p>
    <w:p w:rsidR="00FC14C1" w:rsidRPr="00263F4C" w:rsidRDefault="00B0572E" w:rsidP="00263F4C">
      <w:pPr>
        <w:ind w:firstLine="225"/>
        <w:rPr>
          <w:rFonts w:ascii="Helvetica" w:hAnsi="Helvetica" w:cs="Arial"/>
          <w:b/>
          <w:color w:val="000080"/>
          <w:sz w:val="20"/>
          <w:szCs w:val="20"/>
          <w:lang w:eastAsia="zh-CN"/>
        </w:rPr>
      </w:pPr>
      <w:r w:rsidRPr="00DD4F13">
        <w:rPr>
          <w:rFonts w:ascii="Helvetica" w:hAnsi="Helvetica" w:cs="Arial"/>
          <w:b/>
          <w:color w:val="000080"/>
          <w:sz w:val="20"/>
          <w:szCs w:val="20"/>
          <w:lang w:val="en-GB" w:eastAsia="zh-CN"/>
        </w:rPr>
        <w:t>Jun.</w:t>
      </w:r>
      <w:r w:rsidR="000B62C0" w:rsidRPr="00DD4F13">
        <w:rPr>
          <w:rFonts w:ascii="Helvetica" w:hAnsi="Helvetica" w:cs="Arial"/>
          <w:b/>
          <w:color w:val="000080"/>
          <w:sz w:val="20"/>
          <w:szCs w:val="20"/>
          <w:lang w:val="en-GB"/>
        </w:rPr>
        <w:t xml:space="preserve"> 20</w:t>
      </w:r>
      <w:r w:rsidRPr="00DD4F13">
        <w:rPr>
          <w:rFonts w:ascii="Helvetica" w:hAnsi="Helvetica" w:cs="Arial"/>
          <w:b/>
          <w:color w:val="000080"/>
          <w:sz w:val="20"/>
          <w:szCs w:val="20"/>
          <w:lang w:val="en-GB" w:eastAsia="zh-CN"/>
        </w:rPr>
        <w:t>09</w:t>
      </w:r>
      <w:r w:rsidR="000B62C0" w:rsidRPr="00DD4F13">
        <w:rPr>
          <w:rFonts w:ascii="Helvetica" w:hAnsi="Helvetica" w:cs="Arial"/>
          <w:b/>
          <w:color w:val="000080"/>
          <w:sz w:val="20"/>
          <w:szCs w:val="20"/>
          <w:lang w:val="en-GB"/>
        </w:rPr>
        <w:t xml:space="preserve"> – </w:t>
      </w:r>
      <w:r w:rsidR="00A86465" w:rsidRPr="00DD4F13">
        <w:rPr>
          <w:rFonts w:ascii="Helvetica" w:hAnsi="Helvetica" w:cs="Arial"/>
          <w:b/>
          <w:color w:val="000080"/>
          <w:sz w:val="20"/>
          <w:szCs w:val="20"/>
          <w:lang w:val="en-GB" w:eastAsia="zh-CN"/>
        </w:rPr>
        <w:t>Present</w:t>
      </w:r>
    </w:p>
    <w:p w:rsidR="001E48BE" w:rsidRPr="00DD4F13" w:rsidRDefault="001E48BE" w:rsidP="00405C2E">
      <w:pPr>
        <w:ind w:leftChars="100" w:left="240"/>
        <w:rPr>
          <w:rFonts w:ascii="Helvetica" w:hAnsi="Helvetica" w:cs="Arial"/>
          <w:b/>
          <w:sz w:val="20"/>
          <w:szCs w:val="20"/>
        </w:rPr>
      </w:pPr>
    </w:p>
    <w:p w:rsidR="00FC14C1" w:rsidRPr="00DD4F13" w:rsidRDefault="00F94A87" w:rsidP="001E48BE">
      <w:pPr>
        <w:ind w:leftChars="100" w:left="240"/>
        <w:rPr>
          <w:rFonts w:ascii="Helvetica" w:hAnsi="Helvetica" w:cs="Arial"/>
          <w:b/>
          <w:sz w:val="20"/>
          <w:szCs w:val="20"/>
        </w:rPr>
      </w:pPr>
      <w:r w:rsidRPr="00DD4F13">
        <w:rPr>
          <w:rFonts w:ascii="Helvetica" w:hAnsi="Helvetica" w:cs="Arial"/>
          <w:b/>
          <w:sz w:val="20"/>
          <w:szCs w:val="20"/>
        </w:rPr>
        <w:t>Main Role</w:t>
      </w:r>
      <w:r w:rsidR="00FC14C1" w:rsidRPr="00DD4F13">
        <w:rPr>
          <w:rFonts w:ascii="Helvetica" w:hAnsi="Helvetica" w:cs="Arial"/>
          <w:b/>
          <w:sz w:val="20"/>
          <w:szCs w:val="20"/>
        </w:rPr>
        <w:t>:</w:t>
      </w:r>
    </w:p>
    <w:p w:rsidR="001E48BE" w:rsidRPr="00DD4F13" w:rsidRDefault="00B0572E" w:rsidP="001E48BE">
      <w:pPr>
        <w:ind w:leftChars="100" w:left="240"/>
        <w:rPr>
          <w:rFonts w:ascii="Helvetica" w:hAnsi="Helvetica" w:cs="Arial"/>
          <w:b/>
          <w:sz w:val="20"/>
          <w:szCs w:val="20"/>
          <w:lang w:eastAsia="zh-CN"/>
        </w:rPr>
      </w:pPr>
      <w:r w:rsidRPr="00DD4F13">
        <w:rPr>
          <w:rFonts w:ascii="Helvetica" w:hAnsi="Helvetica" w:cs="Arial"/>
          <w:b/>
          <w:sz w:val="20"/>
          <w:szCs w:val="20"/>
          <w:lang w:eastAsia="zh-CN"/>
        </w:rPr>
        <w:t>Regio</w:t>
      </w:r>
      <w:r w:rsidR="00FD73FA" w:rsidRPr="00DD4F13">
        <w:rPr>
          <w:rFonts w:ascii="Helvetica" w:hAnsi="Helvetica" w:cs="Arial"/>
          <w:b/>
          <w:sz w:val="20"/>
          <w:szCs w:val="20"/>
          <w:lang w:eastAsia="zh-CN"/>
        </w:rPr>
        <w:t xml:space="preserve">nal Sales Manager, marketing focus:  Europe, America &amp; Asia </w:t>
      </w:r>
    </w:p>
    <w:p w:rsidR="00AD4804" w:rsidRDefault="00AD4804" w:rsidP="00AD4804">
      <w:pPr>
        <w:ind w:firstLine="240"/>
        <w:rPr>
          <w:rFonts w:ascii="Helvetica" w:hAnsi="Helvetica" w:cs="Arial" w:hint="eastAsia"/>
          <w:b/>
          <w:sz w:val="20"/>
          <w:szCs w:val="20"/>
          <w:lang w:eastAsia="zh-CN"/>
        </w:rPr>
      </w:pPr>
    </w:p>
    <w:p w:rsidR="00282E16" w:rsidRPr="00DD4F13" w:rsidRDefault="00F94A87" w:rsidP="00AD4804">
      <w:pPr>
        <w:ind w:firstLine="240"/>
        <w:rPr>
          <w:rFonts w:ascii="Helvetica" w:hAnsi="Helvetica" w:cs="Arial" w:hint="eastAsia"/>
          <w:b/>
          <w:sz w:val="20"/>
          <w:szCs w:val="20"/>
          <w:lang w:eastAsia="zh-CN"/>
        </w:rPr>
      </w:pPr>
      <w:r w:rsidRPr="00DD4F13">
        <w:rPr>
          <w:rFonts w:ascii="Helvetica" w:hAnsi="Helvetica" w:cs="Arial"/>
          <w:b/>
          <w:sz w:val="20"/>
          <w:szCs w:val="20"/>
        </w:rPr>
        <w:t>Responsibilities:</w:t>
      </w:r>
      <w:r w:rsidR="00F72454" w:rsidRPr="00DD4F13">
        <w:rPr>
          <w:rFonts w:ascii="Helvetica" w:hAnsi="Helvetica" w:cs="Arial"/>
          <w:b/>
          <w:sz w:val="20"/>
          <w:szCs w:val="20"/>
          <w:lang w:eastAsia="zh-CN"/>
        </w:rPr>
        <w:t xml:space="preserve"> </w:t>
      </w:r>
    </w:p>
    <w:p w:rsidR="00D403E5" w:rsidRDefault="00282E16" w:rsidP="00D403E5">
      <w:pPr>
        <w:pStyle w:val="ListParagraph"/>
        <w:numPr>
          <w:ilvl w:val="0"/>
          <w:numId w:val="21"/>
        </w:numPr>
        <w:rPr>
          <w:rFonts w:ascii="Helvetica" w:hAnsi="Helvetica" w:cs="Arial" w:hint="eastAsia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D</w:t>
      </w:r>
      <w:r>
        <w:rPr>
          <w:rFonts w:ascii="Helvetica" w:hAnsi="Helvetica" w:cs="Arial" w:hint="eastAsia"/>
          <w:sz w:val="20"/>
          <w:szCs w:val="20"/>
        </w:rPr>
        <w:t xml:space="preserve">eveloping overseas sales agents/ key accounts by internet/ overseas </w:t>
      </w:r>
      <w:r w:rsidR="001442B9">
        <w:rPr>
          <w:rFonts w:ascii="Helvetica" w:hAnsi="Helvetica" w:cs="Arial"/>
          <w:sz w:val="20"/>
          <w:szCs w:val="20"/>
        </w:rPr>
        <w:t>exhibitions</w:t>
      </w:r>
      <w:r w:rsidR="001442B9">
        <w:rPr>
          <w:rFonts w:ascii="Helvetica" w:hAnsi="Helvetica" w:cs="Arial" w:hint="eastAsia"/>
          <w:sz w:val="20"/>
          <w:szCs w:val="20"/>
        </w:rPr>
        <w:t>; maintaining</w:t>
      </w:r>
      <w:r w:rsidR="00D403E5">
        <w:rPr>
          <w:rFonts w:ascii="Helvetica" w:hAnsi="Helvetica" w:cs="Arial" w:hint="eastAsia"/>
          <w:sz w:val="20"/>
          <w:szCs w:val="20"/>
        </w:rPr>
        <w:t xml:space="preserve"> and devel</w:t>
      </w:r>
      <w:r w:rsidR="001442B9">
        <w:rPr>
          <w:rFonts w:ascii="Helvetica" w:hAnsi="Helvetica" w:cs="Arial" w:hint="eastAsia"/>
          <w:sz w:val="20"/>
          <w:szCs w:val="20"/>
        </w:rPr>
        <w:t>oping relationships with consumers, improve profit steadily.</w:t>
      </w:r>
    </w:p>
    <w:p w:rsidR="001442B9" w:rsidRDefault="0097262A" w:rsidP="00D403E5">
      <w:pPr>
        <w:pStyle w:val="ListParagraph"/>
        <w:numPr>
          <w:ilvl w:val="0"/>
          <w:numId w:val="21"/>
        </w:numPr>
        <w:rPr>
          <w:rFonts w:ascii="Helvetica" w:hAnsi="Helvetica" w:cs="Arial" w:hint="eastAsia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P</w:t>
      </w:r>
      <w:r w:rsidR="00BB7F22">
        <w:rPr>
          <w:rFonts w:ascii="Helvetica" w:hAnsi="Helvetica" w:cs="Arial" w:hint="eastAsia"/>
          <w:sz w:val="20"/>
          <w:szCs w:val="20"/>
        </w:rPr>
        <w:t xml:space="preserve">roduct promoting / </w:t>
      </w:r>
      <w:r w:rsidR="00BB7F22">
        <w:rPr>
          <w:rFonts w:ascii="Helvetica" w:hAnsi="Helvetica" w:cs="Arial"/>
          <w:sz w:val="20"/>
          <w:szCs w:val="20"/>
        </w:rPr>
        <w:t>demonstrating</w:t>
      </w:r>
      <w:r w:rsidR="00BB7F22">
        <w:rPr>
          <w:rFonts w:ascii="Helvetica" w:hAnsi="Helvetica" w:cs="Arial" w:hint="eastAsia"/>
          <w:sz w:val="20"/>
          <w:szCs w:val="20"/>
        </w:rPr>
        <w:t xml:space="preserve"> in the overseas exhibitions.</w:t>
      </w:r>
    </w:p>
    <w:p w:rsidR="001442B9" w:rsidRDefault="001442B9" w:rsidP="00D403E5">
      <w:pPr>
        <w:pStyle w:val="ListParagraph"/>
        <w:numPr>
          <w:ilvl w:val="0"/>
          <w:numId w:val="21"/>
        </w:numPr>
        <w:rPr>
          <w:rFonts w:ascii="Helvetica" w:hAnsi="Helvetica" w:cs="Arial" w:hint="eastAsia"/>
          <w:sz w:val="20"/>
          <w:szCs w:val="20"/>
        </w:rPr>
      </w:pPr>
      <w:r w:rsidRPr="000358CB">
        <w:rPr>
          <w:rFonts w:ascii="Helvetica" w:hAnsi="Helvetica" w:cs="Arial"/>
          <w:sz w:val="20"/>
          <w:szCs w:val="20"/>
        </w:rPr>
        <w:t>F</w:t>
      </w:r>
      <w:r w:rsidRPr="000358CB">
        <w:rPr>
          <w:rFonts w:ascii="Helvetica" w:hAnsi="Helvetica" w:cs="Arial" w:hint="eastAsia"/>
          <w:sz w:val="20"/>
          <w:szCs w:val="20"/>
        </w:rPr>
        <w:t>eedback the informatio</w:t>
      </w:r>
      <w:r w:rsidR="00BB7F22" w:rsidRPr="000358CB">
        <w:rPr>
          <w:rFonts w:ascii="Helvetica" w:hAnsi="Helvetica" w:cs="Arial" w:hint="eastAsia"/>
          <w:sz w:val="20"/>
          <w:szCs w:val="20"/>
        </w:rPr>
        <w:t xml:space="preserve">n of overseas market to company; coordinating with manufacture </w:t>
      </w:r>
      <w:r w:rsidR="00BB7F22" w:rsidRPr="000358CB">
        <w:rPr>
          <w:rFonts w:ascii="Helvetica" w:hAnsi="Helvetica" w:cs="Arial"/>
          <w:sz w:val="20"/>
          <w:szCs w:val="20"/>
        </w:rPr>
        <w:t>department</w:t>
      </w:r>
      <w:r w:rsidR="00BB7F22" w:rsidRPr="000358CB">
        <w:rPr>
          <w:rFonts w:ascii="Helvetica" w:hAnsi="Helvetica" w:cs="Arial" w:hint="eastAsia"/>
          <w:sz w:val="20"/>
          <w:szCs w:val="20"/>
        </w:rPr>
        <w:t xml:space="preserve"> on providing the customer tailored </w:t>
      </w:r>
      <w:r w:rsidR="000358CB">
        <w:rPr>
          <w:rFonts w:ascii="Helvetica" w:hAnsi="Helvetica" w:cs="Arial" w:hint="eastAsia"/>
          <w:sz w:val="20"/>
          <w:szCs w:val="20"/>
        </w:rPr>
        <w:t>products.</w:t>
      </w:r>
    </w:p>
    <w:p w:rsidR="000358CB" w:rsidRDefault="00B174BA" w:rsidP="00D403E5">
      <w:pPr>
        <w:pStyle w:val="ListParagraph"/>
        <w:numPr>
          <w:ilvl w:val="0"/>
          <w:numId w:val="21"/>
        </w:numPr>
        <w:rPr>
          <w:rFonts w:ascii="Helvetica" w:hAnsi="Helvetica" w:cs="Arial" w:hint="eastAsia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P</w:t>
      </w:r>
      <w:r>
        <w:rPr>
          <w:rFonts w:ascii="Helvetica" w:hAnsi="Helvetica" w:cs="Arial" w:hint="eastAsia"/>
          <w:sz w:val="20"/>
          <w:szCs w:val="20"/>
        </w:rPr>
        <w:t xml:space="preserve">repare the necessary material for cooperating with the agent on custom </w:t>
      </w:r>
      <w:r>
        <w:rPr>
          <w:rFonts w:ascii="Helvetica" w:hAnsi="Helvetica" w:cs="Arial"/>
          <w:sz w:val="20"/>
          <w:szCs w:val="20"/>
        </w:rPr>
        <w:t>clearance</w:t>
      </w:r>
      <w:r>
        <w:rPr>
          <w:rFonts w:ascii="Helvetica" w:hAnsi="Helvetica" w:cs="Arial" w:hint="eastAsia"/>
          <w:sz w:val="20"/>
          <w:szCs w:val="20"/>
        </w:rPr>
        <w:t>.</w:t>
      </w:r>
    </w:p>
    <w:p w:rsidR="00B174BA" w:rsidRPr="000358CB" w:rsidRDefault="0042092C" w:rsidP="00D403E5">
      <w:pPr>
        <w:pStyle w:val="ListParagraph"/>
        <w:numPr>
          <w:ilvl w:val="0"/>
          <w:numId w:val="21"/>
        </w:numPr>
        <w:rPr>
          <w:rFonts w:ascii="Helvetica" w:hAnsi="Helvetica" w:cs="Arial" w:hint="eastAsia"/>
          <w:sz w:val="20"/>
          <w:szCs w:val="20"/>
        </w:rPr>
      </w:pPr>
      <w:r>
        <w:rPr>
          <w:rFonts w:ascii="Helvetica" w:hAnsi="Helvetica" w:cs="Arial" w:hint="eastAsia"/>
          <w:sz w:val="20"/>
          <w:szCs w:val="20"/>
        </w:rPr>
        <w:t>Working with the accountant on overseas fund re-streaming.</w:t>
      </w:r>
    </w:p>
    <w:p w:rsidR="00AD4804" w:rsidRDefault="00AD4804" w:rsidP="00491C42">
      <w:pPr>
        <w:pStyle w:val="ListParagraph"/>
        <w:ind w:left="0"/>
        <w:rPr>
          <w:rFonts w:ascii="Helvetica" w:hAnsi="Helvetica" w:cs="Arial" w:hint="eastAsia"/>
          <w:sz w:val="20"/>
          <w:szCs w:val="20"/>
        </w:rPr>
      </w:pPr>
    </w:p>
    <w:p w:rsidR="00491C42" w:rsidRPr="006B642E" w:rsidRDefault="00AD4804" w:rsidP="00AD4804">
      <w:pPr>
        <w:pStyle w:val="ListParagraph"/>
        <w:ind w:left="0"/>
        <w:rPr>
          <w:rFonts w:ascii="Helvetica" w:hAnsi="Helvetica" w:cs="Arial" w:hint="eastAsia"/>
          <w:b/>
          <w:sz w:val="20"/>
          <w:szCs w:val="20"/>
        </w:rPr>
      </w:pPr>
      <w:r>
        <w:rPr>
          <w:rFonts w:ascii="Helvetica" w:hAnsi="Helvetica" w:cs="Arial" w:hint="eastAsia"/>
          <w:b/>
          <w:sz w:val="20"/>
          <w:szCs w:val="20"/>
        </w:rPr>
        <w:t xml:space="preserve">    </w:t>
      </w:r>
      <w:r w:rsidR="004B0433">
        <w:rPr>
          <w:rFonts w:ascii="Helvetica" w:hAnsi="Helvetica" w:cs="Arial" w:hint="eastAsia"/>
          <w:b/>
          <w:sz w:val="20"/>
          <w:szCs w:val="20"/>
        </w:rPr>
        <w:t xml:space="preserve"> </w:t>
      </w:r>
      <w:r w:rsidR="003F65B1" w:rsidRPr="006B642E">
        <w:rPr>
          <w:rFonts w:ascii="Helvetica" w:hAnsi="Helvetica" w:cs="Arial"/>
          <w:b/>
          <w:sz w:val="20"/>
          <w:szCs w:val="20"/>
        </w:rPr>
        <w:t>K</w:t>
      </w:r>
      <w:r w:rsidR="003F65B1" w:rsidRPr="006B642E">
        <w:rPr>
          <w:rFonts w:ascii="Helvetica" w:hAnsi="Helvetica" w:cs="Arial" w:hint="eastAsia"/>
          <w:b/>
          <w:sz w:val="20"/>
          <w:szCs w:val="20"/>
        </w:rPr>
        <w:t>ey performance:</w:t>
      </w:r>
    </w:p>
    <w:p w:rsidR="003F65B1" w:rsidRDefault="003F65B1" w:rsidP="003F65B1">
      <w:pPr>
        <w:pStyle w:val="ListParagraph"/>
        <w:numPr>
          <w:ilvl w:val="0"/>
          <w:numId w:val="22"/>
        </w:numPr>
        <w:rPr>
          <w:rFonts w:ascii="Helvetica" w:hAnsi="Helvetica" w:cs="Arial" w:hint="eastAsia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I</w:t>
      </w:r>
      <w:r>
        <w:rPr>
          <w:rFonts w:ascii="Helvetica" w:hAnsi="Helvetica" w:cs="Arial" w:hint="eastAsia"/>
          <w:sz w:val="20"/>
          <w:szCs w:val="20"/>
        </w:rPr>
        <w:t xml:space="preserve">ndependently developed the Asia (Japan, India, </w:t>
      </w:r>
      <w:r w:rsidR="007D3687">
        <w:rPr>
          <w:rFonts w:ascii="Helvetica" w:hAnsi="Helvetica" w:cs="Arial" w:hint="eastAsia"/>
          <w:sz w:val="20"/>
          <w:szCs w:val="20"/>
        </w:rPr>
        <w:t>Turkey</w:t>
      </w:r>
      <w:r>
        <w:rPr>
          <w:rFonts w:ascii="Helvetica" w:hAnsi="Helvetica" w:cs="Arial"/>
          <w:sz w:val="20"/>
          <w:szCs w:val="20"/>
        </w:rPr>
        <w:t>…</w:t>
      </w:r>
      <w:r>
        <w:rPr>
          <w:rFonts w:ascii="Helvetica" w:hAnsi="Helvetica" w:cs="Arial" w:hint="eastAsia"/>
          <w:sz w:val="20"/>
          <w:szCs w:val="20"/>
        </w:rPr>
        <w:t xml:space="preserve"> ) oversea</w:t>
      </w:r>
      <w:r w:rsidR="00E54951">
        <w:rPr>
          <w:rFonts w:ascii="Helvetica" w:hAnsi="Helvetica" w:cs="Arial" w:hint="eastAsia"/>
          <w:sz w:val="20"/>
          <w:szCs w:val="20"/>
        </w:rPr>
        <w:t>s</w:t>
      </w:r>
      <w:r>
        <w:rPr>
          <w:rFonts w:ascii="Helvetica" w:hAnsi="Helvetica" w:cs="Arial" w:hint="eastAsia"/>
          <w:sz w:val="20"/>
          <w:szCs w:val="20"/>
        </w:rPr>
        <w:t xml:space="preserve"> markets for two product lines; </w:t>
      </w:r>
    </w:p>
    <w:p w:rsidR="00142371" w:rsidRDefault="00142371" w:rsidP="003F65B1">
      <w:pPr>
        <w:pStyle w:val="ListParagraph"/>
        <w:numPr>
          <w:ilvl w:val="0"/>
          <w:numId w:val="22"/>
        </w:numPr>
        <w:rPr>
          <w:rFonts w:ascii="Helvetica" w:hAnsi="Helvetica" w:cs="Arial" w:hint="eastAsia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M</w:t>
      </w:r>
      <w:r>
        <w:rPr>
          <w:rFonts w:ascii="Helvetica" w:hAnsi="Helvetica" w:cs="Arial" w:hint="eastAsia"/>
          <w:sz w:val="20"/>
          <w:szCs w:val="20"/>
        </w:rPr>
        <w:t xml:space="preserve">ore 30 </w:t>
      </w:r>
      <w:r w:rsidR="004B0264">
        <w:rPr>
          <w:rFonts w:ascii="Helvetica" w:hAnsi="Helvetica" w:cs="Arial" w:hint="eastAsia"/>
          <w:sz w:val="20"/>
          <w:szCs w:val="20"/>
        </w:rPr>
        <w:t xml:space="preserve">steady </w:t>
      </w:r>
      <w:r w:rsidR="0015384C">
        <w:rPr>
          <w:rFonts w:ascii="Helvetica" w:hAnsi="Helvetica" w:cs="Arial" w:hint="eastAsia"/>
          <w:sz w:val="20"/>
          <w:szCs w:val="20"/>
        </w:rPr>
        <w:t>sales agents</w:t>
      </w:r>
      <w:r>
        <w:rPr>
          <w:rFonts w:ascii="Helvetica" w:hAnsi="Helvetica" w:cs="Arial" w:hint="eastAsia"/>
          <w:sz w:val="20"/>
          <w:szCs w:val="20"/>
        </w:rPr>
        <w:t xml:space="preserve"> </w:t>
      </w:r>
      <w:r>
        <w:rPr>
          <w:rFonts w:ascii="Helvetica" w:hAnsi="Helvetica" w:cs="Arial"/>
          <w:sz w:val="20"/>
          <w:szCs w:val="20"/>
        </w:rPr>
        <w:t>developed</w:t>
      </w:r>
      <w:r>
        <w:rPr>
          <w:rFonts w:ascii="Helvetica" w:hAnsi="Helvetica" w:cs="Arial" w:hint="eastAsia"/>
          <w:sz w:val="20"/>
          <w:szCs w:val="20"/>
        </w:rPr>
        <w:t xml:space="preserve"> </w:t>
      </w:r>
      <w:r w:rsidR="008B6D55">
        <w:rPr>
          <w:rFonts w:ascii="Helvetica" w:hAnsi="Helvetica" w:cs="Arial" w:hint="eastAsia"/>
          <w:sz w:val="20"/>
          <w:szCs w:val="20"/>
        </w:rPr>
        <w:t>globally</w:t>
      </w:r>
      <w:r w:rsidR="002A3DF2">
        <w:rPr>
          <w:rFonts w:ascii="Helvetica" w:hAnsi="Helvetica" w:cs="Arial" w:hint="eastAsia"/>
          <w:sz w:val="20"/>
          <w:szCs w:val="20"/>
        </w:rPr>
        <w:t>, including 4 key accounts;</w:t>
      </w:r>
    </w:p>
    <w:p w:rsidR="003F65B1" w:rsidRDefault="003F65B1" w:rsidP="003F65B1">
      <w:pPr>
        <w:pStyle w:val="ListParagraph"/>
        <w:numPr>
          <w:ilvl w:val="0"/>
          <w:numId w:val="22"/>
        </w:numPr>
        <w:rPr>
          <w:rFonts w:ascii="Helvetica" w:hAnsi="Helvetica" w:cs="Arial" w:hint="eastAsia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 xml:space="preserve">Annual </w:t>
      </w:r>
      <w:r>
        <w:rPr>
          <w:rFonts w:ascii="Helvetica" w:hAnsi="Helvetica" w:cs="Arial" w:hint="eastAsia"/>
          <w:sz w:val="20"/>
          <w:szCs w:val="20"/>
        </w:rPr>
        <w:t>sales volume was increased by 60% percentage year on year over the past 4 years;</w:t>
      </w:r>
    </w:p>
    <w:p w:rsidR="00990CD1" w:rsidRDefault="00990CD1" w:rsidP="00990CD1">
      <w:pPr>
        <w:pStyle w:val="ListParagraph"/>
        <w:rPr>
          <w:rFonts w:ascii="Helvetica" w:hAnsi="Helvetica" w:cs="Arial" w:hint="eastAsia"/>
          <w:sz w:val="20"/>
          <w:szCs w:val="20"/>
        </w:rPr>
      </w:pPr>
    </w:p>
    <w:p w:rsidR="006B642E" w:rsidRPr="006B642E" w:rsidRDefault="00057B98" w:rsidP="00B57472">
      <w:pPr>
        <w:pStyle w:val="ListParagraph"/>
        <w:ind w:left="0"/>
        <w:rPr>
          <w:rFonts w:ascii="Helvetica" w:hAnsi="Helvetica" w:cs="Arial" w:hint="eastAsia"/>
          <w:b/>
          <w:sz w:val="20"/>
          <w:szCs w:val="20"/>
        </w:rPr>
      </w:pPr>
      <w:r>
        <w:rPr>
          <w:rFonts w:ascii="Helvetica" w:hAnsi="Helvetica" w:cs="Arial" w:hint="eastAsia"/>
          <w:b/>
          <w:sz w:val="20"/>
          <w:szCs w:val="20"/>
        </w:rPr>
        <w:t xml:space="preserve">    </w:t>
      </w:r>
      <w:r w:rsidR="006B642E" w:rsidRPr="006B642E">
        <w:rPr>
          <w:rFonts w:ascii="Helvetica" w:hAnsi="Helvetica" w:cs="Arial" w:hint="eastAsia"/>
          <w:b/>
          <w:sz w:val="20"/>
          <w:szCs w:val="20"/>
        </w:rPr>
        <w:t>Overseas exhibitions</w:t>
      </w:r>
      <w:r w:rsidR="006B642E">
        <w:rPr>
          <w:rFonts w:ascii="Helvetica" w:hAnsi="Helvetica" w:cs="Arial" w:hint="eastAsia"/>
          <w:b/>
          <w:sz w:val="20"/>
          <w:szCs w:val="20"/>
        </w:rPr>
        <w:t xml:space="preserve"> participated</w:t>
      </w:r>
      <w:r w:rsidR="006B642E" w:rsidRPr="006B642E">
        <w:rPr>
          <w:rFonts w:ascii="Helvetica" w:hAnsi="Helvetica" w:cs="Arial" w:hint="eastAsia"/>
          <w:b/>
          <w:sz w:val="20"/>
          <w:szCs w:val="20"/>
        </w:rPr>
        <w:t>:</w:t>
      </w:r>
    </w:p>
    <w:p w:rsidR="00DD4F13" w:rsidRPr="00530282" w:rsidRDefault="002D6BBA" w:rsidP="006B642E">
      <w:pPr>
        <w:pStyle w:val="ListParagraph"/>
        <w:numPr>
          <w:ilvl w:val="0"/>
          <w:numId w:val="23"/>
        </w:numPr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201</w:t>
      </w:r>
      <w:r>
        <w:rPr>
          <w:rFonts w:ascii="Helvetica" w:hAnsi="Helvetica" w:cs="Arial" w:hint="eastAsia"/>
          <w:sz w:val="20"/>
          <w:szCs w:val="20"/>
        </w:rPr>
        <w:t>3</w:t>
      </w:r>
      <w:r>
        <w:rPr>
          <w:rFonts w:ascii="Helvetica" w:hAnsi="Helvetica" w:cs="Arial"/>
          <w:sz w:val="20"/>
          <w:szCs w:val="20"/>
        </w:rPr>
        <w:t>/01/</w:t>
      </w:r>
      <w:r w:rsidR="00FB580A">
        <w:rPr>
          <w:rFonts w:ascii="Helvetica" w:hAnsi="Helvetica" w:cs="Arial" w:hint="eastAsia"/>
          <w:sz w:val="20"/>
          <w:szCs w:val="20"/>
        </w:rPr>
        <w:t>15</w:t>
      </w:r>
      <w:r w:rsidR="00FB580A">
        <w:rPr>
          <w:rFonts w:ascii="Helvetica" w:hAnsi="Helvetica" w:cs="Arial"/>
          <w:sz w:val="20"/>
          <w:szCs w:val="20"/>
        </w:rPr>
        <w:t>--201</w:t>
      </w:r>
      <w:r w:rsidR="00FB580A">
        <w:rPr>
          <w:rFonts w:ascii="Helvetica" w:hAnsi="Helvetica" w:cs="Arial" w:hint="eastAsia"/>
          <w:sz w:val="20"/>
          <w:szCs w:val="20"/>
        </w:rPr>
        <w:t>3</w:t>
      </w:r>
      <w:r>
        <w:rPr>
          <w:rFonts w:ascii="Helvetica" w:hAnsi="Helvetica" w:cs="Arial"/>
          <w:sz w:val="20"/>
          <w:szCs w:val="20"/>
        </w:rPr>
        <w:t>/01/2</w:t>
      </w:r>
      <w:r>
        <w:rPr>
          <w:rFonts w:ascii="Helvetica" w:hAnsi="Helvetica" w:cs="Arial" w:hint="eastAsia"/>
          <w:sz w:val="20"/>
          <w:szCs w:val="20"/>
        </w:rPr>
        <w:t>1</w:t>
      </w:r>
      <w:r w:rsidR="00DD4F13" w:rsidRPr="00530282">
        <w:rPr>
          <w:rFonts w:ascii="Helvetica" w:hAnsi="Helvetica" w:cs="Arial"/>
          <w:sz w:val="20"/>
          <w:szCs w:val="20"/>
        </w:rPr>
        <w:t>,</w:t>
      </w:r>
      <w:r w:rsidR="0082483B">
        <w:rPr>
          <w:rFonts w:ascii="Helvetica" w:hAnsi="Helvetica" w:cs="Arial" w:hint="eastAsia"/>
          <w:sz w:val="20"/>
          <w:szCs w:val="20"/>
        </w:rPr>
        <w:t xml:space="preserve"> </w:t>
      </w:r>
      <w:r w:rsidR="00A56C63">
        <w:rPr>
          <w:rFonts w:ascii="Helvetica" w:hAnsi="Helvetica" w:cs="Arial"/>
          <w:sz w:val="20"/>
          <w:szCs w:val="20"/>
        </w:rPr>
        <w:t>attend 70</w:t>
      </w:r>
      <w:r w:rsidR="00DD4F13" w:rsidRPr="00A718FC">
        <w:rPr>
          <w:rFonts w:ascii="Helvetica" w:hAnsi="Helvetica" w:cs="Arial"/>
          <w:sz w:val="20"/>
          <w:szCs w:val="20"/>
        </w:rPr>
        <w:t># Annual Conference of All India Ophthalmological Society.</w:t>
      </w:r>
      <w:r w:rsidR="000628FD" w:rsidRPr="00A718FC">
        <w:rPr>
          <w:rFonts w:ascii="Helvetica" w:hAnsi="Helvetica" w:cs="Arial" w:hint="eastAsia"/>
          <w:sz w:val="20"/>
          <w:szCs w:val="20"/>
        </w:rPr>
        <w:t xml:space="preserve"> </w:t>
      </w:r>
      <w:r w:rsidR="004C059D">
        <w:rPr>
          <w:rFonts w:ascii="Helvetica" w:hAnsi="Helvetica" w:cs="Arial" w:hint="eastAsia"/>
          <w:sz w:val="20"/>
          <w:szCs w:val="20"/>
        </w:rPr>
        <w:t>H</w:t>
      </w:r>
      <w:r w:rsidR="00A718FC" w:rsidRPr="00A718FC">
        <w:rPr>
          <w:rFonts w:ascii="Helvetica" w:hAnsi="Helvetica" w:cs="Arial"/>
          <w:sz w:val="20"/>
          <w:szCs w:val="20"/>
        </w:rPr>
        <w:t>yderabad</w:t>
      </w:r>
      <w:r w:rsidR="00DD4F13" w:rsidRPr="00A718FC">
        <w:rPr>
          <w:rFonts w:ascii="Helvetica" w:hAnsi="Helvetica" w:cs="Arial"/>
          <w:sz w:val="20"/>
          <w:szCs w:val="20"/>
        </w:rPr>
        <w:t>,</w:t>
      </w:r>
      <w:r w:rsidR="00C51E62" w:rsidRPr="00A718FC">
        <w:rPr>
          <w:rFonts w:ascii="Helvetica" w:hAnsi="Helvetica" w:cs="Arial" w:hint="eastAsia"/>
          <w:sz w:val="20"/>
          <w:szCs w:val="20"/>
        </w:rPr>
        <w:t xml:space="preserve"> </w:t>
      </w:r>
      <w:r w:rsidR="00DD4F13" w:rsidRPr="00A718FC">
        <w:rPr>
          <w:rFonts w:ascii="Helvetica" w:hAnsi="Helvetica" w:cs="Arial"/>
          <w:sz w:val="20"/>
          <w:szCs w:val="20"/>
        </w:rPr>
        <w:t>India</w:t>
      </w:r>
    </w:p>
    <w:p w:rsidR="00DD4F13" w:rsidRDefault="00DD4F13" w:rsidP="006B642E">
      <w:pPr>
        <w:pStyle w:val="ListParagraph"/>
        <w:numPr>
          <w:ilvl w:val="0"/>
          <w:numId w:val="23"/>
        </w:numPr>
        <w:rPr>
          <w:rFonts w:ascii="Helvetica" w:hAnsi="Helvetica" w:cs="Arial" w:hint="eastAsia"/>
          <w:sz w:val="20"/>
          <w:szCs w:val="20"/>
        </w:rPr>
      </w:pPr>
      <w:r w:rsidRPr="00530282">
        <w:rPr>
          <w:rFonts w:ascii="Helvetica" w:hAnsi="Helvetica" w:cs="Arial"/>
          <w:sz w:val="20"/>
          <w:szCs w:val="20"/>
        </w:rPr>
        <w:t>2011/02/20-2011/02/24,</w:t>
      </w:r>
      <w:r w:rsidR="00FB64FA">
        <w:rPr>
          <w:rFonts w:ascii="Helvetica" w:hAnsi="Helvetica" w:cs="Arial" w:hint="eastAsia"/>
          <w:sz w:val="20"/>
          <w:szCs w:val="20"/>
        </w:rPr>
        <w:t xml:space="preserve"> </w:t>
      </w:r>
      <w:r w:rsidRPr="00530282">
        <w:rPr>
          <w:rFonts w:ascii="Helvetica" w:hAnsi="Helvetica" w:cs="Arial"/>
          <w:sz w:val="20"/>
          <w:szCs w:val="20"/>
        </w:rPr>
        <w:t>attend 10# International Conference on Low-Vision.</w:t>
      </w:r>
      <w:r w:rsidR="00044423">
        <w:rPr>
          <w:rFonts w:ascii="Helvetica" w:hAnsi="Helvetica" w:cs="Arial" w:hint="eastAsia"/>
          <w:sz w:val="20"/>
          <w:szCs w:val="20"/>
        </w:rPr>
        <w:t xml:space="preserve"> </w:t>
      </w:r>
      <w:r w:rsidRPr="00530282">
        <w:rPr>
          <w:rFonts w:ascii="Helvetica" w:hAnsi="Helvetica" w:cs="Arial"/>
          <w:sz w:val="20"/>
          <w:szCs w:val="20"/>
        </w:rPr>
        <w:t>Kuala Lumpur Convention Centre,</w:t>
      </w:r>
      <w:r w:rsidR="00FB64FA">
        <w:rPr>
          <w:rFonts w:ascii="Helvetica" w:hAnsi="Helvetica" w:cs="Arial" w:hint="eastAsia"/>
          <w:sz w:val="20"/>
          <w:szCs w:val="20"/>
        </w:rPr>
        <w:t xml:space="preserve"> </w:t>
      </w:r>
      <w:r w:rsidRPr="00530282">
        <w:rPr>
          <w:rFonts w:ascii="Helvetica" w:hAnsi="Helvetica" w:cs="Arial"/>
          <w:sz w:val="20"/>
          <w:szCs w:val="20"/>
        </w:rPr>
        <w:t>Malaysia.</w:t>
      </w:r>
    </w:p>
    <w:p w:rsidR="002D6BBA" w:rsidRPr="00267429" w:rsidRDefault="002D6BBA" w:rsidP="00267429">
      <w:pPr>
        <w:pStyle w:val="ListParagraph"/>
        <w:numPr>
          <w:ilvl w:val="0"/>
          <w:numId w:val="23"/>
        </w:numPr>
        <w:rPr>
          <w:rFonts w:ascii="Helvetica" w:hAnsi="Helvetica" w:cs="Arial"/>
          <w:sz w:val="20"/>
          <w:szCs w:val="20"/>
        </w:rPr>
      </w:pPr>
      <w:r w:rsidRPr="00530282">
        <w:rPr>
          <w:rFonts w:ascii="Helvetica" w:hAnsi="Helvetica" w:cs="Arial"/>
          <w:sz w:val="20"/>
          <w:szCs w:val="20"/>
        </w:rPr>
        <w:t>2010/01/20--2010/01/24,</w:t>
      </w:r>
      <w:r w:rsidR="0082483B">
        <w:rPr>
          <w:rFonts w:ascii="Helvetica" w:hAnsi="Helvetica" w:cs="Arial" w:hint="eastAsia"/>
          <w:sz w:val="20"/>
          <w:szCs w:val="20"/>
        </w:rPr>
        <w:t xml:space="preserve"> </w:t>
      </w:r>
      <w:r w:rsidRPr="00530282">
        <w:rPr>
          <w:rFonts w:ascii="Helvetica" w:hAnsi="Helvetica" w:cs="Arial"/>
          <w:sz w:val="20"/>
          <w:szCs w:val="20"/>
        </w:rPr>
        <w:t>attend 68# Annual Conference of All India Ophthalmological Society.</w:t>
      </w:r>
      <w:r w:rsidR="000628FD">
        <w:rPr>
          <w:rFonts w:ascii="Helvetica" w:hAnsi="Helvetica" w:cs="Arial" w:hint="eastAsia"/>
          <w:sz w:val="20"/>
          <w:szCs w:val="20"/>
        </w:rPr>
        <w:t xml:space="preserve"> </w:t>
      </w:r>
      <w:r w:rsidRPr="00530282">
        <w:rPr>
          <w:rFonts w:ascii="Helvetica" w:hAnsi="Helvetica" w:cs="Arial"/>
          <w:sz w:val="20"/>
          <w:szCs w:val="20"/>
        </w:rPr>
        <w:t>Kolkata,</w:t>
      </w:r>
      <w:r w:rsidR="00FB64FA">
        <w:rPr>
          <w:rFonts w:ascii="Helvetica" w:hAnsi="Helvetica" w:cs="Arial" w:hint="eastAsia"/>
          <w:sz w:val="20"/>
          <w:szCs w:val="20"/>
        </w:rPr>
        <w:t xml:space="preserve"> </w:t>
      </w:r>
      <w:r w:rsidRPr="00530282">
        <w:rPr>
          <w:rFonts w:ascii="Helvetica" w:hAnsi="Helvetica" w:cs="Arial"/>
          <w:sz w:val="20"/>
          <w:szCs w:val="20"/>
        </w:rPr>
        <w:t>India</w:t>
      </w:r>
    </w:p>
    <w:p w:rsidR="00DB7ED8" w:rsidRPr="00DD4F13" w:rsidRDefault="00DB7ED8" w:rsidP="00B45C35">
      <w:pPr>
        <w:ind w:leftChars="100" w:left="240"/>
        <w:rPr>
          <w:rFonts w:ascii="Helvetica" w:hAnsi="Helvetica" w:cs="Arial"/>
          <w:b/>
          <w:sz w:val="20"/>
          <w:szCs w:val="20"/>
          <w:lang w:eastAsia="zh-CN"/>
        </w:rPr>
      </w:pPr>
    </w:p>
    <w:p w:rsidR="00DB7ED8" w:rsidRPr="00DD4F13" w:rsidRDefault="00323BE9" w:rsidP="00323BE9">
      <w:pPr>
        <w:rPr>
          <w:rFonts w:ascii="Helvetica" w:hAnsi="Helvetica" w:cs="Arial"/>
          <w:b/>
          <w:color w:val="000080"/>
          <w:sz w:val="20"/>
          <w:szCs w:val="20"/>
          <w:lang w:eastAsia="zh-CN"/>
        </w:rPr>
      </w:pPr>
      <w:r>
        <w:rPr>
          <w:rFonts w:ascii="Helvetica" w:hAnsi="Helvetica" w:cs="Arial" w:hint="eastAsia"/>
          <w:b/>
          <w:color w:val="000080"/>
          <w:sz w:val="20"/>
          <w:szCs w:val="20"/>
          <w:lang w:eastAsia="zh-CN"/>
        </w:rPr>
        <w:t xml:space="preserve">    </w:t>
      </w:r>
      <w:r w:rsidR="00282E16">
        <w:rPr>
          <w:rFonts w:ascii="Helvetica" w:hAnsi="Helvetica" w:cs="Arial" w:hint="eastAsia"/>
          <w:b/>
          <w:color w:val="000080"/>
          <w:sz w:val="20"/>
          <w:szCs w:val="20"/>
          <w:lang w:eastAsia="zh-CN"/>
        </w:rPr>
        <w:t>Dong Yang Bright East Hardware Industries</w:t>
      </w:r>
      <w:r w:rsidR="00DB7ED8" w:rsidRPr="00DD4F13">
        <w:rPr>
          <w:rFonts w:ascii="Helvetica" w:hAnsi="Helvetica" w:cs="Arial"/>
          <w:b/>
          <w:color w:val="000080"/>
          <w:sz w:val="20"/>
          <w:szCs w:val="20"/>
          <w:lang w:eastAsia="zh-CN"/>
        </w:rPr>
        <w:t>,</w:t>
      </w:r>
      <w:r w:rsidR="00282E16">
        <w:rPr>
          <w:rFonts w:ascii="Helvetica" w:hAnsi="Helvetica" w:cs="Arial" w:hint="eastAsia"/>
          <w:b/>
          <w:color w:val="000080"/>
          <w:sz w:val="20"/>
          <w:szCs w:val="20"/>
          <w:lang w:eastAsia="zh-CN"/>
        </w:rPr>
        <w:t xml:space="preserve"> Overseas Marketing Department,</w:t>
      </w:r>
      <w:r w:rsidR="00DB7ED8" w:rsidRPr="00DD4F13">
        <w:rPr>
          <w:rFonts w:ascii="Helvetica" w:hAnsi="Helvetica" w:cs="Arial"/>
          <w:b/>
          <w:color w:val="000080"/>
          <w:sz w:val="20"/>
          <w:szCs w:val="20"/>
          <w:lang w:eastAsia="zh-CN"/>
        </w:rPr>
        <w:t xml:space="preserve"> </w:t>
      </w:r>
      <w:r w:rsidR="00EA548E">
        <w:rPr>
          <w:rFonts w:ascii="Helvetica" w:hAnsi="Helvetica" w:cs="Arial" w:hint="eastAsia"/>
          <w:b/>
          <w:color w:val="000080"/>
          <w:sz w:val="20"/>
          <w:szCs w:val="20"/>
          <w:lang w:eastAsia="zh-CN"/>
        </w:rPr>
        <w:t>Shanghai</w:t>
      </w:r>
    </w:p>
    <w:p w:rsidR="00DB7ED8" w:rsidRPr="00DD4F13" w:rsidRDefault="00323BE9" w:rsidP="006D717D">
      <w:pPr>
        <w:rPr>
          <w:rFonts w:ascii="Helvetica" w:hAnsi="Helvetica" w:cs="Arial"/>
          <w:b/>
          <w:color w:val="000080"/>
          <w:sz w:val="20"/>
          <w:szCs w:val="20"/>
          <w:lang w:eastAsia="zh-CN"/>
        </w:rPr>
      </w:pPr>
      <w:r>
        <w:rPr>
          <w:rFonts w:ascii="Helvetica" w:hAnsi="Helvetica" w:cs="Arial" w:hint="eastAsia"/>
          <w:b/>
          <w:color w:val="000080"/>
          <w:sz w:val="20"/>
          <w:szCs w:val="20"/>
          <w:lang w:eastAsia="zh-CN"/>
        </w:rPr>
        <w:t xml:space="preserve">    </w:t>
      </w:r>
      <w:r w:rsidR="00CB5D9B">
        <w:rPr>
          <w:rFonts w:ascii="Helvetica" w:hAnsi="Helvetica" w:cs="Arial" w:hint="eastAsia"/>
          <w:b/>
          <w:color w:val="000080"/>
          <w:sz w:val="20"/>
          <w:szCs w:val="20"/>
          <w:lang w:eastAsia="zh-CN"/>
        </w:rPr>
        <w:t>Jul.</w:t>
      </w:r>
      <w:r w:rsidR="00DB7ED8" w:rsidRPr="00DD4F13">
        <w:rPr>
          <w:rFonts w:ascii="Helvetica" w:hAnsi="Helvetica" w:cs="Arial"/>
          <w:b/>
          <w:color w:val="000080"/>
          <w:sz w:val="20"/>
          <w:szCs w:val="20"/>
          <w:lang w:eastAsia="zh-CN"/>
        </w:rPr>
        <w:t xml:space="preserve"> </w:t>
      </w:r>
      <w:r w:rsidR="00CB5D9B">
        <w:rPr>
          <w:rFonts w:ascii="Helvetica" w:hAnsi="Helvetica" w:cs="Arial" w:hint="eastAsia"/>
          <w:b/>
          <w:color w:val="000080"/>
          <w:sz w:val="20"/>
          <w:szCs w:val="20"/>
          <w:lang w:eastAsia="zh-CN"/>
        </w:rPr>
        <w:t>2007</w:t>
      </w:r>
      <w:r w:rsidR="00DB7ED8" w:rsidRPr="00DD4F13">
        <w:rPr>
          <w:rFonts w:ascii="Helvetica" w:hAnsi="Helvetica" w:cs="Arial"/>
          <w:b/>
          <w:color w:val="000080"/>
          <w:sz w:val="20"/>
          <w:szCs w:val="20"/>
          <w:lang w:val="en-GB"/>
        </w:rPr>
        <w:t xml:space="preserve"> – </w:t>
      </w:r>
      <w:r w:rsidR="00CB5D9B">
        <w:rPr>
          <w:rFonts w:ascii="Helvetica" w:hAnsi="Helvetica" w:cs="Arial"/>
          <w:b/>
          <w:color w:val="000080"/>
          <w:sz w:val="20"/>
          <w:szCs w:val="20"/>
          <w:lang w:val="en-GB" w:eastAsia="zh-CN"/>
        </w:rPr>
        <w:t>May 20</w:t>
      </w:r>
      <w:r w:rsidR="00CB5D9B">
        <w:rPr>
          <w:rFonts w:ascii="Helvetica" w:hAnsi="Helvetica" w:cs="Arial" w:hint="eastAsia"/>
          <w:b/>
          <w:color w:val="000080"/>
          <w:sz w:val="20"/>
          <w:szCs w:val="20"/>
          <w:lang w:val="en-GB" w:eastAsia="zh-CN"/>
        </w:rPr>
        <w:t>09</w:t>
      </w:r>
    </w:p>
    <w:p w:rsidR="00DB7ED8" w:rsidRPr="00DD4F13" w:rsidRDefault="00DB7ED8" w:rsidP="00DB7ED8">
      <w:pPr>
        <w:ind w:leftChars="100" w:left="240"/>
        <w:rPr>
          <w:rFonts w:ascii="Helvetica" w:hAnsi="Helvetica" w:cs="Arial"/>
          <w:b/>
          <w:sz w:val="20"/>
          <w:szCs w:val="20"/>
        </w:rPr>
      </w:pPr>
    </w:p>
    <w:p w:rsidR="00DB7ED8" w:rsidRPr="00DD4F13" w:rsidRDefault="00BA1AF8" w:rsidP="006D717D">
      <w:pPr>
        <w:rPr>
          <w:rFonts w:ascii="Helvetica" w:hAnsi="Helvetica" w:cs="Arial"/>
          <w:b/>
          <w:sz w:val="20"/>
          <w:szCs w:val="20"/>
        </w:rPr>
      </w:pPr>
      <w:r>
        <w:rPr>
          <w:rFonts w:ascii="Helvetica" w:hAnsi="Helvetica" w:cs="Arial" w:hint="eastAsia"/>
          <w:b/>
          <w:sz w:val="20"/>
          <w:szCs w:val="20"/>
          <w:lang w:eastAsia="zh-CN"/>
        </w:rPr>
        <w:t xml:space="preserve">    </w:t>
      </w:r>
      <w:r w:rsidR="00DB7ED8" w:rsidRPr="00DD4F13">
        <w:rPr>
          <w:rFonts w:ascii="Helvetica" w:hAnsi="Helvetica" w:cs="Arial"/>
          <w:b/>
          <w:sz w:val="20"/>
          <w:szCs w:val="20"/>
        </w:rPr>
        <w:t>Main Role:</w:t>
      </w:r>
    </w:p>
    <w:p w:rsidR="003A4150" w:rsidRPr="00DD4F13" w:rsidRDefault="00BA1AF8" w:rsidP="006D717D">
      <w:pPr>
        <w:rPr>
          <w:rFonts w:ascii="Helvetica" w:hAnsi="Helvetica" w:cs="Arial" w:hint="eastAsia"/>
          <w:b/>
          <w:sz w:val="20"/>
          <w:szCs w:val="20"/>
          <w:lang w:eastAsia="zh-CN"/>
        </w:rPr>
      </w:pPr>
      <w:r>
        <w:rPr>
          <w:rFonts w:ascii="Helvetica" w:hAnsi="Helvetica" w:cs="Arial" w:hint="eastAsia"/>
          <w:b/>
          <w:sz w:val="20"/>
          <w:szCs w:val="20"/>
          <w:lang w:eastAsia="zh-CN"/>
        </w:rPr>
        <w:t xml:space="preserve">    </w:t>
      </w:r>
      <w:r w:rsidR="003A4150">
        <w:rPr>
          <w:rFonts w:ascii="Helvetica" w:hAnsi="Helvetica" w:cs="Arial"/>
          <w:b/>
          <w:sz w:val="20"/>
          <w:szCs w:val="20"/>
          <w:lang w:eastAsia="zh-CN"/>
        </w:rPr>
        <w:t>O</w:t>
      </w:r>
      <w:r w:rsidR="003A4150">
        <w:rPr>
          <w:rFonts w:ascii="Helvetica" w:hAnsi="Helvetica" w:cs="Arial" w:hint="eastAsia"/>
          <w:b/>
          <w:sz w:val="20"/>
          <w:szCs w:val="20"/>
          <w:lang w:eastAsia="zh-CN"/>
        </w:rPr>
        <w:t xml:space="preserve">verseas sales specialist, </w:t>
      </w:r>
      <w:r w:rsidR="00997DAA">
        <w:rPr>
          <w:rFonts w:ascii="Helvetica" w:hAnsi="Helvetica" w:cs="Arial"/>
          <w:b/>
          <w:sz w:val="20"/>
          <w:szCs w:val="20"/>
          <w:lang w:eastAsia="zh-CN"/>
        </w:rPr>
        <w:t>marketing</w:t>
      </w:r>
      <w:r w:rsidR="003A4150">
        <w:rPr>
          <w:rFonts w:ascii="Helvetica" w:hAnsi="Helvetica" w:cs="Arial" w:hint="eastAsia"/>
          <w:b/>
          <w:sz w:val="20"/>
          <w:szCs w:val="20"/>
          <w:lang w:eastAsia="zh-CN"/>
        </w:rPr>
        <w:t xml:space="preserve"> focus:  Europe</w:t>
      </w:r>
      <w:r w:rsidR="00C0584A">
        <w:rPr>
          <w:rFonts w:ascii="Helvetica" w:hAnsi="Helvetica" w:cs="Arial" w:hint="eastAsia"/>
          <w:b/>
          <w:sz w:val="20"/>
          <w:szCs w:val="20"/>
          <w:lang w:eastAsia="zh-CN"/>
        </w:rPr>
        <w:t xml:space="preserve"> </w:t>
      </w:r>
    </w:p>
    <w:p w:rsidR="00DB7ED8" w:rsidRPr="00DD4F13" w:rsidRDefault="00DB7ED8" w:rsidP="00DB7ED8">
      <w:pPr>
        <w:ind w:leftChars="100" w:left="240"/>
        <w:rPr>
          <w:rFonts w:ascii="Helvetica" w:hAnsi="Helvetica" w:cs="Arial"/>
          <w:b/>
          <w:sz w:val="20"/>
          <w:szCs w:val="20"/>
        </w:rPr>
      </w:pPr>
    </w:p>
    <w:p w:rsidR="00DB7ED8" w:rsidRPr="00DD4F13" w:rsidRDefault="00DB7ED8" w:rsidP="00DB7ED8">
      <w:pPr>
        <w:ind w:leftChars="100" w:left="240"/>
        <w:rPr>
          <w:rFonts w:ascii="Helvetica" w:hAnsi="Helvetica" w:cs="Arial"/>
          <w:b/>
          <w:sz w:val="20"/>
          <w:szCs w:val="20"/>
          <w:lang w:eastAsia="zh-CN"/>
        </w:rPr>
      </w:pPr>
      <w:r w:rsidRPr="00DD4F13">
        <w:rPr>
          <w:rFonts w:ascii="Helvetica" w:hAnsi="Helvetica" w:cs="Arial"/>
          <w:b/>
          <w:sz w:val="20"/>
          <w:szCs w:val="20"/>
        </w:rPr>
        <w:t>Responsibilities:</w:t>
      </w:r>
      <w:r w:rsidRPr="00DD4F13">
        <w:rPr>
          <w:rFonts w:ascii="Helvetica" w:hAnsi="Helvetica" w:cs="Arial"/>
          <w:b/>
          <w:sz w:val="20"/>
          <w:szCs w:val="20"/>
          <w:lang w:eastAsia="zh-CN"/>
        </w:rPr>
        <w:t xml:space="preserve"> </w:t>
      </w:r>
    </w:p>
    <w:p w:rsidR="00581BB8" w:rsidRDefault="00581BB8" w:rsidP="00581BB8">
      <w:pPr>
        <w:pStyle w:val="ListParagraph"/>
        <w:numPr>
          <w:ilvl w:val="0"/>
          <w:numId w:val="24"/>
        </w:numPr>
        <w:rPr>
          <w:rFonts w:ascii="Helvetica" w:hAnsi="Helvetica" w:cs="Arial" w:hint="eastAsia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D</w:t>
      </w:r>
      <w:r>
        <w:rPr>
          <w:rFonts w:ascii="Helvetica" w:hAnsi="Helvetica" w:cs="Arial" w:hint="eastAsia"/>
          <w:sz w:val="20"/>
          <w:szCs w:val="20"/>
        </w:rPr>
        <w:t xml:space="preserve">eveloping overseas sales agents/ key accounts by internet/ overseas </w:t>
      </w:r>
      <w:r>
        <w:rPr>
          <w:rFonts w:ascii="Helvetica" w:hAnsi="Helvetica" w:cs="Arial"/>
          <w:sz w:val="20"/>
          <w:szCs w:val="20"/>
        </w:rPr>
        <w:t>exhibitions</w:t>
      </w:r>
      <w:r>
        <w:rPr>
          <w:rFonts w:ascii="Helvetica" w:hAnsi="Helvetica" w:cs="Arial" w:hint="eastAsia"/>
          <w:sz w:val="20"/>
          <w:szCs w:val="20"/>
        </w:rPr>
        <w:t>; maintaining and developing relationships with consumers, improve profit steadily.</w:t>
      </w:r>
    </w:p>
    <w:p w:rsidR="00581BB8" w:rsidRDefault="00581BB8" w:rsidP="00581BB8">
      <w:pPr>
        <w:pStyle w:val="ListParagraph"/>
        <w:numPr>
          <w:ilvl w:val="0"/>
          <w:numId w:val="24"/>
        </w:numPr>
        <w:rPr>
          <w:rFonts w:ascii="Helvetica" w:hAnsi="Helvetica" w:cs="Arial" w:hint="eastAsia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P</w:t>
      </w:r>
      <w:r>
        <w:rPr>
          <w:rFonts w:ascii="Helvetica" w:hAnsi="Helvetica" w:cs="Arial" w:hint="eastAsia"/>
          <w:sz w:val="20"/>
          <w:szCs w:val="20"/>
        </w:rPr>
        <w:t xml:space="preserve">roduct promoting / </w:t>
      </w:r>
      <w:r>
        <w:rPr>
          <w:rFonts w:ascii="Helvetica" w:hAnsi="Helvetica" w:cs="Arial"/>
          <w:sz w:val="20"/>
          <w:szCs w:val="20"/>
        </w:rPr>
        <w:t>demonstrating</w:t>
      </w:r>
      <w:r>
        <w:rPr>
          <w:rFonts w:ascii="Helvetica" w:hAnsi="Helvetica" w:cs="Arial" w:hint="eastAsia"/>
          <w:sz w:val="20"/>
          <w:szCs w:val="20"/>
        </w:rPr>
        <w:t xml:space="preserve"> in the overseas exhibitions.</w:t>
      </w:r>
    </w:p>
    <w:p w:rsidR="00581BB8" w:rsidRDefault="00581BB8" w:rsidP="00581BB8">
      <w:pPr>
        <w:pStyle w:val="ListParagraph"/>
        <w:numPr>
          <w:ilvl w:val="0"/>
          <w:numId w:val="24"/>
        </w:numPr>
        <w:rPr>
          <w:rFonts w:ascii="Helvetica" w:hAnsi="Helvetica" w:cs="Arial" w:hint="eastAsia"/>
          <w:sz w:val="20"/>
          <w:szCs w:val="20"/>
        </w:rPr>
      </w:pPr>
      <w:r w:rsidRPr="000358CB">
        <w:rPr>
          <w:rFonts w:ascii="Helvetica" w:hAnsi="Helvetica" w:cs="Arial"/>
          <w:sz w:val="20"/>
          <w:szCs w:val="20"/>
        </w:rPr>
        <w:t>F</w:t>
      </w:r>
      <w:r w:rsidRPr="000358CB">
        <w:rPr>
          <w:rFonts w:ascii="Helvetica" w:hAnsi="Helvetica" w:cs="Arial" w:hint="eastAsia"/>
          <w:sz w:val="20"/>
          <w:szCs w:val="20"/>
        </w:rPr>
        <w:t xml:space="preserve">eedback the information of overseas market to company; coordinating with manufacture </w:t>
      </w:r>
      <w:r w:rsidRPr="000358CB">
        <w:rPr>
          <w:rFonts w:ascii="Helvetica" w:hAnsi="Helvetica" w:cs="Arial"/>
          <w:sz w:val="20"/>
          <w:szCs w:val="20"/>
        </w:rPr>
        <w:t>department</w:t>
      </w:r>
      <w:r w:rsidRPr="000358CB">
        <w:rPr>
          <w:rFonts w:ascii="Helvetica" w:hAnsi="Helvetica" w:cs="Arial" w:hint="eastAsia"/>
          <w:sz w:val="20"/>
          <w:szCs w:val="20"/>
        </w:rPr>
        <w:t xml:space="preserve"> on providing the customer tailored </w:t>
      </w:r>
      <w:r>
        <w:rPr>
          <w:rFonts w:ascii="Helvetica" w:hAnsi="Helvetica" w:cs="Arial" w:hint="eastAsia"/>
          <w:sz w:val="20"/>
          <w:szCs w:val="20"/>
        </w:rPr>
        <w:t>products.</w:t>
      </w:r>
    </w:p>
    <w:p w:rsidR="000C0967" w:rsidRDefault="00581BB8" w:rsidP="000F475E">
      <w:pPr>
        <w:pStyle w:val="ListParagraph"/>
        <w:numPr>
          <w:ilvl w:val="0"/>
          <w:numId w:val="24"/>
        </w:numPr>
        <w:rPr>
          <w:rFonts w:ascii="Helvetica" w:hAnsi="Helvetica" w:cs="Arial" w:hint="eastAsia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P</w:t>
      </w:r>
      <w:r>
        <w:rPr>
          <w:rFonts w:ascii="Helvetica" w:hAnsi="Helvetica" w:cs="Arial" w:hint="eastAsia"/>
          <w:sz w:val="20"/>
          <w:szCs w:val="20"/>
        </w:rPr>
        <w:t xml:space="preserve">repare the necessary material for cooperating with the agent on custom </w:t>
      </w:r>
      <w:r>
        <w:rPr>
          <w:rFonts w:ascii="Helvetica" w:hAnsi="Helvetica" w:cs="Arial"/>
          <w:sz w:val="20"/>
          <w:szCs w:val="20"/>
        </w:rPr>
        <w:t>clearance</w:t>
      </w:r>
      <w:r>
        <w:rPr>
          <w:rFonts w:ascii="Helvetica" w:hAnsi="Helvetica" w:cs="Arial" w:hint="eastAsia"/>
          <w:sz w:val="20"/>
          <w:szCs w:val="20"/>
        </w:rPr>
        <w:t>.</w:t>
      </w:r>
    </w:p>
    <w:p w:rsidR="00C0584A" w:rsidRDefault="00C0584A" w:rsidP="00C0584A">
      <w:pPr>
        <w:pStyle w:val="ListParagraph"/>
        <w:ind w:left="0"/>
        <w:rPr>
          <w:rFonts w:ascii="Helvetica" w:hAnsi="Helvetica" w:cs="Arial" w:hint="eastAsia"/>
          <w:sz w:val="20"/>
          <w:szCs w:val="20"/>
        </w:rPr>
      </w:pPr>
    </w:p>
    <w:p w:rsidR="00C0584A" w:rsidRPr="006B642E" w:rsidRDefault="00C0584A" w:rsidP="00C0584A">
      <w:pPr>
        <w:pStyle w:val="ListParagraph"/>
        <w:ind w:left="0"/>
        <w:rPr>
          <w:rFonts w:ascii="Helvetica" w:hAnsi="Helvetica" w:cs="Arial" w:hint="eastAsia"/>
          <w:b/>
          <w:sz w:val="20"/>
          <w:szCs w:val="20"/>
        </w:rPr>
      </w:pPr>
      <w:r>
        <w:rPr>
          <w:rFonts w:ascii="Helvetica" w:hAnsi="Helvetica" w:cs="Arial" w:hint="eastAsia"/>
          <w:sz w:val="20"/>
          <w:szCs w:val="20"/>
        </w:rPr>
        <w:t xml:space="preserve">    </w:t>
      </w:r>
      <w:r w:rsidR="00C24B56">
        <w:rPr>
          <w:rFonts w:ascii="Helvetica" w:hAnsi="Helvetica" w:cs="Arial" w:hint="eastAsia"/>
          <w:b/>
          <w:sz w:val="20"/>
          <w:szCs w:val="20"/>
        </w:rPr>
        <w:t>E</w:t>
      </w:r>
      <w:r w:rsidRPr="006B642E">
        <w:rPr>
          <w:rFonts w:ascii="Helvetica" w:hAnsi="Helvetica" w:cs="Arial" w:hint="eastAsia"/>
          <w:b/>
          <w:sz w:val="20"/>
          <w:szCs w:val="20"/>
        </w:rPr>
        <w:t>xhibitions</w:t>
      </w:r>
      <w:r>
        <w:rPr>
          <w:rFonts w:ascii="Helvetica" w:hAnsi="Helvetica" w:cs="Arial" w:hint="eastAsia"/>
          <w:b/>
          <w:sz w:val="20"/>
          <w:szCs w:val="20"/>
        </w:rPr>
        <w:t xml:space="preserve"> participated</w:t>
      </w:r>
      <w:r w:rsidRPr="006B642E">
        <w:rPr>
          <w:rFonts w:ascii="Helvetica" w:hAnsi="Helvetica" w:cs="Arial" w:hint="eastAsia"/>
          <w:b/>
          <w:sz w:val="20"/>
          <w:szCs w:val="20"/>
        </w:rPr>
        <w:t>:</w:t>
      </w:r>
    </w:p>
    <w:p w:rsidR="007304EE" w:rsidRDefault="001D7124" w:rsidP="007304EE">
      <w:pPr>
        <w:pStyle w:val="ListParagraph"/>
        <w:numPr>
          <w:ilvl w:val="0"/>
          <w:numId w:val="23"/>
        </w:numPr>
        <w:rPr>
          <w:rFonts w:ascii="Helvetica" w:hAnsi="Helvetica" w:cs="Arial" w:hint="eastAsia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200</w:t>
      </w:r>
      <w:r>
        <w:rPr>
          <w:rFonts w:ascii="Helvetica" w:hAnsi="Helvetica" w:cs="Arial" w:hint="eastAsia"/>
          <w:sz w:val="20"/>
          <w:szCs w:val="20"/>
        </w:rPr>
        <w:t>9</w:t>
      </w:r>
      <w:r>
        <w:rPr>
          <w:rFonts w:ascii="Helvetica" w:hAnsi="Helvetica" w:cs="Arial"/>
          <w:sz w:val="20"/>
          <w:szCs w:val="20"/>
        </w:rPr>
        <w:t>/03/</w:t>
      </w:r>
      <w:r>
        <w:rPr>
          <w:rFonts w:ascii="Helvetica" w:hAnsi="Helvetica" w:cs="Arial" w:hint="eastAsia"/>
          <w:sz w:val="20"/>
          <w:szCs w:val="20"/>
        </w:rPr>
        <w:t>28</w:t>
      </w:r>
      <w:r>
        <w:rPr>
          <w:rFonts w:ascii="Helvetica" w:hAnsi="Helvetica" w:cs="Arial"/>
          <w:sz w:val="20"/>
          <w:szCs w:val="20"/>
        </w:rPr>
        <w:t>--200</w:t>
      </w:r>
      <w:r>
        <w:rPr>
          <w:rFonts w:ascii="Helvetica" w:hAnsi="Helvetica" w:cs="Arial" w:hint="eastAsia"/>
          <w:sz w:val="20"/>
          <w:szCs w:val="20"/>
        </w:rPr>
        <w:t>9</w:t>
      </w:r>
      <w:r>
        <w:rPr>
          <w:rFonts w:ascii="Helvetica" w:hAnsi="Helvetica" w:cs="Arial"/>
          <w:sz w:val="20"/>
          <w:szCs w:val="20"/>
        </w:rPr>
        <w:t>/0</w:t>
      </w:r>
      <w:r>
        <w:rPr>
          <w:rFonts w:ascii="Helvetica" w:hAnsi="Helvetica" w:cs="Arial" w:hint="eastAsia"/>
          <w:sz w:val="20"/>
          <w:szCs w:val="20"/>
        </w:rPr>
        <w:t>4</w:t>
      </w:r>
      <w:r>
        <w:rPr>
          <w:rFonts w:ascii="Helvetica" w:hAnsi="Helvetica" w:cs="Arial"/>
          <w:sz w:val="20"/>
          <w:szCs w:val="20"/>
        </w:rPr>
        <w:t>/</w:t>
      </w:r>
      <w:r w:rsidR="00F70638">
        <w:rPr>
          <w:rFonts w:ascii="Helvetica" w:hAnsi="Helvetica" w:cs="Arial" w:hint="eastAsia"/>
          <w:sz w:val="20"/>
          <w:szCs w:val="20"/>
        </w:rPr>
        <w:t>03</w:t>
      </w:r>
      <w:r w:rsidR="007304EE" w:rsidRPr="00C24B56">
        <w:rPr>
          <w:rFonts w:ascii="Helvetica" w:hAnsi="Helvetica" w:cs="Arial"/>
          <w:sz w:val="20"/>
          <w:szCs w:val="20"/>
        </w:rPr>
        <w:t>, International Har</w:t>
      </w:r>
      <w:r w:rsidR="007304EE">
        <w:rPr>
          <w:rFonts w:ascii="Helvetica" w:hAnsi="Helvetica" w:cs="Arial"/>
          <w:sz w:val="20"/>
          <w:szCs w:val="20"/>
        </w:rPr>
        <w:t xml:space="preserve">dware Fair in </w:t>
      </w:r>
      <w:r w:rsidR="007304EE">
        <w:rPr>
          <w:rFonts w:ascii="Helvetica" w:hAnsi="Helvetica" w:cs="Arial" w:hint="eastAsia"/>
          <w:sz w:val="20"/>
          <w:szCs w:val="20"/>
        </w:rPr>
        <w:t>Moscow</w:t>
      </w:r>
      <w:r w:rsidR="007304EE">
        <w:rPr>
          <w:rFonts w:ascii="Helvetica" w:hAnsi="Helvetica" w:cs="Arial"/>
          <w:sz w:val="20"/>
          <w:szCs w:val="20"/>
        </w:rPr>
        <w:t xml:space="preserve">, </w:t>
      </w:r>
      <w:r w:rsidR="007304EE">
        <w:rPr>
          <w:rFonts w:ascii="Helvetica" w:hAnsi="Helvetica" w:cs="Arial" w:hint="eastAsia"/>
          <w:sz w:val="20"/>
          <w:szCs w:val="20"/>
        </w:rPr>
        <w:t>Russia</w:t>
      </w:r>
    </w:p>
    <w:p w:rsidR="00A80380" w:rsidRPr="00A80380" w:rsidRDefault="00A80380" w:rsidP="00A80380">
      <w:pPr>
        <w:pStyle w:val="ListParagraph"/>
        <w:numPr>
          <w:ilvl w:val="0"/>
          <w:numId w:val="23"/>
        </w:numPr>
        <w:rPr>
          <w:rFonts w:ascii="Helvetica" w:hAnsi="Helvetica" w:cs="Arial" w:hint="eastAsia"/>
          <w:sz w:val="20"/>
          <w:szCs w:val="20"/>
        </w:rPr>
      </w:pPr>
      <w:r w:rsidRPr="00C24B56">
        <w:rPr>
          <w:rFonts w:ascii="Helvetica" w:hAnsi="Helvetica" w:cs="Arial"/>
          <w:sz w:val="20"/>
          <w:szCs w:val="20"/>
        </w:rPr>
        <w:t>2009/03/09--2009/03/12, China International Hardware Show in Shanghai</w:t>
      </w:r>
      <w:r>
        <w:rPr>
          <w:rFonts w:ascii="Helvetica" w:hAnsi="Helvetica" w:cs="Arial" w:hint="eastAsia"/>
          <w:sz w:val="20"/>
          <w:szCs w:val="20"/>
        </w:rPr>
        <w:t>, China</w:t>
      </w:r>
    </w:p>
    <w:p w:rsidR="00C24B56" w:rsidRDefault="00C24B56" w:rsidP="00C24B56">
      <w:pPr>
        <w:pStyle w:val="ListParagraph"/>
        <w:numPr>
          <w:ilvl w:val="0"/>
          <w:numId w:val="23"/>
        </w:numPr>
        <w:rPr>
          <w:rFonts w:ascii="Helvetica" w:hAnsi="Helvetica" w:cs="Arial" w:hint="eastAsia"/>
          <w:sz w:val="20"/>
          <w:szCs w:val="20"/>
        </w:rPr>
      </w:pPr>
      <w:r w:rsidRPr="00C24B56">
        <w:rPr>
          <w:rFonts w:ascii="Helvetica" w:hAnsi="Helvetica" w:cs="Arial"/>
          <w:sz w:val="20"/>
          <w:szCs w:val="20"/>
        </w:rPr>
        <w:t>2008/03/09--2008/03/12, International Har</w:t>
      </w:r>
      <w:r>
        <w:rPr>
          <w:rFonts w:ascii="Helvetica" w:hAnsi="Helvetica" w:cs="Arial"/>
          <w:sz w:val="20"/>
          <w:szCs w:val="20"/>
        </w:rPr>
        <w:t>dware Fair in Cologne, Germany</w:t>
      </w:r>
    </w:p>
    <w:p w:rsidR="00C24B56" w:rsidRDefault="00C24B56" w:rsidP="00C24B56">
      <w:pPr>
        <w:pStyle w:val="ListParagraph"/>
        <w:numPr>
          <w:ilvl w:val="0"/>
          <w:numId w:val="23"/>
        </w:numPr>
        <w:rPr>
          <w:rFonts w:ascii="Helvetica" w:hAnsi="Helvetica" w:cs="Arial" w:hint="eastAsia"/>
          <w:sz w:val="20"/>
          <w:szCs w:val="20"/>
        </w:rPr>
      </w:pPr>
      <w:r w:rsidRPr="00C24B56">
        <w:rPr>
          <w:rFonts w:ascii="Helvetica" w:hAnsi="Helvetica" w:cs="Arial"/>
          <w:sz w:val="20"/>
          <w:szCs w:val="20"/>
        </w:rPr>
        <w:t>2008/10/15--2008/1</w:t>
      </w:r>
      <w:r>
        <w:rPr>
          <w:rFonts w:ascii="Helvetica" w:hAnsi="Helvetica" w:cs="Arial"/>
          <w:sz w:val="20"/>
          <w:szCs w:val="20"/>
        </w:rPr>
        <w:t>0/20, Canton Fair in Guangzhou</w:t>
      </w:r>
      <w:r>
        <w:rPr>
          <w:rFonts w:ascii="Helvetica" w:hAnsi="Helvetica" w:cs="Arial" w:hint="eastAsia"/>
          <w:sz w:val="20"/>
          <w:szCs w:val="20"/>
        </w:rPr>
        <w:t>, China</w:t>
      </w:r>
    </w:p>
    <w:p w:rsidR="00487232" w:rsidRDefault="00487232" w:rsidP="00195A5F">
      <w:pPr>
        <w:rPr>
          <w:rFonts w:ascii="Helvetica" w:hAnsi="Helvetica" w:cs="Arial" w:hint="eastAsia"/>
          <w:b/>
          <w:sz w:val="20"/>
          <w:szCs w:val="20"/>
          <w:u w:val="single"/>
          <w:lang w:val="en-GB" w:eastAsia="zh-CN"/>
        </w:rPr>
      </w:pPr>
    </w:p>
    <w:p w:rsidR="00195A5F" w:rsidRPr="00DD4F13" w:rsidRDefault="00195A5F" w:rsidP="00195A5F">
      <w:pPr>
        <w:rPr>
          <w:rFonts w:ascii="Helvetica" w:hAnsi="Helvetica" w:cs="Arial"/>
          <w:b/>
          <w:sz w:val="20"/>
          <w:szCs w:val="20"/>
          <w:u w:val="single"/>
          <w:lang w:val="en-GB" w:eastAsia="zh-CN"/>
        </w:rPr>
      </w:pPr>
      <w:r w:rsidRPr="00DD4F13">
        <w:rPr>
          <w:rFonts w:ascii="Helvetica" w:hAnsi="Helvetica" w:cs="Arial"/>
          <w:b/>
          <w:sz w:val="20"/>
          <w:szCs w:val="20"/>
          <w:u w:val="single"/>
          <w:lang w:val="en-GB"/>
        </w:rPr>
        <w:t>EDUCATION</w:t>
      </w:r>
    </w:p>
    <w:p w:rsidR="00195A5F" w:rsidRPr="000F74D4" w:rsidRDefault="00195A5F" w:rsidP="00195A5F">
      <w:pPr>
        <w:rPr>
          <w:rFonts w:ascii="Helvetica" w:hAnsi="Helvetica" w:cs="Arial"/>
          <w:sz w:val="20"/>
          <w:szCs w:val="20"/>
          <w:lang w:val="en-GB"/>
        </w:rPr>
      </w:pPr>
    </w:p>
    <w:p w:rsidR="00195A5F" w:rsidRPr="00DD4F13" w:rsidRDefault="004744A6" w:rsidP="00195A5F">
      <w:pPr>
        <w:rPr>
          <w:rFonts w:ascii="Helvetica" w:hAnsi="Helvetica" w:cs="Arial"/>
          <w:sz w:val="20"/>
          <w:szCs w:val="20"/>
          <w:lang w:val="en-GB" w:eastAsia="zh-CN"/>
        </w:rPr>
      </w:pPr>
      <w:r w:rsidRPr="000F74D4">
        <w:rPr>
          <w:rFonts w:ascii="Helvetica" w:hAnsi="Helvetica" w:hint="eastAsia"/>
          <w:color w:val="000000"/>
          <w:sz w:val="20"/>
          <w:szCs w:val="20"/>
          <w:lang w:eastAsia="zh-CN"/>
        </w:rPr>
        <w:t>Northeastern University at Qinhuangdao Department</w:t>
      </w:r>
      <w:r>
        <w:rPr>
          <w:rFonts w:ascii="Helvetica" w:hAnsi="Helvetica" w:cs="Arial"/>
          <w:sz w:val="20"/>
          <w:szCs w:val="20"/>
          <w:lang w:val="en-GB"/>
        </w:rPr>
        <w:tab/>
      </w:r>
      <w:r>
        <w:rPr>
          <w:rFonts w:ascii="Helvetica" w:hAnsi="Helvetica" w:cs="Arial"/>
          <w:sz w:val="20"/>
          <w:szCs w:val="20"/>
          <w:lang w:val="en-GB"/>
        </w:rPr>
        <w:tab/>
      </w:r>
      <w:r>
        <w:rPr>
          <w:rFonts w:ascii="Helvetica" w:hAnsi="Helvetica" w:cs="Arial"/>
          <w:sz w:val="20"/>
          <w:szCs w:val="20"/>
          <w:lang w:val="en-GB"/>
        </w:rPr>
        <w:tab/>
      </w:r>
      <w:r>
        <w:rPr>
          <w:rFonts w:ascii="Helvetica" w:hAnsi="Helvetica" w:cs="Arial" w:hint="eastAsia"/>
          <w:sz w:val="20"/>
          <w:szCs w:val="20"/>
          <w:lang w:val="en-GB" w:eastAsia="zh-CN"/>
        </w:rPr>
        <w:t>2003</w:t>
      </w:r>
      <w:r w:rsidR="00962D93" w:rsidRPr="00DD4F13">
        <w:rPr>
          <w:rFonts w:ascii="Helvetica" w:hAnsi="Helvetica" w:cs="Arial"/>
          <w:sz w:val="20"/>
          <w:szCs w:val="20"/>
          <w:lang w:val="en-GB" w:eastAsia="zh-CN"/>
        </w:rPr>
        <w:t xml:space="preserve">, </w:t>
      </w:r>
      <w:r>
        <w:rPr>
          <w:rFonts w:ascii="Helvetica" w:hAnsi="Helvetica" w:cs="Arial" w:hint="eastAsia"/>
          <w:sz w:val="20"/>
          <w:szCs w:val="20"/>
          <w:lang w:val="en-GB" w:eastAsia="zh-CN"/>
        </w:rPr>
        <w:t>08</w:t>
      </w:r>
      <w:r w:rsidR="00195A5F" w:rsidRPr="00DD4F13">
        <w:rPr>
          <w:rFonts w:ascii="Helvetica" w:hAnsi="Helvetica" w:cs="Arial"/>
          <w:sz w:val="20"/>
          <w:szCs w:val="20"/>
          <w:lang w:val="en-GB"/>
        </w:rPr>
        <w:t xml:space="preserve"> – </w:t>
      </w:r>
      <w:r>
        <w:rPr>
          <w:rFonts w:ascii="Helvetica" w:hAnsi="Helvetica" w:cs="Arial" w:hint="eastAsia"/>
          <w:sz w:val="20"/>
          <w:szCs w:val="20"/>
          <w:lang w:val="en-GB" w:eastAsia="zh-CN"/>
        </w:rPr>
        <w:t>2007</w:t>
      </w:r>
      <w:r>
        <w:rPr>
          <w:rFonts w:ascii="Helvetica" w:hAnsi="Helvetica" w:cs="Arial"/>
          <w:sz w:val="20"/>
          <w:szCs w:val="20"/>
          <w:lang w:val="en-GB" w:eastAsia="zh-CN"/>
        </w:rPr>
        <w:t xml:space="preserve">, </w:t>
      </w:r>
      <w:r>
        <w:rPr>
          <w:rFonts w:ascii="Helvetica" w:hAnsi="Helvetica" w:cs="Arial" w:hint="eastAsia"/>
          <w:sz w:val="20"/>
          <w:szCs w:val="20"/>
          <w:lang w:val="en-GB" w:eastAsia="zh-CN"/>
        </w:rPr>
        <w:t>06</w:t>
      </w:r>
    </w:p>
    <w:p w:rsidR="00195A5F" w:rsidRDefault="00195A5F" w:rsidP="00195A5F">
      <w:pPr>
        <w:rPr>
          <w:rFonts w:ascii="Helvetica" w:hAnsi="Helvetica" w:cs="Arial" w:hint="eastAsia"/>
          <w:b/>
          <w:i/>
          <w:sz w:val="20"/>
          <w:szCs w:val="20"/>
          <w:lang w:val="en-GB" w:eastAsia="zh-CN"/>
        </w:rPr>
      </w:pPr>
      <w:r w:rsidRPr="00DD4F13">
        <w:rPr>
          <w:rFonts w:ascii="Helvetica" w:hAnsi="Helvetica" w:cs="Arial"/>
          <w:b/>
          <w:i/>
          <w:sz w:val="20"/>
          <w:szCs w:val="20"/>
          <w:lang w:val="en-GB"/>
        </w:rPr>
        <w:t xml:space="preserve">Bachelor </w:t>
      </w:r>
      <w:r w:rsidR="00CB2699" w:rsidRPr="00DD4F13">
        <w:rPr>
          <w:rFonts w:ascii="Helvetica" w:hAnsi="Helvetica" w:cs="Arial"/>
          <w:b/>
          <w:i/>
          <w:sz w:val="20"/>
          <w:szCs w:val="20"/>
          <w:lang w:val="en-GB"/>
        </w:rPr>
        <w:t>D</w:t>
      </w:r>
      <w:r w:rsidRPr="00DD4F13">
        <w:rPr>
          <w:rFonts w:ascii="Helvetica" w:hAnsi="Helvetica" w:cs="Arial"/>
          <w:b/>
          <w:i/>
          <w:sz w:val="20"/>
          <w:szCs w:val="20"/>
          <w:lang w:val="en-GB"/>
        </w:rPr>
        <w:t xml:space="preserve">egree of </w:t>
      </w:r>
      <w:r w:rsidR="004F7126">
        <w:rPr>
          <w:rFonts w:ascii="Helvetica" w:hAnsi="Helvetica" w:cs="Arial" w:hint="eastAsia"/>
          <w:b/>
          <w:i/>
          <w:sz w:val="20"/>
          <w:szCs w:val="20"/>
          <w:lang w:val="en-GB" w:eastAsia="zh-CN"/>
        </w:rPr>
        <w:t>International Trade</w:t>
      </w:r>
    </w:p>
    <w:p w:rsidR="004744A6" w:rsidRDefault="00816896" w:rsidP="00816896">
      <w:pPr>
        <w:tabs>
          <w:tab w:val="left" w:pos="5635"/>
        </w:tabs>
        <w:rPr>
          <w:rFonts w:ascii="Helvetica" w:hAnsi="Helvetica" w:cs="Arial" w:hint="eastAsia"/>
          <w:b/>
          <w:i/>
          <w:sz w:val="20"/>
          <w:szCs w:val="20"/>
          <w:lang w:val="en-GB" w:eastAsia="zh-CN"/>
        </w:rPr>
      </w:pPr>
      <w:r>
        <w:rPr>
          <w:rFonts w:ascii="Helvetica" w:hAnsi="Helvetica" w:cs="Arial"/>
          <w:b/>
          <w:i/>
          <w:sz w:val="20"/>
          <w:szCs w:val="20"/>
          <w:lang w:val="en-GB" w:eastAsia="zh-CN"/>
        </w:rPr>
        <w:tab/>
      </w:r>
    </w:p>
    <w:p w:rsidR="004744A6" w:rsidRPr="00DD4F13" w:rsidRDefault="004744A6" w:rsidP="00195A5F">
      <w:pPr>
        <w:rPr>
          <w:rFonts w:ascii="Helvetica" w:hAnsi="Helvetica" w:cs="Arial" w:hint="eastAsia"/>
          <w:b/>
          <w:i/>
          <w:sz w:val="20"/>
          <w:szCs w:val="20"/>
          <w:lang w:val="en-GB" w:eastAsia="zh-CN"/>
        </w:rPr>
      </w:pPr>
    </w:p>
    <w:sectPr w:rsidR="004744A6" w:rsidRPr="00DD4F13" w:rsidSect="004121B6">
      <w:headerReference w:type="default" r:id="rId9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987" w:rsidRDefault="00127987">
      <w:r>
        <w:separator/>
      </w:r>
    </w:p>
  </w:endnote>
  <w:endnote w:type="continuationSeparator" w:id="0">
    <w:p w:rsidR="00127987" w:rsidRDefault="00127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987" w:rsidRDefault="00127987">
      <w:r>
        <w:separator/>
      </w:r>
    </w:p>
  </w:footnote>
  <w:footnote w:type="continuationSeparator" w:id="0">
    <w:p w:rsidR="00127987" w:rsidRDefault="00127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936" w:rsidRDefault="00854936" w:rsidP="00731406">
    <w:pPr>
      <w:pStyle w:val="Header"/>
      <w:pBdr>
        <w:bottom w:val="single" w:sz="6" w:space="3" w:color="auto"/>
      </w:pBdr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3E5C"/>
    <w:multiLevelType w:val="hybridMultilevel"/>
    <w:tmpl w:val="08340BDC"/>
    <w:lvl w:ilvl="0" w:tplc="7EEECE4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9A77914"/>
    <w:multiLevelType w:val="multilevel"/>
    <w:tmpl w:val="6DB2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B3EC1"/>
    <w:multiLevelType w:val="hybridMultilevel"/>
    <w:tmpl w:val="6672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B0135"/>
    <w:multiLevelType w:val="hybridMultilevel"/>
    <w:tmpl w:val="11AA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B341B"/>
    <w:multiLevelType w:val="hybridMultilevel"/>
    <w:tmpl w:val="7348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2586A"/>
    <w:multiLevelType w:val="hybridMultilevel"/>
    <w:tmpl w:val="4AE25698"/>
    <w:lvl w:ilvl="0" w:tplc="7EEECE4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26123F61"/>
    <w:multiLevelType w:val="hybridMultilevel"/>
    <w:tmpl w:val="52ECA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B45B25"/>
    <w:multiLevelType w:val="hybridMultilevel"/>
    <w:tmpl w:val="AEF44F36"/>
    <w:lvl w:ilvl="0" w:tplc="7EEECE4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2E6101E6"/>
    <w:multiLevelType w:val="hybridMultilevel"/>
    <w:tmpl w:val="EBAA945A"/>
    <w:lvl w:ilvl="0" w:tplc="7EEECE4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2E693631"/>
    <w:multiLevelType w:val="hybridMultilevel"/>
    <w:tmpl w:val="802C9E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AD26F3"/>
    <w:multiLevelType w:val="hybridMultilevel"/>
    <w:tmpl w:val="D4D4869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43BC5786"/>
    <w:multiLevelType w:val="hybridMultilevel"/>
    <w:tmpl w:val="01CC57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E068AF"/>
    <w:multiLevelType w:val="hybridMultilevel"/>
    <w:tmpl w:val="A0265E48"/>
    <w:lvl w:ilvl="0" w:tplc="7EEECE4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46A86D3E"/>
    <w:multiLevelType w:val="hybridMultilevel"/>
    <w:tmpl w:val="6B400136"/>
    <w:lvl w:ilvl="0" w:tplc="7EEECE4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4A932F88"/>
    <w:multiLevelType w:val="multilevel"/>
    <w:tmpl w:val="87C8853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AE35DB"/>
    <w:multiLevelType w:val="multilevel"/>
    <w:tmpl w:val="69EE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77450D"/>
    <w:multiLevelType w:val="hybridMultilevel"/>
    <w:tmpl w:val="87C885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D31F1D"/>
    <w:multiLevelType w:val="hybridMultilevel"/>
    <w:tmpl w:val="BF34D56A"/>
    <w:lvl w:ilvl="0" w:tplc="7EEECE44">
      <w:start w:val="1"/>
      <w:numFmt w:val="bullet"/>
      <w:lvlText w:val="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8">
    <w:nsid w:val="5DDA4CA8"/>
    <w:multiLevelType w:val="hybridMultilevel"/>
    <w:tmpl w:val="FC8AC1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6601CB"/>
    <w:multiLevelType w:val="hybridMultilevel"/>
    <w:tmpl w:val="073A7554"/>
    <w:lvl w:ilvl="0" w:tplc="7EEECE4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6834502E"/>
    <w:multiLevelType w:val="hybridMultilevel"/>
    <w:tmpl w:val="69EE4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67542E"/>
    <w:multiLevelType w:val="hybridMultilevel"/>
    <w:tmpl w:val="57B2C61C"/>
    <w:lvl w:ilvl="0" w:tplc="7EEECE4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7058366C"/>
    <w:multiLevelType w:val="multilevel"/>
    <w:tmpl w:val="2DBE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DC6034"/>
    <w:multiLevelType w:val="hybridMultilevel"/>
    <w:tmpl w:val="11AA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8"/>
  </w:num>
  <w:num w:numId="4">
    <w:abstractNumId w:val="6"/>
  </w:num>
  <w:num w:numId="5">
    <w:abstractNumId w:val="16"/>
  </w:num>
  <w:num w:numId="6">
    <w:abstractNumId w:val="14"/>
  </w:num>
  <w:num w:numId="7">
    <w:abstractNumId w:val="9"/>
  </w:num>
  <w:num w:numId="8">
    <w:abstractNumId w:val="1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5"/>
  </w:num>
  <w:num w:numId="14">
    <w:abstractNumId w:val="13"/>
  </w:num>
  <w:num w:numId="15">
    <w:abstractNumId w:val="21"/>
  </w:num>
  <w:num w:numId="16">
    <w:abstractNumId w:val="17"/>
  </w:num>
  <w:num w:numId="17">
    <w:abstractNumId w:val="19"/>
  </w:num>
  <w:num w:numId="18">
    <w:abstractNumId w:val="12"/>
  </w:num>
  <w:num w:numId="19">
    <w:abstractNumId w:val="8"/>
  </w:num>
  <w:num w:numId="20">
    <w:abstractNumId w:val="22"/>
  </w:num>
  <w:num w:numId="21">
    <w:abstractNumId w:val="23"/>
  </w:num>
  <w:num w:numId="22">
    <w:abstractNumId w:val="4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2D6"/>
    <w:rsid w:val="00000500"/>
    <w:rsid w:val="00014835"/>
    <w:rsid w:val="00022D79"/>
    <w:rsid w:val="000358CB"/>
    <w:rsid w:val="00044423"/>
    <w:rsid w:val="00057B98"/>
    <w:rsid w:val="000602D4"/>
    <w:rsid w:val="00060E40"/>
    <w:rsid w:val="000628FD"/>
    <w:rsid w:val="00076555"/>
    <w:rsid w:val="000953D6"/>
    <w:rsid w:val="000974D1"/>
    <w:rsid w:val="000A652F"/>
    <w:rsid w:val="000B0665"/>
    <w:rsid w:val="000B09C0"/>
    <w:rsid w:val="000B62C0"/>
    <w:rsid w:val="000C0593"/>
    <w:rsid w:val="000C0967"/>
    <w:rsid w:val="000D218C"/>
    <w:rsid w:val="000E5963"/>
    <w:rsid w:val="000E7379"/>
    <w:rsid w:val="000F475E"/>
    <w:rsid w:val="000F74D4"/>
    <w:rsid w:val="00101D21"/>
    <w:rsid w:val="00104099"/>
    <w:rsid w:val="00121953"/>
    <w:rsid w:val="00126133"/>
    <w:rsid w:val="001272E7"/>
    <w:rsid w:val="00127987"/>
    <w:rsid w:val="00131635"/>
    <w:rsid w:val="001353ED"/>
    <w:rsid w:val="00142371"/>
    <w:rsid w:val="0014354B"/>
    <w:rsid w:val="001442B9"/>
    <w:rsid w:val="001524AA"/>
    <w:rsid w:val="0015384C"/>
    <w:rsid w:val="00154D98"/>
    <w:rsid w:val="001805DE"/>
    <w:rsid w:val="0019534A"/>
    <w:rsid w:val="00195A5F"/>
    <w:rsid w:val="001A337E"/>
    <w:rsid w:val="001B5C26"/>
    <w:rsid w:val="001C73C0"/>
    <w:rsid w:val="001C7F21"/>
    <w:rsid w:val="001D1CF9"/>
    <w:rsid w:val="001D6D25"/>
    <w:rsid w:val="001D7124"/>
    <w:rsid w:val="001E48BE"/>
    <w:rsid w:val="0020038B"/>
    <w:rsid w:val="00200C79"/>
    <w:rsid w:val="00203234"/>
    <w:rsid w:val="00204A37"/>
    <w:rsid w:val="002069ED"/>
    <w:rsid w:val="00213C57"/>
    <w:rsid w:val="00223BB8"/>
    <w:rsid w:val="00242C2F"/>
    <w:rsid w:val="00245BF6"/>
    <w:rsid w:val="00251E13"/>
    <w:rsid w:val="00257092"/>
    <w:rsid w:val="00257907"/>
    <w:rsid w:val="00263F4C"/>
    <w:rsid w:val="00266785"/>
    <w:rsid w:val="00267429"/>
    <w:rsid w:val="00282E16"/>
    <w:rsid w:val="002853E5"/>
    <w:rsid w:val="00285F48"/>
    <w:rsid w:val="00291290"/>
    <w:rsid w:val="00291EDF"/>
    <w:rsid w:val="00294FC2"/>
    <w:rsid w:val="002A1122"/>
    <w:rsid w:val="002A3DF2"/>
    <w:rsid w:val="002B1B02"/>
    <w:rsid w:val="002C2A08"/>
    <w:rsid w:val="002D6BBA"/>
    <w:rsid w:val="002E1668"/>
    <w:rsid w:val="002F55BD"/>
    <w:rsid w:val="00300901"/>
    <w:rsid w:val="00317881"/>
    <w:rsid w:val="00321DD4"/>
    <w:rsid w:val="00322E3F"/>
    <w:rsid w:val="00323843"/>
    <w:rsid w:val="00323BE9"/>
    <w:rsid w:val="003267D9"/>
    <w:rsid w:val="00344CA6"/>
    <w:rsid w:val="00345A32"/>
    <w:rsid w:val="00351898"/>
    <w:rsid w:val="003529D8"/>
    <w:rsid w:val="00364928"/>
    <w:rsid w:val="00366D1E"/>
    <w:rsid w:val="00371D62"/>
    <w:rsid w:val="00381183"/>
    <w:rsid w:val="003926E0"/>
    <w:rsid w:val="003A0162"/>
    <w:rsid w:val="003A0765"/>
    <w:rsid w:val="003A4150"/>
    <w:rsid w:val="003A419E"/>
    <w:rsid w:val="003A5CC3"/>
    <w:rsid w:val="003C3B05"/>
    <w:rsid w:val="003D0D59"/>
    <w:rsid w:val="003D37D2"/>
    <w:rsid w:val="003E121F"/>
    <w:rsid w:val="003E1331"/>
    <w:rsid w:val="003F2516"/>
    <w:rsid w:val="003F2CE3"/>
    <w:rsid w:val="003F65B1"/>
    <w:rsid w:val="00403E82"/>
    <w:rsid w:val="00405C2E"/>
    <w:rsid w:val="004121B6"/>
    <w:rsid w:val="00413792"/>
    <w:rsid w:val="00414E75"/>
    <w:rsid w:val="0042092C"/>
    <w:rsid w:val="00421391"/>
    <w:rsid w:val="00430CEB"/>
    <w:rsid w:val="00431595"/>
    <w:rsid w:val="00445B49"/>
    <w:rsid w:val="00452A0E"/>
    <w:rsid w:val="00465B16"/>
    <w:rsid w:val="00467ACF"/>
    <w:rsid w:val="004744A6"/>
    <w:rsid w:val="00475A26"/>
    <w:rsid w:val="0047630B"/>
    <w:rsid w:val="00481590"/>
    <w:rsid w:val="00487232"/>
    <w:rsid w:val="00491C42"/>
    <w:rsid w:val="0049720F"/>
    <w:rsid w:val="004A4996"/>
    <w:rsid w:val="004B0264"/>
    <w:rsid w:val="004B0433"/>
    <w:rsid w:val="004B7134"/>
    <w:rsid w:val="004C059D"/>
    <w:rsid w:val="004C12BA"/>
    <w:rsid w:val="004D4403"/>
    <w:rsid w:val="004D49EA"/>
    <w:rsid w:val="004D4FBC"/>
    <w:rsid w:val="004F567E"/>
    <w:rsid w:val="004F7126"/>
    <w:rsid w:val="004F7355"/>
    <w:rsid w:val="00510096"/>
    <w:rsid w:val="005178CA"/>
    <w:rsid w:val="00530282"/>
    <w:rsid w:val="005321C7"/>
    <w:rsid w:val="0053585B"/>
    <w:rsid w:val="00544460"/>
    <w:rsid w:val="00546672"/>
    <w:rsid w:val="00551754"/>
    <w:rsid w:val="00551CB1"/>
    <w:rsid w:val="005532D3"/>
    <w:rsid w:val="005615EF"/>
    <w:rsid w:val="00564380"/>
    <w:rsid w:val="00577331"/>
    <w:rsid w:val="00581BB8"/>
    <w:rsid w:val="00584B6D"/>
    <w:rsid w:val="00594AFB"/>
    <w:rsid w:val="005A10B9"/>
    <w:rsid w:val="005A282B"/>
    <w:rsid w:val="005B4AD1"/>
    <w:rsid w:val="005C18B7"/>
    <w:rsid w:val="005D6AAD"/>
    <w:rsid w:val="005E3027"/>
    <w:rsid w:val="005E3C88"/>
    <w:rsid w:val="005F2C1A"/>
    <w:rsid w:val="00600980"/>
    <w:rsid w:val="00603774"/>
    <w:rsid w:val="00607E35"/>
    <w:rsid w:val="00613D02"/>
    <w:rsid w:val="00615E2B"/>
    <w:rsid w:val="006163A7"/>
    <w:rsid w:val="006272F0"/>
    <w:rsid w:val="00642BEC"/>
    <w:rsid w:val="0065630F"/>
    <w:rsid w:val="00661053"/>
    <w:rsid w:val="0066373B"/>
    <w:rsid w:val="00674511"/>
    <w:rsid w:val="0067575A"/>
    <w:rsid w:val="00675A9A"/>
    <w:rsid w:val="00683370"/>
    <w:rsid w:val="00686EFF"/>
    <w:rsid w:val="00691820"/>
    <w:rsid w:val="006A6AB0"/>
    <w:rsid w:val="006B642E"/>
    <w:rsid w:val="006D2908"/>
    <w:rsid w:val="006D717D"/>
    <w:rsid w:val="006E0542"/>
    <w:rsid w:val="006E1FCC"/>
    <w:rsid w:val="006E3BF3"/>
    <w:rsid w:val="006E472C"/>
    <w:rsid w:val="006E7223"/>
    <w:rsid w:val="0071146E"/>
    <w:rsid w:val="00711F6B"/>
    <w:rsid w:val="0072005D"/>
    <w:rsid w:val="00724C0C"/>
    <w:rsid w:val="007304EE"/>
    <w:rsid w:val="00731406"/>
    <w:rsid w:val="0073316D"/>
    <w:rsid w:val="00743484"/>
    <w:rsid w:val="007549D9"/>
    <w:rsid w:val="00761049"/>
    <w:rsid w:val="00775118"/>
    <w:rsid w:val="00784A4E"/>
    <w:rsid w:val="00794208"/>
    <w:rsid w:val="00794764"/>
    <w:rsid w:val="007A47C2"/>
    <w:rsid w:val="007A7CE3"/>
    <w:rsid w:val="007C3CC4"/>
    <w:rsid w:val="007C5B9D"/>
    <w:rsid w:val="007D3687"/>
    <w:rsid w:val="007E51CD"/>
    <w:rsid w:val="007E5264"/>
    <w:rsid w:val="007E6D55"/>
    <w:rsid w:val="007F01A5"/>
    <w:rsid w:val="007F308B"/>
    <w:rsid w:val="007F7448"/>
    <w:rsid w:val="00800273"/>
    <w:rsid w:val="0080554D"/>
    <w:rsid w:val="00816896"/>
    <w:rsid w:val="00821D63"/>
    <w:rsid w:val="008220A6"/>
    <w:rsid w:val="0082483B"/>
    <w:rsid w:val="0084174F"/>
    <w:rsid w:val="00847DE3"/>
    <w:rsid w:val="00852D95"/>
    <w:rsid w:val="00854936"/>
    <w:rsid w:val="00860C86"/>
    <w:rsid w:val="00863E83"/>
    <w:rsid w:val="008716CD"/>
    <w:rsid w:val="00872BCA"/>
    <w:rsid w:val="00873478"/>
    <w:rsid w:val="008906DF"/>
    <w:rsid w:val="008908BB"/>
    <w:rsid w:val="008A535C"/>
    <w:rsid w:val="008A7E4F"/>
    <w:rsid w:val="008B6D55"/>
    <w:rsid w:val="008C3BB4"/>
    <w:rsid w:val="008C7B10"/>
    <w:rsid w:val="008D6FA1"/>
    <w:rsid w:val="008E6787"/>
    <w:rsid w:val="008F6FA7"/>
    <w:rsid w:val="00910A13"/>
    <w:rsid w:val="00913E96"/>
    <w:rsid w:val="00917270"/>
    <w:rsid w:val="00924CCD"/>
    <w:rsid w:val="009312C2"/>
    <w:rsid w:val="00937A19"/>
    <w:rsid w:val="0094460E"/>
    <w:rsid w:val="0095416B"/>
    <w:rsid w:val="00962D93"/>
    <w:rsid w:val="00964AEA"/>
    <w:rsid w:val="0097262A"/>
    <w:rsid w:val="00977907"/>
    <w:rsid w:val="0098385E"/>
    <w:rsid w:val="00983C85"/>
    <w:rsid w:val="00990CD1"/>
    <w:rsid w:val="00991EE1"/>
    <w:rsid w:val="009924BE"/>
    <w:rsid w:val="0099679E"/>
    <w:rsid w:val="00997DAA"/>
    <w:rsid w:val="009A0878"/>
    <w:rsid w:val="009A67E4"/>
    <w:rsid w:val="009B0B97"/>
    <w:rsid w:val="009B1A57"/>
    <w:rsid w:val="009C0ACE"/>
    <w:rsid w:val="009C6685"/>
    <w:rsid w:val="009D021A"/>
    <w:rsid w:val="009D34A5"/>
    <w:rsid w:val="009E4300"/>
    <w:rsid w:val="00A053CB"/>
    <w:rsid w:val="00A0541B"/>
    <w:rsid w:val="00A15241"/>
    <w:rsid w:val="00A16CAE"/>
    <w:rsid w:val="00A24A47"/>
    <w:rsid w:val="00A373A0"/>
    <w:rsid w:val="00A41592"/>
    <w:rsid w:val="00A417E0"/>
    <w:rsid w:val="00A56C63"/>
    <w:rsid w:val="00A60C24"/>
    <w:rsid w:val="00A6623B"/>
    <w:rsid w:val="00A718FC"/>
    <w:rsid w:val="00A80380"/>
    <w:rsid w:val="00A841BA"/>
    <w:rsid w:val="00A86465"/>
    <w:rsid w:val="00A93B05"/>
    <w:rsid w:val="00AA314E"/>
    <w:rsid w:val="00AB2B64"/>
    <w:rsid w:val="00AB3613"/>
    <w:rsid w:val="00AB74B1"/>
    <w:rsid w:val="00AC100E"/>
    <w:rsid w:val="00AC2C00"/>
    <w:rsid w:val="00AC7419"/>
    <w:rsid w:val="00AC7A85"/>
    <w:rsid w:val="00AC7ECC"/>
    <w:rsid w:val="00AD2AE1"/>
    <w:rsid w:val="00AD4804"/>
    <w:rsid w:val="00AD682A"/>
    <w:rsid w:val="00AE7A77"/>
    <w:rsid w:val="00AF0BCC"/>
    <w:rsid w:val="00AF4EE1"/>
    <w:rsid w:val="00B0558A"/>
    <w:rsid w:val="00B0572E"/>
    <w:rsid w:val="00B06929"/>
    <w:rsid w:val="00B06E6D"/>
    <w:rsid w:val="00B0755D"/>
    <w:rsid w:val="00B07733"/>
    <w:rsid w:val="00B132E5"/>
    <w:rsid w:val="00B174BA"/>
    <w:rsid w:val="00B208CA"/>
    <w:rsid w:val="00B22087"/>
    <w:rsid w:val="00B2774C"/>
    <w:rsid w:val="00B374F2"/>
    <w:rsid w:val="00B37657"/>
    <w:rsid w:val="00B43A3D"/>
    <w:rsid w:val="00B45C35"/>
    <w:rsid w:val="00B54E48"/>
    <w:rsid w:val="00B57472"/>
    <w:rsid w:val="00B63FE8"/>
    <w:rsid w:val="00B76885"/>
    <w:rsid w:val="00B80AE6"/>
    <w:rsid w:val="00BA1AF8"/>
    <w:rsid w:val="00BA4C58"/>
    <w:rsid w:val="00BA568E"/>
    <w:rsid w:val="00BB0B83"/>
    <w:rsid w:val="00BB632E"/>
    <w:rsid w:val="00BB7920"/>
    <w:rsid w:val="00BB7F22"/>
    <w:rsid w:val="00BC326A"/>
    <w:rsid w:val="00BC6E08"/>
    <w:rsid w:val="00BD660A"/>
    <w:rsid w:val="00BF236A"/>
    <w:rsid w:val="00BF38C2"/>
    <w:rsid w:val="00BF724C"/>
    <w:rsid w:val="00C01F42"/>
    <w:rsid w:val="00C0584A"/>
    <w:rsid w:val="00C10228"/>
    <w:rsid w:val="00C202DD"/>
    <w:rsid w:val="00C24B56"/>
    <w:rsid w:val="00C252A0"/>
    <w:rsid w:val="00C436CB"/>
    <w:rsid w:val="00C51E62"/>
    <w:rsid w:val="00C64495"/>
    <w:rsid w:val="00C70704"/>
    <w:rsid w:val="00C71EFE"/>
    <w:rsid w:val="00C81FF2"/>
    <w:rsid w:val="00C86E2D"/>
    <w:rsid w:val="00C918ED"/>
    <w:rsid w:val="00C92800"/>
    <w:rsid w:val="00C960E0"/>
    <w:rsid w:val="00CA1E29"/>
    <w:rsid w:val="00CA4002"/>
    <w:rsid w:val="00CA5514"/>
    <w:rsid w:val="00CB2699"/>
    <w:rsid w:val="00CB5D9B"/>
    <w:rsid w:val="00CB66A4"/>
    <w:rsid w:val="00CC2807"/>
    <w:rsid w:val="00CC64E3"/>
    <w:rsid w:val="00CC70E8"/>
    <w:rsid w:val="00CD3F59"/>
    <w:rsid w:val="00CE218D"/>
    <w:rsid w:val="00CE223D"/>
    <w:rsid w:val="00D012D6"/>
    <w:rsid w:val="00D151BD"/>
    <w:rsid w:val="00D219AD"/>
    <w:rsid w:val="00D26A9E"/>
    <w:rsid w:val="00D353AE"/>
    <w:rsid w:val="00D403E5"/>
    <w:rsid w:val="00D46520"/>
    <w:rsid w:val="00D83F9A"/>
    <w:rsid w:val="00D91E82"/>
    <w:rsid w:val="00D93207"/>
    <w:rsid w:val="00D93D9A"/>
    <w:rsid w:val="00DA493A"/>
    <w:rsid w:val="00DA6652"/>
    <w:rsid w:val="00DB4F5D"/>
    <w:rsid w:val="00DB7ED8"/>
    <w:rsid w:val="00DD4F13"/>
    <w:rsid w:val="00DE06DB"/>
    <w:rsid w:val="00DE1397"/>
    <w:rsid w:val="00DE68F0"/>
    <w:rsid w:val="00DE757A"/>
    <w:rsid w:val="00DE7C5F"/>
    <w:rsid w:val="00E005E1"/>
    <w:rsid w:val="00E00B27"/>
    <w:rsid w:val="00E071C2"/>
    <w:rsid w:val="00E33B7F"/>
    <w:rsid w:val="00E353C4"/>
    <w:rsid w:val="00E35FE5"/>
    <w:rsid w:val="00E3724F"/>
    <w:rsid w:val="00E4061A"/>
    <w:rsid w:val="00E50496"/>
    <w:rsid w:val="00E54951"/>
    <w:rsid w:val="00E55270"/>
    <w:rsid w:val="00E61FF0"/>
    <w:rsid w:val="00E645C4"/>
    <w:rsid w:val="00E725F9"/>
    <w:rsid w:val="00E73AC2"/>
    <w:rsid w:val="00E80294"/>
    <w:rsid w:val="00E86E83"/>
    <w:rsid w:val="00E92D4D"/>
    <w:rsid w:val="00E93E91"/>
    <w:rsid w:val="00EA4D67"/>
    <w:rsid w:val="00EA548E"/>
    <w:rsid w:val="00EB101C"/>
    <w:rsid w:val="00EB6CF8"/>
    <w:rsid w:val="00EB6F09"/>
    <w:rsid w:val="00EC6A80"/>
    <w:rsid w:val="00EC6FF2"/>
    <w:rsid w:val="00ED3E90"/>
    <w:rsid w:val="00EE305E"/>
    <w:rsid w:val="00EE3A7E"/>
    <w:rsid w:val="00EF27FD"/>
    <w:rsid w:val="00EF7654"/>
    <w:rsid w:val="00F134B7"/>
    <w:rsid w:val="00F13715"/>
    <w:rsid w:val="00F2154C"/>
    <w:rsid w:val="00F339B9"/>
    <w:rsid w:val="00F35168"/>
    <w:rsid w:val="00F41A79"/>
    <w:rsid w:val="00F5112C"/>
    <w:rsid w:val="00F5165F"/>
    <w:rsid w:val="00F525F7"/>
    <w:rsid w:val="00F5364A"/>
    <w:rsid w:val="00F55173"/>
    <w:rsid w:val="00F61971"/>
    <w:rsid w:val="00F6406A"/>
    <w:rsid w:val="00F70638"/>
    <w:rsid w:val="00F70726"/>
    <w:rsid w:val="00F72454"/>
    <w:rsid w:val="00F72CB1"/>
    <w:rsid w:val="00F76137"/>
    <w:rsid w:val="00F7790E"/>
    <w:rsid w:val="00F94A87"/>
    <w:rsid w:val="00FA0A1E"/>
    <w:rsid w:val="00FA18E2"/>
    <w:rsid w:val="00FB2BC4"/>
    <w:rsid w:val="00FB580A"/>
    <w:rsid w:val="00FB6120"/>
    <w:rsid w:val="00FB64FA"/>
    <w:rsid w:val="00FC1461"/>
    <w:rsid w:val="00FC14C1"/>
    <w:rsid w:val="00FD47C7"/>
    <w:rsid w:val="00FD73FA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61049"/>
    <w:rPr>
      <w:color w:val="0000FF"/>
      <w:u w:val="single"/>
    </w:rPr>
  </w:style>
  <w:style w:type="character" w:styleId="FollowedHyperlink">
    <w:name w:val="FollowedHyperlink"/>
    <w:basedOn w:val="DefaultParagraphFont"/>
    <w:rsid w:val="003C3B05"/>
    <w:rPr>
      <w:color w:val="606420"/>
      <w:u w:val="single"/>
    </w:rPr>
  </w:style>
  <w:style w:type="paragraph" w:styleId="Header">
    <w:name w:val="header"/>
    <w:basedOn w:val="Normal"/>
    <w:rsid w:val="00200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200C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rsid w:val="00CC2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267D9"/>
    <w:rPr>
      <w:sz w:val="18"/>
      <w:szCs w:val="18"/>
    </w:rPr>
  </w:style>
  <w:style w:type="character" w:customStyle="1" w:styleId="def">
    <w:name w:val="def"/>
    <w:basedOn w:val="DefaultParagraphFont"/>
    <w:rsid w:val="00F5165F"/>
  </w:style>
  <w:style w:type="character" w:customStyle="1" w:styleId="apple-converted-space">
    <w:name w:val="apple-converted-space"/>
    <w:rsid w:val="007A47C2"/>
  </w:style>
  <w:style w:type="paragraph" w:styleId="ListParagraph">
    <w:name w:val="List Paragraph"/>
    <w:basedOn w:val="Normal"/>
    <w:uiPriority w:val="34"/>
    <w:qFormat/>
    <w:rsid w:val="00DD4F1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282E16"/>
    <w:pPr>
      <w:spacing w:before="100" w:beforeAutospacing="1" w:after="100" w:afterAutospacing="1"/>
    </w:pPr>
    <w:rPr>
      <w:rFonts w:eastAsia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61049"/>
    <w:rPr>
      <w:color w:val="0000FF"/>
      <w:u w:val="single"/>
    </w:rPr>
  </w:style>
  <w:style w:type="character" w:styleId="FollowedHyperlink">
    <w:name w:val="FollowedHyperlink"/>
    <w:basedOn w:val="DefaultParagraphFont"/>
    <w:rsid w:val="003C3B05"/>
    <w:rPr>
      <w:color w:val="606420"/>
      <w:u w:val="single"/>
    </w:rPr>
  </w:style>
  <w:style w:type="paragraph" w:styleId="Header">
    <w:name w:val="header"/>
    <w:basedOn w:val="Normal"/>
    <w:rsid w:val="00200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200C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rsid w:val="00CC2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267D9"/>
    <w:rPr>
      <w:sz w:val="18"/>
      <w:szCs w:val="18"/>
    </w:rPr>
  </w:style>
  <w:style w:type="character" w:customStyle="1" w:styleId="def">
    <w:name w:val="def"/>
    <w:basedOn w:val="DefaultParagraphFont"/>
    <w:rsid w:val="00F5165F"/>
  </w:style>
  <w:style w:type="character" w:customStyle="1" w:styleId="apple-converted-space">
    <w:name w:val="apple-converted-space"/>
    <w:rsid w:val="007A47C2"/>
  </w:style>
  <w:style w:type="paragraph" w:styleId="ListParagraph">
    <w:name w:val="List Paragraph"/>
    <w:basedOn w:val="Normal"/>
    <w:uiPriority w:val="34"/>
    <w:qFormat/>
    <w:rsid w:val="00DD4F1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282E16"/>
    <w:pPr>
      <w:spacing w:before="100" w:beforeAutospacing="1" w:after="100" w:afterAutospacing="1"/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5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_1023@yahoo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9ADAB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zhao meng</vt:lpstr>
    </vt:vector>
  </TitlesOfParts>
  <Company>NUS</Company>
  <LinksUpToDate>false</LinksUpToDate>
  <CharactersWithSpaces>3345</CharactersWithSpaces>
  <SharedDoc>false</SharedDoc>
  <HLinks>
    <vt:vector size="6" baseType="variant">
      <vt:variant>
        <vt:i4>2555949</vt:i4>
      </vt:variant>
      <vt:variant>
        <vt:i4>0</vt:i4>
      </vt:variant>
      <vt:variant>
        <vt:i4>0</vt:i4>
      </vt:variant>
      <vt:variant>
        <vt:i4>5</vt:i4>
      </vt:variant>
      <vt:variant>
        <vt:lpwstr>mailto:Jane_1023@yahoo.cn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zhao meng</dc:title>
  <dc:creator>zhao meng</dc:creator>
  <cp:lastModifiedBy>Li Kevin.4 (Nokia-MP/Beijing)</cp:lastModifiedBy>
  <cp:revision>2</cp:revision>
  <cp:lastPrinted>2005-10-28T03:14:00Z</cp:lastPrinted>
  <dcterms:created xsi:type="dcterms:W3CDTF">2013-02-21T15:16:00Z</dcterms:created>
  <dcterms:modified xsi:type="dcterms:W3CDTF">2013-02-21T15:16:00Z</dcterms:modified>
</cp:coreProperties>
</file>