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ADBA3" w14:textId="1470C4F6" w:rsidR="00FE2A7B" w:rsidRDefault="00DA5FF3">
      <w:pPr>
        <w:rPr>
          <w:lang w:val="en-US"/>
        </w:rPr>
      </w:pPr>
      <w:proofErr w:type="spellStart"/>
      <w:r>
        <w:rPr>
          <w:lang w:val="en-US"/>
        </w:rPr>
        <w:t>DataLab</w:t>
      </w:r>
      <w:proofErr w:type="spellEnd"/>
      <w:r>
        <w:rPr>
          <w:lang w:val="en-US"/>
        </w:rPr>
        <w:t xml:space="preserve"> ||: Creative Brief &amp; Presenting</w:t>
      </w:r>
    </w:p>
    <w:p w14:paraId="5F7C1345" w14:textId="04C633D1" w:rsidR="00DA5FF3" w:rsidRDefault="00DA5FF3">
      <w:pPr>
        <w:rPr>
          <w:lang w:val="en-US"/>
        </w:rPr>
      </w:pPr>
      <w:r>
        <w:rPr>
          <w:lang w:val="en-US"/>
        </w:rPr>
        <w:t xml:space="preserve">Goals, </w:t>
      </w:r>
    </w:p>
    <w:p w14:paraId="23763915" w14:textId="644F1D5A" w:rsidR="00DA5FF3" w:rsidRDefault="00DA5FF3">
      <w:r w:rsidRPr="00DA5FF3">
        <w:t>Define the term ‘informative speech’</w:t>
      </w:r>
    </w:p>
    <w:p w14:paraId="26A656F5" w14:textId="6FE861DA" w:rsidR="00DA5FF3" w:rsidRDefault="00DA5FF3">
      <w:r w:rsidRPr="00DA5FF3">
        <w:t>List and describe the four types of informative speeches</w:t>
      </w:r>
    </w:p>
    <w:p w14:paraId="7FD05B27" w14:textId="13BBDC24" w:rsidR="00DA5FF3" w:rsidRDefault="00DA5FF3">
      <w:r w:rsidRPr="00DA5FF3">
        <w:t>List, and describe techniques to make informative speeches interesting, coherent, and memorable</w:t>
      </w:r>
    </w:p>
    <w:p w14:paraId="408964E3" w14:textId="258C7523" w:rsidR="00DA5FF3" w:rsidRDefault="00DA5FF3">
      <w:r w:rsidRPr="00DA5FF3">
        <w:t>Write an outline for an informative speech</w:t>
      </w:r>
    </w:p>
    <w:p w14:paraId="66560F69" w14:textId="62D9F8DE" w:rsidR="00DA5FF3" w:rsidRDefault="00DA5FF3">
      <w:r w:rsidRPr="00DA5FF3">
        <w:t xml:space="preserve">Confidently deliver </w:t>
      </w:r>
      <w:r w:rsidRPr="00DA5FF3">
        <w:t>an</w:t>
      </w:r>
      <w:r w:rsidRPr="00DA5FF3">
        <w:t xml:space="preserve"> informative speech to peers, and teaching staff members</w:t>
      </w:r>
    </w:p>
    <w:p w14:paraId="1293FD1B" w14:textId="77777777" w:rsidR="00DA5FF3" w:rsidRDefault="00DA5FF3"/>
    <w:p w14:paraId="7B98445A" w14:textId="3D1225D6" w:rsidR="004D1D5E" w:rsidRDefault="004D1D5E">
      <w:r>
        <w:t>4.1a</w:t>
      </w:r>
    </w:p>
    <w:p w14:paraId="158558BB" w14:textId="3AFF1935" w:rsidR="004D1D5E" w:rsidRDefault="001E5E2A">
      <w:r>
        <w:t xml:space="preserve">When delivering an informative speech, the main purpose is to give your audience information that they did not already </w:t>
      </w:r>
      <w:r w:rsidR="004A7516">
        <w:t>know or</w:t>
      </w:r>
      <w:r>
        <w:t xml:space="preserve"> teach them more about a topic with which they are already familiar with. </w:t>
      </w:r>
    </w:p>
    <w:p w14:paraId="3D267A35" w14:textId="19E84EEE" w:rsidR="004A7516" w:rsidRDefault="004A7516">
      <w:r>
        <w:t xml:space="preserve">Definitional speeches &gt; “At the end of my speech, my audience will understand the Four Noble </w:t>
      </w:r>
      <w:r w:rsidR="007622F0">
        <w:t>Truths and the Eightfold Path in Buddhism</w:t>
      </w:r>
      <w:r>
        <w:t>”</w:t>
      </w:r>
    </w:p>
    <w:p w14:paraId="213C3CDE" w14:textId="48229D56" w:rsidR="004A7516" w:rsidRDefault="004A7516">
      <w:r>
        <w:t>Descriptive speech</w:t>
      </w:r>
      <w:r w:rsidR="007622F0">
        <w:t xml:space="preserve"> &gt; “At the end of my speech, my audience will be able to visualize some of the main attractions on Easter Island”</w:t>
      </w:r>
    </w:p>
    <w:p w14:paraId="2660F578" w14:textId="1CB1162A" w:rsidR="004A7516" w:rsidRDefault="004A7516">
      <w:r>
        <w:t>Explanatory speech</w:t>
      </w:r>
      <w:r w:rsidR="007622F0">
        <w:t xml:space="preserve"> &gt; “At the end of my speech, my audience will be aware of the nature of the 2004 Tsunami and the destruction it caused”</w:t>
      </w:r>
    </w:p>
    <w:p w14:paraId="7507FC0E" w14:textId="56FBA1ED" w:rsidR="007622F0" w:rsidRDefault="007622F0">
      <w:r>
        <w:t>Demonstration speech</w:t>
      </w:r>
    </w:p>
    <w:p w14:paraId="431B3F42" w14:textId="77777777" w:rsidR="007622F0" w:rsidRDefault="007622F0"/>
    <w:p w14:paraId="78C34340" w14:textId="78566C2E" w:rsidR="007622F0" w:rsidRDefault="007622F0">
      <w:r>
        <w:t>4.1b</w:t>
      </w:r>
    </w:p>
    <w:p w14:paraId="075F4BBF" w14:textId="56465FCE" w:rsidR="00DA5FF3" w:rsidRDefault="00163BD7">
      <w:r w:rsidRPr="00163BD7">
        <w:t>Storytelling is not only the foundation of most entertainment but also one of the most effective ways to teach an audience</w:t>
      </w:r>
      <w:r>
        <w:t xml:space="preserve">. </w:t>
      </w:r>
      <w:r w:rsidRPr="00163BD7">
        <w:t>Known as narratives, stories typically follow a structure that includes an introduction of characters and settings, a build-up of action, a complication or problem, and finally, a resolution. By using engaging characters, stories can creatively present otherwise dry or technical information</w:t>
      </w:r>
      <w:r>
        <w:t xml:space="preserve">, </w:t>
      </w:r>
      <w:r w:rsidRPr="00163BD7">
        <w:t>such as explaining how to prepare a space shuttle for launch from the perspective of a mouse.</w:t>
      </w:r>
      <w:r w:rsidR="009542D3">
        <w:t xml:space="preserve"> </w:t>
      </w:r>
    </w:p>
    <w:p w14:paraId="0BAA9747" w14:textId="44BCFCF9" w:rsidR="009542D3" w:rsidRDefault="009542D3">
      <w:r>
        <w:t>Three types of narratives used in informative speech include: Natural reality, social reality and ultimate reality</w:t>
      </w:r>
    </w:p>
    <w:p w14:paraId="6F29A83B" w14:textId="77777777" w:rsidR="009542D3" w:rsidRDefault="009542D3"/>
    <w:p w14:paraId="0D3A6A51" w14:textId="77777777" w:rsidR="009542D3" w:rsidRDefault="009542D3">
      <w:pPr>
        <w:rPr>
          <w:lang w:val="en-US"/>
        </w:rPr>
      </w:pPr>
    </w:p>
    <w:p w14:paraId="74B927E5" w14:textId="77777777" w:rsidR="00DA5FF3" w:rsidRDefault="00DA5FF3">
      <w:pPr>
        <w:rPr>
          <w:lang w:val="en-US"/>
        </w:rPr>
      </w:pPr>
    </w:p>
    <w:p w14:paraId="7043AE9B" w14:textId="77777777" w:rsidR="00DA5FF3" w:rsidRDefault="00DA5FF3">
      <w:pPr>
        <w:rPr>
          <w:lang w:val="en-US"/>
        </w:rPr>
      </w:pPr>
    </w:p>
    <w:p w14:paraId="574875C0" w14:textId="77777777" w:rsidR="00DA5FF3" w:rsidRPr="00DA5FF3" w:rsidRDefault="00DA5FF3">
      <w:pPr>
        <w:rPr>
          <w:lang w:val="en-US"/>
        </w:rPr>
      </w:pPr>
    </w:p>
    <w:sectPr w:rsidR="00DA5FF3" w:rsidRPr="00DA5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F3"/>
    <w:rsid w:val="00115FD1"/>
    <w:rsid w:val="00163BD7"/>
    <w:rsid w:val="001E5E2A"/>
    <w:rsid w:val="00355F4A"/>
    <w:rsid w:val="00413400"/>
    <w:rsid w:val="00480EF2"/>
    <w:rsid w:val="004A3C36"/>
    <w:rsid w:val="004A7516"/>
    <w:rsid w:val="004D1D5E"/>
    <w:rsid w:val="007622F0"/>
    <w:rsid w:val="008D0E33"/>
    <w:rsid w:val="009542D3"/>
    <w:rsid w:val="00DA5FF3"/>
    <w:rsid w:val="00FE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E4FD21"/>
  <w15:chartTrackingRefBased/>
  <w15:docId w15:val="{980C7947-B45F-416C-9D7A-AF01CD46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 Ming (241113)</dc:creator>
  <cp:keywords/>
  <dc:description/>
  <cp:lastModifiedBy>Huang, Li Ming (241113)</cp:lastModifiedBy>
  <cp:revision>3</cp:revision>
  <dcterms:created xsi:type="dcterms:W3CDTF">2024-09-05T15:51:00Z</dcterms:created>
  <dcterms:modified xsi:type="dcterms:W3CDTF">2024-09-05T17:34:00Z</dcterms:modified>
</cp:coreProperties>
</file>