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6E982" w14:textId="6CF04F95" w:rsidR="002A45FF" w:rsidRDefault="002052DC" w:rsidP="002052DC">
      <w:pPr>
        <w:pStyle w:val="1"/>
        <w:jc w:val="center"/>
      </w:pPr>
      <w:r>
        <w:t>第</w:t>
      </w:r>
      <w:r w:rsidR="003E2C77">
        <w:t>9</w:t>
      </w:r>
      <w:r>
        <w:rPr>
          <w:rFonts w:hint="eastAsia"/>
        </w:rPr>
        <w:t>章</w:t>
      </w:r>
      <w:r>
        <w:t xml:space="preserve"> </w:t>
      </w:r>
      <w:r w:rsidR="003E2C77">
        <w:t>交付</w:t>
      </w:r>
      <w:r w:rsidR="00B2608B">
        <w:t>阶段</w:t>
      </w:r>
    </w:p>
    <w:p w14:paraId="5589CEA0" w14:textId="516745A6" w:rsidR="004722AF" w:rsidRDefault="00C87F60" w:rsidP="00C87F60">
      <w:pPr>
        <w:ind w:firstLine="480"/>
      </w:pPr>
      <w:r>
        <w:rPr>
          <w:rFonts w:hint="eastAsia"/>
        </w:rPr>
        <w:t>经过</w:t>
      </w:r>
      <w:r>
        <w:t>努力</w:t>
      </w:r>
      <w:r>
        <w:rPr>
          <w:rFonts w:hint="eastAsia"/>
        </w:rPr>
        <w:t>开发</w:t>
      </w:r>
      <w:r>
        <w:t>完成</w:t>
      </w:r>
      <w:r w:rsidR="00CB3074">
        <w:t>软件后，</w:t>
      </w:r>
      <w:r>
        <w:t>整个项目并非结束了。开发</w:t>
      </w:r>
      <w:r w:rsidR="00114723">
        <w:t>出来</w:t>
      </w:r>
      <w:r>
        <w:t>的软件必须使得用户满意才意味着项目的成功。因此，</w:t>
      </w:r>
      <w:r>
        <w:rPr>
          <w:rFonts w:hint="eastAsia"/>
        </w:rPr>
        <w:t>交付</w:t>
      </w:r>
      <w:r>
        <w:t>阶段就是要使</w:t>
      </w:r>
      <w:r>
        <w:rPr>
          <w:rFonts w:hint="eastAsia"/>
        </w:rPr>
        <w:t>用户</w:t>
      </w:r>
      <w:r>
        <w:t>能够满意</w:t>
      </w:r>
      <w:r>
        <w:rPr>
          <w:rFonts w:hint="eastAsia"/>
        </w:rPr>
        <w:t>地应用上</w:t>
      </w:r>
      <w:r>
        <w:t>软件的过程。</w:t>
      </w:r>
      <w:r>
        <w:rPr>
          <w:rFonts w:hint="eastAsia"/>
        </w:rPr>
        <w:t>首先</w:t>
      </w:r>
      <w:r>
        <w:t>，</w:t>
      </w:r>
      <w:r>
        <w:rPr>
          <w:rFonts w:hint="eastAsia"/>
        </w:rPr>
        <w:t>软件</w:t>
      </w:r>
      <w:r w:rsidR="00CB3074">
        <w:rPr>
          <w:rFonts w:hint="eastAsia"/>
        </w:rPr>
        <w:t>需要满足</w:t>
      </w:r>
      <w:r w:rsidR="00CB3074">
        <w:t>一定准则后才可以交付给用户</w:t>
      </w:r>
      <w:r>
        <w:t>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需要</w:t>
      </w:r>
      <w:r>
        <w:t>针对交付准则进行检查，交付准则许多时候会写在合同中，</w:t>
      </w:r>
      <w:r>
        <w:rPr>
          <w:rFonts w:hint="eastAsia"/>
        </w:rPr>
        <w:t>即使</w:t>
      </w:r>
      <w:r>
        <w:t>没有写在合同中，</w:t>
      </w:r>
      <w:r>
        <w:rPr>
          <w:rFonts w:hint="eastAsia"/>
        </w:rPr>
        <w:t>也</w:t>
      </w:r>
      <w:r>
        <w:t>应该自己制定一个准则。</w:t>
      </w:r>
      <w:r>
        <w:rPr>
          <w:rFonts w:hint="eastAsia"/>
        </w:rPr>
        <w:t>交付</w:t>
      </w:r>
      <w:r>
        <w:t>准则的检查经常与用户协同进行。交付软件</w:t>
      </w:r>
      <w:r>
        <w:rPr>
          <w:rFonts w:hint="eastAsia"/>
        </w:rPr>
        <w:t>不</w:t>
      </w:r>
      <w:r>
        <w:t>意味着仅仅把软件代码移交给客户，</w:t>
      </w:r>
      <w:r>
        <w:rPr>
          <w:rFonts w:hint="eastAsia"/>
        </w:rPr>
        <w:t>还</w:t>
      </w:r>
      <w:r>
        <w:t>需要把相关的文档按照约定进行</w:t>
      </w:r>
      <w:r>
        <w:rPr>
          <w:rFonts w:hint="eastAsia"/>
        </w:rPr>
        <w:t>移交</w:t>
      </w:r>
      <w:r>
        <w:t>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我们</w:t>
      </w:r>
      <w:r>
        <w:t>经常会制定一个交付清单，</w:t>
      </w:r>
      <w:r>
        <w:rPr>
          <w:rFonts w:hint="eastAsia"/>
        </w:rPr>
        <w:t>以</w:t>
      </w:r>
      <w:r>
        <w:t>确定交付阶段需要交给用户的各个材料。</w:t>
      </w:r>
      <w:r>
        <w:rPr>
          <w:rFonts w:hint="eastAsia"/>
        </w:rPr>
        <w:t>对于</w:t>
      </w:r>
      <w:r>
        <w:t>简单的软件，</w:t>
      </w:r>
      <w:r>
        <w:rPr>
          <w:rFonts w:hint="eastAsia"/>
        </w:rPr>
        <w:t>不需要</w:t>
      </w:r>
      <w:r>
        <w:t>帮助用户安装。</w:t>
      </w:r>
      <w:r>
        <w:rPr>
          <w:rFonts w:hint="eastAsia"/>
        </w:rPr>
        <w:t>对于</w:t>
      </w:r>
      <w:r>
        <w:t>复杂的软件，</w:t>
      </w:r>
      <w:r w:rsidR="00CB3074">
        <w:rPr>
          <w:rFonts w:hint="eastAsia"/>
        </w:rPr>
        <w:t>需要</w:t>
      </w:r>
      <w:r w:rsidR="00CB3074">
        <w:t>将软件安装部署到用户的环境中，并协助用户</w:t>
      </w:r>
      <w:r>
        <w:t>准备数据、</w:t>
      </w:r>
      <w:r w:rsidR="00CB3074">
        <w:rPr>
          <w:rFonts w:hint="eastAsia"/>
        </w:rPr>
        <w:t>启动</w:t>
      </w:r>
      <w:r w:rsidR="00CB3074">
        <w:t>运行系统。</w:t>
      </w:r>
      <w:r>
        <w:t>同时，</w:t>
      </w:r>
      <w:r>
        <w:rPr>
          <w:rFonts w:hint="eastAsia"/>
        </w:rPr>
        <w:t>对</w:t>
      </w:r>
      <w:r>
        <w:t>用户进行培训，</w:t>
      </w:r>
      <w:r>
        <w:rPr>
          <w:rFonts w:hint="eastAsia"/>
        </w:rPr>
        <w:t>使用户</w:t>
      </w:r>
      <w:r>
        <w:t>能够自行正常使用系统，</w:t>
      </w:r>
      <w:r>
        <w:rPr>
          <w:rFonts w:hint="eastAsia"/>
        </w:rPr>
        <w:t>并</w:t>
      </w:r>
      <w:r>
        <w:t>在后续阶段按照约定提供维护服务。</w:t>
      </w:r>
    </w:p>
    <w:p w14:paraId="2C89F5CC" w14:textId="01A264FB" w:rsidR="002A45FF" w:rsidRDefault="003E2C77" w:rsidP="002052DC">
      <w:pPr>
        <w:pStyle w:val="2"/>
      </w:pPr>
      <w:r>
        <w:t>9</w:t>
      </w:r>
      <w:r w:rsidR="002052DC">
        <w:t>.1</w:t>
      </w:r>
      <w:r>
        <w:t>交付</w:t>
      </w:r>
      <w:r w:rsidR="002052DC">
        <w:t>阶段的主要内容</w:t>
      </w:r>
    </w:p>
    <w:p w14:paraId="4E08B18C" w14:textId="2137D8BC" w:rsidR="00500207" w:rsidRDefault="00500207" w:rsidP="00500207">
      <w:pPr>
        <w:ind w:firstLine="420"/>
      </w:pPr>
      <w:r>
        <w:t>交付阶段主要包括以下内容：</w:t>
      </w:r>
    </w:p>
    <w:p w14:paraId="6EFDFF4B" w14:textId="21307DDC" w:rsidR="00500207" w:rsidRDefault="00500207" w:rsidP="00207C7E">
      <w:pPr>
        <w:pStyle w:val="a3"/>
        <w:numPr>
          <w:ilvl w:val="0"/>
          <w:numId w:val="1"/>
        </w:numPr>
        <w:ind w:firstLineChars="0"/>
      </w:pPr>
      <w:r>
        <w:t>交付条件的确认：</w:t>
      </w:r>
      <w:r>
        <w:rPr>
          <w:rFonts w:hint="eastAsia"/>
        </w:rPr>
        <w:t>对照</w:t>
      </w:r>
      <w:r>
        <w:t>交付准则，确定是否满足交付条件；</w:t>
      </w:r>
    </w:p>
    <w:p w14:paraId="24C7D483" w14:textId="296E89B1" w:rsidR="00500207" w:rsidRDefault="00500207" w:rsidP="00207C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</w:t>
      </w:r>
      <w:r>
        <w:t>用户的平台环境是否满足系统上线要求：</w:t>
      </w:r>
      <w:r w:rsidR="00171C57">
        <w:rPr>
          <w:rFonts w:hint="eastAsia"/>
        </w:rPr>
        <w:t>协助</w:t>
      </w:r>
      <w:r w:rsidR="00171C57">
        <w:t>用户准备运行系统的环境，</w:t>
      </w:r>
      <w:r w:rsidR="00171C57">
        <w:rPr>
          <w:rFonts w:hint="eastAsia"/>
        </w:rPr>
        <w:t>包括</w:t>
      </w:r>
      <w:r w:rsidR="00171C57">
        <w:t>数据的准备；</w:t>
      </w:r>
    </w:p>
    <w:p w14:paraId="0230E930" w14:textId="03E91C17" w:rsidR="00171C57" w:rsidRDefault="00171C57" w:rsidP="00207C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与激活系统：对于简单的系统，</w:t>
      </w:r>
      <w:r>
        <w:rPr>
          <w:rFonts w:hint="eastAsia"/>
        </w:rPr>
        <w:t>激活</w:t>
      </w:r>
      <w:r>
        <w:t>系统只需要执行一些命令，</w:t>
      </w:r>
      <w:r>
        <w:rPr>
          <w:rFonts w:hint="eastAsia"/>
        </w:rPr>
        <w:t>而</w:t>
      </w:r>
      <w:r>
        <w:t>对复杂的系统需要使得支持系统都能够工作。</w:t>
      </w:r>
      <w:r>
        <w:rPr>
          <w:rFonts w:hint="eastAsia"/>
        </w:rPr>
        <w:t>对于</w:t>
      </w:r>
      <w:r>
        <w:t>大型软件系统而言，工作版本安装在生产环境的</w:t>
      </w:r>
      <w:r>
        <w:rPr>
          <w:rFonts w:hint="eastAsia"/>
        </w:rPr>
        <w:t>机器</w:t>
      </w:r>
      <w:r>
        <w:t>上，</w:t>
      </w:r>
      <w:r>
        <w:rPr>
          <w:rFonts w:hint="eastAsia"/>
        </w:rPr>
        <w:t>而</w:t>
      </w:r>
      <w:r>
        <w:t>其他版本安装在测试环境，</w:t>
      </w:r>
      <w:r>
        <w:rPr>
          <w:rFonts w:hint="eastAsia"/>
        </w:rPr>
        <w:t>开发</w:t>
      </w:r>
      <w:r>
        <w:t>环境上。</w:t>
      </w:r>
    </w:p>
    <w:p w14:paraId="11DF23B7" w14:textId="0D93DB1C" w:rsidR="003D3C1A" w:rsidRDefault="00171C57" w:rsidP="00207C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维护</w:t>
      </w:r>
      <w:r w:rsidR="003D3C1A">
        <w:t>过程</w:t>
      </w:r>
      <w:r>
        <w:t>：</w:t>
      </w:r>
      <w:r>
        <w:rPr>
          <w:rFonts w:hint="eastAsia"/>
        </w:rPr>
        <w:t>按照</w:t>
      </w:r>
      <w:r>
        <w:t>约定，</w:t>
      </w:r>
      <w:r>
        <w:rPr>
          <w:rFonts w:hint="eastAsia"/>
        </w:rPr>
        <w:t>提供</w:t>
      </w:r>
      <w:r>
        <w:t>维护</w:t>
      </w:r>
      <w:r w:rsidR="00C94A7D">
        <w:t>服务</w:t>
      </w:r>
      <w:r>
        <w:t>，</w:t>
      </w:r>
      <w:r w:rsidR="00C94A7D">
        <w:t>主要</w:t>
      </w:r>
      <w:r>
        <w:rPr>
          <w:rFonts w:hint="eastAsia"/>
        </w:rPr>
        <w:t>包括</w:t>
      </w:r>
      <w:r w:rsidR="00C94A7D">
        <w:t>改正性维护、</w:t>
      </w:r>
      <w:r w:rsidR="00C94A7D">
        <w:rPr>
          <w:rFonts w:hint="eastAsia"/>
        </w:rPr>
        <w:t>适应性</w:t>
      </w:r>
      <w:r w:rsidR="00C94A7D">
        <w:t>维护、完善性维护。</w:t>
      </w:r>
    </w:p>
    <w:p w14:paraId="14F1714A" w14:textId="57AB2B22" w:rsidR="001613E0" w:rsidRDefault="001613E0" w:rsidP="002E2ADC">
      <w:pPr>
        <w:ind w:firstLine="360"/>
      </w:pPr>
      <w:r>
        <w:t>交付</w:t>
      </w:r>
      <w:r>
        <w:rPr>
          <w:rFonts w:hint="eastAsia"/>
        </w:rPr>
        <w:t>阶段</w:t>
      </w:r>
      <w:r>
        <w:t>除了</w:t>
      </w:r>
      <w:r w:rsidR="002E2ADC">
        <w:t>需要提交按照合同中约定的各种文档和软件外，</w:t>
      </w:r>
      <w:r w:rsidR="002E2ADC">
        <w:rPr>
          <w:rFonts w:hint="eastAsia"/>
        </w:rPr>
        <w:t>还</w:t>
      </w:r>
      <w:r w:rsidR="002E2ADC">
        <w:t>需要</w:t>
      </w:r>
      <w:r w:rsidR="002E2ADC">
        <w:rPr>
          <w:rFonts w:hint="eastAsia"/>
        </w:rPr>
        <w:t>提供</w:t>
      </w:r>
      <w:r w:rsidR="002E2ADC">
        <w:t>以下文档：</w:t>
      </w:r>
    </w:p>
    <w:p w14:paraId="2E463D51" w14:textId="5F174EE0" w:rsidR="002E2ADC" w:rsidRDefault="002E2ADC" w:rsidP="00207C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交付</w:t>
      </w:r>
      <w:r>
        <w:t>清单</w:t>
      </w:r>
    </w:p>
    <w:p w14:paraId="08CA9734" w14:textId="480A5585" w:rsidR="002E2ADC" w:rsidRDefault="002E2ADC" w:rsidP="00207C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手册</w:t>
      </w:r>
    </w:p>
    <w:p w14:paraId="4F7FA8C8" w14:textId="5B4D385E" w:rsidR="002E2ADC" w:rsidRDefault="002E2ADC" w:rsidP="00207C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软件</w:t>
      </w:r>
      <w:r>
        <w:t>验收报告</w:t>
      </w:r>
    </w:p>
    <w:p w14:paraId="3C784B82" w14:textId="55A5F055" w:rsidR="002E2ADC" w:rsidRPr="00910911" w:rsidRDefault="002E2ADC" w:rsidP="002E2ADC">
      <w:pPr>
        <w:ind w:firstLine="360"/>
      </w:pPr>
      <w:r>
        <w:rPr>
          <w:rFonts w:hint="eastAsia"/>
        </w:rPr>
        <w:t>根据</w:t>
      </w:r>
      <w:r>
        <w:t>约定，</w:t>
      </w:r>
      <w:r>
        <w:rPr>
          <w:rFonts w:hint="eastAsia"/>
        </w:rPr>
        <w:t>软件</w:t>
      </w:r>
      <w:r>
        <w:t>开发团队可能还需要提供</w:t>
      </w:r>
      <w:r>
        <w:rPr>
          <w:rFonts w:hint="eastAsia"/>
        </w:rPr>
        <w:t>培训</w:t>
      </w:r>
      <w:r>
        <w:t>、</w:t>
      </w:r>
      <w:r>
        <w:rPr>
          <w:rFonts w:hint="eastAsia"/>
        </w:rPr>
        <w:t>维护服务</w:t>
      </w:r>
      <w:r>
        <w:t>，</w:t>
      </w:r>
      <w:r>
        <w:rPr>
          <w:rFonts w:hint="eastAsia"/>
        </w:rPr>
        <w:t>这时</w:t>
      </w:r>
      <w:r>
        <w:t>，</w:t>
      </w:r>
      <w:r>
        <w:rPr>
          <w:rFonts w:hint="eastAsia"/>
        </w:rPr>
        <w:t>还</w:t>
      </w:r>
      <w:r>
        <w:t>需要提供《软件维护需求说明》，《</w:t>
      </w:r>
      <w:r>
        <w:rPr>
          <w:rFonts w:hint="eastAsia"/>
        </w:rPr>
        <w:t>软件</w:t>
      </w:r>
      <w:r>
        <w:t>产品维护计划》和《软件培训计划》文档。</w:t>
      </w:r>
    </w:p>
    <w:p w14:paraId="4E308CA4" w14:textId="5536D642" w:rsidR="00315DA6" w:rsidRDefault="003E2C77" w:rsidP="00315DA6">
      <w:pPr>
        <w:pStyle w:val="2"/>
      </w:pPr>
      <w:r>
        <w:lastRenderedPageBreak/>
        <w:t>9</w:t>
      </w:r>
      <w:r w:rsidR="00315DA6">
        <w:rPr>
          <w:rFonts w:hint="eastAsia"/>
        </w:rPr>
        <w:t xml:space="preserve">.2 </w:t>
      </w:r>
      <w:r>
        <w:t>交付</w:t>
      </w:r>
      <w:r w:rsidR="00C94A7D">
        <w:t>确认</w:t>
      </w:r>
    </w:p>
    <w:p w14:paraId="5E343F23" w14:textId="37568500" w:rsidR="003E2C77" w:rsidRPr="003E2C77" w:rsidRDefault="003E2C77" w:rsidP="00C94A7D">
      <w:pPr>
        <w:ind w:firstLine="420"/>
      </w:pPr>
      <w:r w:rsidRPr="003E2C77">
        <w:rPr>
          <w:rFonts w:hint="eastAsia"/>
        </w:rPr>
        <w:t>计算机软件的交付阶段是继计算机软件的需求、设计、编码、测试等阶段之后的一个核对用户需求、检验软件产品、面向客户实施应用的阶段</w:t>
      </w:r>
    </w:p>
    <w:p w14:paraId="72DFDA00" w14:textId="77777777" w:rsidR="00910911" w:rsidRDefault="00F849CF" w:rsidP="00C94A7D">
      <w:pPr>
        <w:ind w:firstLine="420"/>
      </w:pPr>
      <w:r>
        <w:rPr>
          <w:rFonts w:hint="eastAsia"/>
        </w:rPr>
        <w:t>对计算机软件项目进行交付前的最终评审。这部分工作主要包括：</w:t>
      </w:r>
      <w:r>
        <w:rPr>
          <w:rFonts w:hint="eastAsia"/>
        </w:rPr>
        <w:t xml:space="preserve">  </w:t>
      </w:r>
    </w:p>
    <w:p w14:paraId="5CF9AE9F" w14:textId="5A01D0D5" w:rsidR="00910911" w:rsidRDefault="00C94A7D" w:rsidP="00F849CF">
      <w:r>
        <w:rPr>
          <w:rFonts w:hint="eastAsia"/>
        </w:rPr>
        <w:t xml:space="preserve">1. </w:t>
      </w:r>
      <w:r>
        <w:rPr>
          <w:rFonts w:hint="eastAsia"/>
        </w:rPr>
        <w:t>核对软件项目开发周期各阶段形成文档的完整性</w:t>
      </w:r>
    </w:p>
    <w:p w14:paraId="1C54A4E9" w14:textId="0222EEA7" w:rsidR="00910911" w:rsidRDefault="00F849CF" w:rsidP="00C94A7D">
      <w:pPr>
        <w:ind w:firstLine="420"/>
      </w:pPr>
      <w:r>
        <w:rPr>
          <w:rFonts w:hint="eastAsia"/>
        </w:rPr>
        <w:t>评审阶段性文档的真实性、有效性。各阶段文档应当反映出所处阶段的工作特点，待完成的工作指标和工作任务，符合软件生命周期各阶段的具体工作要求。</w:t>
      </w:r>
      <w:r>
        <w:rPr>
          <w:rFonts w:hint="eastAsia"/>
        </w:rPr>
        <w:t xml:space="preserve">  </w:t>
      </w:r>
    </w:p>
    <w:p w14:paraId="27545EAA" w14:textId="448D25BB" w:rsidR="00910911" w:rsidRDefault="00F849CF" w:rsidP="00F849CF">
      <w:r>
        <w:rPr>
          <w:rFonts w:hint="eastAsia"/>
        </w:rPr>
        <w:t>2</w:t>
      </w:r>
      <w:r w:rsidR="002E2ADC">
        <w:rPr>
          <w:rFonts w:hint="eastAsia"/>
        </w:rPr>
        <w:t>．</w:t>
      </w:r>
      <w:r w:rsidR="00912202">
        <w:rPr>
          <w:rFonts w:hint="eastAsia"/>
        </w:rPr>
        <w:t>对软件</w:t>
      </w:r>
      <w:r>
        <w:rPr>
          <w:rFonts w:hint="eastAsia"/>
        </w:rPr>
        <w:t>进行交付阶段的最终评审。这部分工作主要包括：</w:t>
      </w:r>
      <w:r>
        <w:rPr>
          <w:rFonts w:hint="eastAsia"/>
        </w:rPr>
        <w:t xml:space="preserve">  </w:t>
      </w:r>
    </w:p>
    <w:p w14:paraId="724853CE" w14:textId="19EF3FC1" w:rsidR="00910911" w:rsidRDefault="00C94A7D" w:rsidP="00F849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849CF">
        <w:rPr>
          <w:rFonts w:hint="eastAsia"/>
        </w:rPr>
        <w:t>评审最终产品</w:t>
      </w:r>
      <w:r w:rsidR="00E038C6">
        <w:t>从形式上</w:t>
      </w:r>
      <w:r w:rsidR="00F849CF">
        <w:rPr>
          <w:rFonts w:hint="eastAsia"/>
        </w:rPr>
        <w:t>是否符合用户需求</w:t>
      </w:r>
      <w:r w:rsidR="00912202">
        <w:rPr>
          <w:rFonts w:hint="eastAsia"/>
        </w:rPr>
        <w:t>。检查</w:t>
      </w:r>
      <w:r w:rsidR="00F849CF">
        <w:rPr>
          <w:rFonts w:hint="eastAsia"/>
        </w:rPr>
        <w:t>软件在完成功能的形式上是否符合</w:t>
      </w:r>
      <w:r>
        <w:t>需求</w:t>
      </w:r>
      <w:r>
        <w:rPr>
          <w:rFonts w:hint="eastAsia"/>
        </w:rPr>
        <w:t>规格</w:t>
      </w:r>
      <w:r>
        <w:t>说明</w:t>
      </w:r>
      <w:r w:rsidR="00F849CF">
        <w:rPr>
          <w:rFonts w:hint="eastAsia"/>
        </w:rPr>
        <w:t>中对计算机软件功能内容的阐述。对于需求变更的部分，是否形成了变更部分的说明书。对用户</w:t>
      </w:r>
      <w:r w:rsidR="00912202">
        <w:t>界面</w:t>
      </w:r>
      <w:r w:rsidR="00F849CF">
        <w:rPr>
          <w:rFonts w:hint="eastAsia"/>
        </w:rPr>
        <w:t>进行标准化评审，从设计标准、设计风格、操作风格等方面重点进行考核。</w:t>
      </w:r>
      <w:r w:rsidR="00F849CF">
        <w:rPr>
          <w:rFonts w:hint="eastAsia"/>
        </w:rPr>
        <w:t xml:space="preserve"> </w:t>
      </w:r>
    </w:p>
    <w:p w14:paraId="0B4DB231" w14:textId="1D5A76B5" w:rsidR="00910911" w:rsidRDefault="00C94A7D" w:rsidP="00F849CF">
      <w:r>
        <w:t>（</w:t>
      </w:r>
      <w:r>
        <w:t>2</w:t>
      </w:r>
      <w:r>
        <w:t>）</w:t>
      </w:r>
      <w:r>
        <w:rPr>
          <w:rFonts w:hint="eastAsia"/>
        </w:rPr>
        <w:t>评审最终产品在设计上是否完全覆盖了用户的需求。检查各个</w:t>
      </w:r>
      <w:r>
        <w:t>文档</w:t>
      </w:r>
      <w:r w:rsidR="00F849CF">
        <w:rPr>
          <w:rFonts w:hint="eastAsia"/>
        </w:rPr>
        <w:t>中对各个功能的定义是否符合用户需求，</w:t>
      </w:r>
      <w:r w:rsidR="00E038C6">
        <w:t>系统设计是如何实现用户需求的；系统包括哪些子系统，</w:t>
      </w:r>
      <w:r w:rsidR="00E038C6">
        <w:rPr>
          <w:rFonts w:hint="eastAsia"/>
        </w:rPr>
        <w:t>子</w:t>
      </w:r>
      <w:r w:rsidR="00E038C6">
        <w:t>系统的关系；</w:t>
      </w:r>
      <w:r w:rsidR="00E038C6">
        <w:rPr>
          <w:rFonts w:hint="eastAsia"/>
        </w:rPr>
        <w:t>数据库</w:t>
      </w:r>
      <w:r w:rsidR="00E038C6">
        <w:t>结构的定义；</w:t>
      </w:r>
      <w:r w:rsidR="00E038C6">
        <w:rPr>
          <w:rFonts w:hint="eastAsia"/>
        </w:rPr>
        <w:t>以及与</w:t>
      </w:r>
      <w:r w:rsidR="00E038C6">
        <w:t>其它系统的关系</w:t>
      </w:r>
      <w:r w:rsidR="00F849CF">
        <w:rPr>
          <w:rFonts w:hint="eastAsia"/>
        </w:rPr>
        <w:t>。</w:t>
      </w:r>
      <w:r w:rsidR="00F849CF">
        <w:rPr>
          <w:rFonts w:hint="eastAsia"/>
        </w:rPr>
        <w:t xml:space="preserve">  </w:t>
      </w:r>
    </w:p>
    <w:p w14:paraId="76A5885E" w14:textId="441792AC" w:rsidR="00910911" w:rsidRDefault="00C94A7D" w:rsidP="00F849CF">
      <w:r>
        <w:t>（</w:t>
      </w:r>
      <w:r>
        <w:t>3</w:t>
      </w:r>
      <w:r>
        <w:t>）</w:t>
      </w:r>
      <w:r w:rsidR="00F849CF">
        <w:rPr>
          <w:rFonts w:hint="eastAsia"/>
        </w:rPr>
        <w:t>评审最终产品在软件的测试上是否完全覆盖了用户的操作需求。核对单元测试记录报告，检查模块测试接口覆盖率、错误测试覆盖率、代码覆盖率。核对集成测试记录报告，验收测试记录报告，并检查测试范围是否覆盖了用户的全部需求。</w:t>
      </w:r>
      <w:r w:rsidR="00F849CF">
        <w:rPr>
          <w:rFonts w:hint="eastAsia"/>
        </w:rPr>
        <w:t xml:space="preserve"> </w:t>
      </w:r>
    </w:p>
    <w:p w14:paraId="12530153" w14:textId="46423FF8" w:rsidR="00F849CF" w:rsidRDefault="00C94A7D" w:rsidP="00F849CF">
      <w:r>
        <w:t>（</w:t>
      </w:r>
      <w:r>
        <w:t>4</w:t>
      </w:r>
      <w:r>
        <w:t>）</w:t>
      </w:r>
      <w:r w:rsidR="00E038C6">
        <w:rPr>
          <w:rFonts w:hint="eastAsia"/>
        </w:rPr>
        <w:t>安排、评审最终产品后期维护的准备工作：</w:t>
      </w:r>
    </w:p>
    <w:p w14:paraId="4A70643D" w14:textId="769CF910" w:rsidR="00910911" w:rsidRDefault="00F849CF" w:rsidP="00207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同需求方形成并评</w:t>
      </w:r>
      <w:r w:rsidR="00C94A7D">
        <w:rPr>
          <w:rFonts w:hint="eastAsia"/>
        </w:rPr>
        <w:t>审《软件维护需求说明》的可行性。</w:t>
      </w:r>
      <w:r>
        <w:rPr>
          <w:rFonts w:hint="eastAsia"/>
        </w:rPr>
        <w:t xml:space="preserve"> </w:t>
      </w:r>
    </w:p>
    <w:p w14:paraId="64D36B5E" w14:textId="504B52CA" w:rsidR="00C94A7D" w:rsidRDefault="00F849CF" w:rsidP="00207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需求方评审《软件产品维护计划》的可行性。重点确定软件产品的维护范围，指定产品维护负责人；同需求方达成对软件产品安装、使用、维护等阶段具体的时间和人员安排；及对软件产品维护过程中的风险预测与分析等事项的合同。</w:t>
      </w:r>
      <w:r>
        <w:rPr>
          <w:rFonts w:hint="eastAsia"/>
        </w:rPr>
        <w:t xml:space="preserve">   </w:t>
      </w:r>
    </w:p>
    <w:p w14:paraId="17D7123B" w14:textId="22186516" w:rsidR="00C94A7D" w:rsidRDefault="00F849CF" w:rsidP="00207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形成《软件培训</w:t>
      </w:r>
      <w:r w:rsidR="002E2ADC">
        <w:t>计划</w:t>
      </w:r>
      <w:r>
        <w:rPr>
          <w:rFonts w:hint="eastAsia"/>
        </w:rPr>
        <w:t>》</w:t>
      </w:r>
      <w:r w:rsidR="00E038C6">
        <w:t>，</w:t>
      </w:r>
      <w:r>
        <w:rPr>
          <w:rFonts w:hint="eastAsia"/>
        </w:rPr>
        <w:t>确定对需求方进行培训的具体过程和内容。</w:t>
      </w:r>
      <w:r>
        <w:rPr>
          <w:rFonts w:hint="eastAsia"/>
        </w:rPr>
        <w:t xml:space="preserve"> </w:t>
      </w:r>
    </w:p>
    <w:p w14:paraId="156360C4" w14:textId="29026CD9" w:rsidR="00C94A7D" w:rsidRDefault="004F76B8" w:rsidP="00207C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同需求方确定并形成《软件</w:t>
      </w:r>
      <w:r w:rsidR="00F849CF">
        <w:rPr>
          <w:rFonts w:hint="eastAsia"/>
        </w:rPr>
        <w:t>验收报告》。</w:t>
      </w:r>
    </w:p>
    <w:p w14:paraId="5FCBAC51" w14:textId="64C12AE3" w:rsidR="00E1223C" w:rsidRDefault="00E1223C" w:rsidP="00C94A7D"/>
    <w:p w14:paraId="66271693" w14:textId="2E25513B" w:rsidR="004B089B" w:rsidRDefault="004B089B" w:rsidP="00EF7C87">
      <w:pPr>
        <w:pStyle w:val="2"/>
      </w:pPr>
      <w:r>
        <w:lastRenderedPageBreak/>
        <w:t xml:space="preserve">9.3 </w:t>
      </w:r>
      <w:r>
        <w:rPr>
          <w:rFonts w:hint="eastAsia"/>
        </w:rPr>
        <w:t>系统</w:t>
      </w:r>
      <w:r>
        <w:t>上线</w:t>
      </w:r>
    </w:p>
    <w:p w14:paraId="7BD525CA" w14:textId="77777777" w:rsidR="00EF7C87" w:rsidRDefault="004B089B" w:rsidP="00EF7C87">
      <w:pPr>
        <w:ind w:firstLine="420"/>
      </w:pPr>
      <w:r>
        <w:rPr>
          <w:rFonts w:hint="eastAsia"/>
        </w:rPr>
        <w:t>系统上线运行阶段是</w:t>
      </w:r>
      <w:r w:rsidR="00EF7C87">
        <w:t>软件</w:t>
      </w:r>
      <w:r w:rsidR="00EF7C87">
        <w:rPr>
          <w:rFonts w:hint="eastAsia"/>
        </w:rPr>
        <w:t>的正式应用阶段。对于</w:t>
      </w:r>
      <w:r w:rsidR="00EF7C87">
        <w:t>复杂的系统，我们需要制定上线计划，</w:t>
      </w:r>
      <w:r w:rsidR="00EF7C87">
        <w:rPr>
          <w:rFonts w:hint="eastAsia"/>
        </w:rPr>
        <w:t>并</w:t>
      </w:r>
      <w:r w:rsidR="00EF7C87">
        <w:t>报请批准后实施。</w:t>
      </w:r>
    </w:p>
    <w:p w14:paraId="062AEDE3" w14:textId="630FFD2E" w:rsidR="004B089B" w:rsidRDefault="00EF7C87" w:rsidP="00EF7C87">
      <w:pPr>
        <w:ind w:firstLine="420"/>
      </w:pPr>
      <w:r>
        <w:rPr>
          <w:rFonts w:hint="eastAsia"/>
        </w:rPr>
        <w:t>对于风险</w:t>
      </w:r>
      <w:r>
        <w:t>比较高的可能影响企业业务运行的系统，</w:t>
      </w:r>
      <w:r>
        <w:rPr>
          <w:rFonts w:hint="eastAsia"/>
        </w:rPr>
        <w:t>可能</w:t>
      </w:r>
      <w:r>
        <w:t>会先试运行，</w:t>
      </w:r>
      <w:r>
        <w:rPr>
          <w:rFonts w:hint="eastAsia"/>
        </w:rPr>
        <w:t>然后</w:t>
      </w:r>
      <w:r>
        <w:t>再真正上线。</w:t>
      </w:r>
      <w:r>
        <w:rPr>
          <w:rFonts w:hint="eastAsia"/>
        </w:rPr>
        <w:t>与</w:t>
      </w:r>
      <w:r>
        <w:t>业务密切</w:t>
      </w:r>
      <w:r>
        <w:rPr>
          <w:rFonts w:hint="eastAsia"/>
        </w:rPr>
        <w:t>相关</w:t>
      </w:r>
      <w:r>
        <w:t>的系统，</w:t>
      </w:r>
      <w:r>
        <w:rPr>
          <w:rFonts w:hint="eastAsia"/>
        </w:rPr>
        <w:t>需要</w:t>
      </w:r>
      <w:r>
        <w:t>对业务</w:t>
      </w:r>
      <w:r w:rsidR="004B089B">
        <w:rPr>
          <w:rFonts w:hint="eastAsia"/>
        </w:rPr>
        <w:t>流程重组成功的基础上</w:t>
      </w:r>
      <w:r>
        <w:t>进行</w:t>
      </w:r>
      <w:r w:rsidR="004B089B">
        <w:rPr>
          <w:rFonts w:hint="eastAsia"/>
        </w:rPr>
        <w:t>。</w:t>
      </w:r>
      <w:r>
        <w:rPr>
          <w:rFonts w:hint="eastAsia"/>
        </w:rPr>
        <w:t>具体</w:t>
      </w:r>
      <w:r>
        <w:t>上线流程可以分为以下步骤：</w:t>
      </w:r>
    </w:p>
    <w:p w14:paraId="7BD3D676" w14:textId="3FC92CDA" w:rsidR="004B089B" w:rsidRPr="005921EB" w:rsidRDefault="004B089B" w:rsidP="004B089B">
      <w:pPr>
        <w:rPr>
          <w:b/>
        </w:rPr>
      </w:pPr>
      <w:r w:rsidRPr="005921EB">
        <w:rPr>
          <w:rFonts w:hint="eastAsia"/>
          <w:b/>
        </w:rPr>
        <w:t>1</w:t>
      </w:r>
      <w:r w:rsidR="002E2ADC">
        <w:rPr>
          <w:rFonts w:hint="eastAsia"/>
          <w:b/>
        </w:rPr>
        <w:t>．</w:t>
      </w:r>
      <w:r w:rsidRPr="005921EB">
        <w:rPr>
          <w:rFonts w:hint="eastAsia"/>
          <w:b/>
        </w:rPr>
        <w:t>数据</w:t>
      </w:r>
      <w:r w:rsidR="00EF7C87" w:rsidRPr="005921EB">
        <w:rPr>
          <w:b/>
        </w:rPr>
        <w:t>准备</w:t>
      </w:r>
    </w:p>
    <w:p w14:paraId="32CD30A9" w14:textId="6A98B810" w:rsidR="004B089B" w:rsidRDefault="004B089B" w:rsidP="00670BB2">
      <w:pPr>
        <w:ind w:firstLine="420"/>
      </w:pPr>
      <w:r>
        <w:rPr>
          <w:rFonts w:hint="eastAsia"/>
        </w:rPr>
        <w:t>数据</w:t>
      </w:r>
      <w:r w:rsidR="005D3B68">
        <w:t>准备是使</w:t>
      </w:r>
      <w:r w:rsidR="005D3B68">
        <w:rPr>
          <w:rFonts w:hint="eastAsia"/>
        </w:rPr>
        <w:t>系统</w:t>
      </w:r>
      <w:r w:rsidR="005D3B68">
        <w:t>运行</w:t>
      </w:r>
      <w:r w:rsidR="005D3B68">
        <w:rPr>
          <w:rFonts w:hint="eastAsia"/>
        </w:rPr>
        <w:t>所</w:t>
      </w:r>
      <w:r w:rsidR="005D3B68">
        <w:t>需要的数据能够输入到软件中。</w:t>
      </w:r>
      <w:r w:rsidR="005D3B68">
        <w:rPr>
          <w:rFonts w:hint="eastAsia"/>
        </w:rPr>
        <w:t>有些</w:t>
      </w:r>
      <w:r w:rsidR="005D3B68">
        <w:t>数据需要从老的系统中获取，</w:t>
      </w:r>
      <w:r w:rsidR="005D3B68">
        <w:rPr>
          <w:rFonts w:hint="eastAsia"/>
        </w:rPr>
        <w:t>有些</w:t>
      </w:r>
      <w:r w:rsidR="005D3B68">
        <w:t>则需要重新输入。为了保证系统能够正常运行，数据内容需要完整、</w:t>
      </w:r>
      <w:r w:rsidR="005D3B68">
        <w:rPr>
          <w:rFonts w:hint="eastAsia"/>
        </w:rPr>
        <w:t>一致</w:t>
      </w:r>
      <w:r w:rsidR="005D3B68">
        <w:t>和正确。</w:t>
      </w:r>
    </w:p>
    <w:p w14:paraId="517AA07C" w14:textId="355F7C93" w:rsidR="004B089B" w:rsidRPr="005921EB" w:rsidRDefault="004B089B" w:rsidP="004B089B">
      <w:pPr>
        <w:rPr>
          <w:b/>
        </w:rPr>
      </w:pPr>
      <w:r w:rsidRPr="005921EB">
        <w:rPr>
          <w:rFonts w:hint="eastAsia"/>
          <w:b/>
        </w:rPr>
        <w:t>2</w:t>
      </w:r>
      <w:r w:rsidR="002E2ADC">
        <w:rPr>
          <w:rFonts w:hint="eastAsia"/>
          <w:b/>
        </w:rPr>
        <w:t>．</w:t>
      </w:r>
      <w:r w:rsidRPr="005921EB">
        <w:rPr>
          <w:rFonts w:hint="eastAsia"/>
          <w:b/>
        </w:rPr>
        <w:t>硬件</w:t>
      </w:r>
      <w:r w:rsidR="00670BB2" w:rsidRPr="005921EB">
        <w:rPr>
          <w:b/>
        </w:rPr>
        <w:t>、</w:t>
      </w:r>
      <w:r w:rsidRPr="005921EB">
        <w:rPr>
          <w:rFonts w:hint="eastAsia"/>
          <w:b/>
        </w:rPr>
        <w:t>网络</w:t>
      </w:r>
      <w:r w:rsidR="00670BB2" w:rsidRPr="005921EB">
        <w:rPr>
          <w:b/>
        </w:rPr>
        <w:t>及其它软件</w:t>
      </w:r>
      <w:r w:rsidRPr="005921EB">
        <w:rPr>
          <w:rFonts w:hint="eastAsia"/>
          <w:b/>
        </w:rPr>
        <w:t>环境准备</w:t>
      </w:r>
    </w:p>
    <w:p w14:paraId="1CA42E12" w14:textId="471CC1A4" w:rsidR="004B089B" w:rsidRDefault="004B089B" w:rsidP="00670BB2">
      <w:pPr>
        <w:ind w:firstLine="420"/>
      </w:pPr>
      <w:r>
        <w:rPr>
          <w:rFonts w:hint="eastAsia"/>
        </w:rPr>
        <w:t>硬件、</w:t>
      </w:r>
      <w:r w:rsidR="00670BB2">
        <w:t>网络和</w:t>
      </w:r>
      <w:r>
        <w:rPr>
          <w:rFonts w:hint="eastAsia"/>
        </w:rPr>
        <w:t>软件环境</w:t>
      </w:r>
      <w:r w:rsidR="00670BB2">
        <w:t>的</w:t>
      </w:r>
      <w:r>
        <w:rPr>
          <w:rFonts w:hint="eastAsia"/>
        </w:rPr>
        <w:t>检查是上线准备阶段非常重要的一项任务，主要是对客户方网络环境、服务器、交换机及操作终端机器的配置状况、运行情况做全面的检查记录，工作的重点是硬件及网络条件是否合适，安装调试好培训用的网络与系统环境，以保证硬件网络及软件</w:t>
      </w:r>
      <w:r w:rsidR="00670BB2">
        <w:t>所依赖的操作</w:t>
      </w:r>
      <w:r>
        <w:rPr>
          <w:rFonts w:hint="eastAsia"/>
        </w:rPr>
        <w:t>系统</w:t>
      </w:r>
      <w:r w:rsidR="00670BB2">
        <w:t>和其它软件</w:t>
      </w:r>
      <w:r>
        <w:rPr>
          <w:rFonts w:hint="eastAsia"/>
        </w:rPr>
        <w:t>能够正常使用、</w:t>
      </w:r>
      <w:r w:rsidR="00670BB2">
        <w:t>保证</w:t>
      </w:r>
      <w:r>
        <w:rPr>
          <w:rFonts w:hint="eastAsia"/>
        </w:rPr>
        <w:t>系统上线阶段的顺利开展。</w:t>
      </w:r>
    </w:p>
    <w:p w14:paraId="263FE470" w14:textId="581DE950" w:rsidR="004B089B" w:rsidRPr="005921EB" w:rsidRDefault="004B089B" w:rsidP="004B089B">
      <w:pPr>
        <w:rPr>
          <w:b/>
        </w:rPr>
      </w:pPr>
      <w:r w:rsidRPr="005921EB">
        <w:rPr>
          <w:rFonts w:hint="eastAsia"/>
          <w:b/>
        </w:rPr>
        <w:t>3</w:t>
      </w:r>
      <w:r w:rsidR="002E2ADC">
        <w:rPr>
          <w:rFonts w:hint="eastAsia"/>
          <w:b/>
        </w:rPr>
        <w:t>．</w:t>
      </w:r>
      <w:r w:rsidRPr="005921EB">
        <w:rPr>
          <w:rFonts w:hint="eastAsia"/>
          <w:b/>
        </w:rPr>
        <w:t>试运行和正式上线运行</w:t>
      </w:r>
    </w:p>
    <w:p w14:paraId="72A4579A" w14:textId="547C8796" w:rsidR="00670BB2" w:rsidRDefault="00670BB2" w:rsidP="00670BB2">
      <w:pPr>
        <w:ind w:firstLine="420"/>
      </w:pPr>
      <w:r>
        <w:t>如果</w:t>
      </w:r>
      <w:r w:rsidR="003B7732">
        <w:t>软件系统</w:t>
      </w:r>
      <w:r>
        <w:t>需要试运行，</w:t>
      </w:r>
      <w:r w:rsidR="003B7732">
        <w:t>在试运行</w:t>
      </w:r>
      <w:r w:rsidR="003B7732">
        <w:rPr>
          <w:rFonts w:hint="eastAsia"/>
        </w:rPr>
        <w:t>前</w:t>
      </w:r>
      <w:r>
        <w:t>，</w:t>
      </w:r>
      <w:r w:rsidR="004B089B">
        <w:rPr>
          <w:rFonts w:hint="eastAsia"/>
        </w:rPr>
        <w:t>所有操作人员都</w:t>
      </w:r>
      <w:r>
        <w:t>应</w:t>
      </w:r>
      <w:r>
        <w:rPr>
          <w:rFonts w:hint="eastAsia"/>
        </w:rPr>
        <w:t>经过</w:t>
      </w:r>
      <w:r>
        <w:t>了培训</w:t>
      </w:r>
      <w:r w:rsidR="004B089B">
        <w:rPr>
          <w:rFonts w:hint="eastAsia"/>
        </w:rPr>
        <w:t>；客户软硬件环境能够正常使用；系统基础数据录入完毕；各部门人员做好充分的准备</w:t>
      </w:r>
      <w:r>
        <w:t>。</w:t>
      </w:r>
      <w:r>
        <w:rPr>
          <w:rFonts w:hint="eastAsia"/>
        </w:rPr>
        <w:t>执行试运行阶段时，可以开通新旧两套版本同时运行，让员工熟悉使用新系统，以辅助其短时间内容掌握新系统各个功能模块和流程。</w:t>
      </w:r>
    </w:p>
    <w:p w14:paraId="68AA0565" w14:textId="3A2C986A" w:rsidR="004B089B" w:rsidRDefault="003B7732" w:rsidP="00670BB2">
      <w:pPr>
        <w:ind w:firstLine="420"/>
      </w:pPr>
      <w:r>
        <w:t>在准备正式上线</w:t>
      </w:r>
      <w:r>
        <w:rPr>
          <w:rFonts w:hint="eastAsia"/>
        </w:rPr>
        <w:t>时，</w:t>
      </w:r>
      <w:r w:rsidR="00670BB2">
        <w:rPr>
          <w:rFonts w:hint="eastAsia"/>
        </w:rPr>
        <w:t>试运行期间暴露</w:t>
      </w:r>
      <w:r w:rsidR="00670BB2">
        <w:t>的</w:t>
      </w:r>
      <w:r>
        <w:rPr>
          <w:rFonts w:hint="eastAsia"/>
        </w:rPr>
        <w:t>各种细节问题应该</w:t>
      </w:r>
      <w:r w:rsidR="00670BB2">
        <w:rPr>
          <w:rFonts w:hint="eastAsia"/>
        </w:rPr>
        <w:t>得到</w:t>
      </w:r>
      <w:r>
        <w:t>了</w:t>
      </w:r>
      <w:r>
        <w:rPr>
          <w:rFonts w:hint="eastAsia"/>
        </w:rPr>
        <w:t>妥善解决。同时</w:t>
      </w:r>
      <w:r>
        <w:t>，</w:t>
      </w:r>
      <w:r w:rsidR="00670BB2">
        <w:rPr>
          <w:rFonts w:hint="eastAsia"/>
        </w:rPr>
        <w:t>企业员工岗位责任明确；有关文档都齐备；客户做好正式上线的心里准备，预期执行没有问题。</w:t>
      </w:r>
      <w:r>
        <w:t>此时，</w:t>
      </w:r>
      <w:r w:rsidR="00670BB2">
        <w:rPr>
          <w:rFonts w:hint="eastAsia"/>
        </w:rPr>
        <w:t>实施人</w:t>
      </w:r>
      <w:r>
        <w:rPr>
          <w:rFonts w:hint="eastAsia"/>
        </w:rPr>
        <w:t>员与客户确认全面上线时间，再进行一次数据处理，把原来系统中的</w:t>
      </w:r>
      <w:r w:rsidR="00670BB2">
        <w:rPr>
          <w:rFonts w:hint="eastAsia"/>
        </w:rPr>
        <w:t>信息</w:t>
      </w:r>
      <w:r>
        <w:t>全部</w:t>
      </w:r>
      <w:r w:rsidR="00670BB2">
        <w:rPr>
          <w:rFonts w:hint="eastAsia"/>
        </w:rPr>
        <w:t>转移到新系统中来，</w:t>
      </w:r>
      <w:r>
        <w:rPr>
          <w:rFonts w:hint="eastAsia"/>
        </w:rPr>
        <w:t>所有业务转移到新系统中</w:t>
      </w:r>
      <w:r w:rsidR="004B089B">
        <w:rPr>
          <w:rFonts w:hint="eastAsia"/>
        </w:rPr>
        <w:t>。</w:t>
      </w:r>
    </w:p>
    <w:p w14:paraId="14C6741F" w14:textId="66C0FE87" w:rsidR="00E1223C" w:rsidRDefault="00765796" w:rsidP="00913F00">
      <w:pPr>
        <w:pStyle w:val="2"/>
      </w:pPr>
      <w:r>
        <w:t>9.4</w:t>
      </w:r>
      <w:r w:rsidR="00C21286">
        <w:rPr>
          <w:rFonts w:hint="eastAsia"/>
        </w:rPr>
        <w:t>交付</w:t>
      </w:r>
      <w:r w:rsidR="00E1223C">
        <w:t>阶段</w:t>
      </w:r>
      <w:r w:rsidR="001613E0">
        <w:t>文档编写</w:t>
      </w:r>
    </w:p>
    <w:p w14:paraId="25F976BD" w14:textId="3DD9E9B2" w:rsidR="00E1223C" w:rsidRDefault="00765796" w:rsidP="00913F00">
      <w:pPr>
        <w:pStyle w:val="3"/>
      </w:pPr>
      <w:r>
        <w:t>9.4</w:t>
      </w:r>
      <w:r w:rsidR="00913F00">
        <w:t>.1</w:t>
      </w:r>
      <w:r w:rsidR="00AD4C4F">
        <w:t>交付</w:t>
      </w:r>
      <w:r w:rsidR="00AD4C4F">
        <w:rPr>
          <w:rFonts w:hint="eastAsia"/>
        </w:rPr>
        <w:t>清单</w:t>
      </w:r>
      <w:r w:rsidR="00BF7452">
        <w:t>的编写</w:t>
      </w:r>
    </w:p>
    <w:p w14:paraId="3BA08195" w14:textId="18D26E23" w:rsidR="0042260F" w:rsidRPr="0042260F" w:rsidRDefault="0042260F" w:rsidP="0042260F">
      <w:r>
        <w:rPr>
          <w:rFonts w:hint="eastAsia"/>
        </w:rPr>
        <w:tab/>
      </w:r>
      <w:r w:rsidR="007D3BDC">
        <w:t>在该文档中，</w:t>
      </w:r>
      <w:r w:rsidR="007D3BDC">
        <w:rPr>
          <w:rFonts w:hint="eastAsia"/>
        </w:rPr>
        <w:t>我们</w:t>
      </w:r>
      <w:r w:rsidR="007D3BDC">
        <w:t>将列出按照合同</w:t>
      </w:r>
      <w:r w:rsidR="00BF7452">
        <w:t>需要</w:t>
      </w:r>
      <w:r w:rsidR="007D3BDC">
        <w:t>提交的</w:t>
      </w:r>
      <w:r w:rsidR="00BF7452">
        <w:t>各种</w:t>
      </w:r>
      <w:r w:rsidR="007D3BDC">
        <w:t>交付物</w:t>
      </w:r>
      <w:r w:rsidR="0012734B">
        <w:t>以及</w:t>
      </w:r>
      <w:r w:rsidR="00BF7452">
        <w:t>其具体</w:t>
      </w:r>
      <w:r w:rsidR="0012734B">
        <w:t>形态</w:t>
      </w:r>
      <w:r w:rsidR="007D3BDC">
        <w:t>。</w:t>
      </w:r>
      <w:r w:rsidR="00C11253">
        <w:lastRenderedPageBreak/>
        <w:t>其内容包括：</w:t>
      </w:r>
    </w:p>
    <w:p w14:paraId="76683E4A" w14:textId="190CC1AE" w:rsidR="00A1377D" w:rsidRDefault="00DF6053" w:rsidP="00207C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文档</w:t>
      </w:r>
      <w:r>
        <w:t>清单</w:t>
      </w:r>
    </w:p>
    <w:p w14:paraId="55BF3BD3" w14:textId="4CFF4C4E" w:rsidR="00DF6053" w:rsidRDefault="00DF6053" w:rsidP="00DF6053">
      <w:pPr>
        <w:pStyle w:val="a3"/>
        <w:ind w:left="360" w:firstLineChars="0" w:firstLine="0"/>
      </w:pPr>
      <w:r>
        <w:t>列出所交付的各种文档</w:t>
      </w:r>
    </w:p>
    <w:p w14:paraId="6F2C7EE3" w14:textId="18462327" w:rsidR="00DF6053" w:rsidRDefault="00DF6053" w:rsidP="00207C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</w:t>
      </w:r>
      <w:r>
        <w:t>清单</w:t>
      </w:r>
    </w:p>
    <w:p w14:paraId="791F17EF" w14:textId="5BD7EBB6" w:rsidR="00DF6053" w:rsidRPr="00A1377D" w:rsidRDefault="00DF6053" w:rsidP="00DF6053">
      <w:pPr>
        <w:pStyle w:val="a3"/>
        <w:ind w:left="360" w:firstLineChars="0" w:firstLine="0"/>
      </w:pPr>
      <w:r>
        <w:t>列出各个软件模块</w:t>
      </w:r>
      <w:r w:rsidR="009E2E85">
        <w:rPr>
          <w:rFonts w:hint="eastAsia"/>
        </w:rPr>
        <w:t>及其大小</w:t>
      </w:r>
    </w:p>
    <w:p w14:paraId="1B64C9D4" w14:textId="49427935" w:rsidR="00C9743A" w:rsidRDefault="0012734B" w:rsidP="00AD4C4F">
      <w:pPr>
        <w:pStyle w:val="3"/>
      </w:pPr>
      <w:r>
        <w:t>9.4</w:t>
      </w:r>
      <w:r w:rsidR="00B17B0E">
        <w:t>.</w:t>
      </w:r>
      <w:r>
        <w:t xml:space="preserve">2 </w:t>
      </w:r>
      <w:r w:rsidR="00AD4C4F">
        <w:t>用户手册</w:t>
      </w:r>
      <w:r w:rsidR="00BF7452">
        <w:t>的编写</w:t>
      </w:r>
    </w:p>
    <w:p w14:paraId="24855F32" w14:textId="48237592" w:rsidR="0012734B" w:rsidRDefault="0012734B" w:rsidP="0012734B">
      <w:pPr>
        <w:ind w:firstLine="420"/>
      </w:pPr>
      <w:r>
        <w:t>用户手册给出了</w:t>
      </w:r>
      <w:r w:rsidR="00C4410D">
        <w:t>软件</w:t>
      </w:r>
      <w:r>
        <w:t>系统安装、</w:t>
      </w:r>
      <w:r>
        <w:rPr>
          <w:rFonts w:hint="eastAsia"/>
        </w:rPr>
        <w:t>使用</w:t>
      </w:r>
      <w:r>
        <w:t>的具体</w:t>
      </w:r>
      <w:r w:rsidR="00C4410D">
        <w:t>环境和</w:t>
      </w:r>
      <w:r>
        <w:t>方法。它主要包含以下内容：</w:t>
      </w:r>
    </w:p>
    <w:p w14:paraId="3C064842" w14:textId="39B722E3" w:rsidR="00B26EC9" w:rsidRPr="00863ADE" w:rsidRDefault="00B26EC9" w:rsidP="00207C7E">
      <w:pPr>
        <w:pStyle w:val="a3"/>
        <w:numPr>
          <w:ilvl w:val="0"/>
          <w:numId w:val="8"/>
        </w:numPr>
        <w:ind w:firstLineChars="0"/>
        <w:rPr>
          <w:b/>
        </w:rPr>
      </w:pPr>
      <w:bookmarkStart w:id="0" w:name="_GoBack"/>
      <w:r w:rsidRPr="00863ADE">
        <w:rPr>
          <w:rFonts w:hint="eastAsia"/>
          <w:b/>
        </w:rPr>
        <w:t>软件</w:t>
      </w:r>
      <w:r w:rsidRPr="00863ADE">
        <w:rPr>
          <w:b/>
        </w:rPr>
        <w:t>概述</w:t>
      </w:r>
    </w:p>
    <w:p w14:paraId="1F456849" w14:textId="16C4880D" w:rsidR="00D1488D" w:rsidRDefault="00D1488D" w:rsidP="00D1488D">
      <w:pPr>
        <w:ind w:firstLine="360"/>
      </w:pPr>
      <w:r w:rsidRPr="004F76B8">
        <w:rPr>
          <w:rFonts w:hint="eastAsia"/>
        </w:rPr>
        <w:t>对整个</w:t>
      </w:r>
      <w:r>
        <w:t>软件</w:t>
      </w:r>
      <w:r w:rsidRPr="004F76B8">
        <w:rPr>
          <w:rFonts w:hint="eastAsia"/>
        </w:rPr>
        <w:t>进行概要描述，可从</w:t>
      </w:r>
      <w:r>
        <w:t>《可行性研究报告》、《</w:t>
      </w:r>
      <w:r>
        <w:rPr>
          <w:rFonts w:hint="eastAsia"/>
        </w:rPr>
        <w:t>软件</w:t>
      </w:r>
      <w:r>
        <w:t>需求</w:t>
      </w:r>
      <w:r>
        <w:rPr>
          <w:rFonts w:hint="eastAsia"/>
        </w:rPr>
        <w:t>规约</w:t>
      </w:r>
      <w:r>
        <w:t>》</w:t>
      </w:r>
      <w:r>
        <w:rPr>
          <w:rFonts w:hint="eastAsia"/>
        </w:rPr>
        <w:t>中</w:t>
      </w:r>
      <w:r>
        <w:t>提取相关信息。</w:t>
      </w:r>
    </w:p>
    <w:p w14:paraId="44BE85D8" w14:textId="77777777" w:rsidR="00D1488D" w:rsidRPr="00784364" w:rsidRDefault="00D1488D" w:rsidP="00D1488D">
      <w:r>
        <w:t>1</w:t>
      </w:r>
      <w:r>
        <w:t>）软件</w:t>
      </w:r>
      <w:r>
        <w:rPr>
          <w:rFonts w:hint="eastAsia"/>
        </w:rPr>
        <w:t>构成</w:t>
      </w:r>
    </w:p>
    <w:p w14:paraId="5C219AB1" w14:textId="77777777" w:rsidR="00D1488D" w:rsidRPr="00253098" w:rsidRDefault="00D1488D" w:rsidP="00D1488D">
      <w:pPr>
        <w:ind w:firstLine="360"/>
      </w:pPr>
      <w:r w:rsidRPr="00253098">
        <w:rPr>
          <w:rFonts w:hint="eastAsia"/>
        </w:rPr>
        <w:t>说明最终制成的产品，包括：</w:t>
      </w:r>
    </w:p>
    <w:p w14:paraId="10384F5F" w14:textId="77777777" w:rsidR="00D1488D" w:rsidRPr="00253098" w:rsidRDefault="00D1488D" w:rsidP="00D1488D">
      <w:pPr>
        <w:pStyle w:val="a3"/>
        <w:numPr>
          <w:ilvl w:val="0"/>
          <w:numId w:val="16"/>
        </w:numPr>
        <w:ind w:firstLineChars="0"/>
      </w:pPr>
      <w:r w:rsidRPr="00253098">
        <w:rPr>
          <w:rFonts w:hint="eastAsia"/>
        </w:rPr>
        <w:t>程序系统中各个程序的名字，它们之间的层次关系</w:t>
      </w:r>
    </w:p>
    <w:p w14:paraId="5B49A589" w14:textId="77777777" w:rsidR="00D1488D" w:rsidRPr="00253098" w:rsidRDefault="00D1488D" w:rsidP="00D1488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所建立的每个数据库</w:t>
      </w:r>
    </w:p>
    <w:p w14:paraId="33605130" w14:textId="77777777" w:rsidR="00D1488D" w:rsidRDefault="00D1488D" w:rsidP="00D1488D">
      <w:r>
        <w:t>2</w:t>
      </w:r>
      <w:r>
        <w:t>）</w:t>
      </w:r>
      <w:r>
        <w:rPr>
          <w:rFonts w:hint="eastAsia"/>
        </w:rPr>
        <w:t>主要功能和性能</w:t>
      </w:r>
    </w:p>
    <w:p w14:paraId="11175ECE" w14:textId="77777777" w:rsidR="00D1488D" w:rsidRPr="00253098" w:rsidRDefault="00D1488D" w:rsidP="00D1488D">
      <w:pPr>
        <w:ind w:firstLine="360"/>
      </w:pPr>
      <w:r w:rsidRPr="00253098">
        <w:rPr>
          <w:rFonts w:hint="eastAsia"/>
        </w:rPr>
        <w:t>列出本软件产品所实际具有的主要功能和性能。</w:t>
      </w:r>
    </w:p>
    <w:p w14:paraId="3CBB183B" w14:textId="77777777" w:rsidR="00F4287B" w:rsidRDefault="00F4287B" w:rsidP="00672C47"/>
    <w:p w14:paraId="0F1E0C3B" w14:textId="7D1F39C4" w:rsidR="00672C47" w:rsidRPr="00863ADE" w:rsidRDefault="00672C47" w:rsidP="00207C7E">
      <w:pPr>
        <w:pStyle w:val="a3"/>
        <w:numPr>
          <w:ilvl w:val="0"/>
          <w:numId w:val="8"/>
        </w:numPr>
        <w:ind w:firstLineChars="0"/>
        <w:rPr>
          <w:b/>
        </w:rPr>
      </w:pPr>
      <w:r w:rsidRPr="00863ADE">
        <w:rPr>
          <w:rFonts w:hint="eastAsia"/>
          <w:b/>
        </w:rPr>
        <w:t>运行环境</w:t>
      </w:r>
    </w:p>
    <w:p w14:paraId="5F69E912" w14:textId="0532B662" w:rsidR="00863ADE" w:rsidRPr="00207C7E" w:rsidRDefault="00863ADE" w:rsidP="00863ADE">
      <w:pPr>
        <w:pStyle w:val="a3"/>
        <w:ind w:left="360" w:firstLineChars="0" w:firstLine="0"/>
      </w:pPr>
      <w:r w:rsidRPr="00207C7E">
        <w:t>对</w:t>
      </w:r>
      <w:r w:rsidR="00207C7E" w:rsidRPr="00207C7E">
        <w:rPr>
          <w:rFonts w:hint="eastAsia"/>
        </w:rPr>
        <w:t>软件</w:t>
      </w:r>
      <w:r w:rsidR="00207C7E" w:rsidRPr="00207C7E">
        <w:t>系统运行所依赖的软件和硬件资源进行描述</w:t>
      </w:r>
      <w:r w:rsidR="00207C7E">
        <w:t>。</w:t>
      </w:r>
    </w:p>
    <w:p w14:paraId="0EC7EA6F" w14:textId="09921235" w:rsidR="00672C47" w:rsidRDefault="00863ADE" w:rsidP="00672C47">
      <w:r>
        <w:t>1</w:t>
      </w:r>
      <w:r>
        <w:t>）</w:t>
      </w:r>
      <w:r w:rsidR="0012734B">
        <w:rPr>
          <w:rFonts w:hint="eastAsia"/>
        </w:rPr>
        <w:t>硬件</w:t>
      </w:r>
      <w:r w:rsidR="0012734B">
        <w:t>环境</w:t>
      </w:r>
    </w:p>
    <w:p w14:paraId="2679643D" w14:textId="67600123" w:rsidR="00672C47" w:rsidRDefault="0012734B" w:rsidP="0012734B">
      <w:pPr>
        <w:ind w:firstLine="420"/>
      </w:pPr>
      <w:r>
        <w:rPr>
          <w:rFonts w:hint="eastAsia"/>
        </w:rPr>
        <w:t>列出为运行本软件所要求的硬件</w:t>
      </w:r>
      <w:r w:rsidR="00672C47">
        <w:rPr>
          <w:rFonts w:hint="eastAsia"/>
        </w:rPr>
        <w:t>设备的最小配置，如：</w:t>
      </w:r>
    </w:p>
    <w:p w14:paraId="1A074FAE" w14:textId="48CA06D3" w:rsidR="00672C47" w:rsidRDefault="00672C47" w:rsidP="00207C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处理机的型号、内存容量；</w:t>
      </w:r>
    </w:p>
    <w:p w14:paraId="25887FAF" w14:textId="5AC525B6" w:rsidR="00672C47" w:rsidRDefault="00672C47" w:rsidP="00207C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所要求的外存储器、媒体、记录格式、设备的型号和台数、联机／脱机；</w:t>
      </w:r>
    </w:p>
    <w:p w14:paraId="00971C44" w14:textId="449FF3F6" w:rsidR="00672C47" w:rsidRDefault="00863ADE" w:rsidP="00207C7E">
      <w:pPr>
        <w:pStyle w:val="a3"/>
        <w:numPr>
          <w:ilvl w:val="0"/>
          <w:numId w:val="9"/>
        </w:numPr>
        <w:ind w:firstLineChars="0"/>
      </w:pPr>
      <w:r>
        <w:t>网络环境</w:t>
      </w:r>
      <w:r>
        <w:rPr>
          <w:rFonts w:hint="eastAsia"/>
        </w:rPr>
        <w:t>。</w:t>
      </w:r>
    </w:p>
    <w:p w14:paraId="44D22C43" w14:textId="2248290F" w:rsidR="00672C47" w:rsidRDefault="00863ADE" w:rsidP="00672C47">
      <w:r>
        <w:t>2</w:t>
      </w:r>
      <w:r>
        <w:t>）</w:t>
      </w:r>
      <w:r w:rsidR="00672C47">
        <w:rPr>
          <w:rFonts w:hint="eastAsia"/>
        </w:rPr>
        <w:t>支持软件</w:t>
      </w:r>
    </w:p>
    <w:p w14:paraId="4DF8D05E" w14:textId="70044A6E" w:rsidR="00672C47" w:rsidRDefault="00863ADE" w:rsidP="0012734B">
      <w:pPr>
        <w:ind w:firstLine="420"/>
      </w:pPr>
      <w:r>
        <w:rPr>
          <w:rFonts w:hint="eastAsia"/>
        </w:rPr>
        <w:t>说明</w:t>
      </w:r>
      <w:r w:rsidR="00672C47">
        <w:rPr>
          <w:rFonts w:hint="eastAsia"/>
        </w:rPr>
        <w:t>运行本软件所需要的支持软件，如：</w:t>
      </w:r>
    </w:p>
    <w:p w14:paraId="5D5E91AB" w14:textId="279BF551" w:rsidR="00672C47" w:rsidRDefault="00672C47" w:rsidP="00207C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操作系统的名称、版本号；</w:t>
      </w:r>
    </w:p>
    <w:p w14:paraId="10074010" w14:textId="251EEB16" w:rsidR="00672C47" w:rsidRDefault="00672C47" w:rsidP="00207C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程序语言的编译／汇编系统的名称和版本号；</w:t>
      </w:r>
    </w:p>
    <w:p w14:paraId="013171B8" w14:textId="2E2D697C" w:rsidR="00672C47" w:rsidRDefault="00672C47" w:rsidP="00207C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数据库管理系统的名称和版本号；</w:t>
      </w:r>
    </w:p>
    <w:p w14:paraId="60E45365" w14:textId="1F348042" w:rsidR="00672C47" w:rsidRDefault="00672C47" w:rsidP="00207C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其他支持软件。</w:t>
      </w:r>
    </w:p>
    <w:p w14:paraId="32602255" w14:textId="1AFF3186" w:rsidR="00672C47" w:rsidRDefault="00863ADE" w:rsidP="00672C47">
      <w:r>
        <w:lastRenderedPageBreak/>
        <w:t>3</w:t>
      </w:r>
      <w:r>
        <w:t>）</w:t>
      </w:r>
      <w:r w:rsidR="00672C47">
        <w:rPr>
          <w:rFonts w:hint="eastAsia"/>
        </w:rPr>
        <w:t>数据结构</w:t>
      </w:r>
    </w:p>
    <w:p w14:paraId="2D11F79D" w14:textId="7F1B8FD5" w:rsidR="00672C47" w:rsidRDefault="00672C47" w:rsidP="00863ADE">
      <w:pPr>
        <w:ind w:firstLine="360"/>
      </w:pPr>
      <w:r>
        <w:rPr>
          <w:rFonts w:hint="eastAsia"/>
        </w:rPr>
        <w:t>列出为支持本软件的运行所需要的数据库或</w:t>
      </w:r>
      <w:r w:rsidR="00863ADE">
        <w:t>文件</w:t>
      </w:r>
      <w:r>
        <w:rPr>
          <w:rFonts w:hint="eastAsia"/>
        </w:rPr>
        <w:t>。</w:t>
      </w:r>
    </w:p>
    <w:p w14:paraId="0A1CD854" w14:textId="77777777" w:rsidR="0012734B" w:rsidRDefault="0012734B" w:rsidP="00672C47"/>
    <w:p w14:paraId="4A387349" w14:textId="043B4B6B" w:rsidR="00672C47" w:rsidRPr="00207C7E" w:rsidRDefault="00672C47" w:rsidP="00207C7E">
      <w:pPr>
        <w:pStyle w:val="a3"/>
        <w:numPr>
          <w:ilvl w:val="0"/>
          <w:numId w:val="3"/>
        </w:numPr>
        <w:ind w:firstLineChars="0"/>
        <w:rPr>
          <w:b/>
        </w:rPr>
      </w:pPr>
      <w:r w:rsidRPr="00207C7E">
        <w:rPr>
          <w:rFonts w:hint="eastAsia"/>
          <w:b/>
        </w:rPr>
        <w:t>使用过程</w:t>
      </w:r>
    </w:p>
    <w:p w14:paraId="72AB81D8" w14:textId="43C19523" w:rsidR="00672C47" w:rsidRDefault="00207C7E" w:rsidP="00672C47">
      <w:r>
        <w:t>1</w:t>
      </w:r>
      <w:r>
        <w:t>）</w:t>
      </w:r>
      <w:r w:rsidR="00672C47">
        <w:rPr>
          <w:rFonts w:hint="eastAsia"/>
        </w:rPr>
        <w:t>安装与初始化</w:t>
      </w:r>
    </w:p>
    <w:p w14:paraId="38A142DD" w14:textId="77777777" w:rsidR="00672C47" w:rsidRDefault="00672C47" w:rsidP="0012734B">
      <w:pPr>
        <w:ind w:firstLine="420"/>
      </w:pPr>
      <w:r>
        <w:rPr>
          <w:rFonts w:hint="eastAsia"/>
        </w:rPr>
        <w:t>一步一步地说明为使用本软件而需进行的安装与初始化过程，包括程序的存储形式、安装与初始化过程中的全部操作命令、系统对这些命令的反应与答复。表征安装工作完成的测试实例等。如果有的话，还应说明安装过程中所需用到的专用软件。</w:t>
      </w:r>
    </w:p>
    <w:p w14:paraId="1D8EFAD1" w14:textId="69608CF6" w:rsidR="00672C47" w:rsidRDefault="00207C7E" w:rsidP="00672C47">
      <w:r>
        <w:t>2</w:t>
      </w:r>
      <w:r>
        <w:t>）</w:t>
      </w:r>
      <w:r w:rsidR="00672C47">
        <w:rPr>
          <w:rFonts w:hint="eastAsia"/>
        </w:rPr>
        <w:t>输入</w:t>
      </w:r>
    </w:p>
    <w:p w14:paraId="1138F84C" w14:textId="24813807" w:rsidR="00672C47" w:rsidRDefault="009450F6" w:rsidP="00207C7E">
      <w:pPr>
        <w:ind w:firstLine="420"/>
      </w:pPr>
      <w:r>
        <w:rPr>
          <w:rFonts w:hint="eastAsia"/>
        </w:rPr>
        <w:t>如果</w:t>
      </w:r>
      <w:r>
        <w:t>系统</w:t>
      </w:r>
      <w:r>
        <w:rPr>
          <w:rFonts w:hint="eastAsia"/>
        </w:rPr>
        <w:t>工作</w:t>
      </w:r>
      <w:r>
        <w:t>必须依赖指定的输入，</w:t>
      </w:r>
      <w:r>
        <w:rPr>
          <w:rFonts w:hint="eastAsia"/>
        </w:rPr>
        <w:t>则</w:t>
      </w:r>
      <w:r>
        <w:t>在此处描述</w:t>
      </w:r>
      <w:r w:rsidR="00672C47">
        <w:rPr>
          <w:rFonts w:hint="eastAsia"/>
        </w:rPr>
        <w:t>规定输入数据的准备要求。</w:t>
      </w:r>
    </w:p>
    <w:p w14:paraId="125D4EAD" w14:textId="5AB96D66" w:rsidR="00672C47" w:rsidRDefault="00672C47" w:rsidP="00207C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输入数据的</w:t>
      </w:r>
      <w:r w:rsidR="0012734B">
        <w:t>特点</w:t>
      </w:r>
    </w:p>
    <w:p w14:paraId="36CA5C85" w14:textId="1520C0B6" w:rsidR="00672C47" w:rsidRDefault="00672C47" w:rsidP="00207C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输入格式</w:t>
      </w:r>
      <w:r w:rsidR="00207C7E">
        <w:rPr>
          <w:rFonts w:hint="eastAsia"/>
        </w:rPr>
        <w:t>：说明对初始输入数据和参量的格式要求，包括语法规则和有关约定</w:t>
      </w:r>
    </w:p>
    <w:p w14:paraId="3EE0A0DE" w14:textId="7CF3213B" w:rsidR="00672C47" w:rsidRDefault="00672C47" w:rsidP="00207C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输入举例</w:t>
      </w:r>
      <w:r w:rsidR="00207C7E">
        <w:rPr>
          <w:rFonts w:hint="eastAsia"/>
        </w:rPr>
        <w:t>：为每个完整的输入形式提供样本</w:t>
      </w:r>
    </w:p>
    <w:p w14:paraId="19F54483" w14:textId="226F514E" w:rsidR="00672C47" w:rsidRDefault="00207C7E" w:rsidP="00672C47">
      <w:r>
        <w:t>3</w:t>
      </w:r>
      <w:r>
        <w:t>）</w:t>
      </w:r>
      <w:r>
        <w:rPr>
          <w:rFonts w:hint="eastAsia"/>
        </w:rPr>
        <w:t>输出</w:t>
      </w:r>
    </w:p>
    <w:p w14:paraId="71520EFB" w14:textId="14D8D449" w:rsidR="00672C47" w:rsidRDefault="009450F6" w:rsidP="00207C7E">
      <w:pPr>
        <w:ind w:firstLine="420"/>
      </w:pPr>
      <w:r>
        <w:t>如果系统的功能中包含了成批的结果输出，</w:t>
      </w:r>
      <w:r>
        <w:rPr>
          <w:rFonts w:hint="eastAsia"/>
        </w:rPr>
        <w:t>则</w:t>
      </w:r>
      <w:r>
        <w:t>通过此处进行说明。</w:t>
      </w:r>
    </w:p>
    <w:p w14:paraId="7415B8A1" w14:textId="3C1DE882" w:rsidR="00672C47" w:rsidRDefault="00672C47" w:rsidP="00207C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输出数据的</w:t>
      </w:r>
      <w:r w:rsidR="0003423B">
        <w:t>特点</w:t>
      </w:r>
    </w:p>
    <w:p w14:paraId="6193E422" w14:textId="626D8922" w:rsidR="00672C47" w:rsidRDefault="00672C47" w:rsidP="00207C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输出格式</w:t>
      </w:r>
    </w:p>
    <w:p w14:paraId="544C0C26" w14:textId="6FB0DC80" w:rsidR="00934286" w:rsidRDefault="00672C47" w:rsidP="00207C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输出举例</w:t>
      </w:r>
    </w:p>
    <w:p w14:paraId="39EE0FF0" w14:textId="13A6B459" w:rsidR="00672C47" w:rsidRDefault="009450F6" w:rsidP="00672C47">
      <w:r>
        <w:t>4</w:t>
      </w:r>
      <w:r w:rsidR="00207C7E">
        <w:t>）</w:t>
      </w:r>
      <w:r w:rsidR="00FF15AE">
        <w:t>帮助信息获取</w:t>
      </w:r>
    </w:p>
    <w:p w14:paraId="7CE642F9" w14:textId="6172EA1F" w:rsidR="00672C47" w:rsidRDefault="004F76B8" w:rsidP="00207C7E">
      <w:pPr>
        <w:ind w:firstLine="360"/>
      </w:pPr>
      <w:r>
        <w:t>说明如何获取帮助信息</w:t>
      </w:r>
    </w:p>
    <w:p w14:paraId="7C17A256" w14:textId="5CFE0727" w:rsidR="00C9743A" w:rsidRDefault="00C9743A" w:rsidP="00E1223C"/>
    <w:p w14:paraId="076CA07D" w14:textId="508B9B8F" w:rsidR="004F76B8" w:rsidRPr="00207C7E" w:rsidRDefault="004F76B8" w:rsidP="00207C7E">
      <w:pPr>
        <w:pStyle w:val="a3"/>
        <w:numPr>
          <w:ilvl w:val="0"/>
          <w:numId w:val="3"/>
        </w:numPr>
        <w:ind w:firstLineChars="0"/>
        <w:rPr>
          <w:b/>
        </w:rPr>
      </w:pPr>
      <w:r w:rsidRPr="00207C7E">
        <w:rPr>
          <w:rFonts w:hint="eastAsia"/>
          <w:b/>
        </w:rPr>
        <w:t>运行</w:t>
      </w:r>
      <w:r w:rsidRPr="00207C7E">
        <w:rPr>
          <w:b/>
        </w:rPr>
        <w:t>说明</w:t>
      </w:r>
    </w:p>
    <w:p w14:paraId="5E87E336" w14:textId="4661BA0D" w:rsidR="004F76B8" w:rsidRDefault="00207C7E" w:rsidP="00207C7E">
      <w:r>
        <w:t>1</w:t>
      </w:r>
      <w:r>
        <w:t>）</w:t>
      </w:r>
      <w:r w:rsidR="004F76B8">
        <w:rPr>
          <w:rFonts w:hint="eastAsia"/>
        </w:rPr>
        <w:t>运行</w:t>
      </w:r>
      <w:r w:rsidR="004F76B8">
        <w:t>步骤</w:t>
      </w:r>
    </w:p>
    <w:p w14:paraId="1FF60FFB" w14:textId="0486AC11" w:rsidR="00207C7E" w:rsidRDefault="00207C7E" w:rsidP="00207C7E">
      <w:r>
        <w:tab/>
      </w:r>
      <w:r>
        <w:rPr>
          <w:rFonts w:hint="eastAsia"/>
        </w:rPr>
        <w:t>针对</w:t>
      </w:r>
      <w:r>
        <w:t>每一个功能，</w:t>
      </w:r>
      <w:r>
        <w:rPr>
          <w:rFonts w:hint="eastAsia"/>
        </w:rPr>
        <w:t>提供</w:t>
      </w:r>
      <w:r>
        <w:t>详细的描述，</w:t>
      </w:r>
      <w:r>
        <w:rPr>
          <w:rFonts w:hint="eastAsia"/>
        </w:rPr>
        <w:t>一般</w:t>
      </w:r>
      <w:r>
        <w:t>采用图文并茂的方式进行。</w:t>
      </w:r>
    </w:p>
    <w:p w14:paraId="0A1E5993" w14:textId="4F83BE41" w:rsidR="004F76B8" w:rsidRDefault="00207C7E" w:rsidP="00207C7E">
      <w:r>
        <w:t>2</w:t>
      </w:r>
      <w:r>
        <w:rPr>
          <w:rFonts w:hint="eastAsia"/>
        </w:rPr>
        <w:t>）</w:t>
      </w:r>
      <w:r w:rsidR="004F76B8">
        <w:t>非常规过程</w:t>
      </w:r>
    </w:p>
    <w:p w14:paraId="7872A496" w14:textId="6F77D1D5" w:rsidR="004F76B8" w:rsidRDefault="004F76B8" w:rsidP="00207C7E">
      <w:pPr>
        <w:ind w:firstLine="420"/>
      </w:pPr>
      <w:r w:rsidRPr="004F76B8">
        <w:rPr>
          <w:rFonts w:hint="eastAsia"/>
        </w:rPr>
        <w:t>提供应急或非常规操作的必要信息及操作步骤，如出错处理操作、向后备系统切换操作</w:t>
      </w:r>
      <w:r w:rsidRPr="004F76B8">
        <w:rPr>
          <w:rFonts w:hint="eastAsia"/>
        </w:rPr>
        <w:t xml:space="preserve"> </w:t>
      </w:r>
      <w:r w:rsidRPr="004F76B8">
        <w:rPr>
          <w:rFonts w:hint="eastAsia"/>
        </w:rPr>
        <w:t>以及维护人员须知的操作和注意事项。</w:t>
      </w:r>
    </w:p>
    <w:bookmarkEnd w:id="0"/>
    <w:p w14:paraId="3C31E182" w14:textId="77777777" w:rsidR="004F76B8" w:rsidRDefault="004F76B8" w:rsidP="004F76B8"/>
    <w:p w14:paraId="60A51DE7" w14:textId="4ABC7EFC" w:rsidR="004F76B8" w:rsidRDefault="00207C7E" w:rsidP="00207C7E">
      <w:pPr>
        <w:pStyle w:val="3"/>
      </w:pPr>
      <w:r>
        <w:lastRenderedPageBreak/>
        <w:t xml:space="preserve">9.4.3 </w:t>
      </w:r>
      <w:r w:rsidR="004F76B8">
        <w:rPr>
          <w:rFonts w:hint="eastAsia"/>
        </w:rPr>
        <w:t>软件</w:t>
      </w:r>
      <w:r w:rsidR="004F76B8">
        <w:t>验收</w:t>
      </w:r>
      <w:r w:rsidR="000D33C5">
        <w:rPr>
          <w:rFonts w:hint="eastAsia"/>
        </w:rPr>
        <w:t>报告</w:t>
      </w:r>
      <w:r>
        <w:t>的编写</w:t>
      </w:r>
    </w:p>
    <w:p w14:paraId="6FCEF245" w14:textId="596717E9" w:rsidR="00207C7E" w:rsidRPr="00207C7E" w:rsidRDefault="00207C7E" w:rsidP="00207C7E">
      <w:pPr>
        <w:ind w:firstLine="360"/>
      </w:pPr>
      <w:r>
        <w:rPr>
          <w:rFonts w:hint="eastAsia"/>
        </w:rPr>
        <w:t>软件验收</w:t>
      </w:r>
      <w:r w:rsidR="000D33C5">
        <w:t>报告</w:t>
      </w:r>
      <w:r>
        <w:t>是客户针对合同中的约定，</w:t>
      </w:r>
      <w:r>
        <w:rPr>
          <w:rFonts w:hint="eastAsia"/>
        </w:rPr>
        <w:t>对</w:t>
      </w:r>
      <w:r>
        <w:t>交付的材料和软件系统进行验收</w:t>
      </w:r>
      <w:r>
        <w:rPr>
          <w:rFonts w:hint="eastAsia"/>
        </w:rPr>
        <w:t>后</w:t>
      </w:r>
      <w:r>
        <w:t>形成的结论性意见。</w:t>
      </w:r>
      <w:r>
        <w:rPr>
          <w:rFonts w:hint="eastAsia"/>
        </w:rPr>
        <w:t>文档</w:t>
      </w:r>
      <w:r>
        <w:t>中包含以下内容：</w:t>
      </w:r>
    </w:p>
    <w:p w14:paraId="6B41D207" w14:textId="65691B21" w:rsidR="004F76B8" w:rsidRDefault="004F76B8" w:rsidP="00207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</w:t>
      </w:r>
      <w:r>
        <w:t>信息</w:t>
      </w:r>
    </w:p>
    <w:p w14:paraId="0A0E07AD" w14:textId="1E6F17A8" w:rsidR="00207C7E" w:rsidRDefault="00207C7E" w:rsidP="004F76B8">
      <w:pPr>
        <w:pStyle w:val="a3"/>
        <w:ind w:left="360" w:firstLineChars="0" w:firstLine="0"/>
      </w:pPr>
      <w:r>
        <w:t>列出以下项目相关的信息：</w:t>
      </w:r>
    </w:p>
    <w:p w14:paraId="6C23057C" w14:textId="2020168E" w:rsidR="00207C7E" w:rsidRDefault="00207C7E" w:rsidP="00207C7E">
      <w:pPr>
        <w:pStyle w:val="a3"/>
        <w:numPr>
          <w:ilvl w:val="0"/>
          <w:numId w:val="13"/>
        </w:numPr>
        <w:ind w:firstLineChars="0"/>
      </w:pPr>
      <w:r>
        <w:t>项目名称</w:t>
      </w:r>
    </w:p>
    <w:p w14:paraId="0EF04541" w14:textId="77777777" w:rsidR="00207C7E" w:rsidRDefault="004F76B8" w:rsidP="00207C7E">
      <w:pPr>
        <w:pStyle w:val="a3"/>
        <w:numPr>
          <w:ilvl w:val="0"/>
          <w:numId w:val="13"/>
        </w:numPr>
        <w:ind w:firstLineChars="0"/>
      </w:pPr>
      <w:r>
        <w:t>项目开发单位</w:t>
      </w:r>
    </w:p>
    <w:p w14:paraId="59123863" w14:textId="61AE05D7" w:rsidR="004F76B8" w:rsidRDefault="004F76B8" w:rsidP="00207C7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项目</w:t>
      </w:r>
      <w:r>
        <w:t>开发时间</w:t>
      </w:r>
    </w:p>
    <w:p w14:paraId="0284B45D" w14:textId="21333616" w:rsidR="004F76B8" w:rsidRDefault="004F76B8" w:rsidP="00207C7E">
      <w:pPr>
        <w:pStyle w:val="a3"/>
        <w:numPr>
          <w:ilvl w:val="0"/>
          <w:numId w:val="13"/>
        </w:numPr>
        <w:ind w:firstLineChars="0"/>
      </w:pPr>
      <w:r>
        <w:t>项目验收时间</w:t>
      </w:r>
    </w:p>
    <w:p w14:paraId="7ECB57BB" w14:textId="77777777" w:rsidR="00207C7E" w:rsidRDefault="00207C7E" w:rsidP="00207C7E">
      <w:pPr>
        <w:pStyle w:val="a3"/>
        <w:ind w:left="480" w:firstLineChars="0" w:firstLine="0"/>
      </w:pPr>
    </w:p>
    <w:p w14:paraId="0C429C2E" w14:textId="7654946A" w:rsidR="004F76B8" w:rsidRDefault="00D1488D" w:rsidP="00207C7E">
      <w:pPr>
        <w:pStyle w:val="a3"/>
        <w:numPr>
          <w:ilvl w:val="0"/>
          <w:numId w:val="4"/>
        </w:numPr>
        <w:ind w:firstLineChars="0"/>
      </w:pPr>
      <w:r>
        <w:t>软件</w:t>
      </w:r>
      <w:r w:rsidR="004F76B8">
        <w:t>概述</w:t>
      </w:r>
    </w:p>
    <w:p w14:paraId="44AEBF8F" w14:textId="5C6669DF" w:rsidR="00D1488D" w:rsidRPr="00253098" w:rsidRDefault="00D1488D" w:rsidP="00D1488D">
      <w:pPr>
        <w:ind w:firstLine="360"/>
      </w:pPr>
      <w:r>
        <w:t>此节与用户手册中的部分相同。</w:t>
      </w:r>
    </w:p>
    <w:p w14:paraId="59F1A94D" w14:textId="77777777" w:rsidR="00207C7E" w:rsidRDefault="00207C7E" w:rsidP="00207C7E">
      <w:pPr>
        <w:ind w:firstLine="360"/>
      </w:pPr>
    </w:p>
    <w:p w14:paraId="64898577" w14:textId="070639EF" w:rsidR="004F76B8" w:rsidRDefault="004F76B8" w:rsidP="00207C7E">
      <w:pPr>
        <w:pStyle w:val="a3"/>
        <w:numPr>
          <w:ilvl w:val="0"/>
          <w:numId w:val="4"/>
        </w:numPr>
        <w:ind w:firstLineChars="0"/>
      </w:pPr>
      <w:r>
        <w:t>验收测试环境</w:t>
      </w:r>
    </w:p>
    <w:p w14:paraId="56599076" w14:textId="1E827AF5" w:rsidR="005F7821" w:rsidRDefault="005F7821" w:rsidP="005F7821">
      <w:pPr>
        <w:pStyle w:val="a3"/>
        <w:ind w:left="360" w:firstLineChars="0" w:firstLine="0"/>
      </w:pPr>
      <w:r>
        <w:t>提供对验收测试环境的描述。</w:t>
      </w:r>
    </w:p>
    <w:p w14:paraId="14E94CC9" w14:textId="69165C7F" w:rsidR="004F76B8" w:rsidRDefault="005F7821" w:rsidP="005F7821">
      <w:r>
        <w:t>1</w:t>
      </w:r>
      <w:r>
        <w:t>）</w:t>
      </w:r>
      <w:r w:rsidR="004F76B8">
        <w:rPr>
          <w:rFonts w:hint="eastAsia"/>
        </w:rPr>
        <w:t>硬件</w:t>
      </w:r>
    </w:p>
    <w:p w14:paraId="4514CEEF" w14:textId="3CD75619" w:rsidR="004F76B8" w:rsidRDefault="004F76B8" w:rsidP="004F76B8">
      <w:pPr>
        <w:pStyle w:val="a3"/>
        <w:ind w:left="440" w:firstLineChars="0" w:firstLine="0"/>
      </w:pPr>
      <w:r w:rsidRPr="004F76B8">
        <w:rPr>
          <w:rFonts w:hint="eastAsia"/>
        </w:rPr>
        <w:t>例如</w:t>
      </w:r>
      <w:r w:rsidRPr="004F76B8">
        <w:rPr>
          <w:rFonts w:hint="eastAsia"/>
        </w:rPr>
        <w:t xml:space="preserve"> </w:t>
      </w:r>
      <w:r w:rsidRPr="004F76B8">
        <w:rPr>
          <w:rFonts w:hint="eastAsia"/>
        </w:rPr>
        <w:t>计算机、服务器、</w:t>
      </w:r>
      <w:r w:rsidRPr="004F76B8">
        <w:rPr>
          <w:rFonts w:hint="eastAsia"/>
        </w:rPr>
        <w:t xml:space="preserve"> </w:t>
      </w:r>
      <w:r w:rsidRPr="004F76B8">
        <w:rPr>
          <w:rFonts w:hint="eastAsia"/>
        </w:rPr>
        <w:t>网络、</w:t>
      </w:r>
      <w:r w:rsidRPr="004F76B8">
        <w:rPr>
          <w:rFonts w:hint="eastAsia"/>
        </w:rPr>
        <w:t xml:space="preserve"> </w:t>
      </w:r>
      <w:r w:rsidRPr="004F76B8">
        <w:rPr>
          <w:rFonts w:hint="eastAsia"/>
        </w:rPr>
        <w:t>交换机等</w:t>
      </w:r>
    </w:p>
    <w:p w14:paraId="24C125D1" w14:textId="00D9348F" w:rsidR="004F76B8" w:rsidRDefault="005F7821" w:rsidP="005F7821">
      <w:r>
        <w:t>2</w:t>
      </w:r>
      <w:r>
        <w:t>）</w:t>
      </w:r>
      <w:r w:rsidR="004F76B8">
        <w:rPr>
          <w:rFonts w:hint="eastAsia"/>
        </w:rPr>
        <w:t>软件</w:t>
      </w:r>
    </w:p>
    <w:p w14:paraId="614AB987" w14:textId="3808CFB3" w:rsidR="004F76B8" w:rsidRDefault="004F76B8" w:rsidP="004F76B8">
      <w:pPr>
        <w:pStyle w:val="a3"/>
        <w:ind w:left="440" w:firstLineChars="0" w:firstLine="0"/>
      </w:pPr>
      <w:r w:rsidRPr="004F76B8">
        <w:rPr>
          <w:rFonts w:hint="eastAsia"/>
        </w:rPr>
        <w:t>例如操作系统、应用软件、系统软件、开发软件、测试程序等。</w:t>
      </w:r>
    </w:p>
    <w:p w14:paraId="3D43B249" w14:textId="254CABBA" w:rsidR="004F76B8" w:rsidRDefault="005F7821" w:rsidP="005F7821">
      <w:r>
        <w:t>3</w:t>
      </w:r>
      <w:r>
        <w:t>）</w:t>
      </w:r>
      <w:r w:rsidR="004F76B8">
        <w:rPr>
          <w:rFonts w:hint="eastAsia"/>
        </w:rPr>
        <w:t>文档</w:t>
      </w:r>
    </w:p>
    <w:p w14:paraId="717E4CCB" w14:textId="5C486B56" w:rsidR="004F76B8" w:rsidRDefault="004F76B8" w:rsidP="004F76B8">
      <w:pPr>
        <w:pStyle w:val="a3"/>
        <w:ind w:left="440" w:firstLineChars="0" w:firstLine="0"/>
      </w:pPr>
      <w:r w:rsidRPr="004F76B8">
        <w:rPr>
          <w:rFonts w:hint="eastAsia"/>
        </w:rPr>
        <w:t>例如测试文档、技术文档、操作手册、用户手册等。</w:t>
      </w:r>
    </w:p>
    <w:p w14:paraId="5F56E78E" w14:textId="26ADCA89" w:rsidR="004F76B8" w:rsidRDefault="005F7821" w:rsidP="005F7821">
      <w:r>
        <w:t>4</w:t>
      </w:r>
      <w:r>
        <w:t>）</w:t>
      </w:r>
      <w:r w:rsidR="004F76B8">
        <w:rPr>
          <w:rFonts w:hint="eastAsia"/>
        </w:rPr>
        <w:t>人员</w:t>
      </w:r>
    </w:p>
    <w:p w14:paraId="2CD19C0A" w14:textId="62F67A5D" w:rsidR="004F76B8" w:rsidRDefault="004F76B8" w:rsidP="004F76B8">
      <w:pPr>
        <w:pStyle w:val="a3"/>
        <w:ind w:left="440" w:firstLineChars="0" w:firstLine="0"/>
      </w:pPr>
      <w:r w:rsidRPr="004F76B8">
        <w:rPr>
          <w:rFonts w:hint="eastAsia"/>
        </w:rPr>
        <w:t>如客户代表、客户经理、项目经理、技术经理、开发人员、测试人员、技术支持人员以及第三方代表等。</w:t>
      </w:r>
    </w:p>
    <w:p w14:paraId="743FA7CF" w14:textId="77777777" w:rsidR="005F7821" w:rsidRDefault="005F7821" w:rsidP="004F76B8">
      <w:pPr>
        <w:pStyle w:val="a3"/>
        <w:ind w:left="440" w:firstLineChars="0" w:firstLine="0"/>
      </w:pPr>
    </w:p>
    <w:p w14:paraId="66B3664C" w14:textId="7E17BAD3" w:rsidR="004F76B8" w:rsidRDefault="004F76B8" w:rsidP="00207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验收</w:t>
      </w:r>
      <w:r>
        <w:t>及测试结果</w:t>
      </w:r>
    </w:p>
    <w:p w14:paraId="6723314B" w14:textId="6C96408B" w:rsidR="004F76B8" w:rsidRDefault="005F7821" w:rsidP="005F7821">
      <w:r>
        <w:t>1</w:t>
      </w:r>
      <w:r>
        <w:t>）</w:t>
      </w:r>
      <w:r w:rsidR="004F76B8">
        <w:rPr>
          <w:rFonts w:hint="eastAsia"/>
        </w:rPr>
        <w:t>功能</w:t>
      </w:r>
      <w:r w:rsidR="004F76B8">
        <w:t>验收</w:t>
      </w:r>
    </w:p>
    <w:tbl>
      <w:tblPr>
        <w:tblW w:w="7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3"/>
        <w:gridCol w:w="2363"/>
        <w:gridCol w:w="2268"/>
      </w:tblGrid>
      <w:tr w:rsidR="000D33C5" w:rsidRPr="000D33C5" w14:paraId="38CF0412" w14:textId="77777777" w:rsidTr="005F7821">
        <w:trPr>
          <w:jc w:val="center"/>
        </w:trPr>
        <w:tc>
          <w:tcPr>
            <w:tcW w:w="3113" w:type="dxa"/>
            <w:tcBorders>
              <w:bottom w:val="single" w:sz="4" w:space="0" w:color="auto"/>
            </w:tcBorders>
            <w:shd w:val="clear" w:color="auto" w:fill="C0C0C0"/>
          </w:tcPr>
          <w:p w14:paraId="6703B5CF" w14:textId="42BE9D7D" w:rsidR="005F7821" w:rsidRPr="000D33C5" w:rsidRDefault="005F7821" w:rsidP="007C3746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0D33C5">
              <w:rPr>
                <w:rFonts w:ascii="宋体" w:hAnsi="宋体"/>
                <w:b/>
                <w:color w:val="000000" w:themeColor="text1"/>
              </w:rPr>
              <w:t>功能需求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shd w:val="clear" w:color="auto" w:fill="C0C0C0"/>
          </w:tcPr>
          <w:p w14:paraId="7A3D1FB8" w14:textId="77777777" w:rsidR="005F7821" w:rsidRPr="000D33C5" w:rsidRDefault="005F7821" w:rsidP="007C3746">
            <w:pPr>
              <w:widowControl/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0D33C5">
              <w:rPr>
                <w:rFonts w:ascii="宋体" w:hAnsi="宋体" w:hint="eastAsia"/>
                <w:b/>
                <w:color w:val="000000" w:themeColor="text1"/>
              </w:rPr>
              <w:t>测试结果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15F6D17A" w14:textId="77777777" w:rsidR="005F7821" w:rsidRPr="000D33C5" w:rsidRDefault="005F7821" w:rsidP="007C3746">
            <w:pPr>
              <w:widowControl/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0D33C5">
              <w:rPr>
                <w:rFonts w:ascii="宋体" w:hAnsi="宋体" w:hint="eastAsia"/>
                <w:b/>
                <w:color w:val="000000" w:themeColor="text1"/>
              </w:rPr>
              <w:t>备注</w:t>
            </w:r>
          </w:p>
        </w:tc>
      </w:tr>
      <w:tr w:rsidR="005F7821" w:rsidRPr="000D33C5" w14:paraId="5BF70C97" w14:textId="77777777" w:rsidTr="005F7821">
        <w:trPr>
          <w:jc w:val="center"/>
        </w:trPr>
        <w:tc>
          <w:tcPr>
            <w:tcW w:w="3113" w:type="dxa"/>
          </w:tcPr>
          <w:p w14:paraId="78DBFCB4" w14:textId="2C1DACFE" w:rsidR="005F7821" w:rsidRPr="000D33C5" w:rsidRDefault="005F7821" w:rsidP="007C3746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0D33C5">
              <w:rPr>
                <w:rFonts w:ascii="宋体" w:hAnsi="宋体"/>
                <w:color w:val="000000" w:themeColor="text1"/>
              </w:rPr>
              <w:t>功能描述（</w:t>
            </w:r>
            <w:r w:rsidRPr="000D33C5">
              <w:rPr>
                <w:rFonts w:ascii="宋体" w:hAnsi="宋体" w:hint="eastAsia"/>
                <w:color w:val="000000" w:themeColor="text1"/>
              </w:rPr>
              <w:t>用例</w:t>
            </w:r>
            <w:r w:rsidRPr="000D33C5">
              <w:rPr>
                <w:rFonts w:ascii="宋体" w:hAnsi="宋体"/>
                <w:color w:val="000000" w:themeColor="text1"/>
              </w:rPr>
              <w:t>）</w:t>
            </w:r>
          </w:p>
        </w:tc>
        <w:tc>
          <w:tcPr>
            <w:tcW w:w="2363" w:type="dxa"/>
          </w:tcPr>
          <w:p w14:paraId="4D1F8B6E" w14:textId="77777777" w:rsidR="005F7821" w:rsidRPr="000D33C5" w:rsidRDefault="005F7821" w:rsidP="007C3746">
            <w:pPr>
              <w:widowControl/>
              <w:jc w:val="center"/>
              <w:rPr>
                <w:rFonts w:ascii="宋体" w:hAnsi="宋体"/>
                <w:color w:val="000000" w:themeColor="text1"/>
              </w:rPr>
            </w:pPr>
            <w:r w:rsidRPr="000D33C5">
              <w:rPr>
                <w:rFonts w:ascii="宋体" w:hAnsi="宋体" w:hint="eastAsia"/>
                <w:color w:val="000000" w:themeColor="text1"/>
              </w:rPr>
              <w:t>测试通过</w:t>
            </w:r>
            <w:r w:rsidRPr="000D33C5">
              <w:rPr>
                <w:rFonts w:ascii="宋体" w:hAnsi="宋体"/>
                <w:color w:val="000000" w:themeColor="text1"/>
              </w:rPr>
              <w:t>还是未通过</w:t>
            </w:r>
          </w:p>
        </w:tc>
        <w:tc>
          <w:tcPr>
            <w:tcW w:w="2268" w:type="dxa"/>
          </w:tcPr>
          <w:p w14:paraId="4E34D5B3" w14:textId="77777777" w:rsidR="005F7821" w:rsidRPr="000D33C5" w:rsidRDefault="005F7821" w:rsidP="007C3746">
            <w:pPr>
              <w:widowControl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</w:tbl>
    <w:p w14:paraId="702E4A72" w14:textId="08DB7AD3" w:rsidR="00FF15AE" w:rsidRPr="000D33C5" w:rsidRDefault="00FF15AE" w:rsidP="00FF15AE">
      <w:pPr>
        <w:pStyle w:val="a3"/>
        <w:ind w:left="440" w:firstLineChars="0" w:firstLine="0"/>
        <w:rPr>
          <w:color w:val="000000" w:themeColor="text1"/>
        </w:rPr>
      </w:pPr>
    </w:p>
    <w:p w14:paraId="7F186DB9" w14:textId="7CB74E69" w:rsidR="004F76B8" w:rsidRPr="000D33C5" w:rsidRDefault="005F7821" w:rsidP="005F7821">
      <w:pPr>
        <w:rPr>
          <w:color w:val="000000" w:themeColor="text1"/>
        </w:rPr>
      </w:pPr>
      <w:r w:rsidRPr="000D33C5">
        <w:rPr>
          <w:color w:val="000000" w:themeColor="text1"/>
        </w:rPr>
        <w:lastRenderedPageBreak/>
        <w:t>2</w:t>
      </w:r>
      <w:r w:rsidRPr="000D33C5">
        <w:rPr>
          <w:color w:val="000000" w:themeColor="text1"/>
        </w:rPr>
        <w:t>）</w:t>
      </w:r>
      <w:r w:rsidR="004F76B8" w:rsidRPr="000D33C5">
        <w:rPr>
          <w:rFonts w:hint="eastAsia"/>
          <w:color w:val="000000" w:themeColor="text1"/>
        </w:rPr>
        <w:t>性能</w:t>
      </w:r>
      <w:r w:rsidR="004F76B8" w:rsidRPr="000D33C5">
        <w:rPr>
          <w:color w:val="000000" w:themeColor="text1"/>
        </w:rPr>
        <w:t>验收</w:t>
      </w:r>
    </w:p>
    <w:tbl>
      <w:tblPr>
        <w:tblW w:w="7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3"/>
        <w:gridCol w:w="2363"/>
        <w:gridCol w:w="2268"/>
      </w:tblGrid>
      <w:tr w:rsidR="000D33C5" w:rsidRPr="000D33C5" w14:paraId="1E679D12" w14:textId="77777777" w:rsidTr="007C3746">
        <w:trPr>
          <w:jc w:val="center"/>
        </w:trPr>
        <w:tc>
          <w:tcPr>
            <w:tcW w:w="3113" w:type="dxa"/>
            <w:tcBorders>
              <w:bottom w:val="single" w:sz="4" w:space="0" w:color="auto"/>
            </w:tcBorders>
            <w:shd w:val="clear" w:color="auto" w:fill="C0C0C0"/>
          </w:tcPr>
          <w:p w14:paraId="618C8C22" w14:textId="06744E3D" w:rsidR="005F7821" w:rsidRPr="000D33C5" w:rsidRDefault="005F7821" w:rsidP="007C3746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0D33C5">
              <w:rPr>
                <w:rFonts w:ascii="宋体" w:hAnsi="宋体"/>
                <w:b/>
                <w:color w:val="000000" w:themeColor="text1"/>
              </w:rPr>
              <w:t>性能需求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shd w:val="clear" w:color="auto" w:fill="C0C0C0"/>
          </w:tcPr>
          <w:p w14:paraId="67E8F154" w14:textId="77777777" w:rsidR="005F7821" w:rsidRPr="000D33C5" w:rsidRDefault="005F7821" w:rsidP="007C3746">
            <w:pPr>
              <w:widowControl/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0D33C5">
              <w:rPr>
                <w:rFonts w:ascii="宋体" w:hAnsi="宋体" w:hint="eastAsia"/>
                <w:b/>
                <w:color w:val="000000" w:themeColor="text1"/>
              </w:rPr>
              <w:t>测试结果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6E7F22D1" w14:textId="77777777" w:rsidR="005F7821" w:rsidRPr="000D33C5" w:rsidRDefault="005F7821" w:rsidP="007C3746">
            <w:pPr>
              <w:widowControl/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0D33C5">
              <w:rPr>
                <w:rFonts w:ascii="宋体" w:hAnsi="宋体" w:hint="eastAsia"/>
                <w:b/>
                <w:color w:val="000000" w:themeColor="text1"/>
              </w:rPr>
              <w:t>备注</w:t>
            </w:r>
          </w:p>
        </w:tc>
      </w:tr>
      <w:tr w:rsidR="005F7821" w:rsidRPr="000D33C5" w14:paraId="2828A3E1" w14:textId="77777777" w:rsidTr="007C3746">
        <w:trPr>
          <w:jc w:val="center"/>
        </w:trPr>
        <w:tc>
          <w:tcPr>
            <w:tcW w:w="3113" w:type="dxa"/>
          </w:tcPr>
          <w:p w14:paraId="080179CF" w14:textId="54DCB083" w:rsidR="005F7821" w:rsidRPr="000D33C5" w:rsidRDefault="005F7821" w:rsidP="007C3746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0D33C5">
              <w:rPr>
                <w:rFonts w:ascii="宋体" w:hAnsi="宋体"/>
                <w:color w:val="000000" w:themeColor="text1"/>
              </w:rPr>
              <w:t>性能描述</w:t>
            </w:r>
          </w:p>
        </w:tc>
        <w:tc>
          <w:tcPr>
            <w:tcW w:w="2363" w:type="dxa"/>
          </w:tcPr>
          <w:p w14:paraId="3BAAAB81" w14:textId="77777777" w:rsidR="005F7821" w:rsidRPr="000D33C5" w:rsidRDefault="005F7821" w:rsidP="007C3746">
            <w:pPr>
              <w:widowControl/>
              <w:jc w:val="center"/>
              <w:rPr>
                <w:rFonts w:ascii="宋体" w:hAnsi="宋体"/>
                <w:color w:val="000000" w:themeColor="text1"/>
              </w:rPr>
            </w:pPr>
            <w:r w:rsidRPr="000D33C5">
              <w:rPr>
                <w:rFonts w:ascii="宋体" w:hAnsi="宋体" w:hint="eastAsia"/>
                <w:color w:val="000000" w:themeColor="text1"/>
              </w:rPr>
              <w:t>测试通过</w:t>
            </w:r>
            <w:r w:rsidRPr="000D33C5">
              <w:rPr>
                <w:rFonts w:ascii="宋体" w:hAnsi="宋体"/>
                <w:color w:val="000000" w:themeColor="text1"/>
              </w:rPr>
              <w:t>还是未通过</w:t>
            </w:r>
          </w:p>
        </w:tc>
        <w:tc>
          <w:tcPr>
            <w:tcW w:w="2268" w:type="dxa"/>
          </w:tcPr>
          <w:p w14:paraId="1D823B46" w14:textId="77777777" w:rsidR="005F7821" w:rsidRPr="000D33C5" w:rsidRDefault="005F7821" w:rsidP="007C3746">
            <w:pPr>
              <w:widowControl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</w:tbl>
    <w:p w14:paraId="09825EC6" w14:textId="77777777" w:rsidR="005F7821" w:rsidRPr="000D33C5" w:rsidRDefault="005F7821" w:rsidP="005F7821">
      <w:pPr>
        <w:rPr>
          <w:color w:val="000000" w:themeColor="text1"/>
        </w:rPr>
      </w:pPr>
    </w:p>
    <w:p w14:paraId="150F9B5B" w14:textId="3011761E" w:rsidR="004F76B8" w:rsidRPr="000D33C5" w:rsidRDefault="005F7821" w:rsidP="005F7821">
      <w:pPr>
        <w:rPr>
          <w:color w:val="000000" w:themeColor="text1"/>
        </w:rPr>
      </w:pPr>
      <w:r w:rsidRPr="000D33C5">
        <w:rPr>
          <w:color w:val="000000" w:themeColor="text1"/>
        </w:rPr>
        <w:t>3</w:t>
      </w:r>
      <w:r w:rsidRPr="000D33C5">
        <w:rPr>
          <w:rFonts w:hint="eastAsia"/>
          <w:color w:val="000000" w:themeColor="text1"/>
        </w:rPr>
        <w:t>）</w:t>
      </w:r>
      <w:r w:rsidR="004F76B8" w:rsidRPr="000D33C5">
        <w:rPr>
          <w:rFonts w:hint="eastAsia"/>
          <w:color w:val="000000" w:themeColor="text1"/>
        </w:rPr>
        <w:t>文档</w:t>
      </w:r>
      <w:r w:rsidR="004F76B8" w:rsidRPr="000D33C5">
        <w:rPr>
          <w:color w:val="000000" w:themeColor="text1"/>
        </w:rPr>
        <w:t>验收</w:t>
      </w:r>
    </w:p>
    <w:tbl>
      <w:tblPr>
        <w:tblW w:w="7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3"/>
        <w:gridCol w:w="2363"/>
        <w:gridCol w:w="2268"/>
      </w:tblGrid>
      <w:tr w:rsidR="000D33C5" w:rsidRPr="000D33C5" w14:paraId="7E0EC75F" w14:textId="77777777" w:rsidTr="007C3746">
        <w:trPr>
          <w:jc w:val="center"/>
        </w:trPr>
        <w:tc>
          <w:tcPr>
            <w:tcW w:w="3113" w:type="dxa"/>
            <w:tcBorders>
              <w:bottom w:val="single" w:sz="4" w:space="0" w:color="auto"/>
            </w:tcBorders>
            <w:shd w:val="clear" w:color="auto" w:fill="C0C0C0"/>
          </w:tcPr>
          <w:p w14:paraId="26EC51F0" w14:textId="36CC5B12" w:rsidR="005F7821" w:rsidRPr="000D33C5" w:rsidRDefault="005F7821" w:rsidP="007C3746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0D33C5">
              <w:rPr>
                <w:rFonts w:ascii="宋体" w:hAnsi="宋体"/>
                <w:b/>
                <w:color w:val="000000" w:themeColor="text1"/>
              </w:rPr>
              <w:t>文档需求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shd w:val="clear" w:color="auto" w:fill="C0C0C0"/>
          </w:tcPr>
          <w:p w14:paraId="531026B9" w14:textId="77777777" w:rsidR="005F7821" w:rsidRPr="000D33C5" w:rsidRDefault="005F7821" w:rsidP="007C3746">
            <w:pPr>
              <w:widowControl/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0D33C5">
              <w:rPr>
                <w:rFonts w:ascii="宋体" w:hAnsi="宋体" w:hint="eastAsia"/>
                <w:b/>
                <w:color w:val="000000" w:themeColor="text1"/>
              </w:rPr>
              <w:t>测试结果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2DAA6C70" w14:textId="77777777" w:rsidR="005F7821" w:rsidRPr="000D33C5" w:rsidRDefault="005F7821" w:rsidP="007C3746">
            <w:pPr>
              <w:widowControl/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0D33C5">
              <w:rPr>
                <w:rFonts w:ascii="宋体" w:hAnsi="宋体" w:hint="eastAsia"/>
                <w:b/>
                <w:color w:val="000000" w:themeColor="text1"/>
              </w:rPr>
              <w:t>备注</w:t>
            </w:r>
          </w:p>
        </w:tc>
      </w:tr>
      <w:tr w:rsidR="000D33C5" w:rsidRPr="000D33C5" w14:paraId="3082C0C9" w14:textId="77777777" w:rsidTr="007C3746">
        <w:trPr>
          <w:jc w:val="center"/>
        </w:trPr>
        <w:tc>
          <w:tcPr>
            <w:tcW w:w="3113" w:type="dxa"/>
          </w:tcPr>
          <w:p w14:paraId="18037AAE" w14:textId="1650029E" w:rsidR="005F7821" w:rsidRPr="000D33C5" w:rsidRDefault="005F7821" w:rsidP="007C3746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0D33C5">
              <w:rPr>
                <w:rFonts w:ascii="宋体" w:hAnsi="宋体"/>
                <w:color w:val="000000" w:themeColor="text1"/>
              </w:rPr>
              <w:t>文档名</w:t>
            </w:r>
          </w:p>
        </w:tc>
        <w:tc>
          <w:tcPr>
            <w:tcW w:w="2363" w:type="dxa"/>
          </w:tcPr>
          <w:p w14:paraId="58861FBB" w14:textId="69C7A533" w:rsidR="005F7821" w:rsidRPr="000D33C5" w:rsidRDefault="0011031C" w:rsidP="007C3746">
            <w:pPr>
              <w:widowControl/>
              <w:jc w:val="center"/>
              <w:rPr>
                <w:rFonts w:ascii="宋体" w:hAnsi="宋体"/>
                <w:color w:val="000000" w:themeColor="text1"/>
              </w:rPr>
            </w:pPr>
            <w:r w:rsidRPr="000D33C5">
              <w:rPr>
                <w:rFonts w:ascii="宋体" w:hAnsi="宋体"/>
                <w:color w:val="000000" w:themeColor="text1"/>
              </w:rPr>
              <w:t>文档是否合乎要求</w:t>
            </w:r>
          </w:p>
        </w:tc>
        <w:tc>
          <w:tcPr>
            <w:tcW w:w="2268" w:type="dxa"/>
          </w:tcPr>
          <w:p w14:paraId="2C7C1D74" w14:textId="77777777" w:rsidR="005F7821" w:rsidRPr="000D33C5" w:rsidRDefault="005F7821" w:rsidP="007C3746">
            <w:pPr>
              <w:widowControl/>
              <w:jc w:val="center"/>
              <w:rPr>
                <w:rFonts w:ascii="宋体" w:hAnsi="宋体"/>
                <w:color w:val="000000" w:themeColor="text1"/>
              </w:rPr>
            </w:pPr>
          </w:p>
        </w:tc>
      </w:tr>
    </w:tbl>
    <w:p w14:paraId="316C685C" w14:textId="77777777" w:rsidR="005F7821" w:rsidRDefault="005F7821" w:rsidP="005F7821"/>
    <w:p w14:paraId="2DD0591E" w14:textId="285031BB" w:rsidR="004F76B8" w:rsidRDefault="004F76B8" w:rsidP="00207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验收总结</w:t>
      </w:r>
    </w:p>
    <w:p w14:paraId="27909BFE" w14:textId="112CB963" w:rsidR="004F76B8" w:rsidRDefault="0011031C" w:rsidP="0011031C">
      <w:pPr>
        <w:ind w:firstLine="360"/>
      </w:pPr>
      <w:r>
        <w:rPr>
          <w:rFonts w:hint="eastAsia"/>
        </w:rPr>
        <w:t>对验收</w:t>
      </w:r>
      <w:r>
        <w:t>结果进行总体描述。</w:t>
      </w:r>
      <w:r>
        <w:rPr>
          <w:rFonts w:hint="eastAsia"/>
        </w:rPr>
        <w:t>确定</w:t>
      </w:r>
      <w:r>
        <w:t>是否</w:t>
      </w:r>
      <w:r>
        <w:t>“</w:t>
      </w:r>
      <w:r>
        <w:t>通过</w:t>
      </w:r>
      <w:r>
        <w:t>”</w:t>
      </w:r>
      <w:r>
        <w:t>、</w:t>
      </w:r>
      <w:r>
        <w:t>“</w:t>
      </w:r>
      <w:r>
        <w:rPr>
          <w:rFonts w:hint="eastAsia"/>
        </w:rPr>
        <w:t>不通过</w:t>
      </w:r>
      <w:r>
        <w:t>”</w:t>
      </w:r>
      <w:r>
        <w:t>还是</w:t>
      </w:r>
      <w:r>
        <w:t>“</w:t>
      </w:r>
      <w:r>
        <w:rPr>
          <w:rFonts w:hint="eastAsia"/>
        </w:rPr>
        <w:t>有条件</w:t>
      </w:r>
      <w:r>
        <w:t>通过</w:t>
      </w:r>
      <w:r>
        <w:t>”</w:t>
      </w:r>
      <w:r>
        <w:t>。</w:t>
      </w:r>
    </w:p>
    <w:sectPr w:rsidR="004F76B8" w:rsidSect="00D863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92854" w14:textId="77777777" w:rsidR="00B45346" w:rsidRDefault="00B45346" w:rsidP="004E1EFC">
      <w:r>
        <w:separator/>
      </w:r>
    </w:p>
  </w:endnote>
  <w:endnote w:type="continuationSeparator" w:id="0">
    <w:p w14:paraId="036AD325" w14:textId="77777777" w:rsidR="00B45346" w:rsidRDefault="00B45346" w:rsidP="004E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3DF0E" w14:textId="77777777" w:rsidR="00B45346" w:rsidRDefault="00B45346" w:rsidP="004E1EFC">
      <w:r>
        <w:separator/>
      </w:r>
    </w:p>
  </w:footnote>
  <w:footnote w:type="continuationSeparator" w:id="0">
    <w:p w14:paraId="2ECBF23F" w14:textId="77777777" w:rsidR="00B45346" w:rsidRDefault="00B45346" w:rsidP="004E1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4927"/>
    <w:multiLevelType w:val="hybridMultilevel"/>
    <w:tmpl w:val="51C2D05A"/>
    <w:lvl w:ilvl="0" w:tplc="13BC56B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4E685F"/>
    <w:multiLevelType w:val="hybridMultilevel"/>
    <w:tmpl w:val="8FC05E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6E4E15"/>
    <w:multiLevelType w:val="hybridMultilevel"/>
    <w:tmpl w:val="BD84081A"/>
    <w:lvl w:ilvl="0" w:tplc="69E85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3970C3"/>
    <w:multiLevelType w:val="hybridMultilevel"/>
    <w:tmpl w:val="17B62002"/>
    <w:lvl w:ilvl="0" w:tplc="1F24E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310F99"/>
    <w:multiLevelType w:val="hybridMultilevel"/>
    <w:tmpl w:val="49FCAB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0847947"/>
    <w:multiLevelType w:val="multilevel"/>
    <w:tmpl w:val="C1A20A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2B21F6F"/>
    <w:multiLevelType w:val="hybridMultilevel"/>
    <w:tmpl w:val="4AF045F8"/>
    <w:lvl w:ilvl="0" w:tplc="1D5A48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C281097"/>
    <w:multiLevelType w:val="hybridMultilevel"/>
    <w:tmpl w:val="5B785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1C1512D"/>
    <w:multiLevelType w:val="hybridMultilevel"/>
    <w:tmpl w:val="B8566904"/>
    <w:lvl w:ilvl="0" w:tplc="AECAF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1D304A3"/>
    <w:multiLevelType w:val="hybridMultilevel"/>
    <w:tmpl w:val="12E64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3D84726"/>
    <w:multiLevelType w:val="multilevel"/>
    <w:tmpl w:val="2ED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95E241D"/>
    <w:multiLevelType w:val="hybridMultilevel"/>
    <w:tmpl w:val="479692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39221B0"/>
    <w:multiLevelType w:val="hybridMultilevel"/>
    <w:tmpl w:val="347E1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9465FDC"/>
    <w:multiLevelType w:val="hybridMultilevel"/>
    <w:tmpl w:val="996A07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A5E38BD"/>
    <w:multiLevelType w:val="hybridMultilevel"/>
    <w:tmpl w:val="EB04A9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FB9220F"/>
    <w:multiLevelType w:val="hybridMultilevel"/>
    <w:tmpl w:val="878C97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13"/>
  </w:num>
  <w:num w:numId="10">
    <w:abstractNumId w:val="7"/>
  </w:num>
  <w:num w:numId="11">
    <w:abstractNumId w:val="1"/>
  </w:num>
  <w:num w:numId="12">
    <w:abstractNumId w:val="14"/>
  </w:num>
  <w:num w:numId="13">
    <w:abstractNumId w:val="11"/>
  </w:num>
  <w:num w:numId="14">
    <w:abstractNumId w:val="0"/>
  </w:num>
  <w:num w:numId="15">
    <w:abstractNumId w:val="12"/>
  </w:num>
  <w:num w:numId="1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4D"/>
    <w:rsid w:val="00002768"/>
    <w:rsid w:val="000131FD"/>
    <w:rsid w:val="000235F3"/>
    <w:rsid w:val="00031398"/>
    <w:rsid w:val="0003423B"/>
    <w:rsid w:val="00035C58"/>
    <w:rsid w:val="00054BBC"/>
    <w:rsid w:val="00060F28"/>
    <w:rsid w:val="0007483B"/>
    <w:rsid w:val="00091FA6"/>
    <w:rsid w:val="000A57A4"/>
    <w:rsid w:val="000C1999"/>
    <w:rsid w:val="000C3BFF"/>
    <w:rsid w:val="000D33C5"/>
    <w:rsid w:val="000D6165"/>
    <w:rsid w:val="000E5DD8"/>
    <w:rsid w:val="000E6C3D"/>
    <w:rsid w:val="000F67BE"/>
    <w:rsid w:val="001079A5"/>
    <w:rsid w:val="0011031C"/>
    <w:rsid w:val="00114723"/>
    <w:rsid w:val="00114F52"/>
    <w:rsid w:val="00123526"/>
    <w:rsid w:val="00123C2C"/>
    <w:rsid w:val="0012734B"/>
    <w:rsid w:val="001613E0"/>
    <w:rsid w:val="00165540"/>
    <w:rsid w:val="00171C57"/>
    <w:rsid w:val="001772A5"/>
    <w:rsid w:val="00177FDC"/>
    <w:rsid w:val="00180B84"/>
    <w:rsid w:val="001A45FE"/>
    <w:rsid w:val="001B0295"/>
    <w:rsid w:val="001C016B"/>
    <w:rsid w:val="001E33D3"/>
    <w:rsid w:val="00200CFE"/>
    <w:rsid w:val="00203CB6"/>
    <w:rsid w:val="002052DC"/>
    <w:rsid w:val="00207C7E"/>
    <w:rsid w:val="00212593"/>
    <w:rsid w:val="00214238"/>
    <w:rsid w:val="002443EA"/>
    <w:rsid w:val="00253098"/>
    <w:rsid w:val="0025735B"/>
    <w:rsid w:val="00266854"/>
    <w:rsid w:val="00280ED7"/>
    <w:rsid w:val="0028683C"/>
    <w:rsid w:val="00290ED3"/>
    <w:rsid w:val="00297372"/>
    <w:rsid w:val="002A4021"/>
    <w:rsid w:val="002A45FF"/>
    <w:rsid w:val="002A6325"/>
    <w:rsid w:val="002B42A4"/>
    <w:rsid w:val="002D22E3"/>
    <w:rsid w:val="002D58C4"/>
    <w:rsid w:val="002D63FF"/>
    <w:rsid w:val="002E2ADC"/>
    <w:rsid w:val="002F39B6"/>
    <w:rsid w:val="00301738"/>
    <w:rsid w:val="00311EC1"/>
    <w:rsid w:val="00315DA6"/>
    <w:rsid w:val="00321803"/>
    <w:rsid w:val="00322F71"/>
    <w:rsid w:val="00335851"/>
    <w:rsid w:val="003359B4"/>
    <w:rsid w:val="003448F9"/>
    <w:rsid w:val="0036476F"/>
    <w:rsid w:val="00391107"/>
    <w:rsid w:val="003914BC"/>
    <w:rsid w:val="003A068D"/>
    <w:rsid w:val="003A071E"/>
    <w:rsid w:val="003A4A59"/>
    <w:rsid w:val="003B27DA"/>
    <w:rsid w:val="003B7732"/>
    <w:rsid w:val="003C0058"/>
    <w:rsid w:val="003D3C1A"/>
    <w:rsid w:val="003D402E"/>
    <w:rsid w:val="003E114F"/>
    <w:rsid w:val="003E29E2"/>
    <w:rsid w:val="003E2C77"/>
    <w:rsid w:val="003F3A8F"/>
    <w:rsid w:val="003F7C0A"/>
    <w:rsid w:val="00413418"/>
    <w:rsid w:val="0042260F"/>
    <w:rsid w:val="00423DF0"/>
    <w:rsid w:val="004323D5"/>
    <w:rsid w:val="00435661"/>
    <w:rsid w:val="00437622"/>
    <w:rsid w:val="004453E0"/>
    <w:rsid w:val="00445ED5"/>
    <w:rsid w:val="0046522F"/>
    <w:rsid w:val="004722AF"/>
    <w:rsid w:val="00472A59"/>
    <w:rsid w:val="00476184"/>
    <w:rsid w:val="00491AD0"/>
    <w:rsid w:val="00492E48"/>
    <w:rsid w:val="004A5503"/>
    <w:rsid w:val="004B089B"/>
    <w:rsid w:val="004B098F"/>
    <w:rsid w:val="004B28C2"/>
    <w:rsid w:val="004B72B2"/>
    <w:rsid w:val="004C2002"/>
    <w:rsid w:val="004C7FE5"/>
    <w:rsid w:val="004E1EFC"/>
    <w:rsid w:val="004F76B8"/>
    <w:rsid w:val="00500207"/>
    <w:rsid w:val="005067ED"/>
    <w:rsid w:val="005105EF"/>
    <w:rsid w:val="00510D4A"/>
    <w:rsid w:val="00525870"/>
    <w:rsid w:val="00530C46"/>
    <w:rsid w:val="0054316C"/>
    <w:rsid w:val="0055752E"/>
    <w:rsid w:val="005921EB"/>
    <w:rsid w:val="005A1E0D"/>
    <w:rsid w:val="005A3758"/>
    <w:rsid w:val="005C059E"/>
    <w:rsid w:val="005C2B25"/>
    <w:rsid w:val="005D3B68"/>
    <w:rsid w:val="005D4454"/>
    <w:rsid w:val="005F7821"/>
    <w:rsid w:val="0061365C"/>
    <w:rsid w:val="00617712"/>
    <w:rsid w:val="0062583C"/>
    <w:rsid w:val="00646867"/>
    <w:rsid w:val="006528F1"/>
    <w:rsid w:val="00664636"/>
    <w:rsid w:val="00667324"/>
    <w:rsid w:val="00670BB2"/>
    <w:rsid w:val="00672C47"/>
    <w:rsid w:val="0067659E"/>
    <w:rsid w:val="006A04AC"/>
    <w:rsid w:val="006C113E"/>
    <w:rsid w:val="006D4CF6"/>
    <w:rsid w:val="006D5163"/>
    <w:rsid w:val="006D6972"/>
    <w:rsid w:val="006E1716"/>
    <w:rsid w:val="00726278"/>
    <w:rsid w:val="00727975"/>
    <w:rsid w:val="00732A00"/>
    <w:rsid w:val="00732D32"/>
    <w:rsid w:val="007374DF"/>
    <w:rsid w:val="0074260E"/>
    <w:rsid w:val="00747BE5"/>
    <w:rsid w:val="00751EDD"/>
    <w:rsid w:val="00755B3C"/>
    <w:rsid w:val="00765796"/>
    <w:rsid w:val="00765AAD"/>
    <w:rsid w:val="00772464"/>
    <w:rsid w:val="0078791D"/>
    <w:rsid w:val="007A2FFD"/>
    <w:rsid w:val="007B67EA"/>
    <w:rsid w:val="007C3A21"/>
    <w:rsid w:val="007D1BE7"/>
    <w:rsid w:val="007D3BDC"/>
    <w:rsid w:val="00805ED0"/>
    <w:rsid w:val="00805F05"/>
    <w:rsid w:val="00811039"/>
    <w:rsid w:val="008237B0"/>
    <w:rsid w:val="0082426C"/>
    <w:rsid w:val="008342EC"/>
    <w:rsid w:val="008479F1"/>
    <w:rsid w:val="00863ADE"/>
    <w:rsid w:val="00866C4C"/>
    <w:rsid w:val="008862FD"/>
    <w:rsid w:val="008869BE"/>
    <w:rsid w:val="00891A6E"/>
    <w:rsid w:val="008953C8"/>
    <w:rsid w:val="008B5F32"/>
    <w:rsid w:val="008C52FA"/>
    <w:rsid w:val="008D43F4"/>
    <w:rsid w:val="008F733C"/>
    <w:rsid w:val="00903367"/>
    <w:rsid w:val="00910911"/>
    <w:rsid w:val="00912202"/>
    <w:rsid w:val="00913F00"/>
    <w:rsid w:val="0092551A"/>
    <w:rsid w:val="00934286"/>
    <w:rsid w:val="00944BA2"/>
    <w:rsid w:val="009450F6"/>
    <w:rsid w:val="00974E35"/>
    <w:rsid w:val="009837F0"/>
    <w:rsid w:val="009954DF"/>
    <w:rsid w:val="009A2445"/>
    <w:rsid w:val="009A4988"/>
    <w:rsid w:val="009A78CC"/>
    <w:rsid w:val="009D43AE"/>
    <w:rsid w:val="009E2E85"/>
    <w:rsid w:val="009E4CB6"/>
    <w:rsid w:val="009F7B4E"/>
    <w:rsid w:val="00A1377D"/>
    <w:rsid w:val="00A25838"/>
    <w:rsid w:val="00A26517"/>
    <w:rsid w:val="00A346B5"/>
    <w:rsid w:val="00A3739F"/>
    <w:rsid w:val="00A504CE"/>
    <w:rsid w:val="00A71EF6"/>
    <w:rsid w:val="00A924A2"/>
    <w:rsid w:val="00AA205D"/>
    <w:rsid w:val="00AA3EFC"/>
    <w:rsid w:val="00AB19AE"/>
    <w:rsid w:val="00AB26ED"/>
    <w:rsid w:val="00AB6242"/>
    <w:rsid w:val="00AC7EF4"/>
    <w:rsid w:val="00AD1F70"/>
    <w:rsid w:val="00AD46E2"/>
    <w:rsid w:val="00AD4C4F"/>
    <w:rsid w:val="00AD6790"/>
    <w:rsid w:val="00AD6D60"/>
    <w:rsid w:val="00B17B0E"/>
    <w:rsid w:val="00B21F23"/>
    <w:rsid w:val="00B23019"/>
    <w:rsid w:val="00B2608B"/>
    <w:rsid w:val="00B26EC9"/>
    <w:rsid w:val="00B31EE7"/>
    <w:rsid w:val="00B41C65"/>
    <w:rsid w:val="00B45346"/>
    <w:rsid w:val="00B61A66"/>
    <w:rsid w:val="00B73917"/>
    <w:rsid w:val="00B82B5A"/>
    <w:rsid w:val="00BA2DBE"/>
    <w:rsid w:val="00BA5989"/>
    <w:rsid w:val="00BA6BBB"/>
    <w:rsid w:val="00BB1EEB"/>
    <w:rsid w:val="00BB4FBE"/>
    <w:rsid w:val="00BD04DD"/>
    <w:rsid w:val="00BD7978"/>
    <w:rsid w:val="00BF3FFF"/>
    <w:rsid w:val="00BF6A90"/>
    <w:rsid w:val="00BF7452"/>
    <w:rsid w:val="00C0296F"/>
    <w:rsid w:val="00C06919"/>
    <w:rsid w:val="00C11253"/>
    <w:rsid w:val="00C14AB9"/>
    <w:rsid w:val="00C14C43"/>
    <w:rsid w:val="00C21286"/>
    <w:rsid w:val="00C34438"/>
    <w:rsid w:val="00C34EE3"/>
    <w:rsid w:val="00C4410D"/>
    <w:rsid w:val="00C777DB"/>
    <w:rsid w:val="00C84055"/>
    <w:rsid w:val="00C87F60"/>
    <w:rsid w:val="00C94A7D"/>
    <w:rsid w:val="00C9743A"/>
    <w:rsid w:val="00CA2BE3"/>
    <w:rsid w:val="00CA2CD7"/>
    <w:rsid w:val="00CB21BA"/>
    <w:rsid w:val="00CB3074"/>
    <w:rsid w:val="00CF2F5E"/>
    <w:rsid w:val="00D1488D"/>
    <w:rsid w:val="00D2446B"/>
    <w:rsid w:val="00D26AF3"/>
    <w:rsid w:val="00D50166"/>
    <w:rsid w:val="00D60FCB"/>
    <w:rsid w:val="00D71DFA"/>
    <w:rsid w:val="00D81FF0"/>
    <w:rsid w:val="00D8636D"/>
    <w:rsid w:val="00D8712B"/>
    <w:rsid w:val="00DA238C"/>
    <w:rsid w:val="00DA6395"/>
    <w:rsid w:val="00DB5193"/>
    <w:rsid w:val="00DB7A3F"/>
    <w:rsid w:val="00DC1BCC"/>
    <w:rsid w:val="00DC4D2A"/>
    <w:rsid w:val="00DD77E4"/>
    <w:rsid w:val="00DF23FE"/>
    <w:rsid w:val="00DF6053"/>
    <w:rsid w:val="00E0294D"/>
    <w:rsid w:val="00E038C6"/>
    <w:rsid w:val="00E1223C"/>
    <w:rsid w:val="00E57CDA"/>
    <w:rsid w:val="00E874EC"/>
    <w:rsid w:val="00E90766"/>
    <w:rsid w:val="00E90F1F"/>
    <w:rsid w:val="00E93C8B"/>
    <w:rsid w:val="00E95789"/>
    <w:rsid w:val="00EA10E5"/>
    <w:rsid w:val="00EA4BF7"/>
    <w:rsid w:val="00EB1079"/>
    <w:rsid w:val="00EB1082"/>
    <w:rsid w:val="00EC3526"/>
    <w:rsid w:val="00EC46EB"/>
    <w:rsid w:val="00EE1774"/>
    <w:rsid w:val="00EE1C94"/>
    <w:rsid w:val="00EE370F"/>
    <w:rsid w:val="00EF34DB"/>
    <w:rsid w:val="00EF7C87"/>
    <w:rsid w:val="00F03ED3"/>
    <w:rsid w:val="00F04004"/>
    <w:rsid w:val="00F12A69"/>
    <w:rsid w:val="00F2046D"/>
    <w:rsid w:val="00F32FEC"/>
    <w:rsid w:val="00F4287B"/>
    <w:rsid w:val="00F44B27"/>
    <w:rsid w:val="00F64262"/>
    <w:rsid w:val="00F66096"/>
    <w:rsid w:val="00F849CF"/>
    <w:rsid w:val="00F96E2E"/>
    <w:rsid w:val="00F97A60"/>
    <w:rsid w:val="00FB3AF4"/>
    <w:rsid w:val="00FC33B1"/>
    <w:rsid w:val="00FC6F6A"/>
    <w:rsid w:val="00FF15AE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4A08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A4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A4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A45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C52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52FA"/>
    <w:pPr>
      <w:spacing w:before="240" w:after="60" w:line="240" w:lineRule="atLeast"/>
      <w:ind w:left="2880"/>
      <w:jc w:val="left"/>
      <w:outlineLvl w:val="4"/>
    </w:pPr>
    <w:rPr>
      <w:rFonts w:ascii="宋体" w:eastAsia="宋体" w:hAnsi="Times New Roman" w:cs="Times New Roman"/>
      <w:kern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8C52FA"/>
    <w:pPr>
      <w:spacing w:before="240" w:after="60" w:line="240" w:lineRule="atLeast"/>
      <w:ind w:left="2880"/>
      <w:jc w:val="left"/>
      <w:outlineLvl w:val="5"/>
    </w:pPr>
    <w:rPr>
      <w:rFonts w:ascii="宋体" w:eastAsia="宋体" w:hAnsi="Times New Roman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0"/>
    <w:qFormat/>
    <w:rsid w:val="008C52FA"/>
    <w:pPr>
      <w:spacing w:before="240" w:after="60" w:line="240" w:lineRule="atLeast"/>
      <w:ind w:left="2880"/>
      <w:jc w:val="left"/>
      <w:outlineLvl w:val="6"/>
    </w:pPr>
    <w:rPr>
      <w:rFonts w:ascii="宋体" w:eastAsia="宋体" w:hAnsi="Times New Roman" w:cs="Times New Roman"/>
      <w:kern w:val="0"/>
      <w:sz w:val="20"/>
      <w:szCs w:val="20"/>
    </w:rPr>
  </w:style>
  <w:style w:type="paragraph" w:styleId="8">
    <w:name w:val="heading 8"/>
    <w:basedOn w:val="a"/>
    <w:next w:val="a"/>
    <w:link w:val="80"/>
    <w:qFormat/>
    <w:rsid w:val="008C52FA"/>
    <w:pPr>
      <w:spacing w:before="240" w:after="60" w:line="240" w:lineRule="atLeast"/>
      <w:ind w:left="2880"/>
      <w:jc w:val="left"/>
      <w:outlineLvl w:val="7"/>
    </w:pPr>
    <w:rPr>
      <w:rFonts w:ascii="宋体" w:eastAsia="宋体" w:hAnsi="Times New Roman" w:cs="Times New Roman"/>
      <w:i/>
      <w:kern w:val="0"/>
      <w:sz w:val="20"/>
      <w:szCs w:val="20"/>
    </w:rPr>
  </w:style>
  <w:style w:type="paragraph" w:styleId="9">
    <w:name w:val="heading 9"/>
    <w:basedOn w:val="a"/>
    <w:next w:val="a"/>
    <w:link w:val="90"/>
    <w:qFormat/>
    <w:rsid w:val="008C52FA"/>
    <w:pPr>
      <w:spacing w:before="240" w:after="60" w:line="240" w:lineRule="atLeast"/>
      <w:ind w:left="2880"/>
      <w:jc w:val="left"/>
      <w:outlineLvl w:val="8"/>
    </w:pPr>
    <w:rPr>
      <w:rFonts w:ascii="宋体" w:eastAsia="宋体" w:hAnsi="Times New Roman" w:cs="Times New Roman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A45F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45F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2A4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45FF"/>
    <w:rPr>
      <w:b/>
      <w:bCs/>
      <w:sz w:val="32"/>
      <w:szCs w:val="32"/>
    </w:rPr>
  </w:style>
  <w:style w:type="character" w:styleId="a4">
    <w:name w:val="annotation reference"/>
    <w:rsid w:val="003914BC"/>
    <w:rPr>
      <w:sz w:val="21"/>
      <w:szCs w:val="21"/>
    </w:rPr>
  </w:style>
  <w:style w:type="paragraph" w:styleId="a5">
    <w:name w:val="annotation text"/>
    <w:basedOn w:val="a"/>
    <w:link w:val="a6"/>
    <w:rsid w:val="003914BC"/>
    <w:pPr>
      <w:jc w:val="left"/>
    </w:pPr>
    <w:rPr>
      <w:rFonts w:ascii="Times New Roman" w:eastAsia="宋体" w:hAnsi="Times New Roman" w:cs="Times New Roman"/>
      <w:sz w:val="21"/>
    </w:rPr>
  </w:style>
  <w:style w:type="character" w:customStyle="1" w:styleId="a6">
    <w:name w:val="批注文字字符"/>
    <w:basedOn w:val="a0"/>
    <w:link w:val="a5"/>
    <w:rsid w:val="003914BC"/>
    <w:rPr>
      <w:rFonts w:ascii="Times New Roman" w:eastAsia="宋体" w:hAnsi="Times New Roman" w:cs="Times New Roman"/>
      <w:sz w:val="21"/>
    </w:rPr>
  </w:style>
  <w:style w:type="paragraph" w:styleId="a7">
    <w:name w:val="Balloon Text"/>
    <w:basedOn w:val="a"/>
    <w:link w:val="a8"/>
    <w:uiPriority w:val="99"/>
    <w:semiHidden/>
    <w:unhideWhenUsed/>
    <w:rsid w:val="003914BC"/>
    <w:rPr>
      <w:rFonts w:ascii="Helvetica" w:hAnsi="Helvetica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914BC"/>
    <w:rPr>
      <w:rFonts w:ascii="Helvetica" w:hAnsi="Helvetica"/>
      <w:sz w:val="18"/>
      <w:szCs w:val="18"/>
    </w:rPr>
  </w:style>
  <w:style w:type="character" w:customStyle="1" w:styleId="CharChar">
    <w:name w:val="毕设：正文 Char Char"/>
    <w:link w:val="a9"/>
    <w:rsid w:val="00B31EE7"/>
    <w:rPr>
      <w:rFonts w:eastAsia="宋体"/>
      <w:snapToGrid w:val="0"/>
      <w:szCs w:val="22"/>
    </w:rPr>
  </w:style>
  <w:style w:type="character" w:customStyle="1" w:styleId="CharChar0">
    <w:name w:val="毕设：图 Char Char"/>
    <w:link w:val="aa"/>
    <w:rsid w:val="00B31EE7"/>
    <w:rPr>
      <w:rFonts w:eastAsia="楷体"/>
      <w:szCs w:val="22"/>
    </w:rPr>
  </w:style>
  <w:style w:type="paragraph" w:customStyle="1" w:styleId="aa">
    <w:name w:val="毕设：图"/>
    <w:basedOn w:val="a"/>
    <w:link w:val="CharChar0"/>
    <w:rsid w:val="00B31EE7"/>
    <w:pPr>
      <w:adjustRightInd w:val="0"/>
      <w:snapToGrid w:val="0"/>
      <w:spacing w:before="120" w:line="288" w:lineRule="auto"/>
      <w:jc w:val="center"/>
    </w:pPr>
    <w:rPr>
      <w:rFonts w:eastAsia="楷体"/>
      <w:szCs w:val="22"/>
    </w:rPr>
  </w:style>
  <w:style w:type="paragraph" w:customStyle="1" w:styleId="a9">
    <w:name w:val="毕设：正文"/>
    <w:basedOn w:val="a"/>
    <w:link w:val="CharChar"/>
    <w:rsid w:val="00B31EE7"/>
    <w:pPr>
      <w:adjustRightInd w:val="0"/>
      <w:snapToGrid w:val="0"/>
      <w:spacing w:line="288" w:lineRule="auto"/>
      <w:ind w:firstLineChars="200" w:firstLine="640"/>
      <w:jc w:val="left"/>
    </w:pPr>
    <w:rPr>
      <w:rFonts w:eastAsia="宋体"/>
      <w:snapToGrid w:val="0"/>
      <w:szCs w:val="22"/>
    </w:rPr>
  </w:style>
  <w:style w:type="character" w:customStyle="1" w:styleId="40">
    <w:name w:val="标题 4字符"/>
    <w:basedOn w:val="a0"/>
    <w:link w:val="4"/>
    <w:uiPriority w:val="9"/>
    <w:semiHidden/>
    <w:rsid w:val="008C52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rsid w:val="008C52FA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0">
    <w:name w:val="标题 6字符"/>
    <w:basedOn w:val="a0"/>
    <w:link w:val="6"/>
    <w:rsid w:val="008C52FA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字符"/>
    <w:basedOn w:val="a0"/>
    <w:link w:val="7"/>
    <w:rsid w:val="008C52FA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0">
    <w:name w:val="标题 8字符"/>
    <w:basedOn w:val="a0"/>
    <w:link w:val="8"/>
    <w:rsid w:val="008C52FA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字符"/>
    <w:basedOn w:val="a0"/>
    <w:link w:val="9"/>
    <w:rsid w:val="008C52FA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ab">
    <w:name w:val="Body Text"/>
    <w:basedOn w:val="a"/>
    <w:link w:val="ac"/>
    <w:semiHidden/>
    <w:rsid w:val="008C52FA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ac">
    <w:name w:val="正文文本字符"/>
    <w:basedOn w:val="a0"/>
    <w:link w:val="ab"/>
    <w:semiHidden/>
    <w:rsid w:val="008C52FA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b"/>
    <w:autoRedefine/>
    <w:rsid w:val="008C52FA"/>
    <w:pPr>
      <w:spacing w:before="240" w:after="120" w:line="240" w:lineRule="atLeast"/>
      <w:ind w:left="765"/>
      <w:jc w:val="left"/>
    </w:pPr>
    <w:rPr>
      <w:rFonts w:ascii="Times New Roman" w:eastAsia="宋体" w:hAnsi="Times New Roman" w:cs="Times New Roman"/>
      <w:i/>
      <w:color w:val="0000FF"/>
      <w:kern w:val="0"/>
      <w:sz w:val="20"/>
      <w:szCs w:val="20"/>
    </w:rPr>
  </w:style>
  <w:style w:type="table" w:styleId="ad">
    <w:name w:val="Table Grid"/>
    <w:basedOn w:val="a1"/>
    <w:uiPriority w:val="59"/>
    <w:rsid w:val="00EE1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4E1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uiPriority w:val="99"/>
    <w:rsid w:val="004E1EF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1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字符"/>
    <w:basedOn w:val="a0"/>
    <w:link w:val="af0"/>
    <w:uiPriority w:val="99"/>
    <w:rsid w:val="004E1EFC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492E4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1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6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9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6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5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01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9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05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531</Words>
  <Characters>3030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oyasmi</dc:creator>
  <cp:keywords/>
  <dc:description/>
  <cp:lastModifiedBy>Microsoft Office 用户</cp:lastModifiedBy>
  <cp:revision>33</cp:revision>
  <dcterms:created xsi:type="dcterms:W3CDTF">2016-05-03T00:53:00Z</dcterms:created>
  <dcterms:modified xsi:type="dcterms:W3CDTF">2016-06-02T06:21:00Z</dcterms:modified>
</cp:coreProperties>
</file>