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38DDD" w14:textId="383407AB" w:rsidR="00804452" w:rsidRPr="00804452" w:rsidRDefault="00804452" w:rsidP="00804452">
      <w:pPr>
        <w:rPr>
          <w:b/>
          <w:bCs/>
          <w:sz w:val="30"/>
          <w:szCs w:val="30"/>
        </w:rPr>
      </w:pPr>
      <w:r w:rsidRPr="00003B2E">
        <w:rPr>
          <w:rFonts w:hint="eastAsia"/>
          <w:b/>
          <w:bCs/>
          <w:sz w:val="30"/>
          <w:szCs w:val="30"/>
        </w:rPr>
        <w:t>SE</w:t>
      </w:r>
      <w:r w:rsidRPr="00804452">
        <w:rPr>
          <w:b/>
          <w:bCs/>
          <w:sz w:val="30"/>
          <w:szCs w:val="30"/>
        </w:rPr>
        <w:t>用户手册</w:t>
      </w:r>
    </w:p>
    <w:p w14:paraId="18863BC4" w14:textId="77777777" w:rsidR="00804452" w:rsidRPr="00804452" w:rsidRDefault="00804452" w:rsidP="00804452">
      <w:pPr>
        <w:rPr>
          <w:b/>
          <w:bCs/>
        </w:rPr>
      </w:pPr>
      <w:r w:rsidRPr="00804452">
        <w:rPr>
          <w:b/>
          <w:bCs/>
        </w:rPr>
        <w:t>目录</w:t>
      </w:r>
    </w:p>
    <w:p w14:paraId="70AF97EE" w14:textId="77777777" w:rsidR="00804452" w:rsidRPr="00804452" w:rsidRDefault="00804452" w:rsidP="00804452">
      <w:pPr>
        <w:numPr>
          <w:ilvl w:val="0"/>
          <w:numId w:val="1"/>
        </w:numPr>
      </w:pPr>
      <w:r w:rsidRPr="00804452">
        <w:t>系统简介</w:t>
      </w:r>
    </w:p>
    <w:p w14:paraId="1B647B7A" w14:textId="77777777" w:rsidR="00804452" w:rsidRPr="00804452" w:rsidRDefault="00804452" w:rsidP="00804452">
      <w:pPr>
        <w:numPr>
          <w:ilvl w:val="0"/>
          <w:numId w:val="1"/>
        </w:numPr>
      </w:pPr>
      <w:r w:rsidRPr="00804452">
        <w:t>平台架构</w:t>
      </w:r>
    </w:p>
    <w:p w14:paraId="78E1AE17" w14:textId="77777777" w:rsidR="00804452" w:rsidRPr="00804452" w:rsidRDefault="00804452" w:rsidP="00804452">
      <w:pPr>
        <w:numPr>
          <w:ilvl w:val="0"/>
          <w:numId w:val="1"/>
        </w:numPr>
      </w:pPr>
      <w:r w:rsidRPr="00804452">
        <w:t>环境配置</w:t>
      </w:r>
    </w:p>
    <w:p w14:paraId="04E0A018" w14:textId="77777777" w:rsidR="00804452" w:rsidRPr="00804452" w:rsidRDefault="00804452" w:rsidP="00804452">
      <w:pPr>
        <w:numPr>
          <w:ilvl w:val="0"/>
          <w:numId w:val="1"/>
        </w:numPr>
      </w:pPr>
      <w:r w:rsidRPr="00804452">
        <w:t>教师用户指南</w:t>
      </w:r>
    </w:p>
    <w:p w14:paraId="386A7663" w14:textId="77777777" w:rsidR="00804452" w:rsidRPr="00804452" w:rsidRDefault="00804452" w:rsidP="00804452">
      <w:pPr>
        <w:numPr>
          <w:ilvl w:val="0"/>
          <w:numId w:val="1"/>
        </w:numPr>
      </w:pPr>
      <w:r w:rsidRPr="00804452">
        <w:t>学生用户指南</w:t>
      </w:r>
    </w:p>
    <w:p w14:paraId="5A890427" w14:textId="77777777" w:rsidR="00804452" w:rsidRPr="00804452" w:rsidRDefault="00804452" w:rsidP="00804452">
      <w:pPr>
        <w:numPr>
          <w:ilvl w:val="0"/>
          <w:numId w:val="1"/>
        </w:numPr>
      </w:pPr>
      <w:r w:rsidRPr="00804452">
        <w:t>附录：API接口文档</w:t>
      </w:r>
    </w:p>
    <w:p w14:paraId="55712BB3" w14:textId="54E1020C" w:rsidR="00804452" w:rsidRPr="00804452" w:rsidRDefault="00804452" w:rsidP="00804452"/>
    <w:p w14:paraId="71A66291" w14:textId="77777777" w:rsidR="00804452" w:rsidRPr="00804452" w:rsidRDefault="00804452" w:rsidP="00804452">
      <w:pPr>
        <w:rPr>
          <w:b/>
          <w:bCs/>
        </w:rPr>
      </w:pPr>
      <w:r w:rsidRPr="00804452">
        <w:rPr>
          <w:b/>
          <w:bCs/>
        </w:rPr>
        <w:t>1. 系统简介</w:t>
      </w:r>
    </w:p>
    <w:p w14:paraId="17204E23" w14:textId="5FF2C7A0" w:rsidR="00804452" w:rsidRPr="00804452" w:rsidRDefault="00804452" w:rsidP="00804452">
      <w:r w:rsidRPr="00804452">
        <w:t>软件工程</w:t>
      </w:r>
      <w:r>
        <w:rPr>
          <w:rFonts w:hint="eastAsia"/>
        </w:rPr>
        <w:t>课程助手</w:t>
      </w:r>
      <w:r w:rsidRPr="00804452">
        <w:t>是一套</w:t>
      </w:r>
      <w:r>
        <w:rPr>
          <w:rFonts w:hint="eastAsia"/>
        </w:rPr>
        <w:t>为学生和老师</w:t>
      </w:r>
      <w:r w:rsidRPr="00804452">
        <w:t>设计的教学管理系统，旨在提升教学效率和学习体验。系统支持教师课程管理、作业布置与批改，同时为学生提供作业提交和学习辅助等功能。特色功能包括基于大模型的智能作业批改、学习辅导等AI辅助教学工具。</w:t>
      </w:r>
    </w:p>
    <w:p w14:paraId="363DFEC8" w14:textId="77777777" w:rsidR="00804452" w:rsidRPr="00804452" w:rsidRDefault="00804452" w:rsidP="00804452">
      <w:pPr>
        <w:rPr>
          <w:b/>
          <w:bCs/>
        </w:rPr>
      </w:pPr>
      <w:r w:rsidRPr="00804452">
        <w:rPr>
          <w:b/>
          <w:bCs/>
        </w:rPr>
        <w:t>1.1 主要功能</w:t>
      </w:r>
    </w:p>
    <w:p w14:paraId="03641DAC" w14:textId="570CF3CF" w:rsidR="00804452" w:rsidRPr="00804452" w:rsidRDefault="00804452" w:rsidP="00804452">
      <w:pPr>
        <w:numPr>
          <w:ilvl w:val="0"/>
          <w:numId w:val="2"/>
        </w:numPr>
      </w:pPr>
      <w:r w:rsidRPr="00804452">
        <w:rPr>
          <w:b/>
          <w:bCs/>
        </w:rPr>
        <w:t>用户管理</w:t>
      </w:r>
      <w:r w:rsidRPr="00804452">
        <w:t>：支持师生账号注册、登录</w:t>
      </w:r>
      <w:r w:rsidR="00003B2E">
        <w:rPr>
          <w:rFonts w:hint="eastAsia"/>
        </w:rPr>
        <w:t>、密码重置</w:t>
      </w:r>
      <w:r w:rsidRPr="00804452">
        <w:t>和信息管理</w:t>
      </w:r>
    </w:p>
    <w:p w14:paraId="32D2F45A" w14:textId="4114AD17" w:rsidR="00804452" w:rsidRPr="00804452" w:rsidRDefault="00804452" w:rsidP="00804452">
      <w:pPr>
        <w:numPr>
          <w:ilvl w:val="0"/>
          <w:numId w:val="2"/>
        </w:numPr>
      </w:pPr>
      <w:r w:rsidRPr="00804452">
        <w:rPr>
          <w:b/>
          <w:bCs/>
        </w:rPr>
        <w:t>课程管理</w:t>
      </w:r>
      <w:r w:rsidRPr="00804452">
        <w:t>：课程创建、教师管理</w:t>
      </w:r>
      <w:r w:rsidR="00003B2E">
        <w:rPr>
          <w:rFonts w:hint="eastAsia"/>
        </w:rPr>
        <w:t>学生</w:t>
      </w:r>
      <w:r w:rsidRPr="00804452">
        <w:t>课程</w:t>
      </w:r>
    </w:p>
    <w:p w14:paraId="61F4E241" w14:textId="77777777" w:rsidR="00804452" w:rsidRPr="00804452" w:rsidRDefault="00804452" w:rsidP="00804452">
      <w:pPr>
        <w:numPr>
          <w:ilvl w:val="0"/>
          <w:numId w:val="2"/>
        </w:numPr>
      </w:pPr>
      <w:r w:rsidRPr="00804452">
        <w:rPr>
          <w:b/>
          <w:bCs/>
        </w:rPr>
        <w:t>作业管理</w:t>
      </w:r>
      <w:r w:rsidRPr="00804452">
        <w:t>：教师发布作业，学生提交作业，教师批改</w:t>
      </w:r>
    </w:p>
    <w:p w14:paraId="0A98D559" w14:textId="77777777" w:rsidR="00804452" w:rsidRPr="00804452" w:rsidRDefault="00804452" w:rsidP="00804452">
      <w:pPr>
        <w:numPr>
          <w:ilvl w:val="0"/>
          <w:numId w:val="2"/>
        </w:numPr>
      </w:pPr>
      <w:r w:rsidRPr="00804452">
        <w:rPr>
          <w:b/>
          <w:bCs/>
        </w:rPr>
        <w:t>大模型辅助</w:t>
      </w:r>
      <w:r w:rsidRPr="00804452">
        <w:t>：AI自动批改作业，学习辅导</w:t>
      </w:r>
    </w:p>
    <w:p w14:paraId="243D62DE" w14:textId="77777777" w:rsidR="00804452" w:rsidRPr="00804452" w:rsidRDefault="00804452" w:rsidP="00804452">
      <w:pPr>
        <w:rPr>
          <w:b/>
          <w:bCs/>
        </w:rPr>
      </w:pPr>
      <w:r w:rsidRPr="00804452">
        <w:rPr>
          <w:b/>
          <w:bCs/>
        </w:rPr>
        <w:t>1.2 用户角色</w:t>
      </w:r>
    </w:p>
    <w:p w14:paraId="6206A694" w14:textId="77777777" w:rsidR="00804452" w:rsidRPr="00804452" w:rsidRDefault="00804452" w:rsidP="00804452">
      <w:pPr>
        <w:numPr>
          <w:ilvl w:val="0"/>
          <w:numId w:val="3"/>
        </w:numPr>
      </w:pPr>
      <w:r w:rsidRPr="00804452">
        <w:rPr>
          <w:b/>
          <w:bCs/>
        </w:rPr>
        <w:t>教师</w:t>
      </w:r>
      <w:r w:rsidRPr="00804452">
        <w:t>：创建和管理课程，发布作业，批改学生提交的作业</w:t>
      </w:r>
    </w:p>
    <w:p w14:paraId="343163FE" w14:textId="17E18381" w:rsidR="00804452" w:rsidRPr="00804452" w:rsidRDefault="00804452" w:rsidP="00804452">
      <w:pPr>
        <w:numPr>
          <w:ilvl w:val="0"/>
          <w:numId w:val="3"/>
        </w:numPr>
      </w:pPr>
      <w:r w:rsidRPr="00804452">
        <w:rPr>
          <w:b/>
          <w:bCs/>
        </w:rPr>
        <w:t>学生</w:t>
      </w:r>
      <w:r w:rsidRPr="00804452">
        <w:t>：查看课程</w:t>
      </w:r>
      <w:r w:rsidR="00003B2E">
        <w:rPr>
          <w:rFonts w:hint="eastAsia"/>
        </w:rPr>
        <w:t>信息资料</w:t>
      </w:r>
      <w:r w:rsidRPr="00804452">
        <w:t>，提交作业，获取智能学习辅导</w:t>
      </w:r>
    </w:p>
    <w:p w14:paraId="65D5D426" w14:textId="77777777" w:rsidR="00804452" w:rsidRPr="00804452" w:rsidRDefault="00804452" w:rsidP="00804452">
      <w:pPr>
        <w:rPr>
          <w:b/>
          <w:bCs/>
        </w:rPr>
      </w:pPr>
      <w:r w:rsidRPr="00804452">
        <w:rPr>
          <w:b/>
          <w:bCs/>
        </w:rPr>
        <w:t>2. 平台架构</w:t>
      </w:r>
    </w:p>
    <w:p w14:paraId="57389D94" w14:textId="77777777" w:rsidR="00804452" w:rsidRPr="00804452" w:rsidRDefault="00804452" w:rsidP="00804452">
      <w:r w:rsidRPr="00804452">
        <w:t>该平台采用前后端分离设计，具有良好的可扩展性和维护性：</w:t>
      </w:r>
    </w:p>
    <w:p w14:paraId="3202268F" w14:textId="77777777" w:rsidR="00804452" w:rsidRPr="00804452" w:rsidRDefault="00804452" w:rsidP="00804452">
      <w:pPr>
        <w:numPr>
          <w:ilvl w:val="0"/>
          <w:numId w:val="4"/>
        </w:numPr>
      </w:pPr>
      <w:r w:rsidRPr="00804452">
        <w:rPr>
          <w:b/>
          <w:bCs/>
        </w:rPr>
        <w:t>前端</w:t>
      </w:r>
      <w:r w:rsidRPr="00804452">
        <w:t>：Vue.js框架构建的响应式界面</w:t>
      </w:r>
    </w:p>
    <w:p w14:paraId="178E1617" w14:textId="77777777" w:rsidR="00804452" w:rsidRPr="00804452" w:rsidRDefault="00804452" w:rsidP="00804452">
      <w:pPr>
        <w:numPr>
          <w:ilvl w:val="0"/>
          <w:numId w:val="4"/>
        </w:numPr>
      </w:pPr>
      <w:r w:rsidRPr="00804452">
        <w:rPr>
          <w:b/>
          <w:bCs/>
        </w:rPr>
        <w:t>后端</w:t>
      </w:r>
      <w:r w:rsidRPr="00804452">
        <w:t>：Python Flask提供RESTful API服务</w:t>
      </w:r>
    </w:p>
    <w:p w14:paraId="40F2378A" w14:textId="77777777" w:rsidR="00804452" w:rsidRPr="00804452" w:rsidRDefault="00804452" w:rsidP="00804452">
      <w:pPr>
        <w:numPr>
          <w:ilvl w:val="0"/>
          <w:numId w:val="4"/>
        </w:numPr>
      </w:pPr>
      <w:r w:rsidRPr="00804452">
        <w:rPr>
          <w:b/>
          <w:bCs/>
        </w:rPr>
        <w:t>数据库</w:t>
      </w:r>
      <w:r w:rsidRPr="00804452">
        <w:t>：MySQL存储结构化数据</w:t>
      </w:r>
    </w:p>
    <w:p w14:paraId="2749720A" w14:textId="77777777" w:rsidR="00804452" w:rsidRPr="00804452" w:rsidRDefault="00804452" w:rsidP="00804452">
      <w:pPr>
        <w:numPr>
          <w:ilvl w:val="0"/>
          <w:numId w:val="4"/>
        </w:numPr>
      </w:pPr>
      <w:r w:rsidRPr="00804452">
        <w:rPr>
          <w:b/>
          <w:bCs/>
        </w:rPr>
        <w:lastRenderedPageBreak/>
        <w:t>AI引擎</w:t>
      </w:r>
      <w:r w:rsidRPr="00804452">
        <w:t>：集成GPT大模型，支持自动批改和学习辅导</w:t>
      </w:r>
    </w:p>
    <w:p w14:paraId="4A4FD440" w14:textId="77777777" w:rsidR="00804452" w:rsidRPr="00804452" w:rsidRDefault="00804452" w:rsidP="00804452">
      <w:pPr>
        <w:rPr>
          <w:b/>
          <w:bCs/>
        </w:rPr>
      </w:pPr>
      <w:r w:rsidRPr="00804452">
        <w:rPr>
          <w:b/>
          <w:bCs/>
        </w:rPr>
        <w:t>3. 环境配置</w:t>
      </w:r>
    </w:p>
    <w:p w14:paraId="738E704A" w14:textId="77777777" w:rsidR="00804452" w:rsidRPr="00804452" w:rsidRDefault="00804452" w:rsidP="00804452">
      <w:pPr>
        <w:rPr>
          <w:b/>
          <w:bCs/>
        </w:rPr>
      </w:pPr>
      <w:r w:rsidRPr="00804452">
        <w:rPr>
          <w:b/>
          <w:bCs/>
        </w:rPr>
        <w:t>3.1 系统要求</w:t>
      </w:r>
    </w:p>
    <w:p w14:paraId="26562FD1" w14:textId="77777777" w:rsidR="00804452" w:rsidRPr="00804452" w:rsidRDefault="00804452" w:rsidP="00804452">
      <w:pPr>
        <w:numPr>
          <w:ilvl w:val="0"/>
          <w:numId w:val="5"/>
        </w:numPr>
      </w:pPr>
      <w:r w:rsidRPr="00804452">
        <w:t>数据库服务器：MySQL 5.7+</w:t>
      </w:r>
    </w:p>
    <w:p w14:paraId="537523CA" w14:textId="77777777" w:rsidR="00804452" w:rsidRPr="00804452" w:rsidRDefault="00804452" w:rsidP="00804452">
      <w:pPr>
        <w:numPr>
          <w:ilvl w:val="0"/>
          <w:numId w:val="5"/>
        </w:numPr>
      </w:pPr>
      <w:r w:rsidRPr="00804452">
        <w:t>Python环境：Python 3.8+</w:t>
      </w:r>
    </w:p>
    <w:p w14:paraId="4FEAE56E" w14:textId="6E989791" w:rsidR="00804452" w:rsidRPr="00804452" w:rsidRDefault="00804452" w:rsidP="00804452">
      <w:pPr>
        <w:numPr>
          <w:ilvl w:val="0"/>
          <w:numId w:val="5"/>
        </w:numPr>
      </w:pPr>
      <w:r w:rsidRPr="00804452">
        <w:t>Node.js环境：Node.js 14+</w:t>
      </w:r>
    </w:p>
    <w:p w14:paraId="3A8B7CA0" w14:textId="77777777" w:rsidR="00804452" w:rsidRPr="00804452" w:rsidRDefault="00804452" w:rsidP="00804452">
      <w:pPr>
        <w:rPr>
          <w:b/>
          <w:bCs/>
        </w:rPr>
      </w:pPr>
      <w:r w:rsidRPr="00804452">
        <w:rPr>
          <w:b/>
          <w:bCs/>
        </w:rPr>
        <w:t>3.2 安装说明</w:t>
      </w:r>
    </w:p>
    <w:p w14:paraId="1438D960" w14:textId="4E6811B7" w:rsidR="00804452" w:rsidRPr="00804452" w:rsidRDefault="00804452" w:rsidP="00804452">
      <w:pPr>
        <w:numPr>
          <w:ilvl w:val="0"/>
          <w:numId w:val="6"/>
        </w:numPr>
      </w:pPr>
      <w:r w:rsidRPr="00804452">
        <w:rPr>
          <w:b/>
          <w:bCs/>
        </w:rPr>
        <w:t>数据库配置</w:t>
      </w:r>
      <w:r w:rsidRPr="00804452">
        <w:t>：</w:t>
      </w:r>
      <w:r w:rsidR="00003B2E">
        <w:rPr>
          <w:rFonts w:hint="eastAsia"/>
        </w:rPr>
        <w:t>（按照具体需求配置相关信息）</w:t>
      </w:r>
    </w:p>
    <w:p w14:paraId="63F7E3C8" w14:textId="77777777" w:rsidR="00804452" w:rsidRPr="00804452" w:rsidRDefault="00804452" w:rsidP="00804452">
      <w:r w:rsidRPr="00804452">
        <w:t>{</w:t>
      </w:r>
    </w:p>
    <w:p w14:paraId="37EA5A6E" w14:textId="77777777" w:rsidR="00804452" w:rsidRPr="00804452" w:rsidRDefault="00804452" w:rsidP="00804452">
      <w:r w:rsidRPr="00804452">
        <w:t>    "host": "127.0.0.1",</w:t>
      </w:r>
    </w:p>
    <w:p w14:paraId="349C0195" w14:textId="77777777" w:rsidR="00804452" w:rsidRPr="00804452" w:rsidRDefault="00804452" w:rsidP="00804452">
      <w:r w:rsidRPr="00804452">
        <w:t>    "port": 3306,</w:t>
      </w:r>
    </w:p>
    <w:p w14:paraId="5FF57FE0" w14:textId="77777777" w:rsidR="00804452" w:rsidRPr="00804452" w:rsidRDefault="00804452" w:rsidP="00804452">
      <w:r w:rsidRPr="00804452">
        <w:t>    "user": "root",</w:t>
      </w:r>
    </w:p>
    <w:p w14:paraId="6837B0E7" w14:textId="77777777" w:rsidR="00804452" w:rsidRPr="00804452" w:rsidRDefault="00804452" w:rsidP="00804452">
      <w:r w:rsidRPr="00804452">
        <w:t>    "password": "12345678",</w:t>
      </w:r>
    </w:p>
    <w:p w14:paraId="3B8A89C6" w14:textId="1E7C5C5F" w:rsidR="00804452" w:rsidRPr="00804452" w:rsidRDefault="00804452" w:rsidP="00804452">
      <w:r w:rsidRPr="00804452">
        <w:t>    "database": "</w:t>
      </w:r>
      <w:proofErr w:type="spellStart"/>
      <w:r w:rsidRPr="00804452">
        <w:t>se_db</w:t>
      </w:r>
      <w:proofErr w:type="spellEnd"/>
      <w:r w:rsidRPr="00804452">
        <w:t>",</w:t>
      </w:r>
    </w:p>
    <w:p w14:paraId="4CD4546F" w14:textId="77777777" w:rsidR="00804452" w:rsidRPr="00804452" w:rsidRDefault="00804452" w:rsidP="00804452">
      <w:r w:rsidRPr="00804452">
        <w:t>    "charset": "utf8mb4"</w:t>
      </w:r>
    </w:p>
    <w:p w14:paraId="08B8088F" w14:textId="77777777" w:rsidR="00804452" w:rsidRPr="00804452" w:rsidRDefault="00804452" w:rsidP="00804452">
      <w:r w:rsidRPr="00804452">
        <w:t>}</w:t>
      </w:r>
    </w:p>
    <w:p w14:paraId="373B9051" w14:textId="77777777" w:rsidR="00804452" w:rsidRPr="00804452" w:rsidRDefault="00804452" w:rsidP="00804452"/>
    <w:p w14:paraId="031C396A" w14:textId="77777777" w:rsidR="00804452" w:rsidRPr="00804452" w:rsidRDefault="00804452" w:rsidP="00804452">
      <w:pPr>
        <w:numPr>
          <w:ilvl w:val="0"/>
          <w:numId w:val="6"/>
        </w:numPr>
      </w:pPr>
      <w:r w:rsidRPr="00804452">
        <w:rPr>
          <w:b/>
          <w:bCs/>
        </w:rPr>
        <w:t>后端服务启动</w:t>
      </w:r>
      <w:r w:rsidRPr="00804452">
        <w:t>：</w:t>
      </w:r>
    </w:p>
    <w:p w14:paraId="6CD33DA5" w14:textId="77777777" w:rsidR="00804452" w:rsidRPr="00804452" w:rsidRDefault="00804452" w:rsidP="00003B2E">
      <w:pPr>
        <w:ind w:firstLineChars="200" w:firstLine="440"/>
      </w:pPr>
      <w:r w:rsidRPr="00804452">
        <w:t>cd se/se-backend</w:t>
      </w:r>
    </w:p>
    <w:p w14:paraId="7EF0CE3D" w14:textId="77777777" w:rsidR="00804452" w:rsidRPr="00804452" w:rsidRDefault="00804452" w:rsidP="00003B2E">
      <w:pPr>
        <w:ind w:firstLineChars="200" w:firstLine="440"/>
      </w:pPr>
      <w:r w:rsidRPr="00804452">
        <w:t>pip install -r requirements.txt</w:t>
      </w:r>
    </w:p>
    <w:p w14:paraId="14F6571C" w14:textId="486D218C" w:rsidR="00804452" w:rsidRPr="00804452" w:rsidRDefault="00804452" w:rsidP="00003B2E">
      <w:pPr>
        <w:ind w:firstLineChars="200" w:firstLine="440"/>
        <w:rPr>
          <w:rFonts w:hint="eastAsia"/>
        </w:rPr>
      </w:pPr>
      <w:r w:rsidRPr="00804452">
        <w:t>python app.py</w:t>
      </w:r>
    </w:p>
    <w:p w14:paraId="49788285" w14:textId="77777777" w:rsidR="00804452" w:rsidRPr="00804452" w:rsidRDefault="00804452" w:rsidP="00804452">
      <w:pPr>
        <w:numPr>
          <w:ilvl w:val="0"/>
          <w:numId w:val="6"/>
        </w:numPr>
      </w:pPr>
      <w:r w:rsidRPr="00804452">
        <w:rPr>
          <w:b/>
          <w:bCs/>
        </w:rPr>
        <w:t>前端服务启动</w:t>
      </w:r>
      <w:r w:rsidRPr="00804452">
        <w:t>：</w:t>
      </w:r>
    </w:p>
    <w:p w14:paraId="2F340EBF" w14:textId="77777777" w:rsidR="00804452" w:rsidRPr="00804452" w:rsidRDefault="00804452" w:rsidP="00003B2E">
      <w:pPr>
        <w:ind w:firstLineChars="200" w:firstLine="440"/>
      </w:pPr>
      <w:r w:rsidRPr="00804452">
        <w:t>cd se/se-frontend</w:t>
      </w:r>
    </w:p>
    <w:p w14:paraId="7B267479" w14:textId="77777777" w:rsidR="00804452" w:rsidRPr="00804452" w:rsidRDefault="00804452" w:rsidP="00003B2E">
      <w:pPr>
        <w:ind w:firstLineChars="200" w:firstLine="440"/>
      </w:pPr>
      <w:proofErr w:type="spellStart"/>
      <w:r w:rsidRPr="00804452">
        <w:t>npm</w:t>
      </w:r>
      <w:proofErr w:type="spellEnd"/>
      <w:r w:rsidRPr="00804452">
        <w:t> install</w:t>
      </w:r>
    </w:p>
    <w:p w14:paraId="0D4F43EA" w14:textId="77777777" w:rsidR="00804452" w:rsidRPr="00804452" w:rsidRDefault="00804452" w:rsidP="00003B2E">
      <w:pPr>
        <w:ind w:firstLineChars="200" w:firstLine="440"/>
      </w:pPr>
      <w:proofErr w:type="spellStart"/>
      <w:r w:rsidRPr="00804452">
        <w:t>npm</w:t>
      </w:r>
      <w:proofErr w:type="spellEnd"/>
      <w:r w:rsidRPr="00804452">
        <w:t> run dev</w:t>
      </w:r>
    </w:p>
    <w:p w14:paraId="3AF03D85" w14:textId="13D60AB1" w:rsidR="00804452" w:rsidRPr="00804452" w:rsidRDefault="00804452" w:rsidP="00804452">
      <w:r>
        <w:rPr>
          <w:rFonts w:hint="eastAsia"/>
          <w:b/>
          <w:bCs/>
        </w:rPr>
        <w:t>4.</w:t>
      </w:r>
      <w:r w:rsidRPr="00804452">
        <w:rPr>
          <w:b/>
          <w:bCs/>
        </w:rPr>
        <w:t>大模型组件配置</w:t>
      </w:r>
      <w:r w:rsidRPr="00804452">
        <w:t>：</w:t>
      </w:r>
    </w:p>
    <w:p w14:paraId="2D74E3AB" w14:textId="77777777" w:rsidR="00804452" w:rsidRPr="00804452" w:rsidRDefault="00804452" w:rsidP="00804452">
      <w:pPr>
        <w:ind w:firstLineChars="200" w:firstLine="440"/>
      </w:pPr>
      <w:r w:rsidRPr="00804452">
        <w:t>cd se/</w:t>
      </w:r>
      <w:proofErr w:type="spellStart"/>
      <w:r w:rsidRPr="00804452">
        <w:t>gpt_academic</w:t>
      </w:r>
      <w:proofErr w:type="spellEnd"/>
    </w:p>
    <w:p w14:paraId="784EF47B" w14:textId="77777777" w:rsidR="00804452" w:rsidRPr="00804452" w:rsidRDefault="00804452" w:rsidP="00804452">
      <w:pPr>
        <w:ind w:firstLineChars="200" w:firstLine="440"/>
      </w:pPr>
      <w:r w:rsidRPr="00804452">
        <w:lastRenderedPageBreak/>
        <w:t>pip install -r requirements.txt</w:t>
      </w:r>
    </w:p>
    <w:p w14:paraId="0805F8F7" w14:textId="77777777" w:rsidR="00804452" w:rsidRPr="00804452" w:rsidRDefault="00804452" w:rsidP="00804452">
      <w:pPr>
        <w:ind w:firstLineChars="200" w:firstLine="440"/>
      </w:pPr>
      <w:r w:rsidRPr="00804452">
        <w:t>python app.py</w:t>
      </w:r>
    </w:p>
    <w:p w14:paraId="42AC498D" w14:textId="77777777" w:rsidR="00804452" w:rsidRPr="00804452" w:rsidRDefault="00804452" w:rsidP="00003B2E"/>
    <w:p w14:paraId="668E8F0C" w14:textId="77777777" w:rsidR="00804452" w:rsidRPr="00804452" w:rsidRDefault="00804452" w:rsidP="00804452">
      <w:pPr>
        <w:ind w:firstLineChars="200" w:firstLine="440"/>
        <w:rPr>
          <w:b/>
          <w:bCs/>
        </w:rPr>
      </w:pPr>
      <w:r w:rsidRPr="00804452">
        <w:rPr>
          <w:b/>
          <w:bCs/>
        </w:rPr>
        <w:t>4. 教师用户指南</w:t>
      </w:r>
    </w:p>
    <w:p w14:paraId="06129D9F" w14:textId="77777777" w:rsidR="00804452" w:rsidRPr="00804452" w:rsidRDefault="00804452" w:rsidP="00804452">
      <w:pPr>
        <w:ind w:firstLineChars="200" w:firstLine="440"/>
        <w:rPr>
          <w:b/>
          <w:bCs/>
        </w:rPr>
      </w:pPr>
      <w:r w:rsidRPr="00804452">
        <w:rPr>
          <w:b/>
          <w:bCs/>
        </w:rPr>
        <w:t>4.1 账号管理</w:t>
      </w:r>
    </w:p>
    <w:p w14:paraId="1335A392" w14:textId="77777777" w:rsidR="00804452" w:rsidRPr="00804452" w:rsidRDefault="00804452" w:rsidP="00804452">
      <w:pPr>
        <w:numPr>
          <w:ilvl w:val="0"/>
          <w:numId w:val="8"/>
        </w:numPr>
        <w:ind w:firstLineChars="200" w:firstLine="440"/>
      </w:pPr>
      <w:r w:rsidRPr="00804452">
        <w:rPr>
          <w:b/>
          <w:bCs/>
        </w:rPr>
        <w:t>登录系统</w:t>
      </w:r>
      <w:r w:rsidRPr="00804452">
        <w:t>：访问系统登录页面，输入教师邮箱和密码，选择"教师"角色</w:t>
      </w:r>
    </w:p>
    <w:p w14:paraId="0BD0E478" w14:textId="77777777" w:rsidR="00804452" w:rsidRPr="00804452" w:rsidRDefault="00804452" w:rsidP="00804452">
      <w:pPr>
        <w:numPr>
          <w:ilvl w:val="0"/>
          <w:numId w:val="8"/>
        </w:numPr>
        <w:ind w:firstLineChars="200" w:firstLine="440"/>
      </w:pPr>
      <w:r w:rsidRPr="00804452">
        <w:rPr>
          <w:b/>
          <w:bCs/>
        </w:rPr>
        <w:t>个人信息管理</w:t>
      </w:r>
      <w:r w:rsidRPr="00804452">
        <w:t>：在个人主页查看和更新个人信息</w:t>
      </w:r>
    </w:p>
    <w:p w14:paraId="4CB5F1FA" w14:textId="77777777" w:rsidR="00804452" w:rsidRPr="00804452" w:rsidRDefault="00804452" w:rsidP="00804452">
      <w:pPr>
        <w:ind w:firstLineChars="200" w:firstLine="440"/>
        <w:rPr>
          <w:b/>
          <w:bCs/>
        </w:rPr>
      </w:pPr>
      <w:r w:rsidRPr="00804452">
        <w:rPr>
          <w:b/>
          <w:bCs/>
        </w:rPr>
        <w:t>4.2 课程管理</w:t>
      </w:r>
    </w:p>
    <w:p w14:paraId="68A0B7E0" w14:textId="77777777" w:rsidR="00804452" w:rsidRPr="00804452" w:rsidRDefault="00804452" w:rsidP="00003B2E">
      <w:pPr>
        <w:ind w:left="1160"/>
      </w:pPr>
      <w:r w:rsidRPr="00804452">
        <w:rPr>
          <w:b/>
          <w:bCs/>
        </w:rPr>
        <w:t>管理课程学生</w:t>
      </w:r>
    </w:p>
    <w:p w14:paraId="78BAF785" w14:textId="77777777" w:rsidR="00804452" w:rsidRPr="00804452" w:rsidRDefault="00804452" w:rsidP="00804452">
      <w:pPr>
        <w:numPr>
          <w:ilvl w:val="1"/>
          <w:numId w:val="9"/>
        </w:numPr>
        <w:ind w:firstLineChars="200" w:firstLine="440"/>
      </w:pPr>
      <w:r w:rsidRPr="00804452">
        <w:t>在课程详情页面可以查看已选课学生列表</w:t>
      </w:r>
    </w:p>
    <w:p w14:paraId="37B69FC7" w14:textId="77777777" w:rsidR="00804452" w:rsidRPr="00804452" w:rsidRDefault="00804452" w:rsidP="00804452">
      <w:pPr>
        <w:numPr>
          <w:ilvl w:val="1"/>
          <w:numId w:val="9"/>
        </w:numPr>
        <w:ind w:firstLineChars="200" w:firstLine="440"/>
      </w:pPr>
      <w:r w:rsidRPr="00804452">
        <w:t>可以添加或移除选课学生</w:t>
      </w:r>
    </w:p>
    <w:p w14:paraId="741C75DF" w14:textId="77777777" w:rsidR="00804452" w:rsidRPr="00804452" w:rsidRDefault="00804452" w:rsidP="00804452">
      <w:pPr>
        <w:ind w:firstLineChars="200" w:firstLine="440"/>
        <w:rPr>
          <w:b/>
          <w:bCs/>
        </w:rPr>
      </w:pPr>
      <w:r w:rsidRPr="00804452">
        <w:rPr>
          <w:b/>
          <w:bCs/>
        </w:rPr>
        <w:t>4.3 作业管理</w:t>
      </w:r>
    </w:p>
    <w:p w14:paraId="02E2F163" w14:textId="77777777" w:rsidR="00804452" w:rsidRPr="00804452" w:rsidRDefault="00804452" w:rsidP="00804452">
      <w:pPr>
        <w:numPr>
          <w:ilvl w:val="0"/>
          <w:numId w:val="10"/>
        </w:numPr>
        <w:ind w:firstLineChars="200" w:firstLine="440"/>
      </w:pPr>
      <w:r w:rsidRPr="00804452">
        <w:rPr>
          <w:b/>
          <w:bCs/>
        </w:rPr>
        <w:t>创建作业</w:t>
      </w:r>
    </w:p>
    <w:p w14:paraId="575322BA" w14:textId="77777777" w:rsidR="00804452" w:rsidRPr="00804452" w:rsidRDefault="00804452" w:rsidP="00804452">
      <w:pPr>
        <w:numPr>
          <w:ilvl w:val="1"/>
          <w:numId w:val="10"/>
        </w:numPr>
        <w:ind w:firstLineChars="200" w:firstLine="440"/>
      </w:pPr>
      <w:r w:rsidRPr="00804452">
        <w:t>在课程详情页点击"发布新作业"按钮</w:t>
      </w:r>
    </w:p>
    <w:p w14:paraId="2B682984" w14:textId="77777777" w:rsidR="00804452" w:rsidRPr="00804452" w:rsidRDefault="00804452" w:rsidP="00804452">
      <w:pPr>
        <w:numPr>
          <w:ilvl w:val="1"/>
          <w:numId w:val="10"/>
        </w:numPr>
        <w:ind w:firstLineChars="200" w:firstLine="440"/>
      </w:pPr>
      <w:r w:rsidRPr="00804452">
        <w:t>填写作业标题、描述、截止日期等信息</w:t>
      </w:r>
    </w:p>
    <w:p w14:paraId="560D85AB" w14:textId="77777777" w:rsidR="00804452" w:rsidRPr="00804452" w:rsidRDefault="00804452" w:rsidP="00804452">
      <w:pPr>
        <w:numPr>
          <w:ilvl w:val="1"/>
          <w:numId w:val="10"/>
        </w:numPr>
        <w:ind w:firstLineChars="200" w:firstLine="440"/>
      </w:pPr>
      <w:r w:rsidRPr="00804452">
        <w:t>可以选择添加参考答案</w:t>
      </w:r>
    </w:p>
    <w:p w14:paraId="5FCDCD5B" w14:textId="77777777" w:rsidR="00804452" w:rsidRPr="00804452" w:rsidRDefault="00804452" w:rsidP="00804452">
      <w:pPr>
        <w:numPr>
          <w:ilvl w:val="0"/>
          <w:numId w:val="10"/>
        </w:numPr>
        <w:ind w:firstLineChars="200" w:firstLine="440"/>
      </w:pPr>
      <w:r w:rsidRPr="00804452">
        <w:rPr>
          <w:b/>
          <w:bCs/>
        </w:rPr>
        <w:t>查看作业提交情况</w:t>
      </w:r>
    </w:p>
    <w:p w14:paraId="754C0CE6" w14:textId="77777777" w:rsidR="00804452" w:rsidRPr="00804452" w:rsidRDefault="00804452" w:rsidP="00804452">
      <w:pPr>
        <w:numPr>
          <w:ilvl w:val="1"/>
          <w:numId w:val="10"/>
        </w:numPr>
        <w:ind w:firstLineChars="200" w:firstLine="440"/>
      </w:pPr>
      <w:r w:rsidRPr="00804452">
        <w:t>在课程详情页选择特定作业</w:t>
      </w:r>
    </w:p>
    <w:p w14:paraId="0197C287" w14:textId="77777777" w:rsidR="00804452" w:rsidRPr="00804452" w:rsidRDefault="00804452" w:rsidP="00804452">
      <w:pPr>
        <w:numPr>
          <w:ilvl w:val="1"/>
          <w:numId w:val="10"/>
        </w:numPr>
        <w:ind w:firstLineChars="200" w:firstLine="440"/>
      </w:pPr>
      <w:r w:rsidRPr="00804452">
        <w:t>查看作业的统计信息（总人数、已提交人数、待批改数量）</w:t>
      </w:r>
    </w:p>
    <w:p w14:paraId="360E68F8" w14:textId="77777777" w:rsidR="00804452" w:rsidRPr="00804452" w:rsidRDefault="00804452" w:rsidP="00804452">
      <w:pPr>
        <w:numPr>
          <w:ilvl w:val="1"/>
          <w:numId w:val="10"/>
        </w:numPr>
        <w:ind w:firstLineChars="200" w:firstLine="440"/>
      </w:pPr>
      <w:r w:rsidRPr="00804452">
        <w:t>点击查看具体学生提交的内容</w:t>
      </w:r>
    </w:p>
    <w:p w14:paraId="61DDC736" w14:textId="77777777" w:rsidR="00804452" w:rsidRPr="00804452" w:rsidRDefault="00804452" w:rsidP="00804452">
      <w:pPr>
        <w:numPr>
          <w:ilvl w:val="0"/>
          <w:numId w:val="10"/>
        </w:numPr>
        <w:ind w:firstLineChars="200" w:firstLine="440"/>
      </w:pPr>
      <w:r w:rsidRPr="00804452">
        <w:rPr>
          <w:b/>
          <w:bCs/>
        </w:rPr>
        <w:t>批改作业</w:t>
      </w:r>
    </w:p>
    <w:p w14:paraId="1430551C" w14:textId="77777777" w:rsidR="00804452" w:rsidRPr="00804452" w:rsidRDefault="00804452" w:rsidP="00804452">
      <w:pPr>
        <w:numPr>
          <w:ilvl w:val="1"/>
          <w:numId w:val="10"/>
        </w:numPr>
        <w:ind w:firstLineChars="200" w:firstLine="440"/>
      </w:pPr>
      <w:r w:rsidRPr="00804452">
        <w:t>手动批改：为每份提交作业填写分数和评语</w:t>
      </w:r>
    </w:p>
    <w:p w14:paraId="1D3DDBA1" w14:textId="77777777" w:rsidR="00804452" w:rsidRPr="00804452" w:rsidRDefault="00804452" w:rsidP="00804452">
      <w:pPr>
        <w:numPr>
          <w:ilvl w:val="1"/>
          <w:numId w:val="10"/>
        </w:numPr>
        <w:ind w:firstLineChars="200" w:firstLine="440"/>
      </w:pPr>
      <w:r w:rsidRPr="00804452">
        <w:t>一键批改：使用大模型自动批改功能</w:t>
      </w:r>
    </w:p>
    <w:p w14:paraId="691F7BC3" w14:textId="77777777" w:rsidR="00804452" w:rsidRPr="00804452" w:rsidRDefault="00804452" w:rsidP="00804452">
      <w:pPr>
        <w:numPr>
          <w:ilvl w:val="2"/>
          <w:numId w:val="10"/>
        </w:numPr>
        <w:ind w:firstLineChars="200" w:firstLine="440"/>
      </w:pPr>
      <w:r w:rsidRPr="00804452">
        <w:t>点击"大模型批改"按钮</w:t>
      </w:r>
    </w:p>
    <w:p w14:paraId="77DBE498" w14:textId="77777777" w:rsidR="00804452" w:rsidRPr="00804452" w:rsidRDefault="00804452" w:rsidP="00804452">
      <w:pPr>
        <w:numPr>
          <w:ilvl w:val="2"/>
          <w:numId w:val="10"/>
        </w:numPr>
        <w:ind w:firstLineChars="200" w:firstLine="440"/>
      </w:pPr>
      <w:r w:rsidRPr="00804452">
        <w:t>系统会自动对未批改的作业进行评分和评语生成</w:t>
      </w:r>
    </w:p>
    <w:p w14:paraId="49DD859E" w14:textId="77777777" w:rsidR="00804452" w:rsidRPr="00804452" w:rsidRDefault="00804452" w:rsidP="00804452">
      <w:pPr>
        <w:numPr>
          <w:ilvl w:val="2"/>
          <w:numId w:val="10"/>
        </w:numPr>
        <w:ind w:firstLineChars="200" w:firstLine="440"/>
      </w:pPr>
      <w:r w:rsidRPr="00804452">
        <w:t>批改完成后可以查看结果，并可进行手动调整</w:t>
      </w:r>
    </w:p>
    <w:p w14:paraId="25636692" w14:textId="77777777" w:rsidR="00804452" w:rsidRPr="00804452" w:rsidRDefault="00804452" w:rsidP="00804452">
      <w:pPr>
        <w:ind w:firstLineChars="200" w:firstLine="440"/>
        <w:rPr>
          <w:b/>
          <w:bCs/>
        </w:rPr>
      </w:pPr>
      <w:r w:rsidRPr="00804452">
        <w:rPr>
          <w:b/>
          <w:bCs/>
        </w:rPr>
        <w:lastRenderedPageBreak/>
        <w:t>5. 学生用户指南</w:t>
      </w:r>
    </w:p>
    <w:p w14:paraId="7162C581" w14:textId="77777777" w:rsidR="00804452" w:rsidRPr="00804452" w:rsidRDefault="00804452" w:rsidP="00804452">
      <w:pPr>
        <w:ind w:firstLineChars="200" w:firstLine="440"/>
        <w:rPr>
          <w:b/>
          <w:bCs/>
        </w:rPr>
      </w:pPr>
      <w:r w:rsidRPr="00804452">
        <w:rPr>
          <w:b/>
          <w:bCs/>
        </w:rPr>
        <w:t>5.1 账号管理</w:t>
      </w:r>
    </w:p>
    <w:p w14:paraId="753FD73A" w14:textId="77777777" w:rsidR="00804452" w:rsidRPr="00804452" w:rsidRDefault="00804452" w:rsidP="00804452">
      <w:pPr>
        <w:numPr>
          <w:ilvl w:val="0"/>
          <w:numId w:val="11"/>
        </w:numPr>
        <w:ind w:firstLineChars="200" w:firstLine="440"/>
      </w:pPr>
      <w:r w:rsidRPr="00804452">
        <w:rPr>
          <w:b/>
          <w:bCs/>
        </w:rPr>
        <w:t>登录系统</w:t>
      </w:r>
      <w:r w:rsidRPr="00804452">
        <w:t>：访问系统登录页面，输入学生邮箱和密码，选择"学生"角色</w:t>
      </w:r>
    </w:p>
    <w:p w14:paraId="2D30C588" w14:textId="77777777" w:rsidR="00804452" w:rsidRPr="00804452" w:rsidRDefault="00804452" w:rsidP="00804452">
      <w:pPr>
        <w:numPr>
          <w:ilvl w:val="0"/>
          <w:numId w:val="11"/>
        </w:numPr>
        <w:ind w:firstLineChars="200" w:firstLine="440"/>
      </w:pPr>
      <w:r w:rsidRPr="00804452">
        <w:rPr>
          <w:b/>
          <w:bCs/>
        </w:rPr>
        <w:t>个人信息管理</w:t>
      </w:r>
      <w:r w:rsidRPr="00804452">
        <w:t>：在个人主页查看和更新个人信息</w:t>
      </w:r>
    </w:p>
    <w:p w14:paraId="4316B6D1" w14:textId="77777777" w:rsidR="00804452" w:rsidRPr="00804452" w:rsidRDefault="00804452" w:rsidP="00804452">
      <w:pPr>
        <w:ind w:firstLineChars="200" w:firstLine="440"/>
        <w:rPr>
          <w:b/>
          <w:bCs/>
        </w:rPr>
      </w:pPr>
      <w:r w:rsidRPr="00804452">
        <w:rPr>
          <w:b/>
          <w:bCs/>
        </w:rPr>
        <w:t>5.2 课程选择与学习</w:t>
      </w:r>
    </w:p>
    <w:p w14:paraId="27089017" w14:textId="77777777" w:rsidR="00804452" w:rsidRPr="00804452" w:rsidRDefault="00804452" w:rsidP="00003B2E">
      <w:pPr>
        <w:ind w:left="1160"/>
      </w:pPr>
      <w:r w:rsidRPr="00804452">
        <w:rPr>
          <w:b/>
          <w:bCs/>
        </w:rPr>
        <w:t>查看课程详情</w:t>
      </w:r>
    </w:p>
    <w:p w14:paraId="0E8C7E3A" w14:textId="77777777" w:rsidR="00804452" w:rsidRPr="00804452" w:rsidRDefault="00804452" w:rsidP="00804452">
      <w:pPr>
        <w:numPr>
          <w:ilvl w:val="1"/>
          <w:numId w:val="12"/>
        </w:numPr>
        <w:ind w:firstLineChars="200" w:firstLine="440"/>
      </w:pPr>
      <w:r w:rsidRPr="00804452">
        <w:t>点击课程卡片进入课程详情页</w:t>
      </w:r>
    </w:p>
    <w:p w14:paraId="3ED32F91" w14:textId="77777777" w:rsidR="00804452" w:rsidRPr="00804452" w:rsidRDefault="00804452" w:rsidP="00804452">
      <w:pPr>
        <w:numPr>
          <w:ilvl w:val="1"/>
          <w:numId w:val="12"/>
        </w:numPr>
        <w:ind w:firstLineChars="200" w:firstLine="440"/>
      </w:pPr>
      <w:r w:rsidRPr="00804452">
        <w:t>查看课程基本信息、教师信息和作业列表</w:t>
      </w:r>
    </w:p>
    <w:p w14:paraId="46D4A5DE" w14:textId="77777777" w:rsidR="00804452" w:rsidRPr="00804452" w:rsidRDefault="00804452" w:rsidP="00804452">
      <w:pPr>
        <w:ind w:firstLineChars="200" w:firstLine="440"/>
        <w:rPr>
          <w:b/>
          <w:bCs/>
        </w:rPr>
      </w:pPr>
      <w:r w:rsidRPr="00804452">
        <w:rPr>
          <w:b/>
          <w:bCs/>
        </w:rPr>
        <w:t>5.3 作业提交与反馈</w:t>
      </w:r>
    </w:p>
    <w:p w14:paraId="66EC0778" w14:textId="77777777" w:rsidR="00804452" w:rsidRPr="00804452" w:rsidRDefault="00804452" w:rsidP="00804452">
      <w:pPr>
        <w:numPr>
          <w:ilvl w:val="0"/>
          <w:numId w:val="13"/>
        </w:numPr>
        <w:ind w:firstLineChars="200" w:firstLine="440"/>
      </w:pPr>
      <w:r w:rsidRPr="00804452">
        <w:rPr>
          <w:b/>
          <w:bCs/>
        </w:rPr>
        <w:t>查看作业</w:t>
      </w:r>
    </w:p>
    <w:p w14:paraId="07E76DEC" w14:textId="77777777" w:rsidR="00804452" w:rsidRPr="00804452" w:rsidRDefault="00804452" w:rsidP="00804452">
      <w:pPr>
        <w:numPr>
          <w:ilvl w:val="1"/>
          <w:numId w:val="13"/>
        </w:numPr>
        <w:ind w:firstLineChars="200" w:firstLine="440"/>
      </w:pPr>
      <w:r w:rsidRPr="00804452">
        <w:t>在课程详情页查看所有作业列表</w:t>
      </w:r>
    </w:p>
    <w:p w14:paraId="5470BCB7" w14:textId="77777777" w:rsidR="00804452" w:rsidRPr="00804452" w:rsidRDefault="00804452" w:rsidP="00804452">
      <w:pPr>
        <w:numPr>
          <w:ilvl w:val="1"/>
          <w:numId w:val="13"/>
        </w:numPr>
        <w:ind w:firstLineChars="200" w:firstLine="440"/>
      </w:pPr>
      <w:r w:rsidRPr="00804452">
        <w:t>点击作业查看详细要求和截止时间</w:t>
      </w:r>
    </w:p>
    <w:p w14:paraId="0404AB59" w14:textId="77777777" w:rsidR="00804452" w:rsidRPr="00804452" w:rsidRDefault="00804452" w:rsidP="00804452">
      <w:pPr>
        <w:numPr>
          <w:ilvl w:val="0"/>
          <w:numId w:val="13"/>
        </w:numPr>
        <w:ind w:firstLineChars="200" w:firstLine="440"/>
      </w:pPr>
      <w:r w:rsidRPr="00804452">
        <w:rPr>
          <w:b/>
          <w:bCs/>
        </w:rPr>
        <w:t>提交作业</w:t>
      </w:r>
    </w:p>
    <w:p w14:paraId="422E3A44" w14:textId="77777777" w:rsidR="00804452" w:rsidRPr="00804452" w:rsidRDefault="00804452" w:rsidP="00804452">
      <w:pPr>
        <w:numPr>
          <w:ilvl w:val="1"/>
          <w:numId w:val="13"/>
        </w:numPr>
        <w:ind w:firstLineChars="200" w:firstLine="440"/>
      </w:pPr>
      <w:r w:rsidRPr="00804452">
        <w:t>在作业详情页面填写作业内容</w:t>
      </w:r>
    </w:p>
    <w:p w14:paraId="027E20BE" w14:textId="77777777" w:rsidR="00804452" w:rsidRPr="00804452" w:rsidRDefault="00804452" w:rsidP="00804452">
      <w:pPr>
        <w:numPr>
          <w:ilvl w:val="1"/>
          <w:numId w:val="13"/>
        </w:numPr>
        <w:ind w:firstLineChars="200" w:firstLine="440"/>
      </w:pPr>
      <w:r w:rsidRPr="00804452">
        <w:t>可直接输入文本或上传文件</w:t>
      </w:r>
    </w:p>
    <w:p w14:paraId="3BBACAED" w14:textId="77777777" w:rsidR="00804452" w:rsidRPr="00804452" w:rsidRDefault="00804452" w:rsidP="00804452">
      <w:pPr>
        <w:numPr>
          <w:ilvl w:val="1"/>
          <w:numId w:val="13"/>
        </w:numPr>
        <w:ind w:firstLineChars="200" w:firstLine="440"/>
      </w:pPr>
      <w:r w:rsidRPr="00804452">
        <w:t>点击"提交"按钮完成提交</w:t>
      </w:r>
    </w:p>
    <w:p w14:paraId="0807BEE5" w14:textId="77777777" w:rsidR="00804452" w:rsidRPr="00804452" w:rsidRDefault="00804452" w:rsidP="00804452">
      <w:pPr>
        <w:numPr>
          <w:ilvl w:val="0"/>
          <w:numId w:val="13"/>
        </w:numPr>
        <w:ind w:firstLineChars="200" w:firstLine="440"/>
      </w:pPr>
      <w:r w:rsidRPr="00804452">
        <w:rPr>
          <w:b/>
          <w:bCs/>
        </w:rPr>
        <w:t>查看作业评分和反馈</w:t>
      </w:r>
    </w:p>
    <w:p w14:paraId="2C3304AD" w14:textId="7090DD6F" w:rsidR="00804452" w:rsidRPr="00804452" w:rsidRDefault="00804452" w:rsidP="00804452">
      <w:pPr>
        <w:numPr>
          <w:ilvl w:val="1"/>
          <w:numId w:val="13"/>
        </w:numPr>
        <w:ind w:firstLineChars="200" w:firstLine="440"/>
      </w:pPr>
      <w:r w:rsidRPr="00804452">
        <w:t>作业被批改后，可在作业详情页查看分数和教师评语</w:t>
      </w:r>
    </w:p>
    <w:p w14:paraId="665EF68A" w14:textId="7552FC73" w:rsidR="00804452" w:rsidRPr="00804452" w:rsidRDefault="00804452" w:rsidP="00804452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6</w:t>
      </w:r>
      <w:r w:rsidRPr="00804452">
        <w:rPr>
          <w:b/>
          <w:bCs/>
        </w:rPr>
        <w:t>. 附录：API接口文档</w:t>
      </w:r>
    </w:p>
    <w:p w14:paraId="6424F003" w14:textId="77777777" w:rsidR="00804452" w:rsidRPr="00804452" w:rsidRDefault="00804452" w:rsidP="00804452">
      <w:pPr>
        <w:ind w:firstLineChars="200" w:firstLine="440"/>
      </w:pPr>
      <w:r w:rsidRPr="00804452">
        <w:t>系统主要API接口包括：</w:t>
      </w:r>
    </w:p>
    <w:p w14:paraId="781881CC" w14:textId="58B37376" w:rsidR="00804452" w:rsidRPr="00804452" w:rsidRDefault="00804452" w:rsidP="00804452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6</w:t>
      </w:r>
      <w:r w:rsidRPr="00804452">
        <w:rPr>
          <w:b/>
          <w:bCs/>
        </w:rPr>
        <w:t>.1 用户认证</w:t>
      </w:r>
    </w:p>
    <w:p w14:paraId="5F385FBA" w14:textId="77777777" w:rsidR="00804452" w:rsidRPr="00804452" w:rsidRDefault="00804452" w:rsidP="00804452">
      <w:pPr>
        <w:numPr>
          <w:ilvl w:val="0"/>
          <w:numId w:val="14"/>
        </w:numPr>
        <w:ind w:firstLineChars="200" w:firstLine="440"/>
      </w:pPr>
      <w:r w:rsidRPr="00804452">
        <w:rPr>
          <w:b/>
          <w:bCs/>
        </w:rPr>
        <w:t>POST /</w:t>
      </w:r>
      <w:proofErr w:type="spellStart"/>
      <w:r w:rsidRPr="00804452">
        <w:rPr>
          <w:b/>
          <w:bCs/>
        </w:rPr>
        <w:t>api</w:t>
      </w:r>
      <w:proofErr w:type="spellEnd"/>
      <w:r w:rsidRPr="00804452">
        <w:rPr>
          <w:b/>
          <w:bCs/>
        </w:rPr>
        <w:t>/register</w:t>
      </w:r>
      <w:r w:rsidRPr="00804452">
        <w:t>: 用户注册</w:t>
      </w:r>
    </w:p>
    <w:p w14:paraId="10BD3CB6" w14:textId="77777777" w:rsidR="00804452" w:rsidRPr="00804452" w:rsidRDefault="00804452" w:rsidP="00804452">
      <w:pPr>
        <w:numPr>
          <w:ilvl w:val="0"/>
          <w:numId w:val="14"/>
        </w:numPr>
        <w:ind w:firstLineChars="200" w:firstLine="440"/>
      </w:pPr>
      <w:r w:rsidRPr="00804452">
        <w:rPr>
          <w:b/>
          <w:bCs/>
        </w:rPr>
        <w:t>POST /</w:t>
      </w:r>
      <w:proofErr w:type="spellStart"/>
      <w:r w:rsidRPr="00804452">
        <w:rPr>
          <w:b/>
          <w:bCs/>
        </w:rPr>
        <w:t>api</w:t>
      </w:r>
      <w:proofErr w:type="spellEnd"/>
      <w:r w:rsidRPr="00804452">
        <w:rPr>
          <w:b/>
          <w:bCs/>
        </w:rPr>
        <w:t>/login</w:t>
      </w:r>
      <w:r w:rsidRPr="00804452">
        <w:t>: 用户登录</w:t>
      </w:r>
    </w:p>
    <w:p w14:paraId="46CED94D" w14:textId="6FD34F87" w:rsidR="00804452" w:rsidRPr="00804452" w:rsidRDefault="00804452" w:rsidP="00804452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6</w:t>
      </w:r>
      <w:r w:rsidRPr="00804452">
        <w:rPr>
          <w:b/>
          <w:bCs/>
        </w:rPr>
        <w:t>.2 课程管理</w:t>
      </w:r>
    </w:p>
    <w:p w14:paraId="087327E2" w14:textId="77777777" w:rsidR="00804452" w:rsidRPr="00804452" w:rsidRDefault="00804452" w:rsidP="00804452">
      <w:pPr>
        <w:numPr>
          <w:ilvl w:val="0"/>
          <w:numId w:val="15"/>
        </w:numPr>
        <w:ind w:firstLineChars="200" w:firstLine="440"/>
      </w:pPr>
      <w:r w:rsidRPr="00804452">
        <w:rPr>
          <w:b/>
          <w:bCs/>
        </w:rPr>
        <w:t>POST /</w:t>
      </w:r>
      <w:proofErr w:type="spellStart"/>
      <w:r w:rsidRPr="00804452">
        <w:rPr>
          <w:b/>
          <w:bCs/>
        </w:rPr>
        <w:t>api</w:t>
      </w:r>
      <w:proofErr w:type="spellEnd"/>
      <w:r w:rsidRPr="00804452">
        <w:rPr>
          <w:b/>
          <w:bCs/>
        </w:rPr>
        <w:t>/teacher/course</w:t>
      </w:r>
      <w:r w:rsidRPr="00804452">
        <w:t>: 教师创建课程</w:t>
      </w:r>
    </w:p>
    <w:p w14:paraId="44CDB276" w14:textId="77777777" w:rsidR="00804452" w:rsidRPr="00804452" w:rsidRDefault="00804452" w:rsidP="00804452">
      <w:pPr>
        <w:numPr>
          <w:ilvl w:val="0"/>
          <w:numId w:val="15"/>
        </w:numPr>
        <w:ind w:firstLineChars="200" w:firstLine="440"/>
      </w:pPr>
      <w:r w:rsidRPr="00804452">
        <w:rPr>
          <w:b/>
          <w:bCs/>
        </w:rPr>
        <w:t>GET /</w:t>
      </w:r>
      <w:proofErr w:type="spellStart"/>
      <w:r w:rsidRPr="00804452">
        <w:rPr>
          <w:b/>
          <w:bCs/>
        </w:rPr>
        <w:t>api</w:t>
      </w:r>
      <w:proofErr w:type="spellEnd"/>
      <w:r w:rsidRPr="00804452">
        <w:rPr>
          <w:b/>
          <w:bCs/>
        </w:rPr>
        <w:t>/teacher/course/{</w:t>
      </w:r>
      <w:proofErr w:type="spellStart"/>
      <w:r w:rsidRPr="00804452">
        <w:rPr>
          <w:b/>
          <w:bCs/>
        </w:rPr>
        <w:t>course_id</w:t>
      </w:r>
      <w:proofErr w:type="spellEnd"/>
      <w:r w:rsidRPr="00804452">
        <w:rPr>
          <w:b/>
          <w:bCs/>
        </w:rPr>
        <w:t>}</w:t>
      </w:r>
      <w:r w:rsidRPr="00804452">
        <w:t>: 教师获取课程详情</w:t>
      </w:r>
    </w:p>
    <w:p w14:paraId="22443CE6" w14:textId="77777777" w:rsidR="00804452" w:rsidRPr="00804452" w:rsidRDefault="00804452" w:rsidP="00804452">
      <w:pPr>
        <w:numPr>
          <w:ilvl w:val="0"/>
          <w:numId w:val="15"/>
        </w:numPr>
        <w:ind w:firstLineChars="200" w:firstLine="440"/>
      </w:pPr>
      <w:r w:rsidRPr="00804452">
        <w:rPr>
          <w:b/>
          <w:bCs/>
        </w:rPr>
        <w:lastRenderedPageBreak/>
        <w:t>GET /</w:t>
      </w:r>
      <w:proofErr w:type="spellStart"/>
      <w:r w:rsidRPr="00804452">
        <w:rPr>
          <w:b/>
          <w:bCs/>
        </w:rPr>
        <w:t>api</w:t>
      </w:r>
      <w:proofErr w:type="spellEnd"/>
      <w:r w:rsidRPr="00804452">
        <w:rPr>
          <w:b/>
          <w:bCs/>
        </w:rPr>
        <w:t>/teacher/course/{</w:t>
      </w:r>
      <w:proofErr w:type="spellStart"/>
      <w:r w:rsidRPr="00804452">
        <w:rPr>
          <w:b/>
          <w:bCs/>
        </w:rPr>
        <w:t>course_id</w:t>
      </w:r>
      <w:proofErr w:type="spellEnd"/>
      <w:r w:rsidRPr="00804452">
        <w:rPr>
          <w:b/>
          <w:bCs/>
        </w:rPr>
        <w:t>}/students</w:t>
      </w:r>
      <w:r w:rsidRPr="00804452">
        <w:t>: 教师获取课程学生名单</w:t>
      </w:r>
    </w:p>
    <w:p w14:paraId="2EE109D7" w14:textId="77777777" w:rsidR="00804452" w:rsidRPr="00804452" w:rsidRDefault="00804452" w:rsidP="00804452">
      <w:pPr>
        <w:numPr>
          <w:ilvl w:val="0"/>
          <w:numId w:val="15"/>
        </w:numPr>
        <w:ind w:firstLineChars="200" w:firstLine="440"/>
      </w:pPr>
      <w:r w:rsidRPr="00804452">
        <w:rPr>
          <w:b/>
          <w:bCs/>
        </w:rPr>
        <w:t>GET /</w:t>
      </w:r>
      <w:proofErr w:type="spellStart"/>
      <w:r w:rsidRPr="00804452">
        <w:rPr>
          <w:b/>
          <w:bCs/>
        </w:rPr>
        <w:t>api</w:t>
      </w:r>
      <w:proofErr w:type="spellEnd"/>
      <w:r w:rsidRPr="00804452">
        <w:rPr>
          <w:b/>
          <w:bCs/>
        </w:rPr>
        <w:t>/student/courses</w:t>
      </w:r>
      <w:r w:rsidRPr="00804452">
        <w:t>: 学生获取课程列表</w:t>
      </w:r>
    </w:p>
    <w:p w14:paraId="0A433F1F" w14:textId="24773504" w:rsidR="00804452" w:rsidRPr="00804452" w:rsidRDefault="00804452" w:rsidP="00804452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6</w:t>
      </w:r>
      <w:r w:rsidRPr="00804452">
        <w:rPr>
          <w:b/>
          <w:bCs/>
        </w:rPr>
        <w:t>.3 作业管理</w:t>
      </w:r>
    </w:p>
    <w:p w14:paraId="50D93CB6" w14:textId="77777777" w:rsidR="00804452" w:rsidRPr="00804452" w:rsidRDefault="00804452" w:rsidP="00804452">
      <w:pPr>
        <w:numPr>
          <w:ilvl w:val="0"/>
          <w:numId w:val="16"/>
        </w:numPr>
        <w:ind w:firstLineChars="200" w:firstLine="440"/>
      </w:pPr>
      <w:r w:rsidRPr="00804452">
        <w:rPr>
          <w:b/>
          <w:bCs/>
        </w:rPr>
        <w:t>POST /</w:t>
      </w:r>
      <w:proofErr w:type="spellStart"/>
      <w:r w:rsidRPr="00804452">
        <w:rPr>
          <w:b/>
          <w:bCs/>
        </w:rPr>
        <w:t>api</w:t>
      </w:r>
      <w:proofErr w:type="spellEnd"/>
      <w:r w:rsidRPr="00804452">
        <w:rPr>
          <w:b/>
          <w:bCs/>
        </w:rPr>
        <w:t>/teacher/course/{</w:t>
      </w:r>
      <w:proofErr w:type="spellStart"/>
      <w:r w:rsidRPr="00804452">
        <w:rPr>
          <w:b/>
          <w:bCs/>
        </w:rPr>
        <w:t>course_id</w:t>
      </w:r>
      <w:proofErr w:type="spellEnd"/>
      <w:r w:rsidRPr="00804452">
        <w:rPr>
          <w:b/>
          <w:bCs/>
        </w:rPr>
        <w:t>}/assignments</w:t>
      </w:r>
      <w:r w:rsidRPr="00804452">
        <w:t>: 教师创建作业</w:t>
      </w:r>
    </w:p>
    <w:p w14:paraId="38FAF1A7" w14:textId="77777777" w:rsidR="00804452" w:rsidRPr="00804452" w:rsidRDefault="00804452" w:rsidP="00804452">
      <w:pPr>
        <w:numPr>
          <w:ilvl w:val="0"/>
          <w:numId w:val="16"/>
        </w:numPr>
        <w:ind w:firstLineChars="200" w:firstLine="440"/>
      </w:pPr>
      <w:r w:rsidRPr="00804452">
        <w:rPr>
          <w:b/>
          <w:bCs/>
        </w:rPr>
        <w:t>GET /</w:t>
      </w:r>
      <w:proofErr w:type="spellStart"/>
      <w:r w:rsidRPr="00804452">
        <w:rPr>
          <w:b/>
          <w:bCs/>
        </w:rPr>
        <w:t>api</w:t>
      </w:r>
      <w:proofErr w:type="spellEnd"/>
      <w:r w:rsidRPr="00804452">
        <w:rPr>
          <w:b/>
          <w:bCs/>
        </w:rPr>
        <w:t>/teacher/assignment/{</w:t>
      </w:r>
      <w:proofErr w:type="spellStart"/>
      <w:r w:rsidRPr="00804452">
        <w:rPr>
          <w:b/>
          <w:bCs/>
        </w:rPr>
        <w:t>assignment_id</w:t>
      </w:r>
      <w:proofErr w:type="spellEnd"/>
      <w:r w:rsidRPr="00804452">
        <w:rPr>
          <w:b/>
          <w:bCs/>
        </w:rPr>
        <w:t>}</w:t>
      </w:r>
      <w:r w:rsidRPr="00804452">
        <w:t>: 教师获取作业详情</w:t>
      </w:r>
    </w:p>
    <w:p w14:paraId="0E155DDA" w14:textId="77777777" w:rsidR="00804452" w:rsidRPr="00804452" w:rsidRDefault="00804452" w:rsidP="00804452">
      <w:pPr>
        <w:numPr>
          <w:ilvl w:val="0"/>
          <w:numId w:val="16"/>
        </w:numPr>
        <w:ind w:firstLineChars="200" w:firstLine="440"/>
      </w:pPr>
      <w:r w:rsidRPr="00804452">
        <w:rPr>
          <w:b/>
          <w:bCs/>
        </w:rPr>
        <w:t>POST /</w:t>
      </w:r>
      <w:proofErr w:type="spellStart"/>
      <w:r w:rsidRPr="00804452">
        <w:rPr>
          <w:b/>
          <w:bCs/>
        </w:rPr>
        <w:t>api</w:t>
      </w:r>
      <w:proofErr w:type="spellEnd"/>
      <w:r w:rsidRPr="00804452">
        <w:rPr>
          <w:b/>
          <w:bCs/>
        </w:rPr>
        <w:t>/student/assignment/{</w:t>
      </w:r>
      <w:proofErr w:type="spellStart"/>
      <w:r w:rsidRPr="00804452">
        <w:rPr>
          <w:b/>
          <w:bCs/>
        </w:rPr>
        <w:t>assignment_id</w:t>
      </w:r>
      <w:proofErr w:type="spellEnd"/>
      <w:r w:rsidRPr="00804452">
        <w:rPr>
          <w:b/>
          <w:bCs/>
        </w:rPr>
        <w:t>}</w:t>
      </w:r>
      <w:r w:rsidRPr="00804452">
        <w:t>: 学生提交作业</w:t>
      </w:r>
    </w:p>
    <w:p w14:paraId="64BE20ED" w14:textId="77777777" w:rsidR="00804452" w:rsidRPr="00804452" w:rsidRDefault="00804452" w:rsidP="00804452">
      <w:pPr>
        <w:numPr>
          <w:ilvl w:val="0"/>
          <w:numId w:val="16"/>
        </w:numPr>
        <w:ind w:firstLineChars="200" w:firstLine="440"/>
      </w:pPr>
      <w:r w:rsidRPr="00804452">
        <w:rPr>
          <w:b/>
          <w:bCs/>
        </w:rPr>
        <w:t>POST /</w:t>
      </w:r>
      <w:proofErr w:type="spellStart"/>
      <w:r w:rsidRPr="00804452">
        <w:rPr>
          <w:b/>
          <w:bCs/>
        </w:rPr>
        <w:t>api</w:t>
      </w:r>
      <w:proofErr w:type="spellEnd"/>
      <w:r w:rsidRPr="00804452">
        <w:rPr>
          <w:b/>
          <w:bCs/>
        </w:rPr>
        <w:t>/teacher/assignment/{</w:t>
      </w:r>
      <w:proofErr w:type="spellStart"/>
      <w:r w:rsidRPr="00804452">
        <w:rPr>
          <w:b/>
          <w:bCs/>
        </w:rPr>
        <w:t>assignment_id</w:t>
      </w:r>
      <w:proofErr w:type="spellEnd"/>
      <w:r w:rsidRPr="00804452">
        <w:rPr>
          <w:b/>
          <w:bCs/>
        </w:rPr>
        <w:t>}/grade</w:t>
      </w:r>
      <w:r w:rsidRPr="00804452">
        <w:t>: 教师批改作业</w:t>
      </w:r>
    </w:p>
    <w:p w14:paraId="6D020ECB" w14:textId="77777777" w:rsidR="00804452" w:rsidRPr="00804452" w:rsidRDefault="00804452" w:rsidP="00804452">
      <w:pPr>
        <w:numPr>
          <w:ilvl w:val="0"/>
          <w:numId w:val="16"/>
        </w:numPr>
        <w:ind w:firstLineChars="200" w:firstLine="440"/>
      </w:pPr>
      <w:r w:rsidRPr="00804452">
        <w:rPr>
          <w:b/>
          <w:bCs/>
        </w:rPr>
        <w:t>POST /</w:t>
      </w:r>
      <w:proofErr w:type="spellStart"/>
      <w:r w:rsidRPr="00804452">
        <w:rPr>
          <w:b/>
          <w:bCs/>
        </w:rPr>
        <w:t>api</w:t>
      </w:r>
      <w:proofErr w:type="spellEnd"/>
      <w:r w:rsidRPr="00804452">
        <w:rPr>
          <w:b/>
          <w:bCs/>
        </w:rPr>
        <w:t>/teacher/assignment/auto-grade</w:t>
      </w:r>
      <w:r w:rsidRPr="00804452">
        <w:t>: 使用大模型批改作业</w:t>
      </w:r>
    </w:p>
    <w:p w14:paraId="0C91DABD" w14:textId="77777777" w:rsidR="00176A58" w:rsidRPr="00804452" w:rsidRDefault="00176A58" w:rsidP="00804452">
      <w:pPr>
        <w:ind w:firstLineChars="200" w:firstLine="440"/>
      </w:pPr>
    </w:p>
    <w:sectPr w:rsidR="00176A58" w:rsidRPr="00804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630A0"/>
    <w:multiLevelType w:val="multilevel"/>
    <w:tmpl w:val="373E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F457C"/>
    <w:multiLevelType w:val="multilevel"/>
    <w:tmpl w:val="E358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0D3E"/>
    <w:multiLevelType w:val="multilevel"/>
    <w:tmpl w:val="4D64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51CD7"/>
    <w:multiLevelType w:val="multilevel"/>
    <w:tmpl w:val="2286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56A3E"/>
    <w:multiLevelType w:val="multilevel"/>
    <w:tmpl w:val="5910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B1474"/>
    <w:multiLevelType w:val="multilevel"/>
    <w:tmpl w:val="98DA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D18DE"/>
    <w:multiLevelType w:val="multilevel"/>
    <w:tmpl w:val="571A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A08B4"/>
    <w:multiLevelType w:val="multilevel"/>
    <w:tmpl w:val="4036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9637C"/>
    <w:multiLevelType w:val="multilevel"/>
    <w:tmpl w:val="CF84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E5284"/>
    <w:multiLevelType w:val="multilevel"/>
    <w:tmpl w:val="BEBC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22C2F"/>
    <w:multiLevelType w:val="multilevel"/>
    <w:tmpl w:val="5F18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71774F"/>
    <w:multiLevelType w:val="multilevel"/>
    <w:tmpl w:val="E6F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E1335"/>
    <w:multiLevelType w:val="multilevel"/>
    <w:tmpl w:val="39CE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382AA9"/>
    <w:multiLevelType w:val="multilevel"/>
    <w:tmpl w:val="941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867D9"/>
    <w:multiLevelType w:val="multilevel"/>
    <w:tmpl w:val="5A7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83C1E"/>
    <w:multiLevelType w:val="multilevel"/>
    <w:tmpl w:val="34E8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195160">
    <w:abstractNumId w:val="3"/>
  </w:num>
  <w:num w:numId="2" w16cid:durableId="757285324">
    <w:abstractNumId w:val="7"/>
  </w:num>
  <w:num w:numId="3" w16cid:durableId="741416202">
    <w:abstractNumId w:val="13"/>
  </w:num>
  <w:num w:numId="4" w16cid:durableId="368267465">
    <w:abstractNumId w:val="9"/>
  </w:num>
  <w:num w:numId="5" w16cid:durableId="688799585">
    <w:abstractNumId w:val="11"/>
  </w:num>
  <w:num w:numId="6" w16cid:durableId="1818689837">
    <w:abstractNumId w:val="6"/>
  </w:num>
  <w:num w:numId="7" w16cid:durableId="1092747884">
    <w:abstractNumId w:val="4"/>
  </w:num>
  <w:num w:numId="8" w16cid:durableId="1324892778">
    <w:abstractNumId w:val="10"/>
  </w:num>
  <w:num w:numId="9" w16cid:durableId="1667249189">
    <w:abstractNumId w:val="8"/>
  </w:num>
  <w:num w:numId="10" w16cid:durableId="261380813">
    <w:abstractNumId w:val="5"/>
  </w:num>
  <w:num w:numId="11" w16cid:durableId="429470860">
    <w:abstractNumId w:val="15"/>
  </w:num>
  <w:num w:numId="12" w16cid:durableId="431703106">
    <w:abstractNumId w:val="0"/>
  </w:num>
  <w:num w:numId="13" w16cid:durableId="2046103220">
    <w:abstractNumId w:val="12"/>
  </w:num>
  <w:num w:numId="14" w16cid:durableId="1504392948">
    <w:abstractNumId w:val="2"/>
  </w:num>
  <w:num w:numId="15" w16cid:durableId="1052777427">
    <w:abstractNumId w:val="14"/>
  </w:num>
  <w:num w:numId="16" w16cid:durableId="204814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58"/>
    <w:rsid w:val="00003B2E"/>
    <w:rsid w:val="00176A58"/>
    <w:rsid w:val="00804452"/>
    <w:rsid w:val="00EA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FA31A"/>
  <w15:chartTrackingRefBased/>
  <w15:docId w15:val="{28F5C4FA-6AB3-4E17-AABA-679960A5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6A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A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A5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A5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A5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A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A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A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6A5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6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6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6A5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6A5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6A5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6A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6A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6A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6A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A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6A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6A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6A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6A5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6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6A5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6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665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2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4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4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11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04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7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36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8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0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3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3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8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864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4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9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1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1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45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37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4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03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44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0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131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18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2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3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67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4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31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06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2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4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5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909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6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43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1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00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1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0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45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2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799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32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4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44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6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3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892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1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35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42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天意 李</dc:creator>
  <cp:keywords/>
  <dc:description/>
  <cp:lastModifiedBy>天意 李</cp:lastModifiedBy>
  <cp:revision>2</cp:revision>
  <dcterms:created xsi:type="dcterms:W3CDTF">2025-06-09T12:06:00Z</dcterms:created>
  <dcterms:modified xsi:type="dcterms:W3CDTF">2025-06-09T12:23:00Z</dcterms:modified>
</cp:coreProperties>
</file>