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E9D7E" w14:textId="5E2C1B55" w:rsidR="00E51243" w:rsidRPr="00E55020" w:rsidRDefault="00E51243" w:rsidP="00E55020">
      <w:pPr>
        <w:spacing w:line="360" w:lineRule="auto"/>
        <w:rPr>
          <w:rFonts w:ascii="Times New Roman" w:hAnsi="Times New Roman" w:cs="Times New Roman"/>
          <w:sz w:val="24"/>
          <w:szCs w:val="24"/>
        </w:rPr>
      </w:pPr>
      <w:r w:rsidRPr="00E55020">
        <w:rPr>
          <w:rFonts w:ascii="Times New Roman" w:hAnsi="Times New Roman" w:cs="Times New Roman"/>
          <w:sz w:val="24"/>
          <w:szCs w:val="24"/>
        </w:rPr>
        <w:t xml:space="preserve">This article describes doppelganger, which is </w:t>
      </w:r>
      <w:r w:rsidR="0073724B" w:rsidRPr="00E55020">
        <w:rPr>
          <w:rFonts w:ascii="Times New Roman" w:hAnsi="Times New Roman" w:cs="Times New Roman"/>
          <w:sz w:val="24"/>
          <w:szCs w:val="24"/>
        </w:rPr>
        <w:t>a</w:t>
      </w:r>
      <w:r w:rsidRPr="00E55020">
        <w:rPr>
          <w:rFonts w:ascii="Times New Roman" w:hAnsi="Times New Roman" w:cs="Times New Roman"/>
          <w:sz w:val="24"/>
          <w:szCs w:val="24"/>
        </w:rPr>
        <w:t xml:space="preserve"> situation where the training and validation sets are very similar due to coincidence or other reasons</w:t>
      </w:r>
      <w:r w:rsidR="00F60C0B" w:rsidRPr="00E55020">
        <w:rPr>
          <w:rFonts w:ascii="Times New Roman" w:hAnsi="Times New Roman" w:cs="Times New Roman"/>
          <w:sz w:val="24"/>
          <w:szCs w:val="24"/>
          <w:lang w:val="en-SG"/>
        </w:rPr>
        <w:t>. Such data may lead to the problem that even though the model is underfitted to the data, the model can still perform well on the validation set due to the similarity of the validation and training data</w:t>
      </w:r>
      <w:r w:rsidR="001A7AE0">
        <w:rPr>
          <w:rFonts w:ascii="Times New Roman" w:hAnsi="Times New Roman" w:cs="Times New Roman"/>
          <w:sz w:val="24"/>
          <w:szCs w:val="24"/>
          <w:lang w:val="en-SG"/>
        </w:rPr>
        <w:t xml:space="preserve"> and this </w:t>
      </w:r>
      <w:r w:rsidR="004825CC">
        <w:rPr>
          <w:rFonts w:ascii="Times New Roman" w:hAnsi="Times New Roman" w:cs="Times New Roman"/>
          <w:sz w:val="24"/>
          <w:szCs w:val="24"/>
          <w:lang w:val="en-SG"/>
        </w:rPr>
        <w:t>p</w:t>
      </w:r>
      <w:r w:rsidR="004825CC" w:rsidRPr="004825CC">
        <w:rPr>
          <w:rFonts w:ascii="Times New Roman" w:hAnsi="Times New Roman" w:cs="Times New Roman"/>
          <w:sz w:val="24"/>
          <w:szCs w:val="24"/>
          <w:lang w:val="en-SG"/>
        </w:rPr>
        <w:t>henomenon</w:t>
      </w:r>
      <w:r w:rsidR="004825CC">
        <w:rPr>
          <w:rFonts w:ascii="Times New Roman" w:hAnsi="Times New Roman" w:cs="Times New Roman"/>
          <w:sz w:val="24"/>
          <w:szCs w:val="24"/>
          <w:lang w:val="en-SG"/>
        </w:rPr>
        <w:t xml:space="preserve"> is called </w:t>
      </w:r>
      <w:r w:rsidR="00235226" w:rsidRPr="00E55020">
        <w:rPr>
          <w:rFonts w:ascii="Times New Roman" w:hAnsi="Times New Roman" w:cs="Times New Roman"/>
          <w:sz w:val="24"/>
          <w:szCs w:val="24"/>
        </w:rPr>
        <w:t>doppelganger</w:t>
      </w:r>
      <w:r w:rsidR="00235226">
        <w:rPr>
          <w:rFonts w:ascii="Times New Roman" w:hAnsi="Times New Roman" w:cs="Times New Roman"/>
          <w:sz w:val="24"/>
          <w:szCs w:val="24"/>
        </w:rPr>
        <w:t xml:space="preserve"> effect</w:t>
      </w:r>
      <w:r w:rsidR="00B23636" w:rsidRPr="00E55020">
        <w:rPr>
          <w:rFonts w:ascii="Times New Roman" w:hAnsi="Times New Roman" w:cs="Times New Roman"/>
          <w:sz w:val="24"/>
          <w:szCs w:val="24"/>
          <w:lang w:val="en-SG"/>
        </w:rPr>
        <w:t xml:space="preserve">. </w:t>
      </w:r>
    </w:p>
    <w:p w14:paraId="1DA5A460" w14:textId="01443A73" w:rsidR="00997C77" w:rsidRPr="00E55020" w:rsidRDefault="00997C77" w:rsidP="00E55020">
      <w:pPr>
        <w:spacing w:line="360" w:lineRule="auto"/>
        <w:rPr>
          <w:rFonts w:ascii="Times New Roman" w:hAnsi="Times New Roman" w:cs="Times New Roman"/>
          <w:sz w:val="24"/>
          <w:szCs w:val="24"/>
          <w:lang w:val="en-SG"/>
        </w:rPr>
      </w:pPr>
      <w:r w:rsidRPr="00E55020">
        <w:rPr>
          <w:rFonts w:ascii="Times New Roman" w:hAnsi="Times New Roman" w:cs="Times New Roman"/>
          <w:sz w:val="24"/>
          <w:szCs w:val="24"/>
          <w:lang w:val="en-SG"/>
        </w:rPr>
        <w:t xml:space="preserve">This article summarizes the previous methods for detecting doppelganger in data. Firstly, logical approach can be used to reduce the dimensionality of data </w:t>
      </w:r>
      <w:r w:rsidR="000032C5" w:rsidRPr="00E55020">
        <w:rPr>
          <w:rFonts w:ascii="Times New Roman" w:hAnsi="Times New Roman" w:cs="Times New Roman"/>
          <w:sz w:val="24"/>
          <w:szCs w:val="24"/>
          <w:lang w:val="en-SG"/>
        </w:rPr>
        <w:t>such as PCA</w:t>
      </w:r>
      <w:r w:rsidR="004D7302" w:rsidRPr="00E55020">
        <w:rPr>
          <w:rFonts w:ascii="Times New Roman" w:hAnsi="Times New Roman" w:cs="Times New Roman"/>
          <w:sz w:val="24"/>
          <w:szCs w:val="24"/>
          <w:lang w:val="en-SG"/>
        </w:rPr>
        <w:t xml:space="preserve"> or embedding methods</w:t>
      </w:r>
      <w:r w:rsidR="000032C5" w:rsidRPr="00E55020">
        <w:rPr>
          <w:rFonts w:ascii="Times New Roman" w:hAnsi="Times New Roman" w:cs="Times New Roman"/>
          <w:sz w:val="24"/>
          <w:szCs w:val="24"/>
          <w:lang w:val="en-SG"/>
        </w:rPr>
        <w:t xml:space="preserve"> </w:t>
      </w:r>
      <w:r w:rsidRPr="00E55020">
        <w:rPr>
          <w:rFonts w:ascii="Times New Roman" w:hAnsi="Times New Roman" w:cs="Times New Roman"/>
          <w:sz w:val="24"/>
          <w:szCs w:val="24"/>
          <w:lang w:val="en-SG"/>
        </w:rPr>
        <w:t xml:space="preserve">to the point where it can be visualized </w:t>
      </w:r>
      <w:r w:rsidR="00084D4A" w:rsidRPr="00E55020">
        <w:rPr>
          <w:rFonts w:ascii="Times New Roman" w:hAnsi="Times New Roman" w:cs="Times New Roman"/>
          <w:sz w:val="24"/>
          <w:szCs w:val="24"/>
          <w:lang w:val="en-SG"/>
        </w:rPr>
        <w:t>to</w:t>
      </w:r>
      <w:r w:rsidRPr="00E55020">
        <w:rPr>
          <w:rFonts w:ascii="Times New Roman" w:hAnsi="Times New Roman" w:cs="Times New Roman"/>
          <w:sz w:val="24"/>
          <w:szCs w:val="24"/>
          <w:lang w:val="en-SG"/>
        </w:rPr>
        <w:t xml:space="preserve"> see the distribution of samples </w:t>
      </w:r>
      <w:r w:rsidR="00ED7431" w:rsidRPr="00E55020">
        <w:rPr>
          <w:rFonts w:ascii="Times New Roman" w:hAnsi="Times New Roman" w:cs="Times New Roman"/>
          <w:sz w:val="24"/>
          <w:szCs w:val="24"/>
          <w:lang w:val="en-SG"/>
        </w:rPr>
        <w:t>in the reduced dimensional space</w:t>
      </w:r>
      <w:r w:rsidRPr="00E55020">
        <w:rPr>
          <w:rFonts w:ascii="Times New Roman" w:hAnsi="Times New Roman" w:cs="Times New Roman"/>
          <w:sz w:val="24"/>
          <w:szCs w:val="24"/>
          <w:lang w:val="en-SG"/>
        </w:rPr>
        <w:t>. However, this approach is not feasible because doppelganger is not necessarily distinguishable in the reduced dimensional space.</w:t>
      </w:r>
      <w:r w:rsidR="00DC3073" w:rsidRPr="00E55020">
        <w:rPr>
          <w:rFonts w:ascii="Times New Roman" w:hAnsi="Times New Roman" w:cs="Times New Roman"/>
          <w:sz w:val="24"/>
          <w:szCs w:val="24"/>
        </w:rPr>
        <w:t xml:space="preserve"> </w:t>
      </w:r>
      <w:r w:rsidR="00DC3073" w:rsidRPr="00E55020">
        <w:rPr>
          <w:rFonts w:ascii="Times New Roman" w:hAnsi="Times New Roman" w:cs="Times New Roman"/>
          <w:sz w:val="24"/>
          <w:szCs w:val="24"/>
          <w:lang w:val="en-SG"/>
        </w:rPr>
        <w:t xml:space="preserve">Secondly some studies use dupChecker method to detect doppelganger, this method is to determine the duplicate samples by comparing the MD5 fingerprint </w:t>
      </w:r>
      <w:r w:rsidR="00A37F38">
        <w:rPr>
          <w:rFonts w:ascii="Times New Roman" w:hAnsi="Times New Roman" w:cs="Times New Roman"/>
          <w:sz w:val="24"/>
          <w:szCs w:val="24"/>
          <w:lang w:val="en-SG"/>
        </w:rPr>
        <w:t>of data’s</w:t>
      </w:r>
      <w:r w:rsidR="00DC3073" w:rsidRPr="00E55020">
        <w:rPr>
          <w:rFonts w:ascii="Times New Roman" w:hAnsi="Times New Roman" w:cs="Times New Roman"/>
          <w:sz w:val="24"/>
          <w:szCs w:val="24"/>
          <w:lang w:val="en-SG"/>
        </w:rPr>
        <w:t xml:space="preserve"> CEL files. But this detection method only detects duplicate samples by fingerprint, not really detecting doppelganger in the data, and this method cannot detect the kind of doppelganger samples that are generated by chance</w:t>
      </w:r>
      <w:r w:rsidR="00B32043" w:rsidRPr="00E55020">
        <w:rPr>
          <w:rFonts w:ascii="Times New Roman" w:hAnsi="Times New Roman" w:cs="Times New Roman"/>
          <w:sz w:val="24"/>
          <w:szCs w:val="24"/>
          <w:lang w:val="en-SG"/>
        </w:rPr>
        <w:t>. Finally, another method is the PPCC (pairwise Pearson's correlation coefficient) method, which is generally used to capture the relationship between sample pairs from different data sets. An unusual high value of PPCC indicates the possible presence of doppelganger in a pair of samples.</w:t>
      </w:r>
    </w:p>
    <w:p w14:paraId="34D8C69E" w14:textId="577B5263" w:rsidR="00A1574C" w:rsidRPr="00E55020" w:rsidRDefault="00E851F1" w:rsidP="00E55020">
      <w:pPr>
        <w:spacing w:line="360" w:lineRule="auto"/>
        <w:rPr>
          <w:rFonts w:ascii="Times New Roman" w:hAnsi="Times New Roman" w:cs="Times New Roman"/>
          <w:sz w:val="24"/>
          <w:szCs w:val="24"/>
          <w:lang w:val="en-SG"/>
        </w:rPr>
      </w:pPr>
      <w:r w:rsidRPr="00E55020">
        <w:rPr>
          <w:rFonts w:ascii="Times New Roman" w:hAnsi="Times New Roman" w:cs="Times New Roman"/>
          <w:sz w:val="24"/>
          <w:szCs w:val="24"/>
        </w:rPr>
        <w:t xml:space="preserve">I think </w:t>
      </w:r>
      <w:r w:rsidR="0001043B" w:rsidRPr="00E55020">
        <w:rPr>
          <w:rFonts w:ascii="Times New Roman" w:hAnsi="Times New Roman" w:cs="Times New Roman"/>
          <w:sz w:val="24"/>
          <w:szCs w:val="24"/>
        </w:rPr>
        <w:t xml:space="preserve">the </w:t>
      </w:r>
      <w:r w:rsidR="005629FE" w:rsidRPr="00E55020">
        <w:rPr>
          <w:rFonts w:ascii="Times New Roman" w:hAnsi="Times New Roman" w:cs="Times New Roman"/>
          <w:sz w:val="24"/>
          <w:szCs w:val="24"/>
        </w:rPr>
        <w:t>doppelganger</w:t>
      </w:r>
      <w:r w:rsidR="0001043B" w:rsidRPr="00E55020">
        <w:rPr>
          <w:rFonts w:ascii="Times New Roman" w:hAnsi="Times New Roman" w:cs="Times New Roman"/>
          <w:sz w:val="24"/>
          <w:szCs w:val="24"/>
        </w:rPr>
        <w:t xml:space="preserve"> effects are </w:t>
      </w:r>
      <w:r w:rsidR="005629FE" w:rsidRPr="00E55020">
        <w:rPr>
          <w:rFonts w:ascii="Times New Roman" w:hAnsi="Times New Roman" w:cs="Times New Roman"/>
          <w:sz w:val="24"/>
          <w:szCs w:val="24"/>
        </w:rPr>
        <w:t xml:space="preserve">very common </w:t>
      </w:r>
      <w:r w:rsidR="004350F2" w:rsidRPr="00E55020">
        <w:rPr>
          <w:rFonts w:ascii="Times New Roman" w:hAnsi="Times New Roman" w:cs="Times New Roman"/>
          <w:sz w:val="24"/>
          <w:szCs w:val="24"/>
        </w:rPr>
        <w:t xml:space="preserve">in data </w:t>
      </w:r>
      <w:r w:rsidR="00115DB1" w:rsidRPr="00E55020">
        <w:rPr>
          <w:rFonts w:ascii="Times New Roman" w:hAnsi="Times New Roman" w:cs="Times New Roman"/>
          <w:sz w:val="24"/>
          <w:szCs w:val="24"/>
        </w:rPr>
        <w:t>science including biology, computer science</w:t>
      </w:r>
      <w:r w:rsidR="003721E0" w:rsidRPr="00E55020">
        <w:rPr>
          <w:rFonts w:ascii="Times New Roman" w:hAnsi="Times New Roman" w:cs="Times New Roman"/>
          <w:sz w:val="24"/>
          <w:szCs w:val="24"/>
        </w:rPr>
        <w:t>, computer vision, natural language processing and other fields</w:t>
      </w:r>
      <w:r w:rsidR="00115DB1" w:rsidRPr="00E55020">
        <w:rPr>
          <w:rFonts w:ascii="Times New Roman" w:hAnsi="Times New Roman" w:cs="Times New Roman"/>
          <w:sz w:val="24"/>
          <w:szCs w:val="24"/>
        </w:rPr>
        <w:t>.</w:t>
      </w:r>
      <w:r w:rsidR="007812B0" w:rsidRPr="00E55020">
        <w:rPr>
          <w:rFonts w:ascii="Times New Roman" w:hAnsi="Times New Roman" w:cs="Times New Roman"/>
          <w:sz w:val="24"/>
          <w:szCs w:val="24"/>
        </w:rPr>
        <w:t xml:space="preserve"> </w:t>
      </w:r>
      <w:r w:rsidR="008E0893" w:rsidRPr="00E55020">
        <w:rPr>
          <w:rFonts w:ascii="Times New Roman" w:hAnsi="Times New Roman" w:cs="Times New Roman"/>
          <w:sz w:val="24"/>
          <w:szCs w:val="24"/>
        </w:rPr>
        <w:t xml:space="preserve">For example, in the work of sentiment analysis, I have done a small project that used CNN for sentiment analysis, although the data set is small, the model can correctly distinguish the sentiment of words or phrases such as "good", "very good", "bad", "not good", etc., but the training samples and validation samples are similar, so the model can achieve </w:t>
      </w:r>
      <w:r w:rsidR="00A61A56">
        <w:rPr>
          <w:rFonts w:ascii="Times New Roman" w:hAnsi="Times New Roman" w:cs="Times New Roman"/>
          <w:sz w:val="24"/>
          <w:szCs w:val="24"/>
        </w:rPr>
        <w:t xml:space="preserve">more than </w:t>
      </w:r>
      <w:r w:rsidR="008E0893" w:rsidRPr="00E55020">
        <w:rPr>
          <w:rFonts w:ascii="Times New Roman" w:hAnsi="Times New Roman" w:cs="Times New Roman"/>
          <w:sz w:val="24"/>
          <w:szCs w:val="24"/>
        </w:rPr>
        <w:t xml:space="preserve">80% </w:t>
      </w:r>
      <w:r w:rsidR="00B469D5">
        <w:rPr>
          <w:rFonts w:ascii="Times New Roman" w:hAnsi="Times New Roman" w:cs="Times New Roman"/>
          <w:sz w:val="24"/>
          <w:szCs w:val="24"/>
        </w:rPr>
        <w:t>accuracy.</w:t>
      </w:r>
      <w:r w:rsidR="000F7D7A">
        <w:rPr>
          <w:rFonts w:ascii="Times New Roman" w:hAnsi="Times New Roman" w:cs="Times New Roman"/>
          <w:sz w:val="24"/>
          <w:szCs w:val="24"/>
        </w:rPr>
        <w:t xml:space="preserve"> Howev</w:t>
      </w:r>
      <w:r w:rsidR="008E0893" w:rsidRPr="00E55020">
        <w:rPr>
          <w:rFonts w:ascii="Times New Roman" w:hAnsi="Times New Roman" w:cs="Times New Roman"/>
          <w:sz w:val="24"/>
          <w:szCs w:val="24"/>
        </w:rPr>
        <w:t xml:space="preserve">er, due to the doppelganger effect, when the model is used to predict phrases such as "not bad", </w:t>
      </w:r>
      <w:r w:rsidR="00E05A52">
        <w:rPr>
          <w:rFonts w:ascii="Times New Roman" w:hAnsi="Times New Roman" w:cs="Times New Roman"/>
          <w:sz w:val="24"/>
          <w:szCs w:val="24"/>
        </w:rPr>
        <w:t>the model think it</w:t>
      </w:r>
      <w:r w:rsidR="008E0893" w:rsidRPr="00E55020">
        <w:rPr>
          <w:rFonts w:ascii="Times New Roman" w:hAnsi="Times New Roman" w:cs="Times New Roman"/>
          <w:sz w:val="24"/>
          <w:szCs w:val="24"/>
        </w:rPr>
        <w:t xml:space="preserve"> as negative comments, so the model is not well trained, but the </w:t>
      </w:r>
      <w:r w:rsidR="00351376">
        <w:rPr>
          <w:rFonts w:ascii="Times New Roman" w:hAnsi="Times New Roman" w:cs="Times New Roman"/>
          <w:sz w:val="24"/>
          <w:szCs w:val="24"/>
        </w:rPr>
        <w:t>accuracy</w:t>
      </w:r>
      <w:r w:rsidR="008E0893" w:rsidRPr="00E55020">
        <w:rPr>
          <w:rFonts w:ascii="Times New Roman" w:hAnsi="Times New Roman" w:cs="Times New Roman"/>
          <w:sz w:val="24"/>
          <w:szCs w:val="24"/>
        </w:rPr>
        <w:t xml:space="preserve"> rate of the doppelganger effect model is very high in the validation set.</w:t>
      </w:r>
      <w:r w:rsidR="00FA7936" w:rsidRPr="00E55020">
        <w:rPr>
          <w:rFonts w:ascii="Times New Roman" w:hAnsi="Times New Roman" w:cs="Times New Roman"/>
          <w:sz w:val="24"/>
          <w:szCs w:val="24"/>
        </w:rPr>
        <w:t xml:space="preserve"> And similarly, in computer vision, for example, in </w:t>
      </w:r>
      <w:r w:rsidR="00EE6749">
        <w:rPr>
          <w:rFonts w:ascii="Times New Roman" w:hAnsi="Times New Roman" w:cs="Times New Roman"/>
          <w:sz w:val="24"/>
          <w:szCs w:val="24"/>
        </w:rPr>
        <w:t>object</w:t>
      </w:r>
      <w:r w:rsidR="00FA7936" w:rsidRPr="00E55020">
        <w:rPr>
          <w:rFonts w:ascii="Times New Roman" w:hAnsi="Times New Roman" w:cs="Times New Roman"/>
          <w:sz w:val="24"/>
          <w:szCs w:val="24"/>
        </w:rPr>
        <w:t xml:space="preserve"> recognition work, if we use a CNN model to recognize cats and dogs, and we use the </w:t>
      </w:r>
      <w:r w:rsidR="00FA7936" w:rsidRPr="00E55020">
        <w:rPr>
          <w:rFonts w:ascii="Times New Roman" w:hAnsi="Times New Roman" w:cs="Times New Roman"/>
          <w:sz w:val="24"/>
          <w:szCs w:val="24"/>
        </w:rPr>
        <w:lastRenderedPageBreak/>
        <w:t xml:space="preserve">same cat (e.g., Domestic short-haired cat) and the same dog (e.g., Chihuahua) in both the training and validation sets, then the model may </w:t>
      </w:r>
      <w:r w:rsidR="00844AE3">
        <w:rPr>
          <w:rFonts w:ascii="Times New Roman" w:hAnsi="Times New Roman" w:cs="Times New Roman"/>
          <w:sz w:val="24"/>
          <w:szCs w:val="24"/>
        </w:rPr>
        <w:t>perform</w:t>
      </w:r>
      <w:r w:rsidR="00FA7936" w:rsidRPr="00E55020">
        <w:rPr>
          <w:rFonts w:ascii="Times New Roman" w:hAnsi="Times New Roman" w:cs="Times New Roman"/>
          <w:sz w:val="24"/>
          <w:szCs w:val="24"/>
        </w:rPr>
        <w:t xml:space="preserve"> very well on the validation </w:t>
      </w:r>
      <w:r w:rsidR="007D2EB8" w:rsidRPr="00E55020">
        <w:rPr>
          <w:rFonts w:ascii="Times New Roman" w:hAnsi="Times New Roman" w:cs="Times New Roman"/>
          <w:sz w:val="24"/>
          <w:szCs w:val="24"/>
        </w:rPr>
        <w:t>set.</w:t>
      </w:r>
      <w:r w:rsidR="00FA7936" w:rsidRPr="00E55020">
        <w:rPr>
          <w:rFonts w:ascii="Times New Roman" w:hAnsi="Times New Roman" w:cs="Times New Roman"/>
          <w:sz w:val="24"/>
          <w:szCs w:val="24"/>
        </w:rPr>
        <w:t xml:space="preserve"> But if I use a picture of a Sphynx cat, then the model may recognize the Sphynx cat as a dog, and this problem is also due to doppelganger effects.</w:t>
      </w:r>
    </w:p>
    <w:p w14:paraId="72F2B54E" w14:textId="6915BDF4" w:rsidR="00B848E9" w:rsidRPr="00E55020" w:rsidRDefault="00514522" w:rsidP="00E55020">
      <w:pPr>
        <w:spacing w:line="360" w:lineRule="auto"/>
        <w:rPr>
          <w:rFonts w:ascii="Times New Roman" w:hAnsi="Times New Roman" w:cs="Times New Roman"/>
          <w:sz w:val="24"/>
          <w:szCs w:val="24"/>
          <w:lang w:val="en-SG"/>
        </w:rPr>
      </w:pPr>
      <w:r w:rsidRPr="00E55020">
        <w:rPr>
          <w:rFonts w:ascii="Times New Roman" w:hAnsi="Times New Roman" w:cs="Times New Roman"/>
          <w:sz w:val="24"/>
          <w:szCs w:val="24"/>
          <w:lang w:val="en-SG"/>
        </w:rPr>
        <w:t xml:space="preserve">According to the suggestions in the article doppelganger effects can be avoided in several ways, an approach of data </w:t>
      </w:r>
      <w:r w:rsidR="006F2D90" w:rsidRPr="006F2D90">
        <w:rPr>
          <w:rFonts w:ascii="Times New Roman" w:hAnsi="Times New Roman" w:cs="Times New Roman"/>
          <w:sz w:val="24"/>
          <w:szCs w:val="24"/>
          <w:lang w:val="en-SG"/>
        </w:rPr>
        <w:t>stratification</w:t>
      </w:r>
      <w:r w:rsidRPr="00E55020">
        <w:rPr>
          <w:rFonts w:ascii="Times New Roman" w:hAnsi="Times New Roman" w:cs="Times New Roman"/>
          <w:sz w:val="24"/>
          <w:szCs w:val="24"/>
          <w:lang w:val="en-SG"/>
        </w:rPr>
        <w:t>, an approach of implementing metadata cross-checking and an approach of including as much data as possible for data robustness checking</w:t>
      </w:r>
      <w:r w:rsidR="00B848E9" w:rsidRPr="00E55020">
        <w:rPr>
          <w:rFonts w:ascii="Times New Roman" w:hAnsi="Times New Roman" w:cs="Times New Roman"/>
          <w:sz w:val="24"/>
          <w:szCs w:val="24"/>
          <w:lang w:val="en-SG"/>
        </w:rPr>
        <w:t>.</w:t>
      </w:r>
    </w:p>
    <w:p w14:paraId="46C90627" w14:textId="3E98CD40" w:rsidR="00FD7674" w:rsidRPr="00E55020" w:rsidRDefault="00FD7674" w:rsidP="00E55020">
      <w:pPr>
        <w:spacing w:line="360" w:lineRule="auto"/>
        <w:rPr>
          <w:rFonts w:ascii="Times New Roman" w:hAnsi="Times New Roman" w:cs="Times New Roman"/>
          <w:sz w:val="24"/>
          <w:szCs w:val="24"/>
          <w:lang w:val="en-SG"/>
        </w:rPr>
      </w:pPr>
      <w:r w:rsidRPr="00E55020">
        <w:rPr>
          <w:rFonts w:ascii="Times New Roman" w:hAnsi="Times New Roman" w:cs="Times New Roman"/>
          <w:sz w:val="24"/>
          <w:szCs w:val="24"/>
          <w:lang w:val="en-SG"/>
        </w:rPr>
        <w:t>By reading the literature, I refer to other machine learning directions for mining doppelganger in data. First, I think for small sample datasets, it is possible to maintain</w:t>
      </w:r>
      <w:r w:rsidR="009D15C0">
        <w:rPr>
          <w:rFonts w:ascii="Times New Roman" w:hAnsi="Times New Roman" w:cs="Times New Roman"/>
          <w:sz w:val="24"/>
          <w:szCs w:val="24"/>
          <w:lang w:val="en-SG"/>
        </w:rPr>
        <w:t xml:space="preserve"> </w:t>
      </w:r>
      <w:r w:rsidRPr="00E55020">
        <w:rPr>
          <w:rFonts w:ascii="Times New Roman" w:hAnsi="Times New Roman" w:cs="Times New Roman"/>
          <w:sz w:val="24"/>
          <w:szCs w:val="24"/>
          <w:lang w:val="en-SG"/>
        </w:rPr>
        <w:t>a list of similarities between that sample and other samples before starting training</w:t>
      </w:r>
      <w:r w:rsidR="009D15C0">
        <w:rPr>
          <w:rFonts w:ascii="Times New Roman" w:hAnsi="Times New Roman" w:cs="Times New Roman"/>
          <w:sz w:val="24"/>
          <w:szCs w:val="24"/>
          <w:lang w:val="en-SG"/>
        </w:rPr>
        <w:t xml:space="preserve"> </w:t>
      </w:r>
      <w:r w:rsidR="009D15C0" w:rsidRPr="00E55020">
        <w:rPr>
          <w:rFonts w:ascii="Times New Roman" w:hAnsi="Times New Roman" w:cs="Times New Roman"/>
          <w:sz w:val="24"/>
          <w:szCs w:val="24"/>
          <w:lang w:val="en-SG"/>
        </w:rPr>
        <w:t>for all samples</w:t>
      </w:r>
      <w:r w:rsidRPr="00E55020">
        <w:rPr>
          <w:rFonts w:ascii="Times New Roman" w:hAnsi="Times New Roman" w:cs="Times New Roman"/>
          <w:sz w:val="24"/>
          <w:szCs w:val="24"/>
          <w:lang w:val="en-SG"/>
        </w:rPr>
        <w:t>, and then obtain smaller batches with lower similarity by sampling</w:t>
      </w:r>
      <w:r w:rsidR="00B11221">
        <w:rPr>
          <w:rFonts w:ascii="Times New Roman" w:hAnsi="Times New Roman" w:cs="Times New Roman"/>
          <w:sz w:val="24"/>
          <w:szCs w:val="24"/>
          <w:lang w:val="en-SG"/>
        </w:rPr>
        <w:t xml:space="preserve"> </w:t>
      </w:r>
      <w:r w:rsidR="00B11221">
        <w:rPr>
          <w:rFonts w:ascii="Times New Roman" w:hAnsi="Times New Roman" w:cs="Times New Roman" w:hint="eastAsia"/>
          <w:sz w:val="24"/>
          <w:szCs w:val="24"/>
          <w:lang w:val="en-SG"/>
        </w:rPr>
        <w:t>according</w:t>
      </w:r>
      <w:r w:rsidR="00B11221">
        <w:rPr>
          <w:rFonts w:ascii="Times New Roman" w:hAnsi="Times New Roman" w:cs="Times New Roman"/>
          <w:sz w:val="24"/>
          <w:szCs w:val="24"/>
          <w:lang w:val="en-SG"/>
        </w:rPr>
        <w:t xml:space="preserve"> to the </w:t>
      </w:r>
      <w:r w:rsidR="00B11221" w:rsidRPr="00E55020">
        <w:rPr>
          <w:rFonts w:ascii="Times New Roman" w:hAnsi="Times New Roman" w:cs="Times New Roman"/>
          <w:sz w:val="24"/>
          <w:szCs w:val="24"/>
          <w:lang w:val="en-SG"/>
        </w:rPr>
        <w:t>similarities</w:t>
      </w:r>
      <w:r w:rsidR="00B11221">
        <w:rPr>
          <w:rFonts w:ascii="Times New Roman" w:hAnsi="Times New Roman" w:cs="Times New Roman"/>
          <w:sz w:val="24"/>
          <w:szCs w:val="24"/>
          <w:lang w:val="en-SG"/>
        </w:rPr>
        <w:t xml:space="preserve"> list</w:t>
      </w:r>
      <w:r w:rsidRPr="00E55020">
        <w:rPr>
          <w:rFonts w:ascii="Times New Roman" w:hAnsi="Times New Roman" w:cs="Times New Roman"/>
          <w:sz w:val="24"/>
          <w:szCs w:val="24"/>
          <w:lang w:val="en-SG"/>
        </w:rPr>
        <w:t>, and the validation set is generated in the same way. The training and validation sets generated in this way can reduce the similarity between samples and thus avoid the doppelganger effect, but the disadvantage of this method is that it increases the computational overhead, so I think this method can only be used in small sample datasets</w:t>
      </w:r>
      <w:r w:rsidR="00FF6041" w:rsidRPr="00E55020">
        <w:rPr>
          <w:rFonts w:ascii="Times New Roman" w:hAnsi="Times New Roman" w:cs="Times New Roman"/>
          <w:sz w:val="24"/>
          <w:szCs w:val="24"/>
        </w:rPr>
        <w:t xml:space="preserve"> (Smirnov et al., 2017)</w:t>
      </w:r>
      <w:r w:rsidR="00DE5F66" w:rsidRPr="00E55020">
        <w:rPr>
          <w:rFonts w:ascii="Times New Roman" w:hAnsi="Times New Roman" w:cs="Times New Roman"/>
          <w:sz w:val="24"/>
          <w:szCs w:val="24"/>
          <w:lang w:val="en-SG"/>
        </w:rPr>
        <w:t>.</w:t>
      </w:r>
    </w:p>
    <w:p w14:paraId="08B3D450" w14:textId="3FD81178" w:rsidR="00AB4CCD" w:rsidRPr="00E55020" w:rsidRDefault="00CE4DA9" w:rsidP="00E55020">
      <w:pPr>
        <w:spacing w:line="360" w:lineRule="auto"/>
        <w:rPr>
          <w:rFonts w:ascii="Times New Roman" w:hAnsi="Times New Roman" w:cs="Times New Roman"/>
          <w:sz w:val="24"/>
          <w:szCs w:val="24"/>
          <w:lang w:val="en-SG"/>
        </w:rPr>
      </w:pPr>
      <w:r w:rsidRPr="00E55020">
        <w:rPr>
          <w:rFonts w:ascii="Times New Roman" w:hAnsi="Times New Roman" w:cs="Times New Roman"/>
          <w:sz w:val="24"/>
          <w:szCs w:val="24"/>
          <w:lang w:val="en-SG"/>
        </w:rPr>
        <w:t>Also,</w:t>
      </w:r>
      <w:r w:rsidR="000632B4" w:rsidRPr="00E55020">
        <w:rPr>
          <w:rFonts w:ascii="Times New Roman" w:hAnsi="Times New Roman" w:cs="Times New Roman"/>
          <w:sz w:val="24"/>
          <w:szCs w:val="24"/>
          <w:lang w:val="en-SG"/>
        </w:rPr>
        <w:t xml:space="preserve"> I have an idea that if we can organize the doppelganger data, we might be able to get a dataset on doppelganger. If the data is sufficient, we can identify the doppelganger in the data by designing a machine learning based classifier, and in this way identify the doppelganger in the data so as to avoid the doppelganger effect</w:t>
      </w:r>
    </w:p>
    <w:p w14:paraId="6D0ADACB" w14:textId="036D69C8" w:rsidR="00B848E9" w:rsidRPr="00E55020" w:rsidRDefault="00B848E9" w:rsidP="00B848E9">
      <w:pPr>
        <w:pStyle w:val="Heading2"/>
        <w:rPr>
          <w:rFonts w:ascii="Times New Roman" w:hAnsi="Times New Roman" w:cs="Times New Roman"/>
          <w:lang w:val="en-SG"/>
        </w:rPr>
      </w:pPr>
      <w:r w:rsidRPr="00E55020">
        <w:rPr>
          <w:rFonts w:ascii="Times New Roman" w:hAnsi="Times New Roman" w:cs="Times New Roman"/>
          <w:lang w:val="en-SG"/>
        </w:rPr>
        <w:t>References</w:t>
      </w:r>
    </w:p>
    <w:p w14:paraId="177FD09C" w14:textId="2BC575A2" w:rsidR="00BE1551" w:rsidRPr="00E55020" w:rsidRDefault="00576549" w:rsidP="00E55020">
      <w:pPr>
        <w:spacing w:line="360" w:lineRule="auto"/>
        <w:rPr>
          <w:rFonts w:ascii="Times New Roman" w:hAnsi="Times New Roman" w:cs="Times New Roman"/>
          <w:sz w:val="24"/>
          <w:szCs w:val="24"/>
          <w:lang w:val="en-SG"/>
        </w:rPr>
      </w:pPr>
      <w:r w:rsidRPr="00E55020">
        <w:rPr>
          <w:rFonts w:ascii="Times New Roman" w:hAnsi="Times New Roman" w:cs="Times New Roman"/>
          <w:color w:val="222222"/>
          <w:sz w:val="24"/>
          <w:szCs w:val="24"/>
          <w:shd w:val="clear" w:color="auto" w:fill="FFFFFF"/>
          <w:lang w:val="en-SG"/>
        </w:rPr>
        <w:t xml:space="preserve">[1] </w:t>
      </w:r>
      <w:r w:rsidR="00F241FC" w:rsidRPr="00E55020">
        <w:rPr>
          <w:rFonts w:ascii="Times New Roman" w:hAnsi="Times New Roman" w:cs="Times New Roman"/>
          <w:color w:val="222222"/>
          <w:sz w:val="24"/>
          <w:szCs w:val="24"/>
          <w:shd w:val="clear" w:color="auto" w:fill="FFFFFF"/>
        </w:rPr>
        <w:t>Smirnov, E., Melnikov, A., Novoselov, S., Luckyanets, E., &amp; Lavrentyeva, G. (2017). Doppelganger mining for face representation learning. In </w:t>
      </w:r>
      <w:r w:rsidR="00F241FC" w:rsidRPr="00E55020">
        <w:rPr>
          <w:rFonts w:ascii="Times New Roman" w:hAnsi="Times New Roman" w:cs="Times New Roman"/>
          <w:i/>
          <w:iCs/>
          <w:color w:val="222222"/>
          <w:sz w:val="24"/>
          <w:szCs w:val="24"/>
          <w:shd w:val="clear" w:color="auto" w:fill="FFFFFF"/>
        </w:rPr>
        <w:t>Proceedings of the IEEE international conference on computer vision workshops</w:t>
      </w:r>
      <w:r w:rsidR="00F241FC" w:rsidRPr="00E55020">
        <w:rPr>
          <w:rFonts w:ascii="Times New Roman" w:hAnsi="Times New Roman" w:cs="Times New Roman"/>
          <w:color w:val="222222"/>
          <w:sz w:val="24"/>
          <w:szCs w:val="24"/>
          <w:shd w:val="clear" w:color="auto" w:fill="FFFFFF"/>
        </w:rPr>
        <w:t> (pp. 1916-1923).</w:t>
      </w:r>
    </w:p>
    <w:p w14:paraId="69F4F4DA" w14:textId="105DF0D4" w:rsidR="009B071D" w:rsidRPr="00E55020" w:rsidRDefault="00576549" w:rsidP="00E55020">
      <w:pPr>
        <w:spacing w:line="360" w:lineRule="auto"/>
        <w:rPr>
          <w:rFonts w:ascii="Times New Roman" w:hAnsi="Times New Roman" w:cs="Times New Roman"/>
          <w:color w:val="222222"/>
          <w:sz w:val="24"/>
          <w:szCs w:val="24"/>
          <w:shd w:val="clear" w:color="auto" w:fill="FFFFFF"/>
        </w:rPr>
      </w:pPr>
      <w:r w:rsidRPr="00E55020">
        <w:rPr>
          <w:rFonts w:ascii="Times New Roman" w:hAnsi="Times New Roman" w:cs="Times New Roman"/>
          <w:color w:val="222222"/>
          <w:sz w:val="24"/>
          <w:szCs w:val="24"/>
          <w:shd w:val="clear" w:color="auto" w:fill="FFFFFF"/>
        </w:rPr>
        <w:t xml:space="preserve">[2] </w:t>
      </w:r>
      <w:r w:rsidR="00800ACF" w:rsidRPr="00E55020">
        <w:rPr>
          <w:rFonts w:ascii="Times New Roman" w:hAnsi="Times New Roman" w:cs="Times New Roman"/>
          <w:color w:val="222222"/>
          <w:sz w:val="24"/>
          <w:szCs w:val="24"/>
          <w:shd w:val="clear" w:color="auto" w:fill="FFFFFF"/>
        </w:rPr>
        <w:t>Pennekamp, J., Henze, M., Hohlfeld, O., &amp; Panchenko, A. (2019, May). Hi doppelgänger: Towards detecting manipulation in news comments. In </w:t>
      </w:r>
      <w:r w:rsidR="00800ACF" w:rsidRPr="00E55020">
        <w:rPr>
          <w:rFonts w:ascii="Times New Roman" w:hAnsi="Times New Roman" w:cs="Times New Roman"/>
          <w:i/>
          <w:iCs/>
          <w:color w:val="222222"/>
          <w:sz w:val="24"/>
          <w:szCs w:val="24"/>
          <w:shd w:val="clear" w:color="auto" w:fill="FFFFFF"/>
        </w:rPr>
        <w:t>Companion Proceedings of The 2019 World Wide Web Conference</w:t>
      </w:r>
      <w:r w:rsidR="00800ACF" w:rsidRPr="00E55020">
        <w:rPr>
          <w:rFonts w:ascii="Times New Roman" w:hAnsi="Times New Roman" w:cs="Times New Roman"/>
          <w:color w:val="222222"/>
          <w:sz w:val="24"/>
          <w:szCs w:val="24"/>
          <w:shd w:val="clear" w:color="auto" w:fill="FFFFFF"/>
        </w:rPr>
        <w:t> (pp. 197-205).</w:t>
      </w:r>
    </w:p>
    <w:p w14:paraId="7EEC9F32" w14:textId="4A1280C7" w:rsidR="00CF1F79" w:rsidRPr="00E55020" w:rsidRDefault="00CF1F79" w:rsidP="00E55020">
      <w:pPr>
        <w:spacing w:line="360" w:lineRule="auto"/>
        <w:rPr>
          <w:rFonts w:ascii="Times New Roman" w:hAnsi="Times New Roman" w:cs="Times New Roman"/>
          <w:sz w:val="24"/>
          <w:szCs w:val="24"/>
          <w:lang w:val="en-SG"/>
        </w:rPr>
      </w:pPr>
      <w:r w:rsidRPr="00E55020">
        <w:rPr>
          <w:rFonts w:ascii="Times New Roman" w:hAnsi="Times New Roman" w:cs="Times New Roman"/>
          <w:color w:val="222222"/>
          <w:sz w:val="24"/>
          <w:szCs w:val="24"/>
          <w:shd w:val="clear" w:color="auto" w:fill="FFFFFF"/>
        </w:rPr>
        <w:lastRenderedPageBreak/>
        <w:t>[3] Rathgeb, C., Fischer, D., Drozdowski, P., &amp; Busch, C. (2022). Reliable detection of doppelgängers based on deep face representations. </w:t>
      </w:r>
      <w:r w:rsidRPr="00E55020">
        <w:rPr>
          <w:rFonts w:ascii="Times New Roman" w:hAnsi="Times New Roman" w:cs="Times New Roman"/>
          <w:i/>
          <w:iCs/>
          <w:color w:val="222222"/>
          <w:sz w:val="24"/>
          <w:szCs w:val="24"/>
          <w:shd w:val="clear" w:color="auto" w:fill="FFFFFF"/>
        </w:rPr>
        <w:t>IET Biometrics</w:t>
      </w:r>
      <w:r w:rsidRPr="00E55020">
        <w:rPr>
          <w:rFonts w:ascii="Times New Roman" w:hAnsi="Times New Roman" w:cs="Times New Roman"/>
          <w:color w:val="222222"/>
          <w:sz w:val="24"/>
          <w:szCs w:val="24"/>
          <w:shd w:val="clear" w:color="auto" w:fill="FFFFFF"/>
        </w:rPr>
        <w:t>, </w:t>
      </w:r>
      <w:r w:rsidRPr="00E55020">
        <w:rPr>
          <w:rFonts w:ascii="Times New Roman" w:hAnsi="Times New Roman" w:cs="Times New Roman"/>
          <w:i/>
          <w:iCs/>
          <w:color w:val="222222"/>
          <w:sz w:val="24"/>
          <w:szCs w:val="24"/>
          <w:shd w:val="clear" w:color="auto" w:fill="FFFFFF"/>
        </w:rPr>
        <w:t>11</w:t>
      </w:r>
      <w:r w:rsidRPr="00E55020">
        <w:rPr>
          <w:rFonts w:ascii="Times New Roman" w:hAnsi="Times New Roman" w:cs="Times New Roman"/>
          <w:color w:val="222222"/>
          <w:sz w:val="24"/>
          <w:szCs w:val="24"/>
          <w:shd w:val="clear" w:color="auto" w:fill="FFFFFF"/>
        </w:rPr>
        <w:t>(3), 215-224.</w:t>
      </w:r>
    </w:p>
    <w:sectPr w:rsidR="00CF1F79" w:rsidRPr="00E550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8EB59" w14:textId="77777777" w:rsidR="004C1367" w:rsidRDefault="004C1367" w:rsidP="00FD7674">
      <w:r>
        <w:separator/>
      </w:r>
    </w:p>
  </w:endnote>
  <w:endnote w:type="continuationSeparator" w:id="0">
    <w:p w14:paraId="5C861740" w14:textId="77777777" w:rsidR="004C1367" w:rsidRDefault="004C1367" w:rsidP="00FD7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6CEEB" w14:textId="77777777" w:rsidR="004C1367" w:rsidRDefault="004C1367" w:rsidP="00FD7674">
      <w:r>
        <w:separator/>
      </w:r>
    </w:p>
  </w:footnote>
  <w:footnote w:type="continuationSeparator" w:id="0">
    <w:p w14:paraId="7D3550DF" w14:textId="77777777" w:rsidR="004C1367" w:rsidRDefault="004C1367" w:rsidP="00FD76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03"/>
    <w:rsid w:val="000007FB"/>
    <w:rsid w:val="000032C5"/>
    <w:rsid w:val="0001043B"/>
    <w:rsid w:val="00016C48"/>
    <w:rsid w:val="000632B4"/>
    <w:rsid w:val="00084D4A"/>
    <w:rsid w:val="000F7D7A"/>
    <w:rsid w:val="00115DB1"/>
    <w:rsid w:val="00197BCE"/>
    <w:rsid w:val="001A7AE0"/>
    <w:rsid w:val="00235226"/>
    <w:rsid w:val="00351376"/>
    <w:rsid w:val="003721E0"/>
    <w:rsid w:val="00393F67"/>
    <w:rsid w:val="003C3909"/>
    <w:rsid w:val="004350F2"/>
    <w:rsid w:val="004825CC"/>
    <w:rsid w:val="004C1367"/>
    <w:rsid w:val="004C375C"/>
    <w:rsid w:val="004D7302"/>
    <w:rsid w:val="00514522"/>
    <w:rsid w:val="005629FE"/>
    <w:rsid w:val="00576549"/>
    <w:rsid w:val="006F2D90"/>
    <w:rsid w:val="007204E0"/>
    <w:rsid w:val="0073724B"/>
    <w:rsid w:val="007812B0"/>
    <w:rsid w:val="007D2EB8"/>
    <w:rsid w:val="00800ACF"/>
    <w:rsid w:val="00844AE3"/>
    <w:rsid w:val="008E0893"/>
    <w:rsid w:val="0095132A"/>
    <w:rsid w:val="00997C77"/>
    <w:rsid w:val="009B071D"/>
    <w:rsid w:val="009D15C0"/>
    <w:rsid w:val="00A1574C"/>
    <w:rsid w:val="00A37F38"/>
    <w:rsid w:val="00A61A56"/>
    <w:rsid w:val="00A850B3"/>
    <w:rsid w:val="00AA0375"/>
    <w:rsid w:val="00AB4CCD"/>
    <w:rsid w:val="00B11221"/>
    <w:rsid w:val="00B15F1D"/>
    <w:rsid w:val="00B23636"/>
    <w:rsid w:val="00B32043"/>
    <w:rsid w:val="00B469D5"/>
    <w:rsid w:val="00B848E9"/>
    <w:rsid w:val="00BC7F03"/>
    <w:rsid w:val="00BE1551"/>
    <w:rsid w:val="00C15DEA"/>
    <w:rsid w:val="00C46925"/>
    <w:rsid w:val="00C47E22"/>
    <w:rsid w:val="00CE4DA9"/>
    <w:rsid w:val="00CF1F79"/>
    <w:rsid w:val="00CF2FC8"/>
    <w:rsid w:val="00D04F4F"/>
    <w:rsid w:val="00DB669E"/>
    <w:rsid w:val="00DC3073"/>
    <w:rsid w:val="00DE5F66"/>
    <w:rsid w:val="00E05A52"/>
    <w:rsid w:val="00E43B90"/>
    <w:rsid w:val="00E51243"/>
    <w:rsid w:val="00E55020"/>
    <w:rsid w:val="00E56422"/>
    <w:rsid w:val="00E851F1"/>
    <w:rsid w:val="00ED7431"/>
    <w:rsid w:val="00EE6749"/>
    <w:rsid w:val="00F241FC"/>
    <w:rsid w:val="00F35C36"/>
    <w:rsid w:val="00F60C0B"/>
    <w:rsid w:val="00F65009"/>
    <w:rsid w:val="00F846DC"/>
    <w:rsid w:val="00FA7936"/>
    <w:rsid w:val="00FD7674"/>
    <w:rsid w:val="00FF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DB132"/>
  <w15:chartTrackingRefBased/>
  <w15:docId w15:val="{3F649E85-DADE-4FAF-81B1-21E831A0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B848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8E9"/>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FD76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D7674"/>
    <w:rPr>
      <w:sz w:val="18"/>
      <w:szCs w:val="18"/>
    </w:rPr>
  </w:style>
  <w:style w:type="paragraph" w:styleId="Footer">
    <w:name w:val="footer"/>
    <w:basedOn w:val="Normal"/>
    <w:link w:val="FooterChar"/>
    <w:uiPriority w:val="99"/>
    <w:unhideWhenUsed/>
    <w:rsid w:val="00FD767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D76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3</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ZIYU#</dc:creator>
  <cp:keywords/>
  <dc:description/>
  <cp:lastModifiedBy>#LIU ZIYU#</cp:lastModifiedBy>
  <cp:revision>73</cp:revision>
  <dcterms:created xsi:type="dcterms:W3CDTF">2023-01-25T11:08:00Z</dcterms:created>
  <dcterms:modified xsi:type="dcterms:W3CDTF">2023-01-26T11:44:00Z</dcterms:modified>
</cp:coreProperties>
</file>