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0B16" w14:textId="23A7DC36" w:rsidR="006A616C" w:rsidRPr="000374E7" w:rsidRDefault="000374E7">
      <w:r>
        <w:t xml:space="preserve">From last year to this year’s March, I was taking part in an activity called “China thinks big”. It </w:t>
      </w:r>
      <w:r w:rsidR="009E1985">
        <w:t>was</w:t>
      </w:r>
      <w:r>
        <w:t xml:space="preserve"> a competition that needed corporation and </w:t>
      </w:r>
      <w:r w:rsidRPr="000374E7">
        <w:rPr>
          <w:rFonts w:hint="eastAsia"/>
        </w:rPr>
        <w:t>neoteric</w:t>
      </w:r>
      <w:r>
        <w:t xml:space="preserve"> ideas. At last, our team entered the national competition and won </w:t>
      </w:r>
      <w:r w:rsidR="00903220">
        <w:t xml:space="preserve">a prize called “certificate of recognition”. </w:t>
      </w:r>
      <w:r w:rsidR="0063350E">
        <w:t>I was the leader of this group, so</w:t>
      </w:r>
      <w:r w:rsidR="00F008F4">
        <w:t xml:space="preserve"> </w:t>
      </w:r>
      <w:r w:rsidR="0063350E">
        <w:t>conven</w:t>
      </w:r>
      <w:r w:rsidR="00F008F4">
        <w:t>ed</w:t>
      </w:r>
      <w:r w:rsidR="0063350E">
        <w:t xml:space="preserve"> all team members </w:t>
      </w:r>
      <w:r w:rsidR="00F008F4">
        <w:t>and</w:t>
      </w:r>
      <w:r w:rsidR="0063350E">
        <w:t xml:space="preserve"> </w:t>
      </w:r>
      <w:r w:rsidR="00F008F4">
        <w:t>decided</w:t>
      </w:r>
      <w:r w:rsidR="0063350E">
        <w:t xml:space="preserve"> a proper task for our team </w:t>
      </w:r>
      <w:r w:rsidR="00CD6926">
        <w:t xml:space="preserve">to study </w:t>
      </w:r>
      <w:r w:rsidR="0063350E">
        <w:t xml:space="preserve">were all organized by me. </w:t>
      </w:r>
      <w:r w:rsidR="008E1553">
        <w:t>During this period of time, I was also preparing for some important examinations in my school. At the start of the CTB competition, I found it hard</w:t>
      </w:r>
      <w:r w:rsidR="00F008F4">
        <w:t xml:space="preserve"> to manage my own time</w:t>
      </w:r>
      <w:r w:rsidR="008E1553">
        <w:t xml:space="preserve">. But after listing a plan of the things </w:t>
      </w:r>
      <w:r w:rsidR="008E3688">
        <w:t>and the</w:t>
      </w:r>
      <w:r w:rsidR="007C746C">
        <w:t>ir</w:t>
      </w:r>
      <w:r w:rsidR="008E3688">
        <w:t xml:space="preserve"> corresponding time</w:t>
      </w:r>
      <w:r w:rsidR="008E3688">
        <w:t xml:space="preserve"> for both school and competition,</w:t>
      </w:r>
      <w:r w:rsidR="008E1553">
        <w:t xml:space="preserve"> I gradually got accustomed to my plan</w:t>
      </w:r>
      <w:r w:rsidR="0063350E">
        <w:t xml:space="preserve"> </w:t>
      </w:r>
      <w:r w:rsidR="008E3688">
        <w:t>and did things step by step. After about half a month, I found that I could made a balance between my school work and competition!</w:t>
      </w:r>
      <w:r w:rsidR="00A40C6F">
        <w:t xml:space="preserve"> </w:t>
      </w:r>
      <w:r w:rsidR="00436F51">
        <w:t>As a result, I developed my t</w:t>
      </w:r>
      <w:r w:rsidR="00A40C6F">
        <w:t>ime management</w:t>
      </w:r>
      <w:r w:rsidR="00436F51">
        <w:t xml:space="preserve"> ability</w:t>
      </w:r>
      <w:r w:rsidR="00A40C6F">
        <w:t>. During the process of competition, we often had tasks to cooperate</w:t>
      </w:r>
      <w:r w:rsidR="00E917F5">
        <w:t>. I</w:t>
      </w:r>
      <w:r w:rsidR="00A40C6F">
        <w:t xml:space="preserve">n order to get the situation of sleeping from middle school students, I proposed to hand out </w:t>
      </w:r>
      <w:r w:rsidR="00A40C6F" w:rsidRPr="00A40C6F">
        <w:t>questionnaire</w:t>
      </w:r>
      <w:r w:rsidR="00A40C6F">
        <w:t xml:space="preserve">s. Our team members voted for it, all of them supported my idea, so we printed </w:t>
      </w:r>
      <w:r w:rsidR="00561878">
        <w:t>some</w:t>
      </w:r>
      <w:r w:rsidR="00A40C6F">
        <w:t xml:space="preserve"> </w:t>
      </w:r>
      <w:r w:rsidR="00A40C6F" w:rsidRPr="00A40C6F">
        <w:t>questionnaire</w:t>
      </w:r>
      <w:r w:rsidR="00A40C6F">
        <w:t xml:space="preserve">s. Our team had seven people included me, so I divided us into three groups, two people, two people and three people, each group handed out </w:t>
      </w:r>
      <w:r w:rsidR="00A40C6F" w:rsidRPr="00A40C6F">
        <w:t>questionnaire</w:t>
      </w:r>
      <w:r w:rsidR="00A40C6F">
        <w:t xml:space="preserve">s to one grade and after three days, </w:t>
      </w:r>
      <w:r w:rsidR="00C36B87">
        <w:t xml:space="preserve">we had to </w:t>
      </w:r>
      <w:r w:rsidR="00A40C6F">
        <w:t xml:space="preserve">collect all of them. All the process </w:t>
      </w:r>
      <w:r w:rsidR="00CF29EC">
        <w:t xml:space="preserve">proceeded well and we collected almost all </w:t>
      </w:r>
      <w:r w:rsidR="00CF29EC" w:rsidRPr="00CF29EC">
        <w:t>questionnaire</w:t>
      </w:r>
      <w:r w:rsidR="00DB2F0D">
        <w:t>s</w:t>
      </w:r>
      <w:r w:rsidR="00CF29EC">
        <w:t xml:space="preserve"> After that, each group analyzed their </w:t>
      </w:r>
      <w:r w:rsidR="00CF29EC" w:rsidRPr="00CF29EC">
        <w:t>questionnaire</w:t>
      </w:r>
      <w:r w:rsidR="00CF29EC">
        <w:t>s</w:t>
      </w:r>
      <w:r w:rsidR="00DB2F0D">
        <w:t xml:space="preserve"> and </w:t>
      </w:r>
      <w:r w:rsidR="00CF29EC">
        <w:t>the data processers summarized all data and made a</w:t>
      </w:r>
      <w:r w:rsidR="00650D75">
        <w:t xml:space="preserve"> </w:t>
      </w:r>
      <w:r w:rsidR="00650D75" w:rsidRPr="00650D75">
        <w:t>statistical</w:t>
      </w:r>
      <w:r w:rsidR="00650D75">
        <w:t xml:space="preserve"> graph</w:t>
      </w:r>
      <w:r w:rsidR="00CF29EC">
        <w:t>. Through this process, I developed my leadership and cooperation. Although we cooperated well in most of the time, we stilled faced a few problems. For example, some team members couldn’t hand in their tasks on time. When this happened, I talked to them about the importance of each task</w:t>
      </w:r>
      <w:r w:rsidR="00650D75">
        <w:t xml:space="preserve"> and so on</w:t>
      </w:r>
      <w:r w:rsidR="00CF29EC">
        <w:t xml:space="preserve">, after </w:t>
      </w:r>
      <w:r w:rsidR="00650D75">
        <w:t>this</w:t>
      </w:r>
      <w:r w:rsidR="00CF29EC">
        <w:t xml:space="preserve">, they would immediately </w:t>
      </w:r>
      <w:r w:rsidR="00650D75">
        <w:t>take</w:t>
      </w:r>
      <w:r w:rsidR="00CF29EC">
        <w:t xml:space="preserve"> the action</w:t>
      </w:r>
      <w:r w:rsidR="00650D75">
        <w:t xml:space="preserve"> to complete tasks</w:t>
      </w:r>
      <w:r w:rsidR="00CF29EC">
        <w:t>.</w:t>
      </w:r>
      <w:r w:rsidR="00650D75">
        <w:t xml:space="preserve"> From this</w:t>
      </w:r>
      <w:r w:rsidR="00CF29EC">
        <w:t xml:space="preserve">, I </w:t>
      </w:r>
      <w:r w:rsidR="000301EB">
        <w:t>developed my ability of communicating with others.</w:t>
      </w:r>
    </w:p>
    <w:sectPr w:rsidR="006A616C" w:rsidRPr="00037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E7"/>
    <w:rsid w:val="000301EB"/>
    <w:rsid w:val="000374E7"/>
    <w:rsid w:val="003C18BC"/>
    <w:rsid w:val="00436F51"/>
    <w:rsid w:val="00561878"/>
    <w:rsid w:val="0063350E"/>
    <w:rsid w:val="00650D75"/>
    <w:rsid w:val="006A616C"/>
    <w:rsid w:val="007C746C"/>
    <w:rsid w:val="008A35B9"/>
    <w:rsid w:val="008E1553"/>
    <w:rsid w:val="008E3688"/>
    <w:rsid w:val="00903220"/>
    <w:rsid w:val="009E1985"/>
    <w:rsid w:val="00A40C6F"/>
    <w:rsid w:val="00AC491E"/>
    <w:rsid w:val="00C36B87"/>
    <w:rsid w:val="00CD6926"/>
    <w:rsid w:val="00CF29EC"/>
    <w:rsid w:val="00DB2F0D"/>
    <w:rsid w:val="00E917F5"/>
    <w:rsid w:val="00F0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B932"/>
  <w15:chartTrackingRefBased/>
  <w15:docId w15:val="{90B6B9D6-0F34-410B-B3DF-79FF2B5D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9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2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352</Words>
  <Characters>1669</Characters>
  <Application>Microsoft Office Word</Application>
  <DocSecurity>0</DocSecurity>
  <Lines>26</Lines>
  <Paragraphs>10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懿宁</dc:creator>
  <cp:keywords/>
  <dc:description/>
  <cp:lastModifiedBy>郑 懿宁</cp:lastModifiedBy>
  <cp:revision>17</cp:revision>
  <dcterms:created xsi:type="dcterms:W3CDTF">2021-07-02T12:40:00Z</dcterms:created>
  <dcterms:modified xsi:type="dcterms:W3CDTF">2021-07-02T13:35:00Z</dcterms:modified>
</cp:coreProperties>
</file>