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27BA" w14:textId="6848CD77" w:rsidR="00A72AC0" w:rsidRDefault="00A72AC0" w:rsidP="00A72AC0">
      <w:r>
        <w:rPr>
          <w:rFonts w:hint="eastAsia"/>
        </w:rPr>
        <w:t>环境配置：</w:t>
      </w:r>
    </w:p>
    <w:p w14:paraId="7FFE322E" w14:textId="41124197" w:rsidR="00A72AC0" w:rsidRDefault="00A72AC0" w:rsidP="00A72AC0">
      <w:r w:rsidRPr="00A72AC0">
        <w:rPr>
          <w:rFonts w:hint="eastAsia"/>
        </w:rPr>
        <w:t>cuda_11.8.0_522.06_windows.exe</w:t>
      </w:r>
    </w:p>
    <w:p w14:paraId="55D805EC" w14:textId="77777777" w:rsidR="00A72AC0" w:rsidRDefault="00A72AC0" w:rsidP="00A72AC0">
      <w:pPr>
        <w:rPr>
          <w:rFonts w:hint="eastAsia"/>
        </w:rPr>
      </w:pPr>
      <w:r w:rsidRPr="00A72AC0">
        <w:rPr>
          <w:rFonts w:hint="eastAsia"/>
        </w:rPr>
        <w:t>cudnn-windows-x86_64-8.9.7.29_cuda11-archive.zip</w:t>
      </w:r>
    </w:p>
    <w:p w14:paraId="16472492" w14:textId="4BFF4DFC" w:rsidR="00A72AC0" w:rsidRDefault="00A72AC0">
      <w:pPr>
        <w:rPr>
          <w:rFonts w:hint="eastAsia"/>
        </w:rPr>
      </w:pPr>
      <w:r w:rsidRPr="00A72AC0">
        <w:rPr>
          <w:rFonts w:hint="eastAsia"/>
        </w:rPr>
        <w:t>TensorRT-8.6.1.6.Windows10.x86_64.cuda-11.8.zip</w:t>
      </w:r>
    </w:p>
    <w:p w14:paraId="7B9E3903" w14:textId="12A8561A" w:rsidR="00A72AC0" w:rsidRDefault="00A72AC0" w:rsidP="00A72AC0">
      <w:r w:rsidRPr="00A72AC0">
        <w:rPr>
          <w:rFonts w:hint="eastAsia"/>
        </w:rPr>
        <w:t>eigen-3.4.0.zip</w:t>
      </w:r>
    </w:p>
    <w:p w14:paraId="008D5519" w14:textId="77777777" w:rsidR="00A72AC0" w:rsidRDefault="00A72AC0" w:rsidP="00A72AC0"/>
    <w:p w14:paraId="1FD96D01" w14:textId="4252C00B" w:rsidR="00022CC6" w:rsidRDefault="00022CC6">
      <w:r>
        <w:rPr>
          <w:rFonts w:hint="eastAsia"/>
        </w:rPr>
        <w:t>项目需添加外部属性配置（添加现有属性表yolo11）</w:t>
      </w:r>
    </w:p>
    <w:p w14:paraId="12CE60DF" w14:textId="0B2DA5B5" w:rsidR="00F74776" w:rsidRDefault="00F74776">
      <w:pPr>
        <w:rPr>
          <w:rFonts w:hint="eastAsia"/>
        </w:rPr>
      </w:pPr>
      <w:r>
        <w:rPr>
          <w:rFonts w:hint="eastAsia"/>
        </w:rPr>
        <w:t>项目需添加（生成自定义依赖项CUDA）</w:t>
      </w:r>
    </w:p>
    <w:p w14:paraId="6B716948" w14:textId="115F952C" w:rsidR="00F74776" w:rsidRDefault="00F74776">
      <w:pPr>
        <w:rPr>
          <w:rFonts w:hint="eastAsia"/>
        </w:rPr>
      </w:pPr>
      <w:r>
        <w:rPr>
          <w:noProof/>
        </w:rPr>
        <w:drawing>
          <wp:inline distT="0" distB="0" distL="0" distR="0" wp14:anchorId="1AEA83FD" wp14:editId="53D96216">
            <wp:extent cx="4821717" cy="2201875"/>
            <wp:effectExtent l="0" t="0" r="0" b="8255"/>
            <wp:docPr id="243178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78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816" cy="221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EF22" w14:textId="5DCBF756" w:rsidR="00F74776" w:rsidRDefault="00F74776" w:rsidP="00F74776">
      <w:r>
        <w:rPr>
          <w:rFonts w:hint="eastAsia"/>
        </w:rPr>
        <w:t>将postprocess.cu/preprocess.cn添加</w:t>
      </w:r>
    </w:p>
    <w:p w14:paraId="4CB4C43C" w14:textId="761E57F4" w:rsidR="00F74776" w:rsidRDefault="00F74776" w:rsidP="00F74776">
      <w:r>
        <w:rPr>
          <w:noProof/>
        </w:rPr>
        <w:drawing>
          <wp:inline distT="0" distB="0" distL="0" distR="0" wp14:anchorId="4C04E0FE" wp14:editId="5B15F25B">
            <wp:extent cx="4652467" cy="3276222"/>
            <wp:effectExtent l="0" t="0" r="0" b="635"/>
            <wp:docPr id="1389492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2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5365" cy="329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12CE5" wp14:editId="50C86770">
            <wp:extent cx="4826880" cy="3372307"/>
            <wp:effectExtent l="0" t="0" r="0" b="0"/>
            <wp:docPr id="87257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0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539" cy="33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4594" w14:textId="69182A3F" w:rsidR="00B01BD6" w:rsidRDefault="00B01BD6" w:rsidP="00F74776">
      <w:r>
        <w:rPr>
          <w:rFonts w:hint="eastAsia"/>
        </w:rPr>
        <w:t>发布后需包含如下</w:t>
      </w:r>
      <w:proofErr w:type="spellStart"/>
      <w:r>
        <w:rPr>
          <w:rFonts w:hint="eastAsia"/>
        </w:rPr>
        <w:t>dll</w:t>
      </w:r>
      <w:proofErr w:type="spellEnd"/>
    </w:p>
    <w:p w14:paraId="768B3B73" w14:textId="67F8AD5A" w:rsidR="00B01BD6" w:rsidRDefault="00B01BD6" w:rsidP="00F74776">
      <w:r w:rsidRPr="00B01BD6">
        <w:rPr>
          <w:rFonts w:hint="eastAsia"/>
        </w:rPr>
        <w:t>bytetrack.dll</w:t>
      </w:r>
    </w:p>
    <w:p w14:paraId="2D188248" w14:textId="2E5C7ED7" w:rsidR="00B01BD6" w:rsidRDefault="00B01BD6" w:rsidP="00F74776">
      <w:r w:rsidRPr="00B01BD6">
        <w:rPr>
          <w:rFonts w:hint="eastAsia"/>
        </w:rPr>
        <w:t>cublas64_11.dll</w:t>
      </w:r>
    </w:p>
    <w:p w14:paraId="5A1A8ED9" w14:textId="46BC1CEC" w:rsidR="00B01BD6" w:rsidRDefault="00B01BD6" w:rsidP="00F74776">
      <w:r w:rsidRPr="00B01BD6">
        <w:rPr>
          <w:rFonts w:hint="eastAsia"/>
        </w:rPr>
        <w:t>cublasLt64_11.dll</w:t>
      </w:r>
    </w:p>
    <w:p w14:paraId="740931BC" w14:textId="1FD59CB7" w:rsidR="00B01BD6" w:rsidRDefault="00B01BD6" w:rsidP="00F74776">
      <w:r w:rsidRPr="00B01BD6">
        <w:rPr>
          <w:rFonts w:hint="eastAsia"/>
        </w:rPr>
        <w:t>cudnn64_8.dll</w:t>
      </w:r>
    </w:p>
    <w:p w14:paraId="086F9792" w14:textId="631C59FB" w:rsidR="00B01BD6" w:rsidRDefault="00B01BD6" w:rsidP="00F74776">
      <w:r w:rsidRPr="00B01BD6">
        <w:rPr>
          <w:rFonts w:hint="eastAsia"/>
        </w:rPr>
        <w:t>nvinfer.dll</w:t>
      </w:r>
    </w:p>
    <w:p w14:paraId="24CF3CA2" w14:textId="350C8429" w:rsidR="00B01BD6" w:rsidRDefault="00B01BD6" w:rsidP="00F74776">
      <w:r w:rsidRPr="00B01BD6">
        <w:rPr>
          <w:rFonts w:hint="eastAsia"/>
        </w:rPr>
        <w:t>nvinfer_builder_resource.dll</w:t>
      </w:r>
    </w:p>
    <w:p w14:paraId="1EFA56C9" w14:textId="5AE9929B" w:rsidR="00B01BD6" w:rsidRDefault="00B01BD6" w:rsidP="00F74776">
      <w:r w:rsidRPr="00B01BD6">
        <w:rPr>
          <w:rFonts w:hint="eastAsia"/>
        </w:rPr>
        <w:t>nvinfer_plugin.dll</w:t>
      </w:r>
    </w:p>
    <w:p w14:paraId="12BDC4B2" w14:textId="5757565F" w:rsidR="00B01BD6" w:rsidRDefault="00B01BD6" w:rsidP="00F74776">
      <w:r w:rsidRPr="00B01BD6">
        <w:rPr>
          <w:rFonts w:hint="eastAsia"/>
        </w:rPr>
        <w:t>nvonnxparser.dll</w:t>
      </w:r>
    </w:p>
    <w:p w14:paraId="35AC9FAC" w14:textId="28FC2AD3" w:rsidR="00B01BD6" w:rsidRDefault="00B01BD6" w:rsidP="00F74776">
      <w:pPr>
        <w:rPr>
          <w:rFonts w:hint="eastAsia"/>
        </w:rPr>
      </w:pPr>
      <w:r w:rsidRPr="00B01BD6">
        <w:rPr>
          <w:rFonts w:hint="eastAsia"/>
        </w:rPr>
        <w:t>yolo_infer.dll</w:t>
      </w:r>
    </w:p>
    <w:sectPr w:rsidR="00B01B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EC"/>
    <w:rsid w:val="00022CC6"/>
    <w:rsid w:val="001C5A1F"/>
    <w:rsid w:val="007A0BEC"/>
    <w:rsid w:val="008D13FC"/>
    <w:rsid w:val="00A72AC0"/>
    <w:rsid w:val="00B01BD6"/>
    <w:rsid w:val="00F7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FD3BF"/>
  <w15:chartTrackingRefBased/>
  <w15:docId w15:val="{CC00B24B-4537-4B40-BA47-9E66BC65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0B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B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B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B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BE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B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B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B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0B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0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0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0B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0BE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0B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0B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0B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0B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0B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B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0B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0B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B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B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0B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0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</dc:creator>
  <cp:keywords/>
  <dc:description/>
  <cp:lastModifiedBy>wei li</cp:lastModifiedBy>
  <cp:revision>8</cp:revision>
  <dcterms:created xsi:type="dcterms:W3CDTF">2025-02-19T06:13:00Z</dcterms:created>
  <dcterms:modified xsi:type="dcterms:W3CDTF">2025-02-19T07:42:00Z</dcterms:modified>
</cp:coreProperties>
</file>