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664AD" w14:textId="76D1B29B" w:rsidR="00C165D4" w:rsidRDefault="000217E1" w:rsidP="000217E1">
      <w:pPr>
        <w:pStyle w:val="2"/>
        <w:ind w:left="420"/>
      </w:pPr>
      <w:bookmarkStart w:id="0" w:name="_Toc533863031"/>
      <w:r>
        <w:rPr>
          <w:rFonts w:hint="eastAsia"/>
        </w:rPr>
        <w:t>5</w:t>
      </w:r>
      <w:r>
        <w:t>.</w:t>
      </w:r>
      <w:r w:rsidR="00C165D4">
        <w:rPr>
          <w:rFonts w:hint="eastAsia"/>
        </w:rPr>
        <w:t>使用</w:t>
      </w:r>
      <w:r w:rsidR="000C592A">
        <w:t>S</w:t>
      </w:r>
      <w:r w:rsidR="00C165D4">
        <w:rPr>
          <w:rFonts w:hint="eastAsia"/>
        </w:rPr>
        <w:t>pring</w:t>
      </w:r>
      <w:r w:rsidR="00C165D4">
        <w:t xml:space="preserve"> </w:t>
      </w:r>
      <w:r w:rsidR="000C592A">
        <w:t>S</w:t>
      </w:r>
      <w:r w:rsidR="00C165D4">
        <w:rPr>
          <w:rFonts w:hint="eastAsia"/>
        </w:rPr>
        <w:t>ecurity</w:t>
      </w:r>
      <w:r w:rsidR="00C165D4">
        <w:t xml:space="preserve"> </w:t>
      </w:r>
      <w:r w:rsidR="000C592A">
        <w:t>O</w:t>
      </w:r>
      <w:r w:rsidR="00C165D4">
        <w:rPr>
          <w:rFonts w:hint="eastAsia"/>
        </w:rPr>
        <w:t>auth开发A</w:t>
      </w:r>
      <w:r w:rsidR="00C165D4">
        <w:t>PP</w:t>
      </w:r>
      <w:r w:rsidR="00C165D4">
        <w:rPr>
          <w:rFonts w:hint="eastAsia"/>
        </w:rPr>
        <w:t>认证框架</w:t>
      </w:r>
      <w:bookmarkEnd w:id="0"/>
      <w:r w:rsidR="00F87516">
        <w:rPr>
          <w:rFonts w:hint="eastAsia"/>
        </w:rPr>
        <w:t xml:space="preserve"> </w:t>
      </w:r>
    </w:p>
    <w:p w14:paraId="4807BE80" w14:textId="77777777" w:rsidR="00A964EA" w:rsidRPr="00A964EA" w:rsidRDefault="00A964EA" w:rsidP="00A964EA"/>
    <w:p w14:paraId="6D852193" w14:textId="0A00F2A9" w:rsidR="00C165D4" w:rsidRDefault="00A407EE" w:rsidP="00A407EE">
      <w:pPr>
        <w:pStyle w:val="3"/>
      </w:pPr>
      <w:bookmarkStart w:id="1" w:name="_Toc533863032"/>
      <w:r>
        <w:t>5-1.</w:t>
      </w:r>
      <w:r w:rsidR="00F87516">
        <w:t>S</w:t>
      </w:r>
      <w:r w:rsidR="00C165D4">
        <w:rPr>
          <w:rFonts w:hint="eastAsia"/>
        </w:rPr>
        <w:t>pirng</w:t>
      </w:r>
      <w:r w:rsidR="00C165D4">
        <w:t xml:space="preserve"> </w:t>
      </w:r>
      <w:r w:rsidR="00F87516">
        <w:t>S</w:t>
      </w:r>
      <w:r w:rsidR="00C165D4">
        <w:rPr>
          <w:rFonts w:hint="eastAsia"/>
        </w:rPr>
        <w:t>ecurity</w:t>
      </w:r>
      <w:r w:rsidR="00C165D4">
        <w:t xml:space="preserve"> OA</w:t>
      </w:r>
      <w:r w:rsidR="00C165D4">
        <w:rPr>
          <w:rFonts w:hint="eastAsia"/>
        </w:rPr>
        <w:t>uth简介</w:t>
      </w:r>
      <w:bookmarkEnd w:id="1"/>
    </w:p>
    <w:p w14:paraId="616A0519" w14:textId="6BEC1886" w:rsidR="00650AD0" w:rsidRDefault="00650AD0" w:rsidP="00650AD0">
      <w:r>
        <w:tab/>
      </w:r>
      <w:r>
        <w:rPr>
          <w:rFonts w:hint="eastAsia"/>
        </w:rPr>
        <w:t>在之前的登录方式中，当用户登陆之后的信息，都是存在session中的，也就是说，所有的检测都是依赖于session。</w:t>
      </w:r>
      <w:r w:rsidR="00FE35EA">
        <w:rPr>
          <w:rFonts w:hint="eastAsia"/>
        </w:rPr>
        <w:t>在这之前章节的服务结构如下图中左边的结构，有用户浏览器发起请求，同时携带cookie到应用服务，应用服务受到请求之后，读取session中的J</w:t>
      </w:r>
      <w:r w:rsidR="00FE35EA">
        <w:t>SESSIONID</w:t>
      </w:r>
      <w:r w:rsidR="00FE35EA">
        <w:rPr>
          <w:rFonts w:hint="eastAsia"/>
        </w:rPr>
        <w:t>，在服务器内存中找寻对应的用户信息，之后，如果找到，则直接将用户信息放入security</w:t>
      </w:r>
      <w:r w:rsidR="00FE35EA">
        <w:t xml:space="preserve"> </w:t>
      </w:r>
      <w:r w:rsidR="00FE35EA">
        <w:rPr>
          <w:rFonts w:hint="eastAsia"/>
        </w:rPr>
        <w:t>context，如果没找到，则创建一个新的session。基于这样的方式，此时，由于在浏览器中存在有cookie标准，这种实现方式较为简单。</w:t>
      </w:r>
    </w:p>
    <w:p w14:paraId="25E1F675" w14:textId="5B75B068" w:rsidR="00650AD0" w:rsidRDefault="00650AD0" w:rsidP="00650AD0">
      <w:r w:rsidRPr="00650AD0">
        <w:rPr>
          <w:noProof/>
        </w:rPr>
        <w:drawing>
          <wp:inline distT="0" distB="0" distL="0" distR="0" wp14:anchorId="092028FE" wp14:editId="682306DA">
            <wp:extent cx="5274310" cy="3890010"/>
            <wp:effectExtent l="0" t="0" r="0" b="0"/>
            <wp:docPr id="109" name="图片 109" descr="C:\Users\JMT24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MT24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7CFE" w14:textId="55B14A90" w:rsidR="00FE35EA" w:rsidRDefault="00FE35EA" w:rsidP="00650AD0">
      <w:r>
        <w:tab/>
      </w:r>
      <w:r>
        <w:rPr>
          <w:rFonts w:hint="eastAsia"/>
        </w:rPr>
        <w:t>而随着技术的发展，用户的终端选择越来越多，比如app，小程序，等各种各样的前端技术，按照目前比较流行的前后端完全分离的架构，用户直接访问的是web</w:t>
      </w:r>
      <w:r>
        <w:t xml:space="preserve"> </w:t>
      </w:r>
      <w:r>
        <w:rPr>
          <w:rFonts w:hint="eastAsia"/>
        </w:rPr>
        <w:t>server，包括浏览器的渲染以及ajax请求，都是有web服务器完成的，web</w:t>
      </w:r>
      <w:r>
        <w:t xml:space="preserve"> </w:t>
      </w:r>
      <w:r>
        <w:rPr>
          <w:rFonts w:hint="eastAsia"/>
        </w:rPr>
        <w:t>server收到请求之后，再发送给application</w:t>
      </w:r>
      <w:r>
        <w:t xml:space="preserve"> </w:t>
      </w:r>
      <w:r>
        <w:rPr>
          <w:rFonts w:hint="eastAsia"/>
        </w:rPr>
        <w:t>server，不管是app还是web</w:t>
      </w:r>
      <w:r>
        <w:t xml:space="preserve"> </w:t>
      </w:r>
      <w:r>
        <w:rPr>
          <w:rFonts w:hint="eastAsia"/>
        </w:rPr>
        <w:t>server，当技术演变成这个架构之后，整个流程就出现了根本性的不同，用户不在通过浏览器访问应用服务，而是通过一些第三方的应用，比如app或者web</w:t>
      </w:r>
      <w:r>
        <w:t xml:space="preserve"> </w:t>
      </w:r>
      <w:r>
        <w:rPr>
          <w:rFonts w:hint="eastAsia"/>
        </w:rPr>
        <w:t>server，此时，再使用cookie</w:t>
      </w:r>
      <w:r>
        <w:t xml:space="preserve"> </w:t>
      </w:r>
      <w:r>
        <w:rPr>
          <w:rFonts w:hint="eastAsia"/>
        </w:rPr>
        <w:t>session的方式登录，也并不是不行，这时候，需要前端支持模拟cookie标准，但是就算是按照cookie标准，也会带来开发过程繁琐，用户体验不好等影响，甚至于像微信小程序，根本就不提供cookie机制，那么session机制也就无从谈起了。</w:t>
      </w:r>
      <w:r w:rsidR="00FC6DF5">
        <w:rPr>
          <w:rFonts w:hint="eastAsia"/>
        </w:rPr>
        <w:t>很明显，在这种情况下，在使用session机制未免太过繁琐，此时，我们可以使用token机制来替代整个流程。</w:t>
      </w:r>
    </w:p>
    <w:p w14:paraId="0D864C90" w14:textId="76760B83" w:rsidR="00AF0346" w:rsidRDefault="00AF0346" w:rsidP="00650AD0">
      <w:r w:rsidRPr="00AF0346">
        <w:rPr>
          <w:noProof/>
        </w:rPr>
        <w:lastRenderedPageBreak/>
        <w:drawing>
          <wp:inline distT="0" distB="0" distL="0" distR="0" wp14:anchorId="46C887E2" wp14:editId="0D47F49A">
            <wp:extent cx="4074567" cy="4188376"/>
            <wp:effectExtent l="0" t="0" r="0" b="0"/>
            <wp:docPr id="1" name="图片 1" descr="C:\Users\JMT24\Downloads\未命名文件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MT24\Downloads\未命名文件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643" cy="41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D995" w14:textId="537DDCB6" w:rsidR="00B5480C" w:rsidRDefault="00AF0346" w:rsidP="00650AD0">
      <w:r>
        <w:tab/>
      </w:r>
      <w:r>
        <w:rPr>
          <w:rFonts w:hint="eastAsia"/>
        </w:rPr>
        <w:t>如上图所示，使用token来取代cookie的作用，同时，因为token是有应用服务器生成的，所以生成，存储，校验的策略都由应用服务器来完成。</w:t>
      </w:r>
      <w:r w:rsidR="000A19D5">
        <w:rPr>
          <w:rFonts w:hint="eastAsia"/>
        </w:rPr>
        <w:t>可以使用非常多的技术手段来增强token的安全性，例如token刷新机制等等，</w:t>
      </w:r>
      <w:r w:rsidR="00892FAD">
        <w:rPr>
          <w:rFonts w:hint="eastAsia"/>
        </w:rPr>
        <w:t>此时，应用服务器可以很方便的控制token</w:t>
      </w:r>
      <w:r w:rsidR="00B5480C">
        <w:rPr>
          <w:rFonts w:hint="eastAsia"/>
        </w:rPr>
        <w:t>，实际上，这个token本质上就是一个String字符串，使用者在访问应用服务器的时候只需要</w:t>
      </w:r>
      <w:r w:rsidR="003B3B15">
        <w:rPr>
          <w:rFonts w:hint="eastAsia"/>
        </w:rPr>
        <w:t>在发送http请求的时候</w:t>
      </w:r>
      <w:r w:rsidR="00B5480C">
        <w:rPr>
          <w:rFonts w:hint="eastAsia"/>
        </w:rPr>
        <w:t>将Token带上即可，在参数中或者请求头中</w:t>
      </w:r>
      <w:r w:rsidR="00E934A5">
        <w:rPr>
          <w:rFonts w:hint="eastAsia"/>
        </w:rPr>
        <w:t>携带</w:t>
      </w:r>
      <w:r w:rsidR="00B5480C">
        <w:rPr>
          <w:rFonts w:hint="eastAsia"/>
        </w:rPr>
        <w:t>都可以。</w:t>
      </w:r>
    </w:p>
    <w:p w14:paraId="1E890B95" w14:textId="515E40AB" w:rsidR="00762F2B" w:rsidRDefault="00762F2B" w:rsidP="00650AD0">
      <w:r>
        <w:tab/>
      </w:r>
      <w:r>
        <w:rPr>
          <w:rFonts w:hint="eastAsia"/>
        </w:rPr>
        <w:t>至此，应用服务器要完成的角色和功能就很清楚了，应用服务器需要提供接口给使用者获取token，以及提供接口给应用者访问rest服务，讲到这里很自然的发现这种处理方式无非就是O</w:t>
      </w:r>
      <w:r>
        <w:t>A</w:t>
      </w:r>
      <w:r>
        <w:rPr>
          <w:rFonts w:hint="eastAsia"/>
        </w:rPr>
        <w:t>uth</w:t>
      </w:r>
      <w:r w:rsidR="00C63D45">
        <w:t>2</w:t>
      </w:r>
      <w:r>
        <w:rPr>
          <w:rFonts w:hint="eastAsia"/>
        </w:rPr>
        <w:t>协议，只不过，从之前小节中，我们开发者写的角色，从第三方应用变成服务提供商。也就是说，这时候，需要登录的终端，按照O</w:t>
      </w:r>
      <w:r>
        <w:t>a</w:t>
      </w:r>
      <w:r>
        <w:rPr>
          <w:rFonts w:hint="eastAsia"/>
        </w:rPr>
        <w:t>uth</w:t>
      </w:r>
      <w:r>
        <w:t>2</w:t>
      </w:r>
      <w:r>
        <w:rPr>
          <w:rFonts w:hint="eastAsia"/>
        </w:rPr>
        <w:t>协议，像应用服务器申请授权码，token，以及用户资源，而此时，作为服务商，即应用服务器开发者，我们需要提供两个接口，即引导用户完成授权请求接口返回授权码，获取用户token请求，返回token，获取用户资源请求等，当然，依据终端的不同，可能不一定是跳转页面之后引导用户授权，也可能是直接让用户输入账号密码或者短信认证等，用以获取授权。</w:t>
      </w:r>
    </w:p>
    <w:p w14:paraId="4B49C2E0" w14:textId="7B221D3A" w:rsidR="00762F2B" w:rsidRPr="00650AD0" w:rsidRDefault="00762F2B" w:rsidP="00650AD0">
      <w:r>
        <w:rPr>
          <w:rFonts w:hint="eastAsia"/>
        </w:rPr>
        <w:t>此时，整个应用结构就变成了如下图所示：</w:t>
      </w:r>
    </w:p>
    <w:p w14:paraId="7614D8A6" w14:textId="3ED85664" w:rsidR="006D7FF2" w:rsidRDefault="006D7FF2" w:rsidP="006D7FF2">
      <w:r>
        <w:object w:dxaOrig="10696" w:dyaOrig="4006" w14:anchorId="486BE7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158.4pt" o:ole="">
            <v:imagedata r:id="rId10" o:title=""/>
          </v:shape>
          <o:OLEObject Type="Embed" ProgID="Visio.Drawing.15" ShapeID="_x0000_i1025" DrawAspect="Content" ObjectID="_1614174246" r:id="rId11"/>
        </w:object>
      </w:r>
    </w:p>
    <w:p w14:paraId="0C771A2A" w14:textId="66937F0D" w:rsidR="006D7FF2" w:rsidRDefault="00762F2B" w:rsidP="006D7FF2">
      <w:r>
        <w:tab/>
      </w:r>
      <w:r w:rsidR="00C63D45">
        <w:rPr>
          <w:rFonts w:hint="eastAsia"/>
        </w:rPr>
        <w:t>而在spring</w:t>
      </w:r>
      <w:r w:rsidR="00C63D45">
        <w:t xml:space="preserve"> </w:t>
      </w:r>
      <w:r w:rsidR="00C63D45">
        <w:rPr>
          <w:rFonts w:hint="eastAsia"/>
        </w:rPr>
        <w:t>security</w:t>
      </w:r>
      <w:r w:rsidR="00C63D45">
        <w:t xml:space="preserve"> </w:t>
      </w:r>
      <w:r w:rsidR="00C63D45">
        <w:rPr>
          <w:rFonts w:hint="eastAsia"/>
        </w:rPr>
        <w:t>oauth中，则封装好了服务提供商需要完成的大部分业务，使用spring</w:t>
      </w:r>
      <w:r w:rsidR="00C63D45">
        <w:t xml:space="preserve"> </w:t>
      </w:r>
      <w:r w:rsidR="00C63D45">
        <w:rPr>
          <w:rFonts w:hint="eastAsia"/>
        </w:rPr>
        <w:t>oauth，</w:t>
      </w:r>
      <w:r w:rsidR="00187D60">
        <w:rPr>
          <w:rFonts w:hint="eastAsia"/>
        </w:rPr>
        <w:t>能够非常快速的开发服务提供商业务，并像第三方应用发送以及认证token，最终返回用户信息。</w:t>
      </w:r>
      <w:r w:rsidR="0091639E">
        <w:rPr>
          <w:rFonts w:hint="eastAsia"/>
        </w:rPr>
        <w:t>在spring</w:t>
      </w:r>
      <w:r w:rsidR="0091639E">
        <w:t xml:space="preserve"> </w:t>
      </w:r>
      <w:r w:rsidR="0091639E">
        <w:rPr>
          <w:rFonts w:hint="eastAsia"/>
        </w:rPr>
        <w:t>oauth中，并没有明确的规定token如何生成，但是也提供了默认的实现，前期先使用默认的实现，后期也可以使用其他实现方式。</w:t>
      </w:r>
    </w:p>
    <w:p w14:paraId="437DF87A" w14:textId="6A5F6058" w:rsidR="0091639E" w:rsidRDefault="0091639E" w:rsidP="006D7FF2">
      <w:r>
        <w:tab/>
      </w:r>
      <w:r>
        <w:rPr>
          <w:rFonts w:hint="eastAsia"/>
        </w:rPr>
        <w:t>而spring</w:t>
      </w:r>
      <w:r>
        <w:t xml:space="preserve"> </w:t>
      </w:r>
      <w:r>
        <w:rPr>
          <w:rFonts w:hint="eastAsia"/>
        </w:rPr>
        <w:t>oauth中的资源也是通过spring</w:t>
      </w:r>
      <w:r>
        <w:t xml:space="preserve"> </w:t>
      </w:r>
      <w:r>
        <w:rPr>
          <w:rFonts w:hint="eastAsia"/>
        </w:rPr>
        <w:t>security来进行管理的，也就是说，会有个oauth</w:t>
      </w:r>
      <w:r>
        <w:t>2A</w:t>
      </w:r>
      <w:r>
        <w:rPr>
          <w:rFonts w:hint="eastAsia"/>
        </w:rPr>
        <w:t>uthentication</w:t>
      </w:r>
      <w:r>
        <w:t>P</w:t>
      </w:r>
      <w:r>
        <w:rPr>
          <w:rFonts w:hint="eastAsia"/>
        </w:rPr>
        <w:t>rocessing</w:t>
      </w:r>
      <w:r>
        <w:t>F</w:t>
      </w:r>
      <w:r>
        <w:rPr>
          <w:rFonts w:hint="eastAsia"/>
        </w:rPr>
        <w:t>ilter过滤器，负责处理该功能，从请求中，拿出请求发出的token，根据配置的存储策略，从存储中找到token中对应的用户信息，然后判断返回的用户信息，是否有权限，是否能访问到资源，这样就实现了资源服务器的功能。</w:t>
      </w:r>
    </w:p>
    <w:p w14:paraId="67FFF20C" w14:textId="1525355F" w:rsidR="0091639E" w:rsidRDefault="0091639E" w:rsidP="006D7FF2">
      <w:r>
        <w:tab/>
      </w:r>
      <w:r>
        <w:rPr>
          <w:rFonts w:hint="eastAsia"/>
        </w:rPr>
        <w:t>在本章中，会解决这些问题</w:t>
      </w:r>
    </w:p>
    <w:p w14:paraId="4F7D430B" w14:textId="39CEE73B" w:rsidR="0091639E" w:rsidRDefault="0091639E" w:rsidP="0091639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实现一个标准的Oauth</w:t>
      </w:r>
      <w:r>
        <w:t>2</w:t>
      </w:r>
      <w:r>
        <w:rPr>
          <w:rFonts w:hint="eastAsia"/>
        </w:rPr>
        <w:t>协议中provider角色的主要功能</w:t>
      </w:r>
    </w:p>
    <w:p w14:paraId="3472F933" w14:textId="30C5926F" w:rsidR="0091639E" w:rsidRDefault="0091639E" w:rsidP="0091639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重构之前三种认证方式的代码，使其支持token</w:t>
      </w:r>
    </w:p>
    <w:p w14:paraId="268F869D" w14:textId="6651CC91" w:rsidR="0091639E" w:rsidRPr="006D7FF2" w:rsidRDefault="0091639E" w:rsidP="0091639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以及spring</w:t>
      </w:r>
      <w:r>
        <w:t xml:space="preserve"> </w:t>
      </w:r>
      <w:r>
        <w:rPr>
          <w:rFonts w:hint="eastAsia"/>
        </w:rPr>
        <w:t>oauth的高级特型，比如使用jwt生成token，以及</w:t>
      </w:r>
      <w:r w:rsidR="0038513E">
        <w:rPr>
          <w:rFonts w:hint="eastAsia"/>
        </w:rPr>
        <w:t>基于</w:t>
      </w:r>
      <w:r w:rsidR="0038513E">
        <w:t>O</w:t>
      </w:r>
      <w:r w:rsidR="0038513E">
        <w:rPr>
          <w:rFonts w:hint="eastAsia"/>
        </w:rPr>
        <w:t>auth协议</w:t>
      </w:r>
      <w:r w:rsidR="00707655">
        <w:rPr>
          <w:rFonts w:hint="eastAsia"/>
        </w:rPr>
        <w:t>的</w:t>
      </w:r>
      <w:r>
        <w:rPr>
          <w:rFonts w:hint="eastAsia"/>
        </w:rPr>
        <w:t>单点登录系统等</w:t>
      </w:r>
    </w:p>
    <w:p w14:paraId="433BB57C" w14:textId="75DB34AF" w:rsidR="00C165D4" w:rsidRDefault="00A407EE" w:rsidP="00A407EE">
      <w:pPr>
        <w:pStyle w:val="3"/>
      </w:pPr>
      <w:bookmarkStart w:id="2" w:name="_Toc533863033"/>
      <w:r>
        <w:rPr>
          <w:rFonts w:hint="eastAsia"/>
        </w:rPr>
        <w:t>5</w:t>
      </w:r>
      <w:r>
        <w:t>-2.</w:t>
      </w:r>
      <w:r w:rsidR="00C165D4">
        <w:rPr>
          <w:rFonts w:hint="eastAsia"/>
        </w:rPr>
        <w:t>实现标准的O</w:t>
      </w:r>
      <w:r w:rsidR="00C165D4">
        <w:t>A</w:t>
      </w:r>
      <w:r w:rsidR="00C165D4">
        <w:rPr>
          <w:rFonts w:hint="eastAsia"/>
        </w:rPr>
        <w:t>uth服务提供商</w:t>
      </w:r>
      <w:bookmarkEnd w:id="2"/>
    </w:p>
    <w:p w14:paraId="75811DC6" w14:textId="460FE450" w:rsidR="0078722A" w:rsidRDefault="0078722A" w:rsidP="0078722A">
      <w:r>
        <w:tab/>
      </w:r>
      <w:r>
        <w:rPr>
          <w:rFonts w:hint="eastAsia"/>
        </w:rPr>
        <w:t>按照上小结的内容，明确了，如果要实现一个服务提供商的角色，那么实际上就是完成两个服务，即认证服务以及资源服务。</w:t>
      </w:r>
    </w:p>
    <w:p w14:paraId="6AB6B550" w14:textId="33BA1357" w:rsidR="0078722A" w:rsidRDefault="0078722A" w:rsidP="0078722A">
      <w:r>
        <w:tab/>
      </w:r>
      <w:r>
        <w:rPr>
          <w:rFonts w:hint="eastAsia"/>
        </w:rPr>
        <w:t>因为这章主要是针对app，或者是前后完全分离的架构，将所有的终端都视作第三方应用，所以，大部分的代码都写在app项目中，先将之前的代码重构一下。</w:t>
      </w:r>
      <w:r w:rsidR="004C0554">
        <w:rPr>
          <w:rFonts w:hint="eastAsia"/>
        </w:rPr>
        <w:t>找到demo项目中的pom配置，将demo的依赖从browser改成app，即让之前配置的针对于浏览器的配置先失效，同时，将demo项目启动，查看是否能正常启动。</w:t>
      </w:r>
      <w:r w:rsidR="00EA4C6D">
        <w:rPr>
          <w:rFonts w:hint="eastAsia"/>
        </w:rPr>
        <w:t>在重构的过程中，充分的思考一下那些未引入的bean是应用于全局还是单独应用于brower，在上小结最后提供的代码中，已经将所有的代码都整理好了。</w:t>
      </w:r>
    </w:p>
    <w:p w14:paraId="0484D10B" w14:textId="4068C070" w:rsidR="00EA4C6D" w:rsidRDefault="00EA4C6D" w:rsidP="0078722A">
      <w:r>
        <w:tab/>
      </w:r>
      <w:r>
        <w:rPr>
          <w:rFonts w:hint="eastAsia"/>
        </w:rPr>
        <w:t>之后，在app项目中新建</w:t>
      </w:r>
    </w:p>
    <w:p w14:paraId="0DAB665A" w14:textId="122195A1" w:rsidR="00EA4C6D" w:rsidRDefault="00EA4C6D" w:rsidP="0078722A">
      <w:r>
        <w:rPr>
          <w:noProof/>
        </w:rPr>
        <w:drawing>
          <wp:inline distT="0" distB="0" distL="0" distR="0" wp14:anchorId="722454D6" wp14:editId="76D79485">
            <wp:extent cx="4019048" cy="14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F39E" w14:textId="4FB57061" w:rsidR="00EA4C6D" w:rsidRDefault="00EA4C6D" w:rsidP="00EA4C6D">
      <w:pPr>
        <w:ind w:firstLineChars="200" w:firstLine="420"/>
      </w:pPr>
      <w:r>
        <w:rPr>
          <w:rFonts w:hint="eastAsia"/>
        </w:rPr>
        <w:t>至于前两个handlerconfig这里暂时先不用管它，是直接从brower中复制过来的在启动工程的时候，需要这两个bean而已，先来配置认证服务器。</w:t>
      </w:r>
    </w:p>
    <w:p w14:paraId="2C1FB9F6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lastRenderedPageBreak/>
        <w:t>/**</w:t>
      </w:r>
    </w:p>
    <w:p w14:paraId="582DCA43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&lt;b&gt;Description: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写上注解之后即注册了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spring oauth 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默认定义的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中访问模式</w:t>
      </w:r>
    </w:p>
    <w:p w14:paraId="6FB55982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启动之后，会自动往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spring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容器中添加映射</w:t>
      </w:r>
    </w:p>
    <w:p w14:paraId="1B37C305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默认情况下</w:t>
      </w:r>
    </w:p>
    <w:p w14:paraId="454154C8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访问这些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需要携带有固定参数，具体可参考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OAuth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协议标准，百度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Oauth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协议，第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章第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小节中有提到</w:t>
      </w:r>
    </w:p>
    <w:p w14:paraId="765E5ECF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&lt;/b&gt;&lt;br&gt; </w:t>
      </w:r>
    </w:p>
    <w:p w14:paraId="1D682975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</w:t>
      </w:r>
      <w:r w:rsidRPr="0057499A">
        <w:rPr>
          <w:rFonts w:ascii="Consolas" w:eastAsia="宋体" w:hAnsi="Consolas" w:cs="宋体"/>
          <w:color w:val="569CD6"/>
          <w:kern w:val="0"/>
          <w:szCs w:val="21"/>
        </w:rPr>
        <w:t>@author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 &lt;a href="" target="_blank"&gt;Monty&lt;/a&gt;</w:t>
      </w:r>
    </w:p>
    <w:p w14:paraId="400B2387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* </w:t>
      </w:r>
      <w:r w:rsidRPr="0057499A">
        <w:rPr>
          <w:rFonts w:ascii="Consolas" w:eastAsia="宋体" w:hAnsi="Consolas" w:cs="宋体"/>
          <w:color w:val="569CD6"/>
          <w:kern w:val="0"/>
          <w:szCs w:val="21"/>
        </w:rPr>
        <w:t>@version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 1.0</w:t>
      </w:r>
    </w:p>
    <w:p w14:paraId="065ECA76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@Note</w:t>
      </w:r>
    </w:p>
    <w:p w14:paraId="7D89D13A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&lt;b&gt;ProjectName:&lt;/b&gt; seehope-security-app</w:t>
      </w:r>
    </w:p>
    <w:p w14:paraId="2B2C9F66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&lt;br&gt;&lt;b&gt;PackageName:&lt;/b&gt; net.seehope.security.app</w:t>
      </w:r>
    </w:p>
    <w:p w14:paraId="69EBD34F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&lt;br&gt;&lt;b&gt;ClassName:&lt;/b&gt; SeehopeAuthorizationServerConfig</w:t>
      </w:r>
    </w:p>
    <w:p w14:paraId="171673F0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 &lt;br&gt;&lt;b&gt;Date:&lt;/b&gt; 2019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年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月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日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下午</w:t>
      </w:r>
      <w:r w:rsidRPr="0057499A">
        <w:rPr>
          <w:rFonts w:ascii="Consolas" w:eastAsia="宋体" w:hAnsi="Consolas" w:cs="宋体"/>
          <w:color w:val="6A9955"/>
          <w:kern w:val="0"/>
          <w:szCs w:val="21"/>
        </w:rPr>
        <w:t>9:55:36</w:t>
      </w:r>
    </w:p>
    <w:p w14:paraId="536A89CA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3934EECA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4EC9B0"/>
          <w:kern w:val="0"/>
          <w:szCs w:val="21"/>
        </w:rPr>
        <w:t>@Configuration</w:t>
      </w:r>
    </w:p>
    <w:p w14:paraId="3EB97E25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4EC9B0"/>
          <w:kern w:val="0"/>
          <w:szCs w:val="21"/>
        </w:rPr>
        <w:t>@EnableAuthorizationServer</w:t>
      </w:r>
    </w:p>
    <w:p w14:paraId="6D292535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7499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7499A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7499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7499A">
        <w:rPr>
          <w:rFonts w:ascii="Consolas" w:eastAsia="宋体" w:hAnsi="Consolas" w:cs="宋体"/>
          <w:color w:val="4EC9B0"/>
          <w:kern w:val="0"/>
          <w:szCs w:val="21"/>
        </w:rPr>
        <w:t>SeehopeAuthorizationServerConfig</w:t>
      </w:r>
      <w:r w:rsidRPr="0057499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85654D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8C2F56" w14:textId="77777777" w:rsidR="0057499A" w:rsidRPr="0057499A" w:rsidRDefault="0057499A" w:rsidP="0057499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99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EA524FB" w14:textId="7238236F" w:rsidR="0057499A" w:rsidRDefault="00AD0D03" w:rsidP="00EA4C6D">
      <w:pPr>
        <w:ind w:firstLineChars="200" w:firstLine="420"/>
      </w:pPr>
      <w:r>
        <w:rPr>
          <w:rFonts w:hint="eastAsia"/>
        </w:rPr>
        <w:t>可以看到该类的写法非常简单，就两个注解而已，这时候，在启动服务，发现在日志中出现</w:t>
      </w:r>
    </w:p>
    <w:p w14:paraId="7C13BA58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36.758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com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alibaba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druid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pool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DruidDataSource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{dataSource-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} inited</w:t>
      </w:r>
    </w:p>
    <w:p w14:paraId="1BE0C9E4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39.432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"{[/oauth/authorize],methods=[POST],params=[user_oauth_approval]}"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View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AuthorizationEndpoint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approveOrDeny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&gt;,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?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&gt;,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bind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support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SessionStatus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Principal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ADF67D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39.437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"{[/oauth/authorize]}"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ModelAndView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AuthorizationEndpoint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authorize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Object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&gt;,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&gt;,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bind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support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SessionStatus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Principal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D5D7E7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39.442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"{[/oauth/token],methods=[GET]}"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lastRenderedPageBreak/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ResponseEntity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common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OAuth2AccessToken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&gt;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TokenEndpoint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getAccessToken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Principal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&gt;) throws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HttpRequestMethodNotSupportedException</w:t>
      </w:r>
    </w:p>
    <w:p w14:paraId="43C87F20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39.444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"{[/oauth/token],methods=[POST]}"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ResponseEntity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common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OAuth2AccessToken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&gt;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TokenEndpoint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postAccessToken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Principal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&gt;) throws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HttpRequestMethodNotSupportedException</w:t>
      </w:r>
    </w:p>
    <w:p w14:paraId="7DC1D007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39.447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"{[/oauth/check_token]}"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?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&gt;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CheckTokenEndpoint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checkToken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56A1D8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39.448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"{[/oauth/confirm_access]}"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ModelAndView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WhitelabelApprovalEndpoint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getAccessConfirmation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util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Object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&gt;,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javax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HttpServletRequest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) throws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Exception</w:t>
      </w:r>
    </w:p>
    <w:p w14:paraId="098B9458" w14:textId="77777777" w:rsidR="00AA2D9C" w:rsidRPr="00AA2D9C" w:rsidRDefault="00AA2D9C" w:rsidP="00AA2D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2D9C">
        <w:rPr>
          <w:rFonts w:ascii="Consolas" w:eastAsia="宋体" w:hAnsi="Consolas" w:cs="宋体"/>
          <w:color w:val="B5CEA8"/>
          <w:kern w:val="0"/>
          <w:szCs w:val="21"/>
        </w:rPr>
        <w:t>2019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03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49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39.450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 INFO </w:t>
      </w:r>
      <w:r w:rsidRPr="00AA2D9C">
        <w:rPr>
          <w:rFonts w:ascii="Consolas" w:eastAsia="宋体" w:hAnsi="Consolas" w:cs="宋体"/>
          <w:color w:val="B5CEA8"/>
          <w:kern w:val="0"/>
          <w:szCs w:val="21"/>
        </w:rPr>
        <w:t>13404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--- [           main] 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FrameworkEndpointHandlerMapping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Mapped 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"{[/oauth/error]}"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onto </w:t>
      </w:r>
      <w:r w:rsidRPr="00AA2D9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web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ModelAndView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org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springframework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security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oauth2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provider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WhitelabelErrorEndpoint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DCDCAA"/>
          <w:kern w:val="0"/>
          <w:szCs w:val="21"/>
        </w:rPr>
        <w:t>handleError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javax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servlet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A2D9C">
        <w:rPr>
          <w:rFonts w:ascii="Consolas" w:eastAsia="宋体" w:hAnsi="Consolas" w:cs="宋体"/>
          <w:color w:val="9CDCFE"/>
          <w:kern w:val="0"/>
          <w:szCs w:val="21"/>
        </w:rPr>
        <w:t>HttpServletRequest</w:t>
      </w:r>
      <w:r w:rsidRPr="00AA2D9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B446B8" w14:textId="2C94112B" w:rsidR="00AA2D9C" w:rsidRDefault="00AA2D9C" w:rsidP="00EA4C6D">
      <w:pPr>
        <w:ind w:firstLineChars="200" w:firstLine="420"/>
      </w:pPr>
      <w:r>
        <w:rPr>
          <w:rFonts w:hint="eastAsia"/>
        </w:rPr>
        <w:t>这样的日志，观察红色的字，发现此时spring</w:t>
      </w:r>
      <w:r>
        <w:t xml:space="preserve"> </w:t>
      </w:r>
      <w:r>
        <w:rPr>
          <w:rFonts w:hint="eastAsia"/>
        </w:rPr>
        <w:t>oauth已经往容器中注入了认证服务接口，此时，整个demo项目已经是一个认证服务器了。</w:t>
      </w:r>
    </w:p>
    <w:p w14:paraId="47636EA5" w14:textId="4417D3E1" w:rsidR="00EE5453" w:rsidRDefault="00EE5453" w:rsidP="00EA4C6D">
      <w:pPr>
        <w:ind w:firstLineChars="200" w:firstLine="420"/>
      </w:pPr>
      <w:r>
        <w:rPr>
          <w:rFonts w:hint="eastAsia"/>
        </w:rPr>
        <w:t>接着，来研究一下如何访问这4中授权模式。</w:t>
      </w:r>
    </w:p>
    <w:p w14:paraId="1AF8275A" w14:textId="3EC85906" w:rsidR="002D5EDF" w:rsidRDefault="001359BC" w:rsidP="002D5EDF">
      <w:pPr>
        <w:ind w:firstLineChars="200" w:firstLine="420"/>
      </w:pPr>
      <w:r>
        <w:rPr>
          <w:rFonts w:hint="eastAsia"/>
        </w:rPr>
        <w:t>首先，是授权码摸模式，该模式，需要给用户提供两个服务，其一，引导用户完成授权，其二，</w:t>
      </w:r>
      <w:r w:rsidR="002D5EDF">
        <w:rPr>
          <w:rFonts w:hint="eastAsia"/>
        </w:rPr>
        <w:t>提供给第三方应用</w:t>
      </w:r>
      <w:r w:rsidR="00933EFA">
        <w:rPr>
          <w:rFonts w:hint="eastAsia"/>
        </w:rPr>
        <w:t>使用授权码交换</w:t>
      </w:r>
      <w:r w:rsidR="002D5EDF">
        <w:rPr>
          <w:rFonts w:hint="eastAsia"/>
        </w:rPr>
        <w:t>token</w:t>
      </w:r>
      <w:r w:rsidR="00933EFA">
        <w:rPr>
          <w:rFonts w:hint="eastAsia"/>
        </w:rPr>
        <w:t>地址</w:t>
      </w:r>
      <w:r w:rsidR="002D5EDF">
        <w:rPr>
          <w:rFonts w:hint="eastAsia"/>
        </w:rPr>
        <w:t>。</w:t>
      </w:r>
    </w:p>
    <w:p w14:paraId="270C0AAE" w14:textId="2A4FAD94" w:rsidR="00BC2783" w:rsidRDefault="00BC2783" w:rsidP="002D5EDF">
      <w:pPr>
        <w:ind w:firstLineChars="200" w:firstLine="420"/>
      </w:pPr>
      <w:r>
        <w:rPr>
          <w:rFonts w:hint="eastAsia"/>
        </w:rPr>
        <w:t>请求中请求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"{[/oauth/authorize]}"</w:t>
      </w:r>
      <w:r>
        <w:rPr>
          <w:rFonts w:hint="eastAsia"/>
        </w:rPr>
        <w:t>请求就是提供给第三方应用获取授权码请求，而</w:t>
      </w:r>
      <w:r w:rsidRPr="00AA2D9C">
        <w:rPr>
          <w:rFonts w:ascii="Consolas" w:eastAsia="宋体" w:hAnsi="Consolas" w:cs="宋体"/>
          <w:color w:val="CE9178"/>
          <w:kern w:val="0"/>
          <w:szCs w:val="21"/>
        </w:rPr>
        <w:t>"{[/oauth/token],methods=[GET]}"</w:t>
      </w:r>
      <w:r>
        <w:rPr>
          <w:rFonts w:hint="eastAsia"/>
        </w:rPr>
        <w:t>请求则是提供给第三方刚应用使用授权码换取Access</w:t>
      </w:r>
      <w:r>
        <w:t>T</w:t>
      </w:r>
      <w:r>
        <w:rPr>
          <w:rFonts w:hint="eastAsia"/>
        </w:rPr>
        <w:t>oken</w:t>
      </w:r>
      <w:r w:rsidR="00DC4672">
        <w:rPr>
          <w:rFonts w:hint="eastAsia"/>
        </w:rPr>
        <w:t>。</w:t>
      </w:r>
    </w:p>
    <w:p w14:paraId="4DC2DA03" w14:textId="7C930BD8" w:rsidR="00DC4672" w:rsidRDefault="00DC4672" w:rsidP="002D5EDF">
      <w:pPr>
        <w:ind w:firstLineChars="200" w:firstLine="420"/>
      </w:pPr>
      <w:r>
        <w:rPr>
          <w:rFonts w:hint="eastAsia"/>
        </w:rPr>
        <w:t>在服务器启动之后，访问第一个请求，在访问的过程中，需要提供一些参数，具体参数和说明可以在百度O</w:t>
      </w:r>
      <w:r>
        <w:t>a</w:t>
      </w:r>
      <w:r>
        <w:rPr>
          <w:rFonts w:hint="eastAsia"/>
        </w:rPr>
        <w:t>uth</w:t>
      </w:r>
      <w:r>
        <w:t>2</w:t>
      </w:r>
      <w:r>
        <w:rPr>
          <w:rFonts w:hint="eastAsia"/>
        </w:rPr>
        <w:t>协议中获取。</w:t>
      </w:r>
    </w:p>
    <w:p w14:paraId="303A4758" w14:textId="2CEAABF2" w:rsidR="00130262" w:rsidRDefault="00130262" w:rsidP="002D5ED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E7A4588" wp14:editId="43CA4487">
            <wp:extent cx="3247619" cy="120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020" w14:textId="639145EC" w:rsidR="00130262" w:rsidRDefault="00130262" w:rsidP="002D5EDF">
      <w:pPr>
        <w:ind w:firstLineChars="200" w:firstLine="420"/>
      </w:pPr>
      <w:r>
        <w:rPr>
          <w:noProof/>
        </w:rPr>
        <w:drawing>
          <wp:inline distT="0" distB="0" distL="0" distR="0" wp14:anchorId="4A47D5E2" wp14:editId="42DE41DB">
            <wp:extent cx="5274310" cy="5469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641" w14:textId="64C6765E" w:rsidR="00F40294" w:rsidRDefault="00130262" w:rsidP="00797974">
      <w:pPr>
        <w:ind w:firstLineChars="200" w:firstLine="420"/>
      </w:pPr>
      <w:r>
        <w:rPr>
          <w:rFonts w:hint="eastAsia"/>
        </w:rPr>
        <w:t>需要提供response_</w:t>
      </w:r>
      <w:r>
        <w:t xml:space="preserve">type </w:t>
      </w:r>
      <w:r>
        <w:rPr>
          <w:rFonts w:hint="eastAsia"/>
        </w:rPr>
        <w:t>且值必须为code，clien</w:t>
      </w:r>
      <w:r>
        <w:t xml:space="preserve">t_id </w:t>
      </w:r>
      <w:r>
        <w:rPr>
          <w:rFonts w:hint="eastAsia"/>
        </w:rPr>
        <w:t>第三方应用id</w:t>
      </w:r>
      <w:r w:rsidR="00797974">
        <w:rPr>
          <w:rFonts w:hint="eastAsia"/>
        </w:rPr>
        <w:t>是有由服务器分发的</w:t>
      </w:r>
      <w:r>
        <w:rPr>
          <w:rFonts w:hint="eastAsia"/>
        </w:rPr>
        <w:t>，redirect</w:t>
      </w:r>
      <w:r>
        <w:t>_ur</w:t>
      </w:r>
      <w:r w:rsidR="005B078D">
        <w:t>i</w:t>
      </w:r>
      <w:r>
        <w:rPr>
          <w:rFonts w:hint="eastAsia"/>
        </w:rPr>
        <w:t>，</w:t>
      </w:r>
      <w:r w:rsidR="00426254">
        <w:rPr>
          <w:rFonts w:hint="eastAsia"/>
        </w:rPr>
        <w:t>当服务器获取到授权码之后，</w:t>
      </w:r>
      <w:r w:rsidR="00797974">
        <w:rPr>
          <w:rFonts w:hint="eastAsia"/>
        </w:rPr>
        <w:t>返回给第三方应用的回调地址，sopce为服务提供商自定义的获取用户信息的权限，此参数也必须要有，最后一个state是推荐携带，在本</w:t>
      </w:r>
      <w:r w:rsidR="00BB4335">
        <w:rPr>
          <w:rFonts w:hint="eastAsia"/>
        </w:rPr>
        <w:t>例</w:t>
      </w:r>
      <w:r w:rsidR="00797974">
        <w:rPr>
          <w:rFonts w:hint="eastAsia"/>
        </w:rPr>
        <w:t>中先不携带。</w:t>
      </w:r>
      <w:r w:rsidR="001B75ED">
        <w:rPr>
          <w:rFonts w:hint="eastAsia"/>
        </w:rPr>
        <w:t>同时，在默认配置情况下，程序启动会自动抛出client</w:t>
      </w:r>
      <w:r w:rsidR="001B75ED">
        <w:t>_</w:t>
      </w:r>
      <w:r w:rsidR="001B75ED">
        <w:rPr>
          <w:rFonts w:hint="eastAsia"/>
        </w:rPr>
        <w:t>id，可以在控制台打印中找寻该参数，之后，将url拼装好。</w:t>
      </w:r>
    </w:p>
    <w:p w14:paraId="032405C9" w14:textId="79A17A66" w:rsidR="001D22DC" w:rsidRDefault="001D22DC" w:rsidP="00797974">
      <w:pPr>
        <w:ind w:firstLineChars="200" w:firstLine="420"/>
      </w:pPr>
      <w:r w:rsidRPr="001D22DC">
        <w:t>localhost:8080/oauth/authorize?response_type=code&amp;client_id=</w:t>
      </w:r>
      <w:r w:rsidR="00AA2204" w:rsidRPr="00AA2204">
        <w:t>e9352d03-36bb-4200-bbdf-ab31e3686af4</w:t>
      </w:r>
      <w:r w:rsidRPr="001D22DC">
        <w:t>&amp;redirect_ur</w:t>
      </w:r>
      <w:r w:rsidR="0069284B">
        <w:t>i</w:t>
      </w:r>
      <w:r w:rsidRPr="001D22DC">
        <w:t>=</w:t>
      </w:r>
      <w:r w:rsidR="00E73228">
        <w:rPr>
          <w:rFonts w:hint="eastAsia"/>
        </w:rPr>
        <w:t>http</w:t>
      </w:r>
      <w:r w:rsidR="00E73228">
        <w:t>:/</w:t>
      </w:r>
      <w:r w:rsidR="004D1422">
        <w:t>/</w:t>
      </w:r>
      <w:r w:rsidRPr="001D22DC">
        <w:t>example.com&amp;scope=all</w:t>
      </w:r>
    </w:p>
    <w:p w14:paraId="4F089509" w14:textId="2651B159" w:rsidR="001D22DC" w:rsidRDefault="001D22DC" w:rsidP="00797974">
      <w:pPr>
        <w:ind w:firstLineChars="200" w:firstLine="420"/>
      </w:pPr>
      <w:r>
        <w:rPr>
          <w:rFonts w:hint="eastAsia"/>
        </w:rPr>
        <w:t>之后，浏览器弹出认证窗口</w:t>
      </w:r>
    </w:p>
    <w:p w14:paraId="270D6053" w14:textId="09C55D2B" w:rsidR="00495CF6" w:rsidRDefault="00495CF6" w:rsidP="0079797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5D89DA8" wp14:editId="0225053C">
            <wp:extent cx="5047619" cy="21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F68" w14:textId="5768D2B5" w:rsidR="00E4259D" w:rsidRDefault="00495CF6" w:rsidP="00E4259D">
      <w:pPr>
        <w:ind w:firstLineChars="200" w:firstLine="420"/>
      </w:pPr>
      <w:r>
        <w:rPr>
          <w:rFonts w:hint="eastAsia"/>
        </w:rPr>
        <w:t>很明显，这是一个spring</w:t>
      </w:r>
      <w:r w:rsidR="00B42C1F">
        <w:t xml:space="preserve"> </w:t>
      </w:r>
      <w:r>
        <w:rPr>
          <w:rFonts w:hint="eastAsia"/>
        </w:rPr>
        <w:t>security的basic认证</w:t>
      </w:r>
      <w:r w:rsidR="000D3E93">
        <w:rPr>
          <w:rFonts w:hint="eastAsia"/>
        </w:rPr>
        <w:t>，此时，</w:t>
      </w:r>
      <w:r w:rsidR="00824E44">
        <w:rPr>
          <w:rFonts w:hint="eastAsia"/>
        </w:rPr>
        <w:t>我们的代码将扮演一个服务商的角色，也就是，qq或者微信，</w:t>
      </w:r>
      <w:r w:rsidR="000D3E93">
        <w:rPr>
          <w:rFonts w:hint="eastAsia"/>
        </w:rPr>
        <w:t>对于服务器来说，</w:t>
      </w:r>
      <w:r w:rsidR="00824E44">
        <w:rPr>
          <w:rFonts w:hint="eastAsia"/>
        </w:rPr>
        <w:t>那么就</w:t>
      </w:r>
      <w:r w:rsidR="000D3E93">
        <w:rPr>
          <w:rFonts w:hint="eastAsia"/>
        </w:rPr>
        <w:t>需要知道几件事，此时，是哪个第三方应用在请求授权，其二，是</w:t>
      </w:r>
      <w:r w:rsidR="00CD2D67">
        <w:rPr>
          <w:rFonts w:hint="eastAsia"/>
        </w:rPr>
        <w:t>在请求</w:t>
      </w:r>
      <w:r w:rsidR="000D3E93">
        <w:rPr>
          <w:rFonts w:hint="eastAsia"/>
        </w:rPr>
        <w:t>哪个用户</w:t>
      </w:r>
      <w:r w:rsidR="00CD2D67">
        <w:rPr>
          <w:rFonts w:hint="eastAsia"/>
        </w:rPr>
        <w:t>给</w:t>
      </w:r>
      <w:r w:rsidR="000D3E93">
        <w:rPr>
          <w:rFonts w:hint="eastAsia"/>
        </w:rPr>
        <w:t>授权，最后，请求什么样的权限，</w:t>
      </w:r>
      <w:r w:rsidR="00E4259D">
        <w:rPr>
          <w:rFonts w:hint="eastAsia"/>
        </w:rPr>
        <w:t>第一个业务通过client_</w:t>
      </w:r>
      <w:r w:rsidR="00E4259D">
        <w:t>id</w:t>
      </w:r>
      <w:r w:rsidR="00E4259D">
        <w:rPr>
          <w:rFonts w:hint="eastAsia"/>
        </w:rPr>
        <w:t>来进行区分，第二，通过用户名密码确认是哪个用户在授权，第三，通过请求中携带的scope参数来明确授予什么权限</w:t>
      </w:r>
      <w:r w:rsidR="00506A08">
        <w:rPr>
          <w:rFonts w:hint="eastAsia"/>
        </w:rPr>
        <w:t>。</w:t>
      </w:r>
      <w:r w:rsidR="005C705F">
        <w:t>S</w:t>
      </w:r>
      <w:r w:rsidR="005C705F">
        <w:rPr>
          <w:rFonts w:hint="eastAsia"/>
        </w:rPr>
        <w:t>cope是服务提供商自己定义的字符串。</w:t>
      </w:r>
    </w:p>
    <w:p w14:paraId="6B68556C" w14:textId="513590B5" w:rsidR="00EB08D4" w:rsidRDefault="00EB6FFB" w:rsidP="00E4259D">
      <w:pPr>
        <w:ind w:firstLineChars="200" w:firstLine="420"/>
      </w:pPr>
      <w:r>
        <w:rPr>
          <w:rFonts w:hint="eastAsia"/>
        </w:rPr>
        <w:t>此时，需要用户输入用户名以及密码才能登陆，当用户输入用户名与密码之后，</w:t>
      </w:r>
      <w:r w:rsidR="0037387C">
        <w:rPr>
          <w:rFonts w:hint="eastAsia"/>
        </w:rPr>
        <w:t>spring</w:t>
      </w:r>
      <w:r w:rsidR="0037387C">
        <w:t xml:space="preserve"> </w:t>
      </w:r>
      <w:r w:rsidR="0037387C">
        <w:rPr>
          <w:rFonts w:hint="eastAsia"/>
        </w:rPr>
        <w:t>security会在调用spring</w:t>
      </w:r>
      <w:r w:rsidR="0037387C">
        <w:t xml:space="preserve"> </w:t>
      </w:r>
      <w:r w:rsidR="0037387C">
        <w:rPr>
          <w:rFonts w:hint="eastAsia"/>
        </w:rPr>
        <w:t>security中注册的userDetails</w:t>
      </w:r>
      <w:r w:rsidR="0037387C">
        <w:t>S</w:t>
      </w:r>
      <w:r w:rsidR="0037387C">
        <w:rPr>
          <w:rFonts w:hint="eastAsia"/>
        </w:rPr>
        <w:t>ervice的实现，从数据库中查询对应的用户，因为在前面的章节中已经设置好了，用户名为任意，密码固定为1</w:t>
      </w:r>
      <w:r w:rsidR="0037387C">
        <w:t>23456</w:t>
      </w:r>
      <w:r w:rsidR="0037387C">
        <w:rPr>
          <w:rFonts w:hint="eastAsia"/>
        </w:rPr>
        <w:t>，且用户权限为admin的固定返回，在这里，如果需要用户能够登陆，这权限列表中必须要有R</w:t>
      </w:r>
      <w:r w:rsidR="0037387C">
        <w:t>OLE_USER</w:t>
      </w:r>
      <w:r w:rsidR="0037387C">
        <w:rPr>
          <w:rFonts w:hint="eastAsia"/>
        </w:rPr>
        <w:t>，先将该角色加上</w:t>
      </w:r>
    </w:p>
    <w:p w14:paraId="0B14603B" w14:textId="77777777" w:rsidR="009F1E1F" w:rsidRPr="009F1E1F" w:rsidRDefault="009F1E1F" w:rsidP="009F1E1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1E1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F1E1F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F1E1F">
        <w:rPr>
          <w:rFonts w:ascii="Consolas" w:eastAsia="宋体" w:hAnsi="Consolas" w:cs="宋体"/>
          <w:color w:val="DCDCAA"/>
          <w:kern w:val="0"/>
          <w:szCs w:val="21"/>
        </w:rPr>
        <w:t>SocialUser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(userId, password, </w:t>
      </w:r>
      <w:r w:rsidRPr="009F1E1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F1E1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F1E1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F1E1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BC6FA2" w14:textId="77777777" w:rsidR="009F1E1F" w:rsidRPr="009F1E1F" w:rsidRDefault="009F1E1F" w:rsidP="009F1E1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1E1F">
        <w:rPr>
          <w:rFonts w:ascii="Consolas" w:eastAsia="宋体" w:hAnsi="Consolas" w:cs="宋体"/>
          <w:color w:val="9CDCFE"/>
          <w:kern w:val="0"/>
          <w:szCs w:val="21"/>
        </w:rPr>
        <w:t>AuthorityUtils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F1E1F">
        <w:rPr>
          <w:rFonts w:ascii="Consolas" w:eastAsia="宋体" w:hAnsi="Consolas" w:cs="宋体"/>
          <w:color w:val="DCDCAA"/>
          <w:kern w:val="0"/>
          <w:szCs w:val="21"/>
        </w:rPr>
        <w:t>commaSeparatedStringToAuthorityList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F1E1F">
        <w:rPr>
          <w:rFonts w:ascii="Consolas" w:eastAsia="宋体" w:hAnsi="Consolas" w:cs="宋体"/>
          <w:color w:val="CE9178"/>
          <w:kern w:val="0"/>
          <w:szCs w:val="21"/>
        </w:rPr>
        <w:t>"admin,ROLE_USER"</w:t>
      </w:r>
      <w:r w:rsidRPr="009F1E1F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B606D2C" w14:textId="77CEF6C1" w:rsidR="009F1E1F" w:rsidRDefault="009F1E1F" w:rsidP="00E4259D">
      <w:pPr>
        <w:ind w:firstLineChars="200" w:firstLine="420"/>
      </w:pPr>
      <w:r>
        <w:rPr>
          <w:rFonts w:hint="eastAsia"/>
        </w:rPr>
        <w:t>之后，才能允许用户进行授权登陆，此时，加上权限配置，重新启动服务</w:t>
      </w:r>
      <w:r w:rsidR="00AA2204">
        <w:rPr>
          <w:rFonts w:hint="eastAsia"/>
        </w:rPr>
        <w:t>，当然，此时还会出现一些问题，每次服务器重启都将刷新client_id，在重启之前，可以先将client</w:t>
      </w:r>
      <w:r w:rsidR="00AA2204">
        <w:t>_</w:t>
      </w:r>
      <w:r w:rsidR="00AA2204">
        <w:rPr>
          <w:rFonts w:hint="eastAsia"/>
        </w:rPr>
        <w:t>id以及client_secret配置在配置文件内。</w:t>
      </w:r>
    </w:p>
    <w:p w14:paraId="59DD473E" w14:textId="1B1AC5EE" w:rsidR="00EC4B6A" w:rsidRDefault="00EC4B6A" w:rsidP="00E4259D">
      <w:pPr>
        <w:ind w:firstLineChars="200" w:firstLine="420"/>
      </w:pPr>
      <w:r>
        <w:rPr>
          <w:rFonts w:hint="eastAsia"/>
        </w:rPr>
        <w:t>在配置文件内添加</w:t>
      </w:r>
      <w:r w:rsidR="00E73228">
        <w:tab/>
      </w:r>
    </w:p>
    <w:p w14:paraId="6EF6345D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>security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</w:p>
    <w:p w14:paraId="7643C60C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basic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</w:p>
    <w:p w14:paraId="2111BAB7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  enabled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3228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4034B7CD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oauth2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</w:p>
    <w:p w14:paraId="417C0B97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  client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</w:p>
    <w:p w14:paraId="4ED56AB5" w14:textId="430C300B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="00915D1B" w:rsidRPr="00915D1B">
        <w:rPr>
          <w:rFonts w:ascii="Consolas" w:eastAsia="宋体" w:hAnsi="Consolas" w:cs="宋体"/>
          <w:color w:val="D4D4D4"/>
          <w:kern w:val="0"/>
          <w:szCs w:val="21"/>
        </w:rPr>
        <w:t>client-id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seehope</w:t>
      </w:r>
    </w:p>
    <w:p w14:paraId="6C6B8D33" w14:textId="77777777" w:rsidR="00E73228" w:rsidRPr="00E73228" w:rsidRDefault="00E73228" w:rsidP="00E7322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     client-secret</w:t>
      </w:r>
      <w:r w:rsidRPr="00E73228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E73228">
        <w:rPr>
          <w:rFonts w:ascii="Consolas" w:eastAsia="宋体" w:hAnsi="Consolas" w:cs="宋体"/>
          <w:color w:val="D4D4D4"/>
          <w:kern w:val="0"/>
          <w:szCs w:val="21"/>
        </w:rPr>
        <w:t xml:space="preserve"> seehopesecret</w:t>
      </w:r>
    </w:p>
    <w:p w14:paraId="6D27F47B" w14:textId="5FC78AE1" w:rsidR="00E73228" w:rsidRDefault="00913E1F" w:rsidP="00E4259D">
      <w:pPr>
        <w:ind w:firstLineChars="200" w:firstLine="420"/>
      </w:pPr>
      <w:r>
        <w:rPr>
          <w:rFonts w:hint="eastAsia"/>
        </w:rPr>
        <w:t>之后，通过固定的client-id以及任意用户名，固定密码</w:t>
      </w:r>
      <w:r>
        <w:t>123456</w:t>
      </w:r>
      <w:r>
        <w:rPr>
          <w:rFonts w:hint="eastAsia"/>
        </w:rPr>
        <w:t>登录，跳转到授权页面</w:t>
      </w:r>
      <w:r w:rsidR="00260318">
        <w:rPr>
          <w:rFonts w:hint="eastAsia"/>
        </w:rPr>
        <w:t>。</w:t>
      </w:r>
    </w:p>
    <w:p w14:paraId="0527C231" w14:textId="16AEBFC7" w:rsidR="00260318" w:rsidRDefault="00260318" w:rsidP="00E4259D">
      <w:pPr>
        <w:ind w:firstLineChars="200" w:firstLine="420"/>
      </w:pPr>
      <w:r>
        <w:rPr>
          <w:noProof/>
        </w:rPr>
        <w:drawing>
          <wp:inline distT="0" distB="0" distL="0" distR="0" wp14:anchorId="31902C6C" wp14:editId="030508F9">
            <wp:extent cx="4828571" cy="14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A1E" w14:textId="0A9A0AB9" w:rsidR="00B01B4D" w:rsidRDefault="00B01B4D" w:rsidP="00E4259D">
      <w:pPr>
        <w:ind w:firstLineChars="200" w:firstLine="420"/>
      </w:pPr>
      <w:r>
        <w:rPr>
          <w:rFonts w:hint="eastAsia"/>
        </w:rPr>
        <w:t>选择授权之后，跳转到填写的redirect</w:t>
      </w:r>
      <w:r>
        <w:t>_uri</w:t>
      </w:r>
    </w:p>
    <w:p w14:paraId="0A36DAC2" w14:textId="2104563D" w:rsidR="00B01B4D" w:rsidRDefault="00B01B4D" w:rsidP="00B01B4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BF82063" wp14:editId="112341AC">
            <wp:extent cx="5274310" cy="3361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DD14" w14:textId="19BA2AF3" w:rsidR="002B0666" w:rsidRDefault="00B01B4D" w:rsidP="00A37590">
      <w:pPr>
        <w:ind w:firstLineChars="200" w:firstLine="420"/>
      </w:pPr>
      <w:r>
        <w:rPr>
          <w:rFonts w:hint="eastAsia"/>
        </w:rPr>
        <w:t>并且携带授权码。</w:t>
      </w:r>
      <w:r w:rsidR="00DD39E0" w:rsidRPr="00DD39E0">
        <w:t>Mgnw9f</w:t>
      </w:r>
      <w:r w:rsidR="00DD39E0">
        <w:rPr>
          <w:rFonts w:hint="eastAsia"/>
        </w:rPr>
        <w:t>。之后，授权链接测试完成，之后，测试获取token请求地址。</w:t>
      </w:r>
      <w:r w:rsidR="002B0666" w:rsidRPr="002B0666">
        <w:t>{[/oauth/token],methods=[POST]}</w:t>
      </w:r>
      <w:r w:rsidR="002B0666">
        <w:t xml:space="preserve"> </w:t>
      </w:r>
      <w:r w:rsidR="002B0666">
        <w:rPr>
          <w:rFonts w:hint="eastAsia"/>
        </w:rPr>
        <w:t>因为该地址的访问方式只支持post，所以使用工具，对该url发送请求</w:t>
      </w:r>
      <w:r w:rsidR="005A1FD6">
        <w:rPr>
          <w:rFonts w:hint="eastAsia"/>
        </w:rPr>
        <w:t>。</w:t>
      </w:r>
      <w:r w:rsidR="00567C26">
        <w:rPr>
          <w:rFonts w:hint="eastAsia"/>
        </w:rPr>
        <w:t>当然，访问该url也需要携带一系列的参数，同样在文档中可以查看到参数信息，</w:t>
      </w:r>
      <w:r w:rsidR="005C71D7">
        <w:rPr>
          <w:rFonts w:hint="eastAsia"/>
        </w:rPr>
        <w:t>在4</w:t>
      </w:r>
      <w:r w:rsidR="005C71D7">
        <w:t>.1.3</w:t>
      </w:r>
      <w:r w:rsidR="005C71D7">
        <w:rPr>
          <w:rFonts w:hint="eastAsia"/>
        </w:rPr>
        <w:t>小节中</w:t>
      </w:r>
      <w:r w:rsidR="00A37590">
        <w:rPr>
          <w:rFonts w:hint="eastAsia"/>
        </w:rPr>
        <w:t>有说明</w:t>
      </w:r>
      <w:r w:rsidR="00E074D8">
        <w:rPr>
          <w:rFonts w:hint="eastAsia"/>
        </w:rPr>
        <w:t>。</w:t>
      </w:r>
    </w:p>
    <w:p w14:paraId="6F08C314" w14:textId="2E6D5D8A" w:rsidR="00DD39E0" w:rsidRDefault="00A37590" w:rsidP="00B01B4D">
      <w:pPr>
        <w:ind w:firstLineChars="200" w:firstLine="420"/>
      </w:pPr>
      <w:r>
        <w:rPr>
          <w:rFonts w:hint="eastAsia"/>
        </w:rPr>
        <w:t>有grant_</w:t>
      </w:r>
      <w:r>
        <w:t>type:</w:t>
      </w:r>
      <w:r>
        <w:rPr>
          <w:rFonts w:hint="eastAsia"/>
        </w:rPr>
        <w:t>这里必填authorization_code，code:在上一步中获取的授权码，c</w:t>
      </w:r>
      <w:r>
        <w:t>lient_id:</w:t>
      </w:r>
      <w:r>
        <w:rPr>
          <w:rFonts w:hint="eastAsia"/>
        </w:rPr>
        <w:t>第三方应用id，r</w:t>
      </w:r>
      <w:r>
        <w:t>edirect_url:</w:t>
      </w:r>
      <w:r>
        <w:rPr>
          <w:rFonts w:hint="eastAsia"/>
        </w:rPr>
        <w:t>获取到授权之后跳转的地址，</w:t>
      </w:r>
      <w:r w:rsidR="00E90BB5">
        <w:rPr>
          <w:rFonts w:hint="eastAsia"/>
        </w:rPr>
        <w:t>socpe:给用户授权的域。</w:t>
      </w:r>
    </w:p>
    <w:p w14:paraId="34AA3CD1" w14:textId="311C2B3F" w:rsidR="00102C2B" w:rsidRDefault="00102C2B" w:rsidP="00B01B4D">
      <w:pPr>
        <w:ind w:firstLineChars="200" w:firstLine="420"/>
      </w:pPr>
      <w:r>
        <w:rPr>
          <w:rFonts w:hint="eastAsia"/>
        </w:rPr>
        <w:t>同时，在请求头中，必须要携带有应用认证信息，即client</w:t>
      </w:r>
      <w:r>
        <w:t xml:space="preserve">_id </w:t>
      </w:r>
      <w:r>
        <w:rPr>
          <w:rFonts w:hint="eastAsia"/>
        </w:rPr>
        <w:t>以及</w:t>
      </w:r>
      <w:r>
        <w:t>clent_secret</w:t>
      </w:r>
    </w:p>
    <w:p w14:paraId="20B3E289" w14:textId="0E045A16" w:rsidR="00102C2B" w:rsidRDefault="00102C2B" w:rsidP="00B01B4D">
      <w:pPr>
        <w:ind w:firstLineChars="200" w:firstLine="420"/>
      </w:pPr>
      <w:r>
        <w:rPr>
          <w:noProof/>
        </w:rPr>
        <w:drawing>
          <wp:inline distT="0" distB="0" distL="0" distR="0" wp14:anchorId="5F93E8D9" wp14:editId="7B192098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C300" w14:textId="11DA01C1" w:rsidR="00102C2B" w:rsidRDefault="00102C2B" w:rsidP="00B01B4D">
      <w:pPr>
        <w:ind w:firstLineChars="200" w:firstLine="420"/>
      </w:pPr>
      <w:r>
        <w:rPr>
          <w:rFonts w:hint="eastAsia"/>
        </w:rPr>
        <w:t>发送之后得到返回结果</w:t>
      </w:r>
    </w:p>
    <w:p w14:paraId="73820F18" w14:textId="71DC906F" w:rsidR="006652E6" w:rsidRDefault="006652E6" w:rsidP="00B01B4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5470015" wp14:editId="2A782A74">
            <wp:extent cx="5274310" cy="1080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EFE8" w14:textId="7C1C2F17" w:rsidR="0013078E" w:rsidRDefault="0013078E" w:rsidP="00B01B4D">
      <w:pPr>
        <w:ind w:firstLineChars="200" w:firstLine="420"/>
      </w:pPr>
      <w:r>
        <w:rPr>
          <w:rFonts w:hint="eastAsia"/>
        </w:rPr>
        <w:t>之后，整个授权码的授权模式就请求完成了</w:t>
      </w:r>
    </w:p>
    <w:p w14:paraId="60477153" w14:textId="0F1AFA86" w:rsidR="0013078E" w:rsidRDefault="0013078E" w:rsidP="00B01B4D">
      <w:pPr>
        <w:ind w:firstLineChars="200" w:firstLine="420"/>
      </w:pPr>
      <w:r>
        <w:rPr>
          <w:rFonts w:hint="eastAsia"/>
        </w:rPr>
        <w:t>除此之外，密码授权模式获取token信息的请求地址和本例相同，只需要将其中参数修改一下。</w:t>
      </w:r>
    </w:p>
    <w:p w14:paraId="1909A240" w14:textId="75C23C4E" w:rsidR="009E6EE1" w:rsidRDefault="009E6EE1" w:rsidP="00B01B4D">
      <w:pPr>
        <w:ind w:firstLineChars="200" w:firstLine="420"/>
      </w:pPr>
      <w:r>
        <w:rPr>
          <w:noProof/>
        </w:rPr>
        <w:drawing>
          <wp:inline distT="0" distB="0" distL="0" distR="0" wp14:anchorId="68510A0E" wp14:editId="01D57A52">
            <wp:extent cx="5274310" cy="3449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619" w14:textId="10AB2F17" w:rsidR="009E6EE1" w:rsidRDefault="009E6EE1" w:rsidP="00B01B4D">
      <w:pPr>
        <w:ind w:firstLineChars="200" w:firstLine="420"/>
      </w:pPr>
      <w:r>
        <w:rPr>
          <w:rFonts w:hint="eastAsia"/>
        </w:rPr>
        <w:t>之后，密码授权模式授权完成</w:t>
      </w:r>
      <w:r w:rsidR="007B5D97">
        <w:rPr>
          <w:rFonts w:hint="eastAsia"/>
        </w:rPr>
        <w:t>。成功获取到access_token</w:t>
      </w:r>
      <w:r w:rsidR="007471BA">
        <w:rPr>
          <w:rFonts w:hint="eastAsia"/>
        </w:rPr>
        <w:t>，在密码模式下，只需要将用户名密码，发送到认证请求中，就可以获取token授权，但是对于服务提供商而言，无法确认用户名与密码是否真的是用户交给第三方应用的，或者是第三方应用从何渠道而来，不得而知，只要第三方应用有用户名密码，就可以获取授权</w:t>
      </w:r>
      <w:r w:rsidR="002D271D">
        <w:rPr>
          <w:rFonts w:hint="eastAsia"/>
        </w:rPr>
        <w:t>，这种模式存在一些安全隐患。</w:t>
      </w:r>
      <w:r w:rsidR="005F5BA3">
        <w:rPr>
          <w:rFonts w:hint="eastAsia"/>
        </w:rPr>
        <w:t>但是在当前业务场景中，即app登录认证场景，是可以使用密码模式认证的，即用户将用户名密码交给app前端，app前端发送请求到该url给服务器交换token。</w:t>
      </w:r>
      <w:r w:rsidR="002B6116">
        <w:rPr>
          <w:rFonts w:hint="eastAsia"/>
        </w:rPr>
        <w:t>所以该授权模式可以用在，本公司app以及本公司业务中交换token。</w:t>
      </w:r>
      <w:r w:rsidR="00E328A4">
        <w:rPr>
          <w:rFonts w:hint="eastAsia"/>
        </w:rPr>
        <w:t>同时，如果是同一个用户请求token，那么，无论是授权码模式还是用户名密码模式，获取到的token都是同一组记录，这点可以在截图中看出。只要accessToken未过期。</w:t>
      </w:r>
    </w:p>
    <w:p w14:paraId="123A3D8E" w14:textId="5566AE73" w:rsidR="003C653E" w:rsidRDefault="003C653E" w:rsidP="00B01B4D">
      <w:pPr>
        <w:ind w:firstLineChars="200" w:firstLine="420"/>
      </w:pPr>
      <w:r>
        <w:rPr>
          <w:rFonts w:hint="eastAsia"/>
        </w:rPr>
        <w:t>剩余的两种授权模式在这里就不一一说明了，实际上，整个认证流程四种模式已经实现，包括T</w:t>
      </w:r>
      <w:r>
        <w:t>o</w:t>
      </w:r>
      <w:r>
        <w:rPr>
          <w:rFonts w:hint="eastAsia"/>
        </w:rPr>
        <w:t>ken的存储以及校验。</w:t>
      </w:r>
      <w:r w:rsidR="00A23888">
        <w:rPr>
          <w:rFonts w:hint="eastAsia"/>
        </w:rPr>
        <w:t>整个代码就一个注解@enable</w:t>
      </w:r>
      <w:r w:rsidR="00A23888">
        <w:t>A</w:t>
      </w:r>
      <w:r w:rsidR="00A23888">
        <w:rPr>
          <w:rFonts w:hint="eastAsia"/>
        </w:rPr>
        <w:t>uthorization</w:t>
      </w:r>
      <w:r w:rsidR="00922AC6">
        <w:t>S</w:t>
      </w:r>
      <w:r w:rsidR="00922AC6">
        <w:rPr>
          <w:rFonts w:hint="eastAsia"/>
        </w:rPr>
        <w:t>erver</w:t>
      </w:r>
      <w:r w:rsidR="00A866A1">
        <w:rPr>
          <w:rFonts w:hint="eastAsia"/>
        </w:rPr>
        <w:t>当然，这里运用的都是spring</w:t>
      </w:r>
      <w:r w:rsidR="00A866A1">
        <w:t xml:space="preserve"> </w:t>
      </w:r>
      <w:r w:rsidR="00A866A1">
        <w:rPr>
          <w:rFonts w:hint="eastAsia"/>
        </w:rPr>
        <w:t>oauth</w:t>
      </w:r>
      <w:r w:rsidR="00A866A1">
        <w:t xml:space="preserve"> 2 </w:t>
      </w:r>
      <w:r w:rsidR="00A866A1">
        <w:rPr>
          <w:rFonts w:hint="eastAsia"/>
        </w:rPr>
        <w:t>标准的实现，之后的代码中，还会对该流程进行重构，认证服务器提供完成。</w:t>
      </w:r>
    </w:p>
    <w:p w14:paraId="5F3F52E2" w14:textId="61762547" w:rsidR="00F2215E" w:rsidRDefault="00F2215E" w:rsidP="00B01B4D">
      <w:pPr>
        <w:ind w:firstLineChars="200" w:firstLine="420"/>
      </w:pPr>
      <w:r>
        <w:rPr>
          <w:rFonts w:hint="eastAsia"/>
        </w:rPr>
        <w:t>之后，来实现资源服务器。</w:t>
      </w:r>
      <w:r w:rsidR="00DF2632">
        <w:rPr>
          <w:rFonts w:hint="eastAsia"/>
        </w:rPr>
        <w:t>同样的，依然通过注解实现。</w:t>
      </w:r>
    </w:p>
    <w:p w14:paraId="7EF512C8" w14:textId="77777777" w:rsidR="0055636F" w:rsidRPr="0055636F" w:rsidRDefault="0055636F" w:rsidP="005563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5636F">
        <w:rPr>
          <w:rFonts w:ascii="Consolas" w:eastAsia="宋体" w:hAnsi="Consolas" w:cs="宋体"/>
          <w:color w:val="4EC9B0"/>
          <w:kern w:val="0"/>
          <w:szCs w:val="21"/>
        </w:rPr>
        <w:t>@Configuration</w:t>
      </w:r>
    </w:p>
    <w:p w14:paraId="1ADE6CFB" w14:textId="77777777" w:rsidR="0055636F" w:rsidRPr="0055636F" w:rsidRDefault="0055636F" w:rsidP="005563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5636F">
        <w:rPr>
          <w:rFonts w:ascii="Consolas" w:eastAsia="宋体" w:hAnsi="Consolas" w:cs="宋体"/>
          <w:color w:val="4EC9B0"/>
          <w:kern w:val="0"/>
          <w:szCs w:val="21"/>
        </w:rPr>
        <w:t>@EnableResourceServer</w:t>
      </w:r>
    </w:p>
    <w:p w14:paraId="6207A96E" w14:textId="77777777" w:rsidR="0055636F" w:rsidRPr="0055636F" w:rsidRDefault="0055636F" w:rsidP="005563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5636F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563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563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563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5636F">
        <w:rPr>
          <w:rFonts w:ascii="Consolas" w:eastAsia="宋体" w:hAnsi="Consolas" w:cs="宋体"/>
          <w:color w:val="4EC9B0"/>
          <w:kern w:val="0"/>
          <w:szCs w:val="21"/>
        </w:rPr>
        <w:t>SeehopeResourceServerConfig</w:t>
      </w:r>
      <w:r w:rsidRPr="005563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AFBCF67" w14:textId="77777777" w:rsidR="0055636F" w:rsidRPr="0055636F" w:rsidRDefault="0055636F" w:rsidP="005563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509895" w14:textId="77777777" w:rsidR="0055636F" w:rsidRPr="0055636F" w:rsidRDefault="0055636F" w:rsidP="005563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563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80EC76" w14:textId="117142B3" w:rsidR="0055636F" w:rsidRDefault="009864CC" w:rsidP="00B01B4D">
      <w:pPr>
        <w:ind w:firstLineChars="200" w:firstLine="420"/>
      </w:pPr>
      <w:r>
        <w:rPr>
          <w:rFonts w:hint="eastAsia"/>
        </w:rPr>
        <w:t>此时，demo项目同样实现认证服务器和资源服务器的功能，在加上注解之后，在demo项目中的controller中已经存在有/user/me请求以获取用户资源</w:t>
      </w:r>
      <w:r w:rsidR="002C4545">
        <w:rPr>
          <w:rFonts w:hint="eastAsia"/>
        </w:rPr>
        <w:t>，在重启服务之后，可以通过该请求获取用户信息。</w:t>
      </w:r>
      <w:r w:rsidR="00E4644B">
        <w:rPr>
          <w:rFonts w:hint="eastAsia"/>
        </w:rPr>
        <w:t>当然，在重启服务期之后，上小结中生成的token已经失效了，</w:t>
      </w:r>
      <w:r w:rsidR="00232924">
        <w:rPr>
          <w:rFonts w:hint="eastAsia"/>
        </w:rPr>
        <w:t>需要重新获取token，之后在获取user信息。</w:t>
      </w:r>
    </w:p>
    <w:p w14:paraId="41189170" w14:textId="36E8DDFD" w:rsidR="002C29FA" w:rsidRDefault="002C29FA" w:rsidP="00B01B4D">
      <w:pPr>
        <w:ind w:firstLineChars="200" w:firstLine="420"/>
      </w:pPr>
      <w:r>
        <w:rPr>
          <w:rFonts w:hint="eastAsia"/>
        </w:rPr>
        <w:t>在获取用户的信息的时候，需要将token</w:t>
      </w:r>
      <w:r>
        <w:t xml:space="preserve"> </w:t>
      </w:r>
      <w:r>
        <w:rPr>
          <w:rFonts w:hint="eastAsia"/>
        </w:rPr>
        <w:t>以及 token</w:t>
      </w:r>
      <w:r>
        <w:t xml:space="preserve"> </w:t>
      </w:r>
      <w:r>
        <w:rPr>
          <w:rFonts w:hint="eastAsia"/>
        </w:rPr>
        <w:t>type放入请求头中。</w:t>
      </w:r>
    </w:p>
    <w:p w14:paraId="1E990E66" w14:textId="209D0F3F" w:rsidR="00C46BD6" w:rsidRDefault="00C46BD6" w:rsidP="00B01B4D">
      <w:pPr>
        <w:ind w:firstLineChars="200" w:firstLine="420"/>
      </w:pPr>
      <w:r>
        <w:rPr>
          <w:noProof/>
        </w:rPr>
        <w:drawing>
          <wp:inline distT="0" distB="0" distL="0" distR="0" wp14:anchorId="6AA3E109" wp14:editId="25FE3350">
            <wp:extent cx="5274310" cy="781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A17A" w14:textId="3565A75F" w:rsidR="00C46BD6" w:rsidRDefault="00C46BD6" w:rsidP="00B01B4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1248AAC" wp14:editId="79F7E052">
            <wp:extent cx="5274310" cy="7412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B79" w14:textId="3FD41282" w:rsidR="00C46BD6" w:rsidRPr="00E73228" w:rsidRDefault="00C46BD6" w:rsidP="00B01B4D">
      <w:pPr>
        <w:ind w:firstLineChars="200" w:firstLine="420"/>
      </w:pPr>
      <w:r>
        <w:rPr>
          <w:rFonts w:hint="eastAsia"/>
        </w:rPr>
        <w:t>之后，得到返回的用户信息。</w:t>
      </w:r>
      <w:r w:rsidR="00E31752">
        <w:rPr>
          <w:rFonts w:hint="eastAsia"/>
        </w:rPr>
        <w:t>到此，整个oauth流程就已经完成了。</w:t>
      </w:r>
      <w:r w:rsidR="0094341C">
        <w:rPr>
          <w:rFonts w:hint="eastAsia"/>
        </w:rPr>
        <w:t>当然，这里使用的都是springsecurity的标准实现实现的，在整个流程中，还存在有很多问题，首先，认证方式只能使用oauth协议提供的标准认证方式，</w:t>
      </w:r>
      <w:r w:rsidR="00877506">
        <w:rPr>
          <w:rFonts w:hint="eastAsia"/>
        </w:rPr>
        <w:t>如果想让用户使用手机验证码登录等，在默认的实现中，是应用不了的，同时access</w:t>
      </w:r>
      <w:r w:rsidR="00877506">
        <w:t>T</w:t>
      </w:r>
      <w:r w:rsidR="00877506">
        <w:rPr>
          <w:rFonts w:hint="eastAsia"/>
        </w:rPr>
        <w:t>oken目前是存在内存中，当服务器重启之后，所有token失效，此外，token的生成和校验规则也是写死的，能不能自定义生成和校验流程，比如说比较流行的jwt来做token。在之后的小结中，会重新定制针对app的认证授权流程。</w:t>
      </w:r>
    </w:p>
    <w:p w14:paraId="730A8FA7" w14:textId="6B28E3E1" w:rsidR="00C165D4" w:rsidRDefault="00A407EE" w:rsidP="00A407EE">
      <w:pPr>
        <w:pStyle w:val="3"/>
      </w:pPr>
      <w:bookmarkStart w:id="3" w:name="_Toc533863034"/>
      <w:r>
        <w:lastRenderedPageBreak/>
        <w:t>5-3.</w:t>
      </w:r>
      <w:r w:rsidR="00F87516">
        <w:t>S</w:t>
      </w:r>
      <w:r w:rsidR="00C165D4">
        <w:rPr>
          <w:rFonts w:hint="eastAsia"/>
        </w:rPr>
        <w:t>pirng</w:t>
      </w:r>
      <w:r w:rsidR="00C165D4">
        <w:t xml:space="preserve"> </w:t>
      </w:r>
      <w:r w:rsidR="00F87516">
        <w:t>S</w:t>
      </w:r>
      <w:r w:rsidR="00C165D4">
        <w:rPr>
          <w:rFonts w:hint="eastAsia"/>
        </w:rPr>
        <w:t>ecurity</w:t>
      </w:r>
      <w:r w:rsidR="00C165D4">
        <w:t xml:space="preserve"> OA</w:t>
      </w:r>
      <w:r w:rsidR="00C165D4">
        <w:rPr>
          <w:rFonts w:hint="eastAsia"/>
        </w:rPr>
        <w:t>uth</w:t>
      </w:r>
      <w:r w:rsidR="00C165D4">
        <w:t xml:space="preserve"> </w:t>
      </w:r>
      <w:r w:rsidR="00C165D4">
        <w:rPr>
          <w:rFonts w:hint="eastAsia"/>
        </w:rPr>
        <w:t>核心源码解析</w:t>
      </w:r>
      <w:bookmarkEnd w:id="3"/>
    </w:p>
    <w:p w14:paraId="0E1120E4" w14:textId="77777777" w:rsidR="000C5952" w:rsidRDefault="00AA2AF3" w:rsidP="00AA2AF3">
      <w:r>
        <w:tab/>
      </w:r>
      <w:r>
        <w:rPr>
          <w:rFonts w:hint="eastAsia"/>
        </w:rPr>
        <w:t>在上小结中，已经实现了oauth服务商的角色，认证服务器和资源服务器，实际上代码非常简单，就是两行注解。</w:t>
      </w:r>
      <w:r w:rsidR="005B5157">
        <w:rPr>
          <w:rFonts w:hint="eastAsia"/>
        </w:rPr>
        <w:t>实现了标准流程之后，我们需要将自定的认证业务逻辑装配入标准的认证流程，为了实现这样的目的，需要先研究一下spring</w:t>
      </w:r>
      <w:r w:rsidR="005B5157">
        <w:t xml:space="preserve"> </w:t>
      </w:r>
      <w:r w:rsidR="005B5157">
        <w:rPr>
          <w:rFonts w:hint="eastAsia"/>
        </w:rPr>
        <w:t>security</w:t>
      </w:r>
      <w:r w:rsidR="005B5157">
        <w:t xml:space="preserve"> </w:t>
      </w:r>
      <w:r w:rsidR="005B5157">
        <w:rPr>
          <w:rFonts w:hint="eastAsia"/>
        </w:rPr>
        <w:t>oauth源码。</w:t>
      </w:r>
    </w:p>
    <w:p w14:paraId="1ABB1F5C" w14:textId="1669D4A8" w:rsidR="00AA2AF3" w:rsidRDefault="000C5952" w:rsidP="000C5952">
      <w:pPr>
        <w:ind w:firstLine="420"/>
      </w:pPr>
      <w:r>
        <w:rPr>
          <w:rFonts w:hint="eastAsia"/>
        </w:rPr>
        <w:t>在解释代码之前先来看</w:t>
      </w:r>
      <w:r w:rsidR="00071529">
        <w:rPr>
          <w:rFonts w:hint="eastAsia"/>
        </w:rPr>
        <w:t>整个流程架构图，在讲解之前对整个流程有个大概的认知。</w:t>
      </w:r>
      <w:r w:rsidR="006E1FC8">
        <w:br/>
      </w:r>
      <w:r w:rsidR="000E64D7" w:rsidRPr="000E64D7">
        <w:rPr>
          <w:noProof/>
        </w:rPr>
        <w:drawing>
          <wp:inline distT="0" distB="0" distL="0" distR="0" wp14:anchorId="4D559EA2" wp14:editId="6CA9AB2B">
            <wp:extent cx="5274310" cy="3342640"/>
            <wp:effectExtent l="0" t="0" r="0" b="0"/>
            <wp:docPr id="16" name="图片 16" descr="C:\Users\JMT24\Downloads\未命名文件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MT24\Downloads\未命名文件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EE8B" w14:textId="0F34434C" w:rsidR="00C472F6" w:rsidRDefault="00C472F6" w:rsidP="000C5952">
      <w:pPr>
        <w:ind w:firstLine="420"/>
      </w:pPr>
      <w:r>
        <w:tab/>
      </w:r>
      <w:r>
        <w:rPr>
          <w:rFonts w:hint="eastAsia"/>
        </w:rPr>
        <w:t>首先，当请求</w:t>
      </w:r>
      <w:r>
        <w:t xml:space="preserve">/oauth/token </w:t>
      </w:r>
      <w:r w:rsidR="0029587D">
        <w:rPr>
          <w:rFonts w:hint="eastAsia"/>
        </w:rPr>
        <w:t>传入到系统中，将会被</w:t>
      </w:r>
      <w:r w:rsidR="0029587D">
        <w:t>T</w:t>
      </w:r>
      <w:r w:rsidR="0029587D">
        <w:rPr>
          <w:rFonts w:hint="eastAsia"/>
        </w:rPr>
        <w:t>oken</w:t>
      </w:r>
      <w:r w:rsidR="0029587D">
        <w:t>E</w:t>
      </w:r>
      <w:r w:rsidR="0029587D">
        <w:rPr>
          <w:rFonts w:hint="eastAsia"/>
        </w:rPr>
        <w:t>nd</w:t>
      </w:r>
      <w:r w:rsidR="0029587D">
        <w:t>P</w:t>
      </w:r>
      <w:r w:rsidR="0029587D">
        <w:rPr>
          <w:rFonts w:hint="eastAsia"/>
        </w:rPr>
        <w:t>oint所拦截，可以将这个类理解成一个controller，该类会调用client</w:t>
      </w:r>
      <w:r w:rsidR="0029587D">
        <w:t>D</w:t>
      </w:r>
      <w:r w:rsidR="0029587D">
        <w:rPr>
          <w:rFonts w:hint="eastAsia"/>
        </w:rPr>
        <w:t>etails</w:t>
      </w:r>
      <w:r w:rsidR="0029587D">
        <w:t>S</w:t>
      </w:r>
      <w:r w:rsidR="0029587D">
        <w:rPr>
          <w:rFonts w:hint="eastAsia"/>
        </w:rPr>
        <w:t>ervice服务，因为在访问该请求的时候，无论使用哪种授权模式，都需要传入authorization信息，即appid和appsecret，这两个信息就像用户的用户名以及密码，在服务提供商有记录，同时盖service作用和user</w:t>
      </w:r>
      <w:r w:rsidR="0029587D">
        <w:t>D</w:t>
      </w:r>
      <w:r w:rsidR="0029587D">
        <w:rPr>
          <w:rFonts w:hint="eastAsia"/>
        </w:rPr>
        <w:t>etails</w:t>
      </w:r>
      <w:r w:rsidR="0029587D">
        <w:t>S</w:t>
      </w:r>
      <w:r w:rsidR="0029587D">
        <w:rPr>
          <w:rFonts w:hint="eastAsia"/>
        </w:rPr>
        <w:t>ervice作用一样，都是从存储中返回信息，只不过这里是返回在服务商中注册了的第三方应用的信息</w:t>
      </w:r>
      <w:r w:rsidR="006217E5">
        <w:rPr>
          <w:rFonts w:hint="eastAsia"/>
        </w:rPr>
        <w:t>，之后，组装成Client</w:t>
      </w:r>
      <w:r w:rsidR="006217E5">
        <w:t>D</w:t>
      </w:r>
      <w:r w:rsidR="006217E5">
        <w:rPr>
          <w:rFonts w:hint="eastAsia"/>
        </w:rPr>
        <w:t>etails，之后，将其他访问参数</w:t>
      </w:r>
      <w:r w:rsidR="004A2386">
        <w:rPr>
          <w:rFonts w:hint="eastAsia"/>
        </w:rPr>
        <w:t>合并</w:t>
      </w:r>
      <w:r w:rsidR="00106D9B">
        <w:rPr>
          <w:rFonts w:hint="eastAsia"/>
        </w:rPr>
        <w:t>，</w:t>
      </w:r>
      <w:r w:rsidR="004A2386">
        <w:rPr>
          <w:rFonts w:hint="eastAsia"/>
        </w:rPr>
        <w:t>并</w:t>
      </w:r>
      <w:r w:rsidR="006217E5">
        <w:rPr>
          <w:rFonts w:hint="eastAsia"/>
        </w:rPr>
        <w:t>封装成</w:t>
      </w:r>
      <w:r w:rsidR="006217E5">
        <w:t>T</w:t>
      </w:r>
      <w:r w:rsidR="006217E5">
        <w:rPr>
          <w:rFonts w:hint="eastAsia"/>
        </w:rPr>
        <w:t>oken</w:t>
      </w:r>
      <w:r w:rsidR="006217E5">
        <w:t>R</w:t>
      </w:r>
      <w:r w:rsidR="006217E5">
        <w:rPr>
          <w:rFonts w:hint="eastAsia"/>
        </w:rPr>
        <w:t>equest，即scope，grant_type，username，password，code等参数，都会封装在该类中，传入给token</w:t>
      </w:r>
      <w:r w:rsidR="006217E5">
        <w:t>G</w:t>
      </w:r>
      <w:r w:rsidR="006217E5">
        <w:rPr>
          <w:rFonts w:hint="eastAsia"/>
        </w:rPr>
        <w:t>ranter，该类先判断传入的grant_</w:t>
      </w:r>
      <w:r w:rsidR="006217E5">
        <w:t>type</w:t>
      </w:r>
      <w:r w:rsidR="006217E5">
        <w:rPr>
          <w:rFonts w:hint="eastAsia"/>
        </w:rPr>
        <w:t>取值，之后，根据不同的值，调用不同的授权码验证逻辑，即，验证授权码或者判断用户名密码，如果是用户名密码认证方式，那么这里会调用user</w:t>
      </w:r>
      <w:r w:rsidR="006217E5">
        <w:t>D</w:t>
      </w:r>
      <w:r w:rsidR="006217E5">
        <w:rPr>
          <w:rFonts w:hint="eastAsia"/>
        </w:rPr>
        <w:t>etails</w:t>
      </w:r>
      <w:r w:rsidR="006217E5">
        <w:t>S</w:t>
      </w:r>
      <w:r w:rsidR="006217E5">
        <w:rPr>
          <w:rFonts w:hint="eastAsia"/>
        </w:rPr>
        <w:t>ervice，也会将返回值拼装为authentication对象，同时，之前的token和client</w:t>
      </w:r>
      <w:r w:rsidR="006217E5">
        <w:t>D</w:t>
      </w:r>
      <w:r w:rsidR="006217E5">
        <w:rPr>
          <w:rFonts w:hint="eastAsia"/>
        </w:rPr>
        <w:t>etail会被合并为oauth</w:t>
      </w:r>
      <w:r w:rsidR="006217E5">
        <w:t>2R</w:t>
      </w:r>
      <w:r w:rsidR="006217E5">
        <w:rPr>
          <w:rFonts w:hint="eastAsia"/>
        </w:rPr>
        <w:t>equest，同时oauth</w:t>
      </w:r>
      <w:r w:rsidR="006217E5">
        <w:t>2R</w:t>
      </w:r>
      <w:r w:rsidR="006217E5">
        <w:rPr>
          <w:rFonts w:hint="eastAsia"/>
        </w:rPr>
        <w:t>equest和</w:t>
      </w:r>
      <w:r w:rsidR="006217E5">
        <w:t>A</w:t>
      </w:r>
      <w:r w:rsidR="006217E5">
        <w:rPr>
          <w:rFonts w:hint="eastAsia"/>
        </w:rPr>
        <w:t>uthentication又会被合并为</w:t>
      </w:r>
      <w:r w:rsidR="006217E5">
        <w:t>O</w:t>
      </w:r>
      <w:r w:rsidR="006217E5">
        <w:rPr>
          <w:rFonts w:hint="eastAsia"/>
        </w:rPr>
        <w:t>auth</w:t>
      </w:r>
      <w:r w:rsidR="006217E5">
        <w:t>2A</w:t>
      </w:r>
      <w:r w:rsidR="006217E5">
        <w:rPr>
          <w:rFonts w:hint="eastAsia"/>
        </w:rPr>
        <w:t>uthentication</w:t>
      </w:r>
      <w:r w:rsidR="006217E5">
        <w:t>,</w:t>
      </w:r>
      <w:r w:rsidR="006217E5">
        <w:rPr>
          <w:rFonts w:hint="eastAsia"/>
        </w:rPr>
        <w:t>如果所有的验证都通过了，最后会调用</w:t>
      </w:r>
      <w:r w:rsidR="006217E5">
        <w:t>A</w:t>
      </w:r>
      <w:r w:rsidR="006217E5">
        <w:rPr>
          <w:rFonts w:hint="eastAsia"/>
        </w:rPr>
        <w:t>uthorization</w:t>
      </w:r>
      <w:r w:rsidR="006217E5">
        <w:t>S</w:t>
      </w:r>
      <w:r w:rsidR="006217E5">
        <w:rPr>
          <w:rFonts w:hint="eastAsia"/>
        </w:rPr>
        <w:t>erver</w:t>
      </w:r>
      <w:r w:rsidR="006217E5">
        <w:t>T</w:t>
      </w:r>
      <w:r w:rsidR="006217E5">
        <w:rPr>
          <w:rFonts w:hint="eastAsia"/>
        </w:rPr>
        <w:t>oken</w:t>
      </w:r>
      <w:r w:rsidR="006217E5">
        <w:t>S</w:t>
      </w:r>
      <w:r w:rsidR="006217E5">
        <w:rPr>
          <w:rFonts w:hint="eastAsia"/>
        </w:rPr>
        <w:t>ervices</w:t>
      </w:r>
      <w:r w:rsidR="006217E5">
        <w:t>,</w:t>
      </w:r>
      <w:r w:rsidR="006217E5">
        <w:rPr>
          <w:rFonts w:hint="eastAsia"/>
        </w:rPr>
        <w:t>该类负责对token进行生成以及存储验证等业务，同时，这里也开放了两个接口Token</w:t>
      </w:r>
      <w:r w:rsidR="006217E5">
        <w:t>S</w:t>
      </w:r>
      <w:r w:rsidR="006217E5">
        <w:rPr>
          <w:rFonts w:hint="eastAsia"/>
        </w:rPr>
        <w:t>tore以及Token</w:t>
      </w:r>
      <w:r w:rsidR="006217E5">
        <w:t>E</w:t>
      </w:r>
      <w:r w:rsidR="006217E5">
        <w:rPr>
          <w:rFonts w:hint="eastAsia"/>
        </w:rPr>
        <w:t>nhancer，</w:t>
      </w:r>
      <w:r w:rsidR="00DE473B">
        <w:rPr>
          <w:rFonts w:hint="eastAsia"/>
        </w:rPr>
        <w:t>可以覆盖token的存储以及生成方式，最终，才会生成O</w:t>
      </w:r>
      <w:r w:rsidR="00DE473B">
        <w:t>A</w:t>
      </w:r>
      <w:r w:rsidR="00DE473B">
        <w:rPr>
          <w:rFonts w:hint="eastAsia"/>
        </w:rPr>
        <w:t>uth</w:t>
      </w:r>
      <w:r w:rsidR="00DE473B">
        <w:t>2A</w:t>
      </w:r>
      <w:r w:rsidR="00DE473B">
        <w:rPr>
          <w:rFonts w:hint="eastAsia"/>
        </w:rPr>
        <w:t>ccess</w:t>
      </w:r>
      <w:r w:rsidR="00DE473B">
        <w:t>T</w:t>
      </w:r>
      <w:r w:rsidR="00DE473B">
        <w:rPr>
          <w:rFonts w:hint="eastAsia"/>
        </w:rPr>
        <w:t>oken。</w:t>
      </w:r>
    </w:p>
    <w:p w14:paraId="33616387" w14:textId="041BFE2D" w:rsidR="00183606" w:rsidRDefault="00183606" w:rsidP="000C5952">
      <w:pPr>
        <w:ind w:firstLine="420"/>
      </w:pPr>
      <w:r>
        <w:rPr>
          <w:rFonts w:hint="eastAsia"/>
        </w:rPr>
        <w:t>最终将服务启动，在程序上打上断点，使用密码模式重新获取token来理解流程，</w:t>
      </w:r>
    </w:p>
    <w:p w14:paraId="40F2BFC4" w14:textId="1785268F" w:rsidR="006D23C9" w:rsidRDefault="006D23C9" w:rsidP="000C5952">
      <w:pPr>
        <w:ind w:firstLine="420"/>
      </w:pPr>
      <w:r>
        <w:rPr>
          <w:noProof/>
        </w:rPr>
        <w:lastRenderedPageBreak/>
        <w:drawing>
          <wp:inline distT="0" distB="0" distL="0" distR="0" wp14:anchorId="58C8973F" wp14:editId="719C62BF">
            <wp:extent cx="5274310" cy="2269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11E" w14:textId="269C5005" w:rsidR="00A66DBD" w:rsidRDefault="006D23C9" w:rsidP="00A66DBD">
      <w:pPr>
        <w:ind w:firstLine="420"/>
      </w:pPr>
      <w:r>
        <w:rPr>
          <w:rFonts w:hint="eastAsia"/>
        </w:rPr>
        <w:t>首先，</w:t>
      </w:r>
      <w:r>
        <w:t>T</w:t>
      </w:r>
      <w:r>
        <w:rPr>
          <w:rFonts w:hint="eastAsia"/>
        </w:rPr>
        <w:t>oken</w:t>
      </w:r>
      <w:r>
        <w:t>E</w:t>
      </w:r>
      <w:r>
        <w:rPr>
          <w:rFonts w:hint="eastAsia"/>
        </w:rPr>
        <w:t>nd</w:t>
      </w:r>
      <w:r>
        <w:t>P</w:t>
      </w:r>
      <w:r>
        <w:rPr>
          <w:rFonts w:hint="eastAsia"/>
        </w:rPr>
        <w:t>oint</w:t>
      </w:r>
      <w:r w:rsidR="008D1888">
        <w:rPr>
          <w:rFonts w:hint="eastAsia"/>
        </w:rPr>
        <w:t>第9</w:t>
      </w:r>
      <w:r w:rsidR="008D1888">
        <w:t>5</w:t>
      </w:r>
      <w:r w:rsidR="008D1888">
        <w:rPr>
          <w:rFonts w:hint="eastAsia"/>
        </w:rPr>
        <w:t>行，</w:t>
      </w:r>
      <w:r w:rsidR="00FE3804">
        <w:rPr>
          <w:rFonts w:hint="eastAsia"/>
        </w:rPr>
        <w:t>进来后，第一步，从请求中获取client_</w:t>
      </w:r>
      <w:r w:rsidR="00FE3804">
        <w:t>Id,</w:t>
      </w:r>
      <w:r w:rsidR="00FE3804">
        <w:rPr>
          <w:rFonts w:hint="eastAsia"/>
        </w:rPr>
        <w:t>并调用client</w:t>
      </w:r>
      <w:r w:rsidR="00FE3804">
        <w:t>D</w:t>
      </w:r>
      <w:r w:rsidR="00FE3804">
        <w:rPr>
          <w:rFonts w:hint="eastAsia"/>
        </w:rPr>
        <w:t>etails</w:t>
      </w:r>
      <w:r w:rsidR="00FE3804">
        <w:t>S</w:t>
      </w:r>
      <w:r w:rsidR="00FE3804">
        <w:rPr>
          <w:rFonts w:hint="eastAsia"/>
        </w:rPr>
        <w:t>ervices，获取第三方应用的详细配置，</w:t>
      </w:r>
      <w:r w:rsidR="00C47518">
        <w:rPr>
          <w:rFonts w:hint="eastAsia"/>
        </w:rPr>
        <w:t>实际上，client</w:t>
      </w:r>
      <w:r w:rsidR="00C47518">
        <w:t>D</w:t>
      </w:r>
      <w:r w:rsidR="00C47518">
        <w:rPr>
          <w:rFonts w:hint="eastAsia"/>
        </w:rPr>
        <w:t>etails</w:t>
      </w:r>
      <w:r w:rsidR="00C47518">
        <w:t>S</w:t>
      </w:r>
      <w:r w:rsidR="00C47518">
        <w:rPr>
          <w:rFonts w:hint="eastAsia"/>
        </w:rPr>
        <w:t>ervices可以配置得很复杂，在本例中，只单独配置了appid和appsecret，</w:t>
      </w:r>
      <w:r w:rsidR="00937DB5">
        <w:rPr>
          <w:rFonts w:hint="eastAsia"/>
        </w:rPr>
        <w:t>这里已经拿到了client</w:t>
      </w:r>
      <w:r w:rsidR="00937DB5">
        <w:t>D</w:t>
      </w:r>
      <w:r w:rsidR="00937DB5">
        <w:rPr>
          <w:rFonts w:hint="eastAsia"/>
        </w:rPr>
        <w:t>etails，之后，创建Token</w:t>
      </w:r>
      <w:r w:rsidR="00937DB5">
        <w:t>R</w:t>
      </w:r>
      <w:r w:rsidR="00937DB5">
        <w:rPr>
          <w:rFonts w:hint="eastAsia"/>
        </w:rPr>
        <w:t>equest</w:t>
      </w:r>
      <w:r w:rsidR="00106D9B">
        <w:rPr>
          <w:rFonts w:hint="eastAsia"/>
        </w:rPr>
        <w:t>，之后，根据数据库中返回的client信息，和从前端传回来的信息进行对比，如果成功之后才进行后面的认证，</w:t>
      </w:r>
      <w:r w:rsidR="00E63454">
        <w:rPr>
          <w:rFonts w:hint="eastAsia"/>
        </w:rPr>
        <w:t>之后，检测请求中的scope，</w:t>
      </w:r>
      <w:r w:rsidR="00A66DBD">
        <w:rPr>
          <w:rFonts w:hint="eastAsia"/>
        </w:rPr>
        <w:t>实际上，在配置client的时候，就可以对scope进行配置，即，这个client可以发出什么样的授权，这里的校验逻辑是，第三方请求的scope一定要在他在服务商这边注册scope的范围之内，之后，再判断grant_type参数的值，即，使用哪种方式来获取授权，之后，在判断grant</w:t>
      </w:r>
      <w:r w:rsidR="00A66DBD">
        <w:t>_type</w:t>
      </w:r>
      <w:r w:rsidR="00A66DBD">
        <w:rPr>
          <w:rFonts w:hint="eastAsia"/>
        </w:rPr>
        <w:t>是否是简化模式，如果是简化模式也会抛出异常，在简化模式中不会需要访问token，再判断当前是否是授权码模式请求，因为在授权码模式里面，scope不是由这个获取token的请求决定的，而是在第一步获取授权码的时候，用户给与的授权码决定的，如果用户只给读权限，那么这个scope只能是读的权限，所以，如果是授权码认证请求，那么会直接将scope清空，后面会从授权码中获取权限，重新赋值，而不会用请求令牌请求中携带的scope，之后，判断当前获取token请求是否是刷新token请求，因为刷新令牌请求，也有自己约定好的cope，这里会对scope重新赋值，在经过一系列的检查之后，token</w:t>
      </w:r>
      <w:r w:rsidR="00A66DBD">
        <w:t>R</w:t>
      </w:r>
      <w:r w:rsidR="00A66DBD">
        <w:rPr>
          <w:rFonts w:hint="eastAsia"/>
        </w:rPr>
        <w:t>equest会传给Token</w:t>
      </w:r>
      <w:r w:rsidR="00A66DBD">
        <w:t>G</w:t>
      </w:r>
      <w:r w:rsidR="00A66DBD">
        <w:rPr>
          <w:rFonts w:hint="eastAsia"/>
        </w:rPr>
        <w:t>ranter</w:t>
      </w:r>
      <w:r w:rsidR="00FA332E">
        <w:rPr>
          <w:rFonts w:hint="eastAsia"/>
        </w:rPr>
        <w:t>，由他产生最终的Access</w:t>
      </w:r>
      <w:r w:rsidR="00FA332E">
        <w:t>T</w:t>
      </w:r>
      <w:r w:rsidR="00FA332E">
        <w:rPr>
          <w:rFonts w:hint="eastAsia"/>
        </w:rPr>
        <w:t>oken，写入到响应中。</w:t>
      </w:r>
    </w:p>
    <w:p w14:paraId="662EA5D2" w14:textId="3F46D4AF" w:rsidR="00601752" w:rsidRDefault="00601752" w:rsidP="00601752">
      <w:pPr>
        <w:ind w:firstLine="420"/>
      </w:pPr>
      <w:r>
        <w:rPr>
          <w:rFonts w:hint="eastAsia"/>
        </w:rPr>
        <w:t>在Token</w:t>
      </w:r>
      <w:r>
        <w:t>G</w:t>
      </w:r>
      <w:r>
        <w:rPr>
          <w:rFonts w:hint="eastAsia"/>
        </w:rPr>
        <w:t>ranter封装了4中授权，以及刷新令牌一共5中令牌生成的逻辑，进入该类中。</w:t>
      </w:r>
    </w:p>
    <w:p w14:paraId="1B5A250E" w14:textId="40A157E0" w:rsidR="00B47CCE" w:rsidRDefault="00B47CCE" w:rsidP="00601752">
      <w:pPr>
        <w:ind w:firstLine="420"/>
      </w:pPr>
      <w:r>
        <w:rPr>
          <w:noProof/>
        </w:rPr>
        <w:lastRenderedPageBreak/>
        <w:drawing>
          <wp:inline distT="0" distB="0" distL="0" distR="0" wp14:anchorId="2EB52264" wp14:editId="5BDBF3FB">
            <wp:extent cx="5274310" cy="3401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在debug模式中，可以观察到token</w:t>
      </w:r>
      <w:r>
        <w:t>G</w:t>
      </w:r>
      <w:r>
        <w:rPr>
          <w:rFonts w:hint="eastAsia"/>
        </w:rPr>
        <w:t>ranters集合中的集合数量为5，这5个对象就对应着5种</w:t>
      </w:r>
      <w:r w:rsidR="00B41C7A">
        <w:rPr>
          <w:rFonts w:hint="eastAsia"/>
        </w:rPr>
        <w:t>令牌生成</w:t>
      </w:r>
      <w:r>
        <w:rPr>
          <w:rFonts w:hint="eastAsia"/>
        </w:rPr>
        <w:t>方式，</w:t>
      </w:r>
      <w:r w:rsidR="007A0DE7">
        <w:rPr>
          <w:rFonts w:hint="eastAsia"/>
        </w:rPr>
        <w:t>进入之后，很明显一个for循环，根据传入的grant</w:t>
      </w:r>
      <w:r w:rsidR="007A0DE7">
        <w:t>T</w:t>
      </w:r>
      <w:r w:rsidR="007A0DE7">
        <w:rPr>
          <w:rFonts w:hint="eastAsia"/>
        </w:rPr>
        <w:t>ype，从5个生成方式中挑一个生成最终的access</w:t>
      </w:r>
      <w:r w:rsidR="007A0DE7">
        <w:t>T</w:t>
      </w:r>
      <w:r w:rsidR="007A0DE7">
        <w:rPr>
          <w:rFonts w:hint="eastAsia"/>
        </w:rPr>
        <w:t>oken，最后，进入grant方法中，</w:t>
      </w:r>
      <w:r w:rsidR="007F4A94">
        <w:rPr>
          <w:rFonts w:hint="eastAsia"/>
        </w:rPr>
        <w:t>首先判断一下传入的请求类型与本类处理的逻辑是否相同，如果不同直接返回null</w:t>
      </w:r>
      <w:r w:rsidR="006B4F3C">
        <w:rPr>
          <w:rFonts w:hint="eastAsia"/>
        </w:rPr>
        <w:t>。</w:t>
      </w:r>
    </w:p>
    <w:p w14:paraId="2F054934" w14:textId="36B2B03B" w:rsidR="006B4F3C" w:rsidRDefault="006B4F3C" w:rsidP="00601752">
      <w:pPr>
        <w:ind w:firstLine="420"/>
      </w:pPr>
      <w:r>
        <w:rPr>
          <w:noProof/>
        </w:rPr>
        <w:drawing>
          <wp:inline distT="0" distB="0" distL="0" distR="0" wp14:anchorId="5695084C" wp14:editId="15FA198B">
            <wp:extent cx="5274310" cy="1983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74ED" w14:textId="550A89E4" w:rsidR="006B4F3C" w:rsidRDefault="006B4F3C" w:rsidP="006B4F3C">
      <w:r>
        <w:rPr>
          <w:rFonts w:hint="eastAsia"/>
        </w:rPr>
        <w:t>之后，在重新获取一次client</w:t>
      </w:r>
      <w:r>
        <w:t>D</w:t>
      </w:r>
      <w:r>
        <w:rPr>
          <w:rFonts w:hint="eastAsia"/>
        </w:rPr>
        <w:t>etails，校验一次。最后，通过get</w:t>
      </w:r>
      <w:r>
        <w:t>A</w:t>
      </w:r>
      <w:r>
        <w:rPr>
          <w:rFonts w:hint="eastAsia"/>
        </w:rPr>
        <w:t>ccess</w:t>
      </w:r>
      <w:r>
        <w:t>T</w:t>
      </w:r>
      <w:r>
        <w:rPr>
          <w:rFonts w:hint="eastAsia"/>
        </w:rPr>
        <w:t>oken，产生最终的access</w:t>
      </w:r>
      <w:r>
        <w:t>T</w:t>
      </w:r>
      <w:r>
        <w:rPr>
          <w:rFonts w:hint="eastAsia"/>
        </w:rPr>
        <w:t>oken，在该方法里面，实际上就是在调用token</w:t>
      </w:r>
      <w:r>
        <w:t>S</w:t>
      </w:r>
      <w:r>
        <w:rPr>
          <w:rFonts w:hint="eastAsia"/>
        </w:rPr>
        <w:t>ervices</w:t>
      </w:r>
      <w:r>
        <w:t>,</w:t>
      </w:r>
      <w:r>
        <w:rPr>
          <w:rFonts w:hint="eastAsia"/>
        </w:rPr>
        <w:t>就是上图中最后一个业务逻辑类</w:t>
      </w:r>
      <w:r w:rsidR="00C211B0">
        <w:rPr>
          <w:rFonts w:hint="eastAsia"/>
        </w:rPr>
        <w:t>.</w:t>
      </w:r>
    </w:p>
    <w:p w14:paraId="1058E4A5" w14:textId="6CE7361A" w:rsidR="00C211B0" w:rsidRDefault="00C211B0" w:rsidP="006B4F3C">
      <w:r>
        <w:rPr>
          <w:noProof/>
        </w:rPr>
        <w:drawing>
          <wp:inline distT="0" distB="0" distL="0" distR="0" wp14:anchorId="12726B57" wp14:editId="2E32C61E">
            <wp:extent cx="5274310" cy="35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6F0A" w14:textId="3000BAAE" w:rsidR="00C211B0" w:rsidRDefault="00640F49" w:rsidP="006B4F3C">
      <w:r>
        <w:rPr>
          <w:rFonts w:hint="eastAsia"/>
        </w:rPr>
        <w:t>这里，针对不同的授权模式有不同的实现，</w:t>
      </w:r>
      <w:r w:rsidR="00125EC8" w:rsidRPr="00125EC8">
        <w:t>ResourceOwnerPasswordTokenGranter</w:t>
      </w:r>
      <w:r w:rsidR="00125EC8">
        <w:rPr>
          <w:rFonts w:hint="eastAsia"/>
        </w:rPr>
        <w:t>类是针对于用户名密码授权模式token生成。</w:t>
      </w:r>
    </w:p>
    <w:p w14:paraId="27067AB5" w14:textId="6414FF72" w:rsidR="007369D0" w:rsidRDefault="007369D0" w:rsidP="006B4F3C">
      <w:r>
        <w:rPr>
          <w:noProof/>
        </w:rPr>
        <w:lastRenderedPageBreak/>
        <w:drawing>
          <wp:inline distT="0" distB="0" distL="0" distR="0" wp14:anchorId="61FC93D0" wp14:editId="63CD7753">
            <wp:extent cx="5274310" cy="2651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4FD" w14:textId="0ACA93C5" w:rsidR="007369D0" w:rsidRDefault="007369D0" w:rsidP="006B4F3C">
      <w:r>
        <w:rPr>
          <w:rFonts w:hint="eastAsia"/>
        </w:rPr>
        <w:t>很明显，从请求中获取用户名密码，然后封装成</w:t>
      </w:r>
      <w:r>
        <w:t>U</w:t>
      </w:r>
      <w:r>
        <w:rPr>
          <w:rFonts w:hint="eastAsia"/>
        </w:rPr>
        <w:t>sername</w:t>
      </w:r>
      <w:r>
        <w:t>P</w:t>
      </w:r>
      <w:r>
        <w:rPr>
          <w:rFonts w:hint="eastAsia"/>
        </w:rPr>
        <w:t>assword</w:t>
      </w:r>
      <w:r>
        <w:t>A</w:t>
      </w:r>
      <w:r>
        <w:rPr>
          <w:rFonts w:hint="eastAsia"/>
        </w:rPr>
        <w:t>uthtication</w:t>
      </w:r>
      <w:r w:rsidR="0076497C">
        <w:t>T</w:t>
      </w:r>
      <w:r w:rsidR="0076497C">
        <w:rPr>
          <w:rFonts w:hint="eastAsia"/>
        </w:rPr>
        <w:t>oken，之后交给authentication</w:t>
      </w:r>
      <w:r w:rsidR="0076497C">
        <w:t>M</w:t>
      </w:r>
      <w:r w:rsidR="0076497C">
        <w:rPr>
          <w:rFonts w:hint="eastAsia"/>
        </w:rPr>
        <w:t>anager去做认证，</w:t>
      </w:r>
      <w:r w:rsidR="00E77732">
        <w:rPr>
          <w:rFonts w:hint="eastAsia"/>
        </w:rPr>
        <w:t>之后，拿到authentication之后，</w:t>
      </w:r>
      <w:r w:rsidR="00EC66BD">
        <w:rPr>
          <w:rFonts w:hint="eastAsia"/>
        </w:rPr>
        <w:t>根据传入的token</w:t>
      </w:r>
      <w:r w:rsidR="00EC66BD">
        <w:t>R</w:t>
      </w:r>
      <w:r w:rsidR="00EC66BD">
        <w:rPr>
          <w:rFonts w:hint="eastAsia"/>
        </w:rPr>
        <w:t>equest和client包装成O</w:t>
      </w:r>
      <w:r w:rsidR="00EC66BD">
        <w:t>a</w:t>
      </w:r>
      <w:r w:rsidR="00EC66BD">
        <w:rPr>
          <w:rFonts w:hint="eastAsia"/>
        </w:rPr>
        <w:t>ut</w:t>
      </w:r>
      <w:r w:rsidR="009651E2">
        <w:rPr>
          <w:rFonts w:hint="eastAsia"/>
        </w:rPr>
        <w:t>h</w:t>
      </w:r>
      <w:r w:rsidR="00EC66BD">
        <w:t>2</w:t>
      </w:r>
      <w:r w:rsidR="009651E2">
        <w:t>R</w:t>
      </w:r>
      <w:r w:rsidR="009651E2">
        <w:rPr>
          <w:rFonts w:hint="eastAsia"/>
        </w:rPr>
        <w:t>equest</w:t>
      </w:r>
      <w:r w:rsidR="00EC66BD">
        <w:rPr>
          <w:rFonts w:hint="eastAsia"/>
        </w:rPr>
        <w:t>，</w:t>
      </w:r>
      <w:r w:rsidR="009651E2">
        <w:rPr>
          <w:rFonts w:hint="eastAsia"/>
        </w:rPr>
        <w:t>最终，在将O</w:t>
      </w:r>
      <w:r w:rsidR="009651E2">
        <w:t>a</w:t>
      </w:r>
      <w:r w:rsidR="009651E2">
        <w:rPr>
          <w:rFonts w:hint="eastAsia"/>
        </w:rPr>
        <w:t>uth</w:t>
      </w:r>
      <w:r w:rsidR="009651E2">
        <w:t>2R</w:t>
      </w:r>
      <w:r w:rsidR="009651E2">
        <w:rPr>
          <w:rFonts w:hint="eastAsia"/>
        </w:rPr>
        <w:t>equest和authentication拼装为O</w:t>
      </w:r>
      <w:r w:rsidR="009651E2">
        <w:t>A</w:t>
      </w:r>
      <w:r w:rsidR="009651E2">
        <w:rPr>
          <w:rFonts w:hint="eastAsia"/>
        </w:rPr>
        <w:t>uth</w:t>
      </w:r>
      <w:r w:rsidR="009651E2">
        <w:t>2A</w:t>
      </w:r>
      <w:r w:rsidR="009651E2">
        <w:rPr>
          <w:rFonts w:hint="eastAsia"/>
        </w:rPr>
        <w:t>uthentication，最后，如果有成功返回，那么整个token生成流程就结束了，通过响应返回到</w:t>
      </w:r>
      <w:r w:rsidR="00DA3D20">
        <w:rPr>
          <w:rFonts w:hint="eastAsia"/>
        </w:rPr>
        <w:t>前端。</w:t>
      </w:r>
      <w:r w:rsidR="003212ED">
        <w:rPr>
          <w:rFonts w:hint="eastAsia"/>
        </w:rPr>
        <w:t>之后，研究Default</w:t>
      </w:r>
      <w:r w:rsidR="003212ED">
        <w:t>T</w:t>
      </w:r>
      <w:r w:rsidR="003212ED">
        <w:rPr>
          <w:rFonts w:hint="eastAsia"/>
        </w:rPr>
        <w:t>oken</w:t>
      </w:r>
      <w:r w:rsidR="003212ED">
        <w:t>S</w:t>
      </w:r>
      <w:r w:rsidR="003212ED">
        <w:rPr>
          <w:rFonts w:hint="eastAsia"/>
        </w:rPr>
        <w:t>ervices，可以看到access</w:t>
      </w:r>
      <w:r w:rsidR="003212ED">
        <w:t>T</w:t>
      </w:r>
      <w:r w:rsidR="003212ED">
        <w:rPr>
          <w:rFonts w:hint="eastAsia"/>
        </w:rPr>
        <w:t>oken具体是如何生成的。</w:t>
      </w:r>
    </w:p>
    <w:p w14:paraId="18939555" w14:textId="25339696" w:rsidR="00754ECE" w:rsidRDefault="00754ECE" w:rsidP="006B4F3C">
      <w:r>
        <w:rPr>
          <w:noProof/>
        </w:rPr>
        <w:drawing>
          <wp:inline distT="0" distB="0" distL="0" distR="0" wp14:anchorId="22A19A94" wp14:editId="7376875B">
            <wp:extent cx="5274310" cy="2172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EA8" w14:textId="35566641" w:rsidR="00754ECE" w:rsidRDefault="00754ECE" w:rsidP="006B4F3C">
      <w:r>
        <w:tab/>
      </w:r>
      <w:r>
        <w:rPr>
          <w:rFonts w:hint="eastAsia"/>
        </w:rPr>
        <w:t>首先，通过token</w:t>
      </w:r>
      <w:r>
        <w:t>S</w:t>
      </w:r>
      <w:r>
        <w:rPr>
          <w:rFonts w:hint="eastAsia"/>
        </w:rPr>
        <w:t>tore，从数据库中找寻当前用户是否已经有持久化的access</w:t>
      </w:r>
      <w:r>
        <w:t>T</w:t>
      </w:r>
      <w:r>
        <w:rPr>
          <w:rFonts w:hint="eastAsia"/>
        </w:rPr>
        <w:t>oken了，在之前的业务中也提到过，只要获取到了用户的token，无论用户是通过什么手段授权登录的，只要获取到了，那么token就会被持久化，下次再要获取token的时候，直接返回持久化的token，</w:t>
      </w:r>
      <w:r w:rsidR="003923FC">
        <w:rPr>
          <w:rFonts w:hint="eastAsia"/>
        </w:rPr>
        <w:t>之后，如果已经存在的令牌不为空，判断令牌是否过期，那么从token</w:t>
      </w:r>
      <w:r w:rsidR="003923FC">
        <w:t>S</w:t>
      </w:r>
      <w:r w:rsidR="003923FC">
        <w:rPr>
          <w:rFonts w:hint="eastAsia"/>
        </w:rPr>
        <w:t>tore中，将过期的令牌删除，如果没过期，会重新把令牌，存取一下，同时，将这个已经存在的令牌发挥。</w:t>
      </w:r>
    </w:p>
    <w:p w14:paraId="4E9DA05B" w14:textId="744B6230" w:rsidR="00022F7E" w:rsidRPr="00AA2AF3" w:rsidRDefault="00022F7E" w:rsidP="006B4F3C">
      <w:r>
        <w:tab/>
      </w:r>
      <w:r>
        <w:rPr>
          <w:rFonts w:hint="eastAsia"/>
        </w:rPr>
        <w:t>如果这个令牌从数据库中没找到，那么则会新建一个令牌，拿authentication和refreshToken，创建Oauth</w:t>
      </w:r>
      <w:r>
        <w:t>2A</w:t>
      </w:r>
      <w:r>
        <w:rPr>
          <w:rFonts w:hint="eastAsia"/>
        </w:rPr>
        <w:t>ccess</w:t>
      </w:r>
      <w:r>
        <w:t>T</w:t>
      </w:r>
      <w:r>
        <w:rPr>
          <w:rFonts w:hint="eastAsia"/>
        </w:rPr>
        <w:t>oken，将，相应的成员变量传入，之后，调用token</w:t>
      </w:r>
      <w:r>
        <w:t>E</w:t>
      </w:r>
      <w:r>
        <w:rPr>
          <w:rFonts w:hint="eastAsia"/>
        </w:rPr>
        <w:t>nhancer，增强token，如果系统中有配置enhancer的话，</w:t>
      </w:r>
      <w:r w:rsidR="00AC46DA">
        <w:rPr>
          <w:rFonts w:hint="eastAsia"/>
        </w:rPr>
        <w:t>之后，tokenstore存储token，最终把令牌返回。</w:t>
      </w:r>
      <w:r w:rsidR="00384B0E">
        <w:rPr>
          <w:rFonts w:hint="eastAsia"/>
        </w:rPr>
        <w:t>至此，整个token生成流程就完成了。</w:t>
      </w:r>
    </w:p>
    <w:p w14:paraId="589A4C24" w14:textId="44D4F38E" w:rsidR="00C165D4" w:rsidRDefault="00A407EE" w:rsidP="00A407EE">
      <w:pPr>
        <w:pStyle w:val="3"/>
      </w:pPr>
      <w:bookmarkStart w:id="4" w:name="_Toc533863035"/>
      <w:r>
        <w:rPr>
          <w:rFonts w:hint="eastAsia"/>
        </w:rPr>
        <w:t>5</w:t>
      </w:r>
      <w:r>
        <w:t>-4.</w:t>
      </w:r>
      <w:r w:rsidR="00C165D4">
        <w:rPr>
          <w:rFonts w:hint="eastAsia"/>
        </w:rPr>
        <w:t>重构用户名密码登录</w:t>
      </w:r>
      <w:bookmarkEnd w:id="4"/>
    </w:p>
    <w:p w14:paraId="389064FB" w14:textId="45DCA942" w:rsidR="004D7F80" w:rsidRDefault="007C10E4" w:rsidP="007C10E4">
      <w:pPr>
        <w:ind w:firstLine="420"/>
      </w:pPr>
      <w:r>
        <w:rPr>
          <w:rFonts w:hint="eastAsia"/>
        </w:rPr>
        <w:t>通过上小节的讲解，已经完成了整个token的生成流程，如果想要重构自己的用户名密</w:t>
      </w:r>
      <w:r>
        <w:rPr>
          <w:rFonts w:hint="eastAsia"/>
        </w:rPr>
        <w:lastRenderedPageBreak/>
        <w:t>码登录流程，那么，在token</w:t>
      </w:r>
      <w:r>
        <w:t>G</w:t>
      </w:r>
      <w:r>
        <w:rPr>
          <w:rFonts w:hint="eastAsia"/>
        </w:rPr>
        <w:t>ranter之前的业务流程，基本都是不可更改的，即，接受生成token的请求，验证请求中的参数，根据授权模式的不同，调用不同的token生成器，这些逻辑很明显是不能覆盖的。那么，要如何才能根据业务需求，自定义token生成流程呢。</w:t>
      </w:r>
    </w:p>
    <w:p w14:paraId="3D563433" w14:textId="1F7C6534" w:rsidR="007C10E4" w:rsidRPr="004D7F80" w:rsidRDefault="007C10E4" w:rsidP="007C10E4">
      <w:pPr>
        <w:ind w:firstLine="420"/>
        <w:rPr>
          <w:rFonts w:hint="eastAsia"/>
        </w:rPr>
      </w:pPr>
      <w:r>
        <w:rPr>
          <w:rFonts w:hint="eastAsia"/>
        </w:rPr>
        <w:t>很简单，只需要在登录成功之后，生成token即可，即在authentication</w:t>
      </w:r>
      <w:r>
        <w:t>S</w:t>
      </w:r>
      <w:r>
        <w:rPr>
          <w:rFonts w:hint="eastAsia"/>
        </w:rPr>
        <w:t>uccess</w:t>
      </w:r>
      <w:r>
        <w:t>H</w:t>
      </w:r>
      <w:r>
        <w:rPr>
          <w:rFonts w:hint="eastAsia"/>
        </w:rPr>
        <w:t>andler接口的实现内，去</w:t>
      </w:r>
      <w:r w:rsidR="007878FE">
        <w:rPr>
          <w:rFonts w:hint="eastAsia"/>
        </w:rPr>
        <w:t>调用</w:t>
      </w:r>
      <w:r>
        <w:rPr>
          <w:rFonts w:hint="eastAsia"/>
        </w:rPr>
        <w:t>authorization</w:t>
      </w:r>
      <w:r>
        <w:t>S</w:t>
      </w:r>
      <w:r>
        <w:rPr>
          <w:rFonts w:hint="eastAsia"/>
        </w:rPr>
        <w:t>erver</w:t>
      </w:r>
      <w:r>
        <w:t>T</w:t>
      </w:r>
      <w:r>
        <w:rPr>
          <w:rFonts w:hint="eastAsia"/>
        </w:rPr>
        <w:t>oken</w:t>
      </w:r>
      <w:r>
        <w:t>S</w:t>
      </w:r>
      <w:r>
        <w:rPr>
          <w:rFonts w:hint="eastAsia"/>
        </w:rPr>
        <w:t>ervices让它生成token。</w:t>
      </w:r>
      <w:r w:rsidR="00950EDD">
        <w:rPr>
          <w:rFonts w:hint="eastAsia"/>
        </w:rPr>
        <w:t>调用该方法，需要</w:t>
      </w:r>
      <w:r w:rsidR="00593269">
        <w:rPr>
          <w:rFonts w:hint="eastAsia"/>
        </w:rPr>
        <w:t>使用</w:t>
      </w:r>
      <w:r w:rsidR="00950EDD">
        <w:rPr>
          <w:rFonts w:hint="eastAsia"/>
        </w:rPr>
        <w:t>authentication以及oauth</w:t>
      </w:r>
      <w:r w:rsidR="00950EDD">
        <w:t>2</w:t>
      </w:r>
      <w:r w:rsidR="00950EDD">
        <w:rPr>
          <w:rFonts w:hint="eastAsia"/>
        </w:rPr>
        <w:t>request拼装为oauth</w:t>
      </w:r>
      <w:r w:rsidR="00950EDD">
        <w:t>2A</w:t>
      </w:r>
      <w:r w:rsidR="00950EDD">
        <w:rPr>
          <w:rFonts w:hint="eastAsia"/>
        </w:rPr>
        <w:t>uthentication。</w:t>
      </w:r>
    </w:p>
    <w:p w14:paraId="65A6B379" w14:textId="1A74863A" w:rsidR="004D7F80" w:rsidRDefault="004D7F80" w:rsidP="004D7F80">
      <w:r w:rsidRPr="004D7F80">
        <w:rPr>
          <w:noProof/>
        </w:rPr>
        <w:drawing>
          <wp:inline distT="0" distB="0" distL="0" distR="0" wp14:anchorId="31E73ADF" wp14:editId="50DCE1F2">
            <wp:extent cx="5274310" cy="3204845"/>
            <wp:effectExtent l="0" t="0" r="0" b="0"/>
            <wp:docPr id="8" name="图片 8" descr="C:\Users\JMT24\Downloads\未命名文件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MT24\Downloads\未命名文件(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399" w14:textId="7FAB459C" w:rsidR="003D1B51" w:rsidRDefault="003D1B51" w:rsidP="004D7F80">
      <w:r>
        <w:tab/>
      </w:r>
      <w:r>
        <w:rPr>
          <w:rFonts w:hint="eastAsia"/>
        </w:rPr>
        <w:t>在之前的授权模式中，是使用的请求中传入的信息，来构建O</w:t>
      </w:r>
      <w:r>
        <w:t>A</w:t>
      </w:r>
      <w:r>
        <w:rPr>
          <w:rFonts w:hint="eastAsia"/>
        </w:rPr>
        <w:t>uth</w:t>
      </w:r>
      <w:r>
        <w:t>2A</w:t>
      </w:r>
      <w:r>
        <w:rPr>
          <w:rFonts w:hint="eastAsia"/>
        </w:rPr>
        <w:t>uthentication对象，</w:t>
      </w:r>
      <w:r w:rsidR="00AF1E26">
        <w:rPr>
          <w:rFonts w:hint="eastAsia"/>
        </w:rPr>
        <w:t>而在，自定逻辑中，如果用户成功进行登录之后，会将authtication对象传入到handler中，在这里，不需要处理authentication对象，</w:t>
      </w:r>
      <w:r w:rsidR="004E3FB4">
        <w:rPr>
          <w:rFonts w:hint="eastAsia"/>
        </w:rPr>
        <w:t>在这里只需要处理oauth</w:t>
      </w:r>
      <w:r w:rsidR="004E3FB4">
        <w:t>2</w:t>
      </w:r>
      <w:r w:rsidR="004E3FB4">
        <w:rPr>
          <w:rFonts w:hint="eastAsia"/>
        </w:rPr>
        <w:t>request，也就是说，在handler内，需要构建出oauth</w:t>
      </w:r>
      <w:r w:rsidR="004E3FB4">
        <w:t>2</w:t>
      </w:r>
      <w:r w:rsidR="004E3FB4">
        <w:rPr>
          <w:rFonts w:hint="eastAsia"/>
        </w:rPr>
        <w:t>request，那么则需要client</w:t>
      </w:r>
      <w:r w:rsidR="004E3FB4">
        <w:t>D</w:t>
      </w:r>
      <w:r w:rsidR="004E3FB4">
        <w:rPr>
          <w:rFonts w:hint="eastAsia"/>
        </w:rPr>
        <w:t>etails，以及token</w:t>
      </w:r>
      <w:r w:rsidR="004E3FB4">
        <w:t>R</w:t>
      </w:r>
      <w:r w:rsidR="004E3FB4">
        <w:rPr>
          <w:rFonts w:hint="eastAsia"/>
        </w:rPr>
        <w:t>equest去拼装oauth</w:t>
      </w:r>
      <w:r w:rsidR="004E3FB4">
        <w:t>2</w:t>
      </w:r>
      <w:r w:rsidR="004E3FB4">
        <w:rPr>
          <w:rFonts w:hint="eastAsia"/>
        </w:rPr>
        <w:t>request，也就是说要调用client</w:t>
      </w:r>
      <w:r w:rsidR="004E3FB4">
        <w:t>D</w:t>
      </w:r>
      <w:r w:rsidR="004E3FB4">
        <w:rPr>
          <w:rFonts w:hint="eastAsia"/>
        </w:rPr>
        <w:t>etails</w:t>
      </w:r>
      <w:r w:rsidR="004E3FB4">
        <w:t>S</w:t>
      </w:r>
      <w:r w:rsidR="004E3FB4">
        <w:rPr>
          <w:rFonts w:hint="eastAsia"/>
        </w:rPr>
        <w:t>ervices，且需要一个client</w:t>
      </w:r>
      <w:r w:rsidR="004E3FB4">
        <w:t>ID</w:t>
      </w:r>
      <w:r w:rsidR="004E3FB4">
        <w:rPr>
          <w:rFonts w:hint="eastAsia"/>
        </w:rPr>
        <w:t>，这个参数需要从请求中获取，在请求中的base</w:t>
      </w:r>
      <w:r w:rsidR="004E3FB4">
        <w:t xml:space="preserve"> 64</w:t>
      </w:r>
      <w:r w:rsidR="004E3FB4">
        <w:rPr>
          <w:rFonts w:hint="eastAsia"/>
        </w:rPr>
        <w:t>编码，将clientid以及clientsecret存储在请求中了。而token</w:t>
      </w:r>
      <w:r w:rsidR="004E3FB4">
        <w:t>R</w:t>
      </w:r>
      <w:r w:rsidR="004E3FB4">
        <w:rPr>
          <w:rFonts w:hint="eastAsia"/>
        </w:rPr>
        <w:t>equest是直接通过请求参数中的字段new出来的，那么整个流程就拼装完了。</w:t>
      </w:r>
    </w:p>
    <w:p w14:paraId="689A6CC7" w14:textId="0510067B" w:rsidR="00447839" w:rsidRDefault="00447839" w:rsidP="004D7F80">
      <w:r>
        <w:tab/>
      </w:r>
      <w:r>
        <w:rPr>
          <w:rFonts w:hint="eastAsia"/>
        </w:rPr>
        <w:t>实际上，主要就是需要拼装好oauth</w:t>
      </w:r>
      <w:r>
        <w:t>2</w:t>
      </w:r>
      <w:r>
        <w:rPr>
          <w:rFonts w:hint="eastAsia"/>
        </w:rPr>
        <w:t>authentication</w:t>
      </w:r>
      <w:r>
        <w:t>T</w:t>
      </w:r>
      <w:r>
        <w:rPr>
          <w:rFonts w:hint="eastAsia"/>
        </w:rPr>
        <w:t>oken对象，之后调用services，为了构建这个对象，需要在authenticationSuccessHandler中拼装逻辑。</w:t>
      </w:r>
    </w:p>
    <w:p w14:paraId="52D55C39" w14:textId="4B86A184" w:rsidR="00BC5D10" w:rsidRDefault="00BC5D10" w:rsidP="004D7F80">
      <w:r>
        <w:tab/>
      </w:r>
      <w:r>
        <w:rPr>
          <w:rFonts w:hint="eastAsia"/>
        </w:rPr>
        <w:t>那么，首先构建client</w:t>
      </w:r>
      <w:r>
        <w:t>D</w:t>
      </w:r>
      <w:r>
        <w:rPr>
          <w:rFonts w:hint="eastAsia"/>
        </w:rPr>
        <w:t>etails，构建该对象需要得到请求中编码好的clientid以及clientsecret，首先需要解码，而这个解码逻辑，实际上在springsecurity</w:t>
      </w:r>
      <w:r>
        <w:t xml:space="preserve"> </w:t>
      </w:r>
      <w:r>
        <w:rPr>
          <w:rFonts w:hint="eastAsia"/>
        </w:rPr>
        <w:t>的base</w:t>
      </w:r>
      <w:r>
        <w:t>64</w:t>
      </w:r>
      <w:r>
        <w:rPr>
          <w:rFonts w:hint="eastAsia"/>
        </w:rPr>
        <w:t>登录中已经有了</w:t>
      </w:r>
      <w:r w:rsidR="00A3084B">
        <w:rPr>
          <w:rFonts w:hint="eastAsia"/>
        </w:rPr>
        <w:t>(</w:t>
      </w:r>
      <w:r w:rsidR="00A3084B">
        <w:t>baseAuthenticationFilter)</w:t>
      </w:r>
      <w:r>
        <w:rPr>
          <w:rFonts w:hint="eastAsia"/>
        </w:rPr>
        <w:t>，在这里，只需要将已经实现的代码复制过来并重构即可。</w:t>
      </w:r>
    </w:p>
    <w:p w14:paraId="3456243C" w14:textId="028CA49A" w:rsidR="00A3084B" w:rsidRDefault="00A3084B" w:rsidP="004D7F80"/>
    <w:p w14:paraId="68936695" w14:textId="3B17DDCE" w:rsidR="00E36A1C" w:rsidRDefault="00E36A1C" w:rsidP="004D7F80">
      <w:r w:rsidRPr="00E36A1C">
        <w:rPr>
          <w:noProof/>
        </w:rPr>
        <w:lastRenderedPageBreak/>
        <w:drawing>
          <wp:inline distT="0" distB="0" distL="0" distR="0" wp14:anchorId="27FB9C28" wp14:editId="5F838B55">
            <wp:extent cx="5274310" cy="3646170"/>
            <wp:effectExtent l="0" t="0" r="0" b="0"/>
            <wp:docPr id="13" name="图片 13" descr="C:\Users\JMT24\Downloads\未命名文件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MT24\Downloads\未命名文件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CEAA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4EC9B0"/>
          <w:kern w:val="0"/>
          <w:szCs w:val="21"/>
        </w:rPr>
        <w:t>@Component</w:t>
      </w:r>
    </w:p>
    <w:p w14:paraId="2B1A3AD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AuthenticationSuccessHandlerConfig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SavedRequestAwareAuthenticationSuccessHandler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4FC68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7F4DDC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09DAA23A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ObjectMapper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objectMapper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8E527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FEF02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404F0BB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ClientDetailsService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clientDetailsService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812A4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7D3F7B2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AuthorizationServerTokenServices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authorizationServerTokenServices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6431B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D48D0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/* {"authorities":[{"authority":"admin"}],"details":{"remoteAddress":"0:0:0:0:0:0:0:1","sessionId":"166663DBDFE70D35AB332889AB41FF08"},"authenticated":true,"principal":{"password":null,"username":"mt","authorities":[{"authority":"admin"}],"accountNonExpired":true,"accountNonLocked":true,"credentialsNonExpired":true,"enabled":true},"credentials":null,"name":"mt"}</w:t>
      </w:r>
    </w:p>
    <w:p w14:paraId="5A32306F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 * (non-Javadoc)</w:t>
      </w:r>
    </w:p>
    <w:p w14:paraId="527900B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 * @see org.springframework.security.web.authentication.AuthenticationSuccessHandler#onAuthenticationSuccess(javax.servlet.http.HttpServletRequest, javax.servlet.http.HttpServletResponse, org.springframework.security.core.Authentication)</w:t>
      </w:r>
    </w:p>
    <w:p w14:paraId="071C7580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lastRenderedPageBreak/>
        <w:t>     */</w:t>
      </w:r>
    </w:p>
    <w:p w14:paraId="69D451E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@Override</w:t>
      </w:r>
    </w:p>
    <w:p w14:paraId="11567FF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onAuthenticationSuccess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HttpServletRequest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HttpServletResponse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78861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Authentication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authentication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ServletException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BD0C4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// TODO Auto-generated method stub</w:t>
      </w:r>
    </w:p>
    <w:p w14:paraId="5F8BE2A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8397C9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getHeader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"Authorization"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62AF7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F16F7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(header ==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|| !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startsWith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"Basic 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)) {</w:t>
      </w:r>
    </w:p>
    <w:p w14:paraId="2C4D49BF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UnapprovedClientAuthenticationException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请求中无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client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信息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12FC5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67EBF9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D4A327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extractAndDecodeHeader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(header, request);</w:t>
      </w:r>
    </w:p>
    <w:p w14:paraId="7883ADA9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assert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35D5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AA29D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136B9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这里的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username password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就是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username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password</w:t>
      </w:r>
    </w:p>
    <w:p w14:paraId="3112E43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clientId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tokens[</w:t>
      </w:r>
      <w:r w:rsidRPr="00235D5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CC99E1F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clientSecret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tokens[</w:t>
      </w:r>
      <w:r w:rsidRPr="00235D5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1DC3CF1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EBCE2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ClientDetails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clientDetail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clientDetailsService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loadClientByClientId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(clientId);</w:t>
      </w:r>
    </w:p>
    <w:p w14:paraId="2050046F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(clientDetail ==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8C6E99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UnapprovedClientAuthenticationException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 xml:space="preserve">"client Id 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对应的信息再服务商中不存在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+ clientId);</w:t>
      </w:r>
    </w:p>
    <w:p w14:paraId="41FB584F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277B97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StringUtils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(clientSecret,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clientDetail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getClientSecret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())) {</w:t>
      </w:r>
    </w:p>
    <w:p w14:paraId="26132A9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UnapprovedClientAuthenticationException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 xml:space="preserve">"client Secret 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信息不匹配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+ clientId);</w:t>
      </w:r>
    </w:p>
    <w:p w14:paraId="48553E8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94C2420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128EC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实际上就是在调用默认的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token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生成工具，只不过这里的生成凭证是用户登录成功之后服务器自己拼装的</w:t>
      </w:r>
    </w:p>
    <w:p w14:paraId="67FB659E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在这里，不做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scope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校验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因为本系统是在公司内部使用，就返回所有授权即可，暂时不需要做权限授予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之后，授权类型是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custom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，即自定义授权方式。</w:t>
      </w:r>
    </w:p>
    <w:p w14:paraId="327640A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@SuppressWarnings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"unchecked"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9A3F5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TokenRequest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tokentRequest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TokenRequest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MapUtils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EMPTY_SORTED_MAP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, clientId,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clientDetail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getScope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(),</w:t>
      </w:r>
    </w:p>
    <w:p w14:paraId="217D118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"custom"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16139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F9DCB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OAuth2Request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auth2Request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tokentRequest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createOAuth2Request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(clientDetail);</w:t>
      </w:r>
    </w:p>
    <w:p w14:paraId="379480E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2177B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OAuth2Authentication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oAuth2Authentication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OAuth2Authentication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(auth2Request, authentication);</w:t>
      </w:r>
    </w:p>
    <w:p w14:paraId="39FA1C2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B17670D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OAuth2AccessToken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accessToken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authorizationServerTokenServices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createAccessToken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(oAuth2Authentication);</w:t>
      </w:r>
    </w:p>
    <w:p w14:paraId="5BD937DC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40E07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setContentType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"application/json;charset=utf-8"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F02480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getWriter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objectMapper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writeValueAsString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(accessToken));</w:t>
      </w:r>
    </w:p>
    <w:p w14:paraId="6DB51239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688F8BC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BB310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/**</w:t>
      </w:r>
    </w:p>
    <w:p w14:paraId="2B5455CC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 * </w:t>
      </w:r>
    </w:p>
    <w:p w14:paraId="5D6C49CD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&lt;b&gt;Description: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收到请求头之后，首先将请求头解码，会得到</w:t>
      </w:r>
    </w:p>
    <w:p w14:paraId="1E581D6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usernmae:password</w:t>
      </w:r>
    </w:p>
    <w:p w14:paraId="356BFF4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这样的字符串，然后找到冒号的位置，如果没找到冒号，则解码错误</w:t>
      </w:r>
    </w:p>
    <w:p w14:paraId="0B2C6BD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找到冒号的位置时候，构建新的字符数组</w:t>
      </w:r>
    </w:p>
    <w:p w14:paraId="4231909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字符串开始到冒号为第一个，冒号开始到字符串结尾为第二个</w:t>
      </w:r>
    </w:p>
    <w:p w14:paraId="0284ABE7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即</w:t>
      </w:r>
    </w:p>
    <w:p w14:paraId="36C3757D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token[0]=username</w:t>
      </w:r>
    </w:p>
    <w:p w14:paraId="037F1B9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token[1]=password</w:t>
      </w:r>
    </w:p>
    <w:p w14:paraId="3E5194BE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&lt;/b&gt;&lt;br&gt; </w:t>
      </w:r>
    </w:p>
    <w:p w14:paraId="5AC41BA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header</w:t>
      </w:r>
    </w:p>
    <w:p w14:paraId="3065E5AE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request</w:t>
      </w:r>
    </w:p>
    <w:p w14:paraId="5029226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@return</w:t>
      </w:r>
    </w:p>
    <w:p w14:paraId="551962E5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    *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@throws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IOException</w:t>
      </w:r>
    </w:p>
    <w:p w14:paraId="49F3BBBD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@Note</w:t>
      </w:r>
    </w:p>
    <w:p w14:paraId="2676259E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&lt;b&gt;Author:&lt;/b&gt; &lt;a href="" target="_blank"&gt;Monty&lt;/a&gt;</w:t>
      </w:r>
    </w:p>
    <w:p w14:paraId="1D8DDDB7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&lt;br&gt;&lt;b&gt;Date:&lt;/b&gt; 2019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年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月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15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日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上午</w:t>
      </w:r>
      <w:r w:rsidRPr="00235D5E">
        <w:rPr>
          <w:rFonts w:ascii="Consolas" w:eastAsia="宋体" w:hAnsi="Consolas" w:cs="宋体"/>
          <w:color w:val="6A9955"/>
          <w:kern w:val="0"/>
          <w:szCs w:val="21"/>
        </w:rPr>
        <w:t>11:27:16</w:t>
      </w:r>
    </w:p>
    <w:p w14:paraId="667F7B9D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* &lt;br&gt;&lt;b&gt;Version:&lt;/b&gt; 1.0</w:t>
      </w:r>
    </w:p>
    <w:p w14:paraId="43B61079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6A9955"/>
          <w:kern w:val="0"/>
          <w:szCs w:val="21"/>
        </w:rPr>
        <w:t>     */</w:t>
      </w:r>
    </w:p>
    <w:p w14:paraId="3AA2D50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extractAndDecodeHeader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HttpServletRequest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5D5E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D2B2E1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250C9A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base64Token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substring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611F8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decoded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033EA2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D86965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decoded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Base64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decode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(base64Token);</w:t>
      </w:r>
    </w:p>
    <w:p w14:paraId="3F43022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        }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IllegalArgumentException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B6EEB0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BadCredentialsException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"Failed to decode basic authentication token"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EF78DA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9FC35C3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A74957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(decoded, 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BB55DBA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D9A19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delim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indexOf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189217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A968C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(delim == -</w:t>
      </w:r>
      <w:r w:rsidRPr="00235D5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E256DD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BadCredentialsException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CE9178"/>
          <w:kern w:val="0"/>
          <w:szCs w:val="21"/>
        </w:rPr>
        <w:t>"Invalid basic authentication token"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F398E4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83D16C0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5D5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[] { token.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substring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delim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), token.</w:t>
      </w:r>
      <w:r w:rsidRPr="00235D5E">
        <w:rPr>
          <w:rFonts w:ascii="Consolas" w:eastAsia="宋体" w:hAnsi="Consolas" w:cs="宋体"/>
          <w:color w:val="DCDCAA"/>
          <w:kern w:val="0"/>
          <w:szCs w:val="21"/>
        </w:rPr>
        <w:t>substring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delim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35D5E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235D5E">
        <w:rPr>
          <w:rFonts w:ascii="Consolas" w:eastAsia="宋体" w:hAnsi="Consolas" w:cs="宋体"/>
          <w:color w:val="D4D4D4"/>
          <w:kern w:val="0"/>
          <w:szCs w:val="21"/>
        </w:rPr>
        <w:t>) };</w:t>
      </w:r>
    </w:p>
    <w:p w14:paraId="5A9EBF3B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71B2176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5D5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6DF7C58" w14:textId="77777777" w:rsidR="00235D5E" w:rsidRPr="00235D5E" w:rsidRDefault="00235D5E" w:rsidP="00235D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A50520" w14:textId="4B65BCC9" w:rsidR="00235D5E" w:rsidRDefault="000F35BB" w:rsidP="004D7F80">
      <w:r>
        <w:tab/>
      </w:r>
      <w:r>
        <w:rPr>
          <w:rFonts w:hint="eastAsia"/>
        </w:rPr>
        <w:t>至此，当用户登录之后，由登录过滤器验证用户信息是否正确，之后，当</w:t>
      </w:r>
      <w:r w:rsidR="003450C9">
        <w:rPr>
          <w:rFonts w:hint="eastAsia"/>
        </w:rPr>
        <w:t>过滤器认证通过之后，获得authentication，交由successhandler继续处理，调用系统存在的access</w:t>
      </w:r>
      <w:r w:rsidR="003450C9">
        <w:t>T</w:t>
      </w:r>
      <w:r w:rsidR="003450C9">
        <w:rPr>
          <w:rFonts w:hint="eastAsia"/>
        </w:rPr>
        <w:t>oken生成类，生成token之后，以json形式写入响应中，返回给前端。</w:t>
      </w:r>
    </w:p>
    <w:p w14:paraId="190846A9" w14:textId="66349BF7" w:rsidR="00486C23" w:rsidRDefault="00486C23" w:rsidP="004D7F80">
      <w:r>
        <w:tab/>
      </w:r>
      <w:r>
        <w:rPr>
          <w:rFonts w:hint="eastAsia"/>
        </w:rPr>
        <w:t>在这之后，在对整个app认证服务器加上安全配置。</w:t>
      </w:r>
    </w:p>
    <w:p w14:paraId="00CA15A6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4EC9B0"/>
          <w:kern w:val="0"/>
          <w:szCs w:val="21"/>
        </w:rPr>
        <w:t>@Configuration</w:t>
      </w:r>
    </w:p>
    <w:p w14:paraId="63AD39B9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4EC9B0"/>
          <w:kern w:val="0"/>
          <w:szCs w:val="21"/>
        </w:rPr>
        <w:t>@EnableResourceServer</w:t>
      </w:r>
    </w:p>
    <w:p w14:paraId="078C65CC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SeehopeResourceServerConfig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ResourceServerConfigurerAdapter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9FE27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5607FD1A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SmsCodeAuthenticationSecurityConfig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smsCodeAuthenticationSecurityConfig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85AD9C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61E103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2001F16E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SpringSocialConfigurer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seehopeSocialConfigurer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97CB6D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3CC7F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2EA8EAF2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FormAuthenticationConfig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formAuthenticationConfig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4A1258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AE77F0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@Autowired</w:t>
      </w:r>
    </w:p>
    <w:p w14:paraId="0D3BEDFC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AuthorizeConfigManager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authorizeConfigManager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258E13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C84B36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6A9955"/>
          <w:kern w:val="0"/>
          <w:szCs w:val="21"/>
        </w:rPr>
        <w:t>/* (non-Javadoc)</w:t>
      </w:r>
    </w:p>
    <w:p w14:paraId="14FA4E6E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6A9955"/>
          <w:kern w:val="0"/>
          <w:szCs w:val="21"/>
        </w:rPr>
        <w:t>     * @see org.springframework.security.oauth2.config.annotation.web.configuration.ResourceServerConfigurerAdapter#configure(org.springframework.security.config.annotation.web.builders.HttpSecurity)</w:t>
      </w:r>
    </w:p>
    <w:p w14:paraId="619F9685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6A9955"/>
          <w:kern w:val="0"/>
          <w:szCs w:val="21"/>
        </w:rPr>
        <w:t>     */</w:t>
      </w:r>
    </w:p>
    <w:p w14:paraId="425E4DE0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@Override</w:t>
      </w:r>
    </w:p>
    <w:p w14:paraId="36DE50E2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configure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HttpSecurity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B690D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B690D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D1C506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690D">
        <w:rPr>
          <w:rFonts w:ascii="Consolas" w:eastAsia="宋体" w:hAnsi="Consolas" w:cs="宋体"/>
          <w:color w:val="6A9955"/>
          <w:kern w:val="0"/>
          <w:szCs w:val="21"/>
        </w:rPr>
        <w:t>// TODO Auto-generated method stub</w:t>
      </w:r>
    </w:p>
    <w:p w14:paraId="4F801F44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formAuthenticationConfig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configure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(http);</w:t>
      </w:r>
    </w:p>
    <w:p w14:paraId="013C545D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7D3367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(smsCodeAuthenticationSecurityConfig).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and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(seehopeSocialConfigurer).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and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csrf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disable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829B211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A0E545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authorizeConfigManager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config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B690D">
        <w:rPr>
          <w:rFonts w:ascii="Consolas" w:eastAsia="宋体" w:hAnsi="Consolas" w:cs="宋体"/>
          <w:color w:val="9CDCFE"/>
          <w:kern w:val="0"/>
          <w:szCs w:val="21"/>
        </w:rPr>
        <w:t>http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690D">
        <w:rPr>
          <w:rFonts w:ascii="Consolas" w:eastAsia="宋体" w:hAnsi="Consolas" w:cs="宋体"/>
          <w:color w:val="DCDCAA"/>
          <w:kern w:val="0"/>
          <w:szCs w:val="21"/>
        </w:rPr>
        <w:t>authorizeRequests</w:t>
      </w:r>
      <w:r w:rsidRPr="00EB690D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1883DE7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2BBA119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690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1FF388" w14:textId="77777777" w:rsidR="00EB690D" w:rsidRPr="00EB690D" w:rsidRDefault="00EB690D" w:rsidP="00EB69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503B69" w14:textId="349F20FD" w:rsidR="00EB690D" w:rsidRDefault="00EB690D" w:rsidP="004D7F80">
      <w:r>
        <w:tab/>
      </w:r>
      <w:r>
        <w:rPr>
          <w:rFonts w:hint="eastAsia"/>
        </w:rPr>
        <w:t>这里的安全配置基本上和browser中的配置相同，</w:t>
      </w:r>
      <w:r w:rsidR="00526A53">
        <w:rPr>
          <w:rFonts w:hint="eastAsia"/>
        </w:rPr>
        <w:t>只不过这里的登陆成功处理器逻辑被重构了，之后，再次通过工具访问登录请求/authentication</w:t>
      </w:r>
      <w:r w:rsidR="00526A53">
        <w:t>/</w:t>
      </w:r>
      <w:r w:rsidR="00526A53">
        <w:rPr>
          <w:rFonts w:hint="eastAsia"/>
        </w:rPr>
        <w:t>form，携带用户名密码，何在请求头中的authorization信息。</w:t>
      </w:r>
    </w:p>
    <w:p w14:paraId="57C14A1F" w14:textId="2FC5D185" w:rsidR="008319A3" w:rsidRDefault="008319A3" w:rsidP="004D7F80">
      <w:pPr>
        <w:rPr>
          <w:rFonts w:hint="eastAsia"/>
        </w:rPr>
      </w:pPr>
      <w:r>
        <w:rPr>
          <w:noProof/>
        </w:rPr>
        <w:drawing>
          <wp:inline distT="0" distB="0" distL="0" distR="0" wp14:anchorId="5303B635" wp14:editId="55ECF797">
            <wp:extent cx="5274310" cy="3640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89B" w14:textId="72B41D70" w:rsidR="008E4E42" w:rsidRDefault="008319A3" w:rsidP="004D7F80">
      <w:r>
        <w:rPr>
          <w:rFonts w:hint="eastAsia"/>
        </w:rPr>
        <w:t>在这里，成功的获取到了token</w:t>
      </w:r>
      <w:r w:rsidR="00F80928">
        <w:rPr>
          <w:rFonts w:hint="eastAsia"/>
        </w:rPr>
        <w:t>。</w:t>
      </w:r>
    </w:p>
    <w:p w14:paraId="02DA3EDD" w14:textId="6240CA35" w:rsidR="002A3607" w:rsidRDefault="002A3607" w:rsidP="004D7F80">
      <w:r>
        <w:rPr>
          <w:noProof/>
        </w:rPr>
        <w:lastRenderedPageBreak/>
        <w:drawing>
          <wp:inline distT="0" distB="0" distL="0" distR="0" wp14:anchorId="3A766BFD" wp14:editId="5AE6C5D8">
            <wp:extent cx="5274310" cy="3486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BD1" w14:textId="3E25F62A" w:rsidR="002A3607" w:rsidRPr="004D7F80" w:rsidRDefault="002A3607" w:rsidP="004D7F80">
      <w:pPr>
        <w:rPr>
          <w:rFonts w:hint="eastAsia"/>
        </w:rPr>
      </w:pPr>
      <w:r>
        <w:rPr>
          <w:rFonts w:hint="eastAsia"/>
        </w:rPr>
        <w:t>之后，再访问资源的时候，将token携带上，资源服务器返回了终端。</w:t>
      </w:r>
      <w:bookmarkStart w:id="5" w:name="_GoBack"/>
      <w:bookmarkEnd w:id="5"/>
    </w:p>
    <w:p w14:paraId="4B4AAFD6" w14:textId="45483BD2" w:rsidR="00C165D4" w:rsidRDefault="00A407EE" w:rsidP="00A407EE">
      <w:pPr>
        <w:pStyle w:val="3"/>
      </w:pPr>
      <w:bookmarkStart w:id="6" w:name="_Toc533863036"/>
      <w:r>
        <w:rPr>
          <w:rFonts w:hint="eastAsia"/>
        </w:rPr>
        <w:t>5</w:t>
      </w:r>
      <w:r>
        <w:t>-5.</w:t>
      </w:r>
      <w:r w:rsidR="00C165D4">
        <w:rPr>
          <w:rFonts w:hint="eastAsia"/>
        </w:rPr>
        <w:t>重构短信登录</w:t>
      </w:r>
      <w:bookmarkEnd w:id="6"/>
    </w:p>
    <w:p w14:paraId="7CC7B354" w14:textId="448CBA9C" w:rsidR="00C165D4" w:rsidRDefault="00A407EE" w:rsidP="00A407EE">
      <w:pPr>
        <w:pStyle w:val="3"/>
      </w:pPr>
      <w:bookmarkStart w:id="7" w:name="_Toc533863037"/>
      <w:r>
        <w:rPr>
          <w:rFonts w:hint="eastAsia"/>
        </w:rPr>
        <w:t>5</w:t>
      </w:r>
      <w:r>
        <w:t>-6.</w:t>
      </w:r>
      <w:r w:rsidR="00C165D4">
        <w:rPr>
          <w:rFonts w:hint="eastAsia"/>
        </w:rPr>
        <w:t>重构社交登录</w:t>
      </w:r>
      <w:bookmarkEnd w:id="7"/>
    </w:p>
    <w:p w14:paraId="2ED4A127" w14:textId="328AD7CD" w:rsidR="00C165D4" w:rsidRDefault="00A407EE" w:rsidP="00A407EE">
      <w:pPr>
        <w:pStyle w:val="3"/>
      </w:pPr>
      <w:bookmarkStart w:id="8" w:name="_Toc533863038"/>
      <w:r>
        <w:rPr>
          <w:rFonts w:hint="eastAsia"/>
        </w:rPr>
        <w:t>5</w:t>
      </w:r>
      <w:r>
        <w:t>-7.</w:t>
      </w:r>
      <w:r w:rsidR="00C165D4">
        <w:rPr>
          <w:rFonts w:hint="eastAsia"/>
        </w:rPr>
        <w:t>重构注册逻辑</w:t>
      </w:r>
      <w:bookmarkEnd w:id="8"/>
    </w:p>
    <w:p w14:paraId="028397F0" w14:textId="63F29126" w:rsidR="00C165D4" w:rsidRDefault="00A407EE" w:rsidP="00A407EE">
      <w:pPr>
        <w:pStyle w:val="3"/>
      </w:pPr>
      <w:bookmarkStart w:id="9" w:name="_Toc533863039"/>
      <w:r>
        <w:rPr>
          <w:rFonts w:hint="eastAsia"/>
        </w:rPr>
        <w:t>5</w:t>
      </w:r>
      <w:r>
        <w:t>-8.</w:t>
      </w:r>
      <w:r w:rsidR="00C165D4">
        <w:rPr>
          <w:rFonts w:hint="eastAsia"/>
        </w:rPr>
        <w:t>令牌配置</w:t>
      </w:r>
      <w:bookmarkEnd w:id="9"/>
    </w:p>
    <w:p w14:paraId="5B13C1AB" w14:textId="14CB201E" w:rsidR="00C165D4" w:rsidRDefault="00A407EE" w:rsidP="00A407EE">
      <w:pPr>
        <w:pStyle w:val="3"/>
      </w:pPr>
      <w:bookmarkStart w:id="10" w:name="_Toc533863040"/>
      <w:r>
        <w:rPr>
          <w:rFonts w:hint="eastAsia"/>
        </w:rPr>
        <w:t>5</w:t>
      </w:r>
      <w:r>
        <w:t>-9.</w:t>
      </w:r>
      <w:r w:rsidR="00C165D4">
        <w:rPr>
          <w:rFonts w:hint="eastAsia"/>
        </w:rPr>
        <w:t>使用J</w:t>
      </w:r>
      <w:r w:rsidR="00C165D4">
        <w:t>WT</w:t>
      </w:r>
      <w:r w:rsidR="00C165D4">
        <w:rPr>
          <w:rFonts w:hint="eastAsia"/>
        </w:rPr>
        <w:t>替换默认令牌</w:t>
      </w:r>
      <w:bookmarkEnd w:id="10"/>
    </w:p>
    <w:p w14:paraId="7421EFCE" w14:textId="15F5B0BD" w:rsidR="00C165D4" w:rsidRPr="00C165D4" w:rsidRDefault="00A407EE" w:rsidP="00516410">
      <w:pPr>
        <w:pStyle w:val="3"/>
      </w:pPr>
      <w:bookmarkStart w:id="11" w:name="_Toc533863041"/>
      <w:r>
        <w:rPr>
          <w:rFonts w:hint="eastAsia"/>
        </w:rPr>
        <w:t>5</w:t>
      </w:r>
      <w:r>
        <w:t>-10.</w:t>
      </w:r>
      <w:r w:rsidR="00BE71D1">
        <w:rPr>
          <w:rFonts w:hint="eastAsia"/>
        </w:rPr>
        <w:t>基于J</w:t>
      </w:r>
      <w:r w:rsidR="00BE71D1">
        <w:t>WT</w:t>
      </w:r>
      <w:r w:rsidR="00BE71D1">
        <w:rPr>
          <w:rFonts w:hint="eastAsia"/>
        </w:rPr>
        <w:t>实现S</w:t>
      </w:r>
      <w:r w:rsidR="00BE71D1">
        <w:t>SO</w:t>
      </w:r>
      <w:r w:rsidR="00BE71D1">
        <w:rPr>
          <w:rFonts w:hint="eastAsia"/>
        </w:rPr>
        <w:t>单点登录</w:t>
      </w:r>
      <w:bookmarkEnd w:id="11"/>
    </w:p>
    <w:sectPr w:rsidR="00C165D4" w:rsidRPr="00C16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7665B" w14:textId="77777777" w:rsidR="00803BDA" w:rsidRDefault="00803BDA" w:rsidP="0093797F">
      <w:r>
        <w:separator/>
      </w:r>
    </w:p>
  </w:endnote>
  <w:endnote w:type="continuationSeparator" w:id="0">
    <w:p w14:paraId="01D8E041" w14:textId="77777777" w:rsidR="00803BDA" w:rsidRDefault="00803BDA" w:rsidP="00937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9B9FA" w14:textId="77777777" w:rsidR="00803BDA" w:rsidRDefault="00803BDA" w:rsidP="0093797F">
      <w:r>
        <w:separator/>
      </w:r>
    </w:p>
  </w:footnote>
  <w:footnote w:type="continuationSeparator" w:id="0">
    <w:p w14:paraId="0EFA465D" w14:textId="77777777" w:rsidR="00803BDA" w:rsidRDefault="00803BDA" w:rsidP="009379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D59D3"/>
    <w:multiLevelType w:val="hybridMultilevel"/>
    <w:tmpl w:val="C1C0822A"/>
    <w:lvl w:ilvl="0" w:tplc="035081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1A13E0"/>
    <w:multiLevelType w:val="hybridMultilevel"/>
    <w:tmpl w:val="F43093FC"/>
    <w:lvl w:ilvl="0" w:tplc="D32237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277AD9"/>
    <w:multiLevelType w:val="hybridMultilevel"/>
    <w:tmpl w:val="92B4AEE2"/>
    <w:lvl w:ilvl="0" w:tplc="733416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1A67E6"/>
    <w:multiLevelType w:val="hybridMultilevel"/>
    <w:tmpl w:val="81C287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6D3360C"/>
    <w:multiLevelType w:val="hybridMultilevel"/>
    <w:tmpl w:val="7A5A653E"/>
    <w:lvl w:ilvl="0" w:tplc="086215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8C746C"/>
    <w:multiLevelType w:val="multilevel"/>
    <w:tmpl w:val="48AE8E24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DA766EF"/>
    <w:multiLevelType w:val="hybridMultilevel"/>
    <w:tmpl w:val="96B884E2"/>
    <w:lvl w:ilvl="0" w:tplc="CCC67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1882390"/>
    <w:multiLevelType w:val="hybridMultilevel"/>
    <w:tmpl w:val="6430F2D8"/>
    <w:lvl w:ilvl="0" w:tplc="A7B2D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2572B"/>
    <w:multiLevelType w:val="hybridMultilevel"/>
    <w:tmpl w:val="309C1CD0"/>
    <w:lvl w:ilvl="0" w:tplc="59765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D02547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D46339"/>
    <w:multiLevelType w:val="multilevel"/>
    <w:tmpl w:val="E6BC575C"/>
    <w:lvl w:ilvl="0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0" w15:restartNumberingAfterBreak="0">
    <w:nsid w:val="5E6F1587"/>
    <w:multiLevelType w:val="multilevel"/>
    <w:tmpl w:val="31E80D3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3B42DCA"/>
    <w:multiLevelType w:val="hybridMultilevel"/>
    <w:tmpl w:val="A2C25A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CCB38F7"/>
    <w:multiLevelType w:val="multilevel"/>
    <w:tmpl w:val="1A8A80A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 w15:restartNumberingAfterBreak="0">
    <w:nsid w:val="7E37466C"/>
    <w:multiLevelType w:val="hybridMultilevel"/>
    <w:tmpl w:val="38A20110"/>
    <w:lvl w:ilvl="0" w:tplc="89528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5"/>
  </w:num>
  <w:num w:numId="5">
    <w:abstractNumId w:val="12"/>
  </w:num>
  <w:num w:numId="6">
    <w:abstractNumId w:val="9"/>
  </w:num>
  <w:num w:numId="7">
    <w:abstractNumId w:val="11"/>
  </w:num>
  <w:num w:numId="8">
    <w:abstractNumId w:val="3"/>
  </w:num>
  <w:num w:numId="9">
    <w:abstractNumId w:val="0"/>
  </w:num>
  <w:num w:numId="10">
    <w:abstractNumId w:val="2"/>
  </w:num>
  <w:num w:numId="11">
    <w:abstractNumId w:val="1"/>
  </w:num>
  <w:num w:numId="12">
    <w:abstractNumId w:val="4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EA"/>
    <w:rsid w:val="00005FAC"/>
    <w:rsid w:val="00006AB9"/>
    <w:rsid w:val="00006DB0"/>
    <w:rsid w:val="00017725"/>
    <w:rsid w:val="00020620"/>
    <w:rsid w:val="000217E1"/>
    <w:rsid w:val="00022F7E"/>
    <w:rsid w:val="00024FF5"/>
    <w:rsid w:val="0002740A"/>
    <w:rsid w:val="00027BA8"/>
    <w:rsid w:val="00027E98"/>
    <w:rsid w:val="00030C87"/>
    <w:rsid w:val="000347EC"/>
    <w:rsid w:val="00036633"/>
    <w:rsid w:val="00041012"/>
    <w:rsid w:val="00041768"/>
    <w:rsid w:val="000422CD"/>
    <w:rsid w:val="000442B8"/>
    <w:rsid w:val="000446E5"/>
    <w:rsid w:val="00050C02"/>
    <w:rsid w:val="000527EE"/>
    <w:rsid w:val="00065BC3"/>
    <w:rsid w:val="00065E19"/>
    <w:rsid w:val="000705D1"/>
    <w:rsid w:val="00071529"/>
    <w:rsid w:val="00072FC8"/>
    <w:rsid w:val="00077902"/>
    <w:rsid w:val="00085497"/>
    <w:rsid w:val="00085CEF"/>
    <w:rsid w:val="00094443"/>
    <w:rsid w:val="00096F2A"/>
    <w:rsid w:val="000A19D5"/>
    <w:rsid w:val="000A4435"/>
    <w:rsid w:val="000A5018"/>
    <w:rsid w:val="000A5960"/>
    <w:rsid w:val="000B171F"/>
    <w:rsid w:val="000B4F28"/>
    <w:rsid w:val="000B7017"/>
    <w:rsid w:val="000C0C22"/>
    <w:rsid w:val="000C3956"/>
    <w:rsid w:val="000C454A"/>
    <w:rsid w:val="000C5919"/>
    <w:rsid w:val="000C592A"/>
    <w:rsid w:val="000C5952"/>
    <w:rsid w:val="000C6B4B"/>
    <w:rsid w:val="000C76B9"/>
    <w:rsid w:val="000D1ADB"/>
    <w:rsid w:val="000D3E93"/>
    <w:rsid w:val="000D51C4"/>
    <w:rsid w:val="000E2448"/>
    <w:rsid w:val="000E2CDC"/>
    <w:rsid w:val="000E64D7"/>
    <w:rsid w:val="000E7FAC"/>
    <w:rsid w:val="000E7FFB"/>
    <w:rsid w:val="000F35BB"/>
    <w:rsid w:val="000F381E"/>
    <w:rsid w:val="000F5508"/>
    <w:rsid w:val="000F57F8"/>
    <w:rsid w:val="000F6216"/>
    <w:rsid w:val="000F73B4"/>
    <w:rsid w:val="000F74AB"/>
    <w:rsid w:val="000F7887"/>
    <w:rsid w:val="001000BB"/>
    <w:rsid w:val="00102758"/>
    <w:rsid w:val="00102C2B"/>
    <w:rsid w:val="00104246"/>
    <w:rsid w:val="00105CAA"/>
    <w:rsid w:val="0010689E"/>
    <w:rsid w:val="00106D9B"/>
    <w:rsid w:val="00111692"/>
    <w:rsid w:val="00114FD1"/>
    <w:rsid w:val="00117B32"/>
    <w:rsid w:val="00117DBA"/>
    <w:rsid w:val="00125EC8"/>
    <w:rsid w:val="00126832"/>
    <w:rsid w:val="00130262"/>
    <w:rsid w:val="0013078E"/>
    <w:rsid w:val="001327B8"/>
    <w:rsid w:val="0013376A"/>
    <w:rsid w:val="00133D45"/>
    <w:rsid w:val="00135311"/>
    <w:rsid w:val="001359BC"/>
    <w:rsid w:val="001429F6"/>
    <w:rsid w:val="00146980"/>
    <w:rsid w:val="00146B9D"/>
    <w:rsid w:val="00150C58"/>
    <w:rsid w:val="00153B5B"/>
    <w:rsid w:val="00160110"/>
    <w:rsid w:val="001607B0"/>
    <w:rsid w:val="00160F98"/>
    <w:rsid w:val="00164F71"/>
    <w:rsid w:val="00165121"/>
    <w:rsid w:val="001734E4"/>
    <w:rsid w:val="00174AD4"/>
    <w:rsid w:val="00176F4A"/>
    <w:rsid w:val="00180F62"/>
    <w:rsid w:val="00182425"/>
    <w:rsid w:val="00183606"/>
    <w:rsid w:val="00186EB4"/>
    <w:rsid w:val="00187D60"/>
    <w:rsid w:val="001942A7"/>
    <w:rsid w:val="001A16FD"/>
    <w:rsid w:val="001A5538"/>
    <w:rsid w:val="001A6F8B"/>
    <w:rsid w:val="001B1054"/>
    <w:rsid w:val="001B3D0E"/>
    <w:rsid w:val="001B75ED"/>
    <w:rsid w:val="001C3E04"/>
    <w:rsid w:val="001C4996"/>
    <w:rsid w:val="001C69CE"/>
    <w:rsid w:val="001C6DA0"/>
    <w:rsid w:val="001D0E73"/>
    <w:rsid w:val="001D22DC"/>
    <w:rsid w:val="001D27F6"/>
    <w:rsid w:val="001D6B6A"/>
    <w:rsid w:val="001D7B5B"/>
    <w:rsid w:val="001E0258"/>
    <w:rsid w:val="001E180B"/>
    <w:rsid w:val="001E1FBC"/>
    <w:rsid w:val="001F3EDB"/>
    <w:rsid w:val="001F7553"/>
    <w:rsid w:val="002022AB"/>
    <w:rsid w:val="0021278F"/>
    <w:rsid w:val="00214136"/>
    <w:rsid w:val="002210D7"/>
    <w:rsid w:val="00222F78"/>
    <w:rsid w:val="00231DF9"/>
    <w:rsid w:val="00232187"/>
    <w:rsid w:val="00232924"/>
    <w:rsid w:val="002338ED"/>
    <w:rsid w:val="00235D5E"/>
    <w:rsid w:val="00236F75"/>
    <w:rsid w:val="00245BAD"/>
    <w:rsid w:val="0024669B"/>
    <w:rsid w:val="0025135F"/>
    <w:rsid w:val="00251885"/>
    <w:rsid w:val="00255BDE"/>
    <w:rsid w:val="00260318"/>
    <w:rsid w:val="00262E1A"/>
    <w:rsid w:val="0026721C"/>
    <w:rsid w:val="0026738E"/>
    <w:rsid w:val="002673BD"/>
    <w:rsid w:val="002707CF"/>
    <w:rsid w:val="00284AE2"/>
    <w:rsid w:val="00287163"/>
    <w:rsid w:val="00287407"/>
    <w:rsid w:val="0029367F"/>
    <w:rsid w:val="00295316"/>
    <w:rsid w:val="0029587D"/>
    <w:rsid w:val="00296637"/>
    <w:rsid w:val="002A2617"/>
    <w:rsid w:val="002A3607"/>
    <w:rsid w:val="002A3A1E"/>
    <w:rsid w:val="002A4CF6"/>
    <w:rsid w:val="002B0666"/>
    <w:rsid w:val="002B560B"/>
    <w:rsid w:val="002B6116"/>
    <w:rsid w:val="002B6C32"/>
    <w:rsid w:val="002B7956"/>
    <w:rsid w:val="002C1144"/>
    <w:rsid w:val="002C29FA"/>
    <w:rsid w:val="002C4545"/>
    <w:rsid w:val="002C60A9"/>
    <w:rsid w:val="002C625C"/>
    <w:rsid w:val="002C7793"/>
    <w:rsid w:val="002C7D70"/>
    <w:rsid w:val="002D13E1"/>
    <w:rsid w:val="002D1B45"/>
    <w:rsid w:val="002D271D"/>
    <w:rsid w:val="002D4BD2"/>
    <w:rsid w:val="002D5EDF"/>
    <w:rsid w:val="002D6237"/>
    <w:rsid w:val="002D6DBA"/>
    <w:rsid w:val="002D73AE"/>
    <w:rsid w:val="002E17EB"/>
    <w:rsid w:val="002E4931"/>
    <w:rsid w:val="002E73EA"/>
    <w:rsid w:val="002F0AFE"/>
    <w:rsid w:val="002F1254"/>
    <w:rsid w:val="002F16C3"/>
    <w:rsid w:val="002F23EC"/>
    <w:rsid w:val="002F6F42"/>
    <w:rsid w:val="00302DC5"/>
    <w:rsid w:val="00303E8A"/>
    <w:rsid w:val="003055D3"/>
    <w:rsid w:val="0030697B"/>
    <w:rsid w:val="0030732E"/>
    <w:rsid w:val="00311758"/>
    <w:rsid w:val="0031302F"/>
    <w:rsid w:val="003159FB"/>
    <w:rsid w:val="003179AA"/>
    <w:rsid w:val="003212ED"/>
    <w:rsid w:val="0032343B"/>
    <w:rsid w:val="00324A9F"/>
    <w:rsid w:val="003326C4"/>
    <w:rsid w:val="003410DB"/>
    <w:rsid w:val="0034177B"/>
    <w:rsid w:val="00344442"/>
    <w:rsid w:val="003450C9"/>
    <w:rsid w:val="003510E6"/>
    <w:rsid w:val="00351C8F"/>
    <w:rsid w:val="00352F08"/>
    <w:rsid w:val="00354E06"/>
    <w:rsid w:val="00356D1B"/>
    <w:rsid w:val="00363156"/>
    <w:rsid w:val="00366E6E"/>
    <w:rsid w:val="003670F8"/>
    <w:rsid w:val="0036749B"/>
    <w:rsid w:val="00370F78"/>
    <w:rsid w:val="003723B3"/>
    <w:rsid w:val="0037387C"/>
    <w:rsid w:val="00380195"/>
    <w:rsid w:val="00380A3B"/>
    <w:rsid w:val="00381D06"/>
    <w:rsid w:val="00384B0E"/>
    <w:rsid w:val="00385089"/>
    <w:rsid w:val="0038513E"/>
    <w:rsid w:val="003853F6"/>
    <w:rsid w:val="003863AF"/>
    <w:rsid w:val="00386D1F"/>
    <w:rsid w:val="00386F99"/>
    <w:rsid w:val="00387B72"/>
    <w:rsid w:val="00387FF6"/>
    <w:rsid w:val="00390936"/>
    <w:rsid w:val="003923FC"/>
    <w:rsid w:val="003A0427"/>
    <w:rsid w:val="003A57F3"/>
    <w:rsid w:val="003A7701"/>
    <w:rsid w:val="003A7B1A"/>
    <w:rsid w:val="003B01F0"/>
    <w:rsid w:val="003B3B15"/>
    <w:rsid w:val="003B41ED"/>
    <w:rsid w:val="003C0705"/>
    <w:rsid w:val="003C2C1D"/>
    <w:rsid w:val="003C3649"/>
    <w:rsid w:val="003C653E"/>
    <w:rsid w:val="003D1B51"/>
    <w:rsid w:val="003D3C6A"/>
    <w:rsid w:val="003D4B63"/>
    <w:rsid w:val="003D5E82"/>
    <w:rsid w:val="003E48EC"/>
    <w:rsid w:val="003E6236"/>
    <w:rsid w:val="003F0043"/>
    <w:rsid w:val="003F2EF3"/>
    <w:rsid w:val="003F7E10"/>
    <w:rsid w:val="004056BE"/>
    <w:rsid w:val="00411E59"/>
    <w:rsid w:val="004139EF"/>
    <w:rsid w:val="00413B7F"/>
    <w:rsid w:val="00413D2F"/>
    <w:rsid w:val="0041603D"/>
    <w:rsid w:val="00423BB0"/>
    <w:rsid w:val="00426254"/>
    <w:rsid w:val="0043147C"/>
    <w:rsid w:val="0043643C"/>
    <w:rsid w:val="00441706"/>
    <w:rsid w:val="00442970"/>
    <w:rsid w:val="0044477A"/>
    <w:rsid w:val="00447418"/>
    <w:rsid w:val="00447839"/>
    <w:rsid w:val="00454836"/>
    <w:rsid w:val="00454A1D"/>
    <w:rsid w:val="00457614"/>
    <w:rsid w:val="00460D7E"/>
    <w:rsid w:val="0046307D"/>
    <w:rsid w:val="00463A88"/>
    <w:rsid w:val="0046475C"/>
    <w:rsid w:val="00465CFC"/>
    <w:rsid w:val="00465F5C"/>
    <w:rsid w:val="00467631"/>
    <w:rsid w:val="004677FB"/>
    <w:rsid w:val="00472796"/>
    <w:rsid w:val="00472F86"/>
    <w:rsid w:val="00473A89"/>
    <w:rsid w:val="004755DB"/>
    <w:rsid w:val="004755FF"/>
    <w:rsid w:val="00475DF1"/>
    <w:rsid w:val="0047708F"/>
    <w:rsid w:val="00481C71"/>
    <w:rsid w:val="004841CD"/>
    <w:rsid w:val="00486C23"/>
    <w:rsid w:val="004918D8"/>
    <w:rsid w:val="00495CF6"/>
    <w:rsid w:val="004A2386"/>
    <w:rsid w:val="004A4530"/>
    <w:rsid w:val="004B32F1"/>
    <w:rsid w:val="004B5CF8"/>
    <w:rsid w:val="004C0554"/>
    <w:rsid w:val="004C1D4C"/>
    <w:rsid w:val="004D1422"/>
    <w:rsid w:val="004D38B0"/>
    <w:rsid w:val="004D5703"/>
    <w:rsid w:val="004D6940"/>
    <w:rsid w:val="004D766F"/>
    <w:rsid w:val="004D7C03"/>
    <w:rsid w:val="004D7F80"/>
    <w:rsid w:val="004E3235"/>
    <w:rsid w:val="004E3FB4"/>
    <w:rsid w:val="004E71A3"/>
    <w:rsid w:val="004F3150"/>
    <w:rsid w:val="004F65C9"/>
    <w:rsid w:val="005002AC"/>
    <w:rsid w:val="00506A08"/>
    <w:rsid w:val="00512327"/>
    <w:rsid w:val="005138D1"/>
    <w:rsid w:val="005140D0"/>
    <w:rsid w:val="00514C28"/>
    <w:rsid w:val="00515CDF"/>
    <w:rsid w:val="00516410"/>
    <w:rsid w:val="005170FD"/>
    <w:rsid w:val="00526A53"/>
    <w:rsid w:val="00527D41"/>
    <w:rsid w:val="005314D0"/>
    <w:rsid w:val="00534E50"/>
    <w:rsid w:val="00546402"/>
    <w:rsid w:val="00551082"/>
    <w:rsid w:val="00552B2D"/>
    <w:rsid w:val="0055636F"/>
    <w:rsid w:val="00557A30"/>
    <w:rsid w:val="00561FD8"/>
    <w:rsid w:val="00562858"/>
    <w:rsid w:val="00565C6A"/>
    <w:rsid w:val="0056716C"/>
    <w:rsid w:val="00567C26"/>
    <w:rsid w:val="005705C7"/>
    <w:rsid w:val="00572963"/>
    <w:rsid w:val="00573503"/>
    <w:rsid w:val="00573761"/>
    <w:rsid w:val="0057499A"/>
    <w:rsid w:val="005820E4"/>
    <w:rsid w:val="00591EAD"/>
    <w:rsid w:val="00593269"/>
    <w:rsid w:val="005A1FD6"/>
    <w:rsid w:val="005B078D"/>
    <w:rsid w:val="005B366B"/>
    <w:rsid w:val="005B3BBE"/>
    <w:rsid w:val="005B40EB"/>
    <w:rsid w:val="005B5157"/>
    <w:rsid w:val="005C4E44"/>
    <w:rsid w:val="005C705F"/>
    <w:rsid w:val="005C71D7"/>
    <w:rsid w:val="005E0D43"/>
    <w:rsid w:val="005E12A4"/>
    <w:rsid w:val="005E256B"/>
    <w:rsid w:val="005E498C"/>
    <w:rsid w:val="005E4C7D"/>
    <w:rsid w:val="005F206C"/>
    <w:rsid w:val="005F4504"/>
    <w:rsid w:val="005F5BA3"/>
    <w:rsid w:val="00601752"/>
    <w:rsid w:val="00603BAB"/>
    <w:rsid w:val="00603C5F"/>
    <w:rsid w:val="006117EC"/>
    <w:rsid w:val="00612A1F"/>
    <w:rsid w:val="006164C0"/>
    <w:rsid w:val="006217E5"/>
    <w:rsid w:val="00625811"/>
    <w:rsid w:val="00631560"/>
    <w:rsid w:val="0063553B"/>
    <w:rsid w:val="00635ADE"/>
    <w:rsid w:val="00640F49"/>
    <w:rsid w:val="00641F08"/>
    <w:rsid w:val="006423FD"/>
    <w:rsid w:val="006432D4"/>
    <w:rsid w:val="00646BF3"/>
    <w:rsid w:val="00646FAC"/>
    <w:rsid w:val="00647BD0"/>
    <w:rsid w:val="00650AD0"/>
    <w:rsid w:val="006516BF"/>
    <w:rsid w:val="00651719"/>
    <w:rsid w:val="006536AA"/>
    <w:rsid w:val="006564C7"/>
    <w:rsid w:val="006578CF"/>
    <w:rsid w:val="00661346"/>
    <w:rsid w:val="006631DF"/>
    <w:rsid w:val="0066341C"/>
    <w:rsid w:val="006652E6"/>
    <w:rsid w:val="006654CA"/>
    <w:rsid w:val="00676B9F"/>
    <w:rsid w:val="00685319"/>
    <w:rsid w:val="00691403"/>
    <w:rsid w:val="0069284B"/>
    <w:rsid w:val="006A3BC8"/>
    <w:rsid w:val="006A461E"/>
    <w:rsid w:val="006A4A87"/>
    <w:rsid w:val="006A4D29"/>
    <w:rsid w:val="006B0B0F"/>
    <w:rsid w:val="006B36EC"/>
    <w:rsid w:val="006B4F3C"/>
    <w:rsid w:val="006B615C"/>
    <w:rsid w:val="006C2CF7"/>
    <w:rsid w:val="006C53B2"/>
    <w:rsid w:val="006D23C9"/>
    <w:rsid w:val="006D50C6"/>
    <w:rsid w:val="006D6F83"/>
    <w:rsid w:val="006D7FF2"/>
    <w:rsid w:val="006E1FC8"/>
    <w:rsid w:val="006E7076"/>
    <w:rsid w:val="006F4A20"/>
    <w:rsid w:val="006F5E1C"/>
    <w:rsid w:val="006F6593"/>
    <w:rsid w:val="00700530"/>
    <w:rsid w:val="00704037"/>
    <w:rsid w:val="00707655"/>
    <w:rsid w:val="00707E3A"/>
    <w:rsid w:val="00712610"/>
    <w:rsid w:val="00714241"/>
    <w:rsid w:val="00715892"/>
    <w:rsid w:val="00716603"/>
    <w:rsid w:val="00716F2D"/>
    <w:rsid w:val="00717F34"/>
    <w:rsid w:val="00722186"/>
    <w:rsid w:val="00724BE9"/>
    <w:rsid w:val="00730E69"/>
    <w:rsid w:val="007315E1"/>
    <w:rsid w:val="0073275E"/>
    <w:rsid w:val="007369D0"/>
    <w:rsid w:val="00745C6D"/>
    <w:rsid w:val="007471BA"/>
    <w:rsid w:val="00747F77"/>
    <w:rsid w:val="00754ECE"/>
    <w:rsid w:val="00754F24"/>
    <w:rsid w:val="0076090E"/>
    <w:rsid w:val="00762F2B"/>
    <w:rsid w:val="0076497C"/>
    <w:rsid w:val="00765522"/>
    <w:rsid w:val="00766018"/>
    <w:rsid w:val="0076709E"/>
    <w:rsid w:val="00770B2A"/>
    <w:rsid w:val="00774162"/>
    <w:rsid w:val="007754A0"/>
    <w:rsid w:val="007836F3"/>
    <w:rsid w:val="007847AA"/>
    <w:rsid w:val="007852E5"/>
    <w:rsid w:val="00785F1B"/>
    <w:rsid w:val="0078722A"/>
    <w:rsid w:val="007878FE"/>
    <w:rsid w:val="00787CA4"/>
    <w:rsid w:val="00787F36"/>
    <w:rsid w:val="0079333A"/>
    <w:rsid w:val="007933E2"/>
    <w:rsid w:val="007940F2"/>
    <w:rsid w:val="00797974"/>
    <w:rsid w:val="00797D2D"/>
    <w:rsid w:val="007A0DE7"/>
    <w:rsid w:val="007A1D0C"/>
    <w:rsid w:val="007A2B74"/>
    <w:rsid w:val="007B2E63"/>
    <w:rsid w:val="007B5D97"/>
    <w:rsid w:val="007B6A7C"/>
    <w:rsid w:val="007B7CBC"/>
    <w:rsid w:val="007C092B"/>
    <w:rsid w:val="007C0DD7"/>
    <w:rsid w:val="007C1026"/>
    <w:rsid w:val="007C10E4"/>
    <w:rsid w:val="007C1359"/>
    <w:rsid w:val="007C4121"/>
    <w:rsid w:val="007D0166"/>
    <w:rsid w:val="007D53CE"/>
    <w:rsid w:val="007D69C6"/>
    <w:rsid w:val="007D7A4F"/>
    <w:rsid w:val="007E1D3A"/>
    <w:rsid w:val="007E253E"/>
    <w:rsid w:val="007E7E9F"/>
    <w:rsid w:val="007F18F5"/>
    <w:rsid w:val="007F4A94"/>
    <w:rsid w:val="007F57F8"/>
    <w:rsid w:val="007F5A60"/>
    <w:rsid w:val="007F609D"/>
    <w:rsid w:val="007F6BFC"/>
    <w:rsid w:val="008019F4"/>
    <w:rsid w:val="00803BDA"/>
    <w:rsid w:val="00805ECE"/>
    <w:rsid w:val="00810AD1"/>
    <w:rsid w:val="0081589F"/>
    <w:rsid w:val="00821601"/>
    <w:rsid w:val="00824E44"/>
    <w:rsid w:val="00827A07"/>
    <w:rsid w:val="008319A3"/>
    <w:rsid w:val="00832DA1"/>
    <w:rsid w:val="00835C9A"/>
    <w:rsid w:val="00853CB9"/>
    <w:rsid w:val="00855204"/>
    <w:rsid w:val="00855610"/>
    <w:rsid w:val="0086233F"/>
    <w:rsid w:val="00867334"/>
    <w:rsid w:val="0087051F"/>
    <w:rsid w:val="00871AC1"/>
    <w:rsid w:val="00877506"/>
    <w:rsid w:val="00880A15"/>
    <w:rsid w:val="00882D80"/>
    <w:rsid w:val="0088404C"/>
    <w:rsid w:val="00885F30"/>
    <w:rsid w:val="00892FAD"/>
    <w:rsid w:val="00897F54"/>
    <w:rsid w:val="008A6550"/>
    <w:rsid w:val="008B0F02"/>
    <w:rsid w:val="008B2CBB"/>
    <w:rsid w:val="008C085D"/>
    <w:rsid w:val="008C7489"/>
    <w:rsid w:val="008D1888"/>
    <w:rsid w:val="008D2488"/>
    <w:rsid w:val="008D3AA6"/>
    <w:rsid w:val="008E2303"/>
    <w:rsid w:val="008E4669"/>
    <w:rsid w:val="008E4E42"/>
    <w:rsid w:val="008E6F9D"/>
    <w:rsid w:val="008F0150"/>
    <w:rsid w:val="008F10D1"/>
    <w:rsid w:val="008F179E"/>
    <w:rsid w:val="008F4E20"/>
    <w:rsid w:val="008F52E7"/>
    <w:rsid w:val="008F567B"/>
    <w:rsid w:val="008F5876"/>
    <w:rsid w:val="008F7719"/>
    <w:rsid w:val="00901BEA"/>
    <w:rsid w:val="0090404B"/>
    <w:rsid w:val="00905DB2"/>
    <w:rsid w:val="009115F0"/>
    <w:rsid w:val="00913E1F"/>
    <w:rsid w:val="00915ADE"/>
    <w:rsid w:val="00915D1B"/>
    <w:rsid w:val="0091639E"/>
    <w:rsid w:val="00917FC7"/>
    <w:rsid w:val="009205BD"/>
    <w:rsid w:val="00922699"/>
    <w:rsid w:val="00922AC6"/>
    <w:rsid w:val="00925D85"/>
    <w:rsid w:val="0093054E"/>
    <w:rsid w:val="00931F2E"/>
    <w:rsid w:val="00933EFA"/>
    <w:rsid w:val="0093628B"/>
    <w:rsid w:val="0093729B"/>
    <w:rsid w:val="0093797F"/>
    <w:rsid w:val="00937DB5"/>
    <w:rsid w:val="0094341C"/>
    <w:rsid w:val="009445D6"/>
    <w:rsid w:val="00945251"/>
    <w:rsid w:val="00945F2C"/>
    <w:rsid w:val="009467B1"/>
    <w:rsid w:val="00946978"/>
    <w:rsid w:val="0094792E"/>
    <w:rsid w:val="00950E87"/>
    <w:rsid w:val="00950EDD"/>
    <w:rsid w:val="00954112"/>
    <w:rsid w:val="00955865"/>
    <w:rsid w:val="00957B71"/>
    <w:rsid w:val="0096326A"/>
    <w:rsid w:val="009651E2"/>
    <w:rsid w:val="00971631"/>
    <w:rsid w:val="00972256"/>
    <w:rsid w:val="009755DD"/>
    <w:rsid w:val="00984AE2"/>
    <w:rsid w:val="009864CC"/>
    <w:rsid w:val="0098718B"/>
    <w:rsid w:val="00991E37"/>
    <w:rsid w:val="00992939"/>
    <w:rsid w:val="00993F39"/>
    <w:rsid w:val="0099486B"/>
    <w:rsid w:val="0099546A"/>
    <w:rsid w:val="0099737B"/>
    <w:rsid w:val="009A004D"/>
    <w:rsid w:val="009A26D1"/>
    <w:rsid w:val="009A595B"/>
    <w:rsid w:val="009B10C6"/>
    <w:rsid w:val="009B2211"/>
    <w:rsid w:val="009B573A"/>
    <w:rsid w:val="009B646A"/>
    <w:rsid w:val="009B7D83"/>
    <w:rsid w:val="009C01E4"/>
    <w:rsid w:val="009C18F1"/>
    <w:rsid w:val="009C1FF1"/>
    <w:rsid w:val="009C4244"/>
    <w:rsid w:val="009D0DE2"/>
    <w:rsid w:val="009D3AB8"/>
    <w:rsid w:val="009D3E2A"/>
    <w:rsid w:val="009D4198"/>
    <w:rsid w:val="009D41A6"/>
    <w:rsid w:val="009D5F2A"/>
    <w:rsid w:val="009D660B"/>
    <w:rsid w:val="009E006A"/>
    <w:rsid w:val="009E32C4"/>
    <w:rsid w:val="009E5BBF"/>
    <w:rsid w:val="009E6EE1"/>
    <w:rsid w:val="009F1943"/>
    <w:rsid w:val="009F1E1F"/>
    <w:rsid w:val="009F2DB9"/>
    <w:rsid w:val="009F75F3"/>
    <w:rsid w:val="00A10B12"/>
    <w:rsid w:val="00A14382"/>
    <w:rsid w:val="00A154D4"/>
    <w:rsid w:val="00A20557"/>
    <w:rsid w:val="00A23373"/>
    <w:rsid w:val="00A23888"/>
    <w:rsid w:val="00A23C02"/>
    <w:rsid w:val="00A23F3E"/>
    <w:rsid w:val="00A3084B"/>
    <w:rsid w:val="00A3413D"/>
    <w:rsid w:val="00A3704A"/>
    <w:rsid w:val="00A37590"/>
    <w:rsid w:val="00A40413"/>
    <w:rsid w:val="00A407EE"/>
    <w:rsid w:val="00A43732"/>
    <w:rsid w:val="00A503E3"/>
    <w:rsid w:val="00A5116E"/>
    <w:rsid w:val="00A51AB6"/>
    <w:rsid w:val="00A541B2"/>
    <w:rsid w:val="00A55A4F"/>
    <w:rsid w:val="00A57278"/>
    <w:rsid w:val="00A6058C"/>
    <w:rsid w:val="00A65534"/>
    <w:rsid w:val="00A6585D"/>
    <w:rsid w:val="00A66DBD"/>
    <w:rsid w:val="00A700B3"/>
    <w:rsid w:val="00A72E3C"/>
    <w:rsid w:val="00A7376D"/>
    <w:rsid w:val="00A74E8F"/>
    <w:rsid w:val="00A76165"/>
    <w:rsid w:val="00A7704C"/>
    <w:rsid w:val="00A82F8A"/>
    <w:rsid w:val="00A84CDA"/>
    <w:rsid w:val="00A866A1"/>
    <w:rsid w:val="00A9241D"/>
    <w:rsid w:val="00A964EA"/>
    <w:rsid w:val="00AA171B"/>
    <w:rsid w:val="00AA2204"/>
    <w:rsid w:val="00AA2469"/>
    <w:rsid w:val="00AA2AF3"/>
    <w:rsid w:val="00AA2D9C"/>
    <w:rsid w:val="00AA39BC"/>
    <w:rsid w:val="00AA3B9B"/>
    <w:rsid w:val="00AA45A7"/>
    <w:rsid w:val="00AA6DED"/>
    <w:rsid w:val="00AB0552"/>
    <w:rsid w:val="00AB4A78"/>
    <w:rsid w:val="00AB4BEE"/>
    <w:rsid w:val="00AB52E0"/>
    <w:rsid w:val="00AC185B"/>
    <w:rsid w:val="00AC46DA"/>
    <w:rsid w:val="00AC5023"/>
    <w:rsid w:val="00AC6448"/>
    <w:rsid w:val="00AC651C"/>
    <w:rsid w:val="00AC7B7F"/>
    <w:rsid w:val="00AD0D03"/>
    <w:rsid w:val="00AD3AD2"/>
    <w:rsid w:val="00AD6064"/>
    <w:rsid w:val="00AE0305"/>
    <w:rsid w:val="00AE5BE2"/>
    <w:rsid w:val="00AF0346"/>
    <w:rsid w:val="00AF1E26"/>
    <w:rsid w:val="00AF47FA"/>
    <w:rsid w:val="00AF6E22"/>
    <w:rsid w:val="00B01B4D"/>
    <w:rsid w:val="00B14801"/>
    <w:rsid w:val="00B149DE"/>
    <w:rsid w:val="00B227A1"/>
    <w:rsid w:val="00B25ADB"/>
    <w:rsid w:val="00B27326"/>
    <w:rsid w:val="00B278F5"/>
    <w:rsid w:val="00B27AD8"/>
    <w:rsid w:val="00B3381E"/>
    <w:rsid w:val="00B410ED"/>
    <w:rsid w:val="00B413A6"/>
    <w:rsid w:val="00B41C7A"/>
    <w:rsid w:val="00B41D07"/>
    <w:rsid w:val="00B423A2"/>
    <w:rsid w:val="00B42C1F"/>
    <w:rsid w:val="00B42FBF"/>
    <w:rsid w:val="00B47CCE"/>
    <w:rsid w:val="00B528BB"/>
    <w:rsid w:val="00B5435C"/>
    <w:rsid w:val="00B5480C"/>
    <w:rsid w:val="00B55E07"/>
    <w:rsid w:val="00B679CC"/>
    <w:rsid w:val="00B700FF"/>
    <w:rsid w:val="00B72F3B"/>
    <w:rsid w:val="00B76F15"/>
    <w:rsid w:val="00B801E6"/>
    <w:rsid w:val="00B806DC"/>
    <w:rsid w:val="00B80E59"/>
    <w:rsid w:val="00B8463B"/>
    <w:rsid w:val="00B8510D"/>
    <w:rsid w:val="00B859F4"/>
    <w:rsid w:val="00BA10D5"/>
    <w:rsid w:val="00BA4E03"/>
    <w:rsid w:val="00BA5AEC"/>
    <w:rsid w:val="00BA5F7B"/>
    <w:rsid w:val="00BA6AE4"/>
    <w:rsid w:val="00BA6CAA"/>
    <w:rsid w:val="00BB029D"/>
    <w:rsid w:val="00BB4335"/>
    <w:rsid w:val="00BB7384"/>
    <w:rsid w:val="00BC1731"/>
    <w:rsid w:val="00BC2783"/>
    <w:rsid w:val="00BC2C99"/>
    <w:rsid w:val="00BC5D10"/>
    <w:rsid w:val="00BC75AF"/>
    <w:rsid w:val="00BC7F41"/>
    <w:rsid w:val="00BD0EEA"/>
    <w:rsid w:val="00BD158C"/>
    <w:rsid w:val="00BD2AED"/>
    <w:rsid w:val="00BD4214"/>
    <w:rsid w:val="00BD6216"/>
    <w:rsid w:val="00BD635E"/>
    <w:rsid w:val="00BD7BB1"/>
    <w:rsid w:val="00BE3C85"/>
    <w:rsid w:val="00BE71D1"/>
    <w:rsid w:val="00BE7B5D"/>
    <w:rsid w:val="00BF2C39"/>
    <w:rsid w:val="00C05F5D"/>
    <w:rsid w:val="00C13065"/>
    <w:rsid w:val="00C135C6"/>
    <w:rsid w:val="00C162D7"/>
    <w:rsid w:val="00C165D4"/>
    <w:rsid w:val="00C16864"/>
    <w:rsid w:val="00C17342"/>
    <w:rsid w:val="00C20FDB"/>
    <w:rsid w:val="00C211B0"/>
    <w:rsid w:val="00C2697F"/>
    <w:rsid w:val="00C301ED"/>
    <w:rsid w:val="00C31A5A"/>
    <w:rsid w:val="00C32E9A"/>
    <w:rsid w:val="00C334E9"/>
    <w:rsid w:val="00C45CAC"/>
    <w:rsid w:val="00C46663"/>
    <w:rsid w:val="00C46897"/>
    <w:rsid w:val="00C46BD6"/>
    <w:rsid w:val="00C472F6"/>
    <w:rsid w:val="00C47518"/>
    <w:rsid w:val="00C51406"/>
    <w:rsid w:val="00C51828"/>
    <w:rsid w:val="00C51D60"/>
    <w:rsid w:val="00C605D8"/>
    <w:rsid w:val="00C605FE"/>
    <w:rsid w:val="00C61FF3"/>
    <w:rsid w:val="00C62B09"/>
    <w:rsid w:val="00C63D45"/>
    <w:rsid w:val="00C6581D"/>
    <w:rsid w:val="00C674B4"/>
    <w:rsid w:val="00C7029D"/>
    <w:rsid w:val="00C7095A"/>
    <w:rsid w:val="00C71AB9"/>
    <w:rsid w:val="00C72D2F"/>
    <w:rsid w:val="00C73C50"/>
    <w:rsid w:val="00C83A0E"/>
    <w:rsid w:val="00C84A19"/>
    <w:rsid w:val="00C86701"/>
    <w:rsid w:val="00C8749D"/>
    <w:rsid w:val="00C9620F"/>
    <w:rsid w:val="00CA25A4"/>
    <w:rsid w:val="00CB2516"/>
    <w:rsid w:val="00CB27D3"/>
    <w:rsid w:val="00CB3215"/>
    <w:rsid w:val="00CB35FB"/>
    <w:rsid w:val="00CB4636"/>
    <w:rsid w:val="00CB6249"/>
    <w:rsid w:val="00CC123C"/>
    <w:rsid w:val="00CC7E6A"/>
    <w:rsid w:val="00CD01F9"/>
    <w:rsid w:val="00CD2CDE"/>
    <w:rsid w:val="00CD2D67"/>
    <w:rsid w:val="00CD4D81"/>
    <w:rsid w:val="00CD5CCB"/>
    <w:rsid w:val="00CE7D71"/>
    <w:rsid w:val="00CF2B3A"/>
    <w:rsid w:val="00D01F46"/>
    <w:rsid w:val="00D0449D"/>
    <w:rsid w:val="00D04BCB"/>
    <w:rsid w:val="00D071BF"/>
    <w:rsid w:val="00D10C8A"/>
    <w:rsid w:val="00D122F9"/>
    <w:rsid w:val="00D14B03"/>
    <w:rsid w:val="00D3078D"/>
    <w:rsid w:val="00D35664"/>
    <w:rsid w:val="00D3694F"/>
    <w:rsid w:val="00D43924"/>
    <w:rsid w:val="00D4628B"/>
    <w:rsid w:val="00D46972"/>
    <w:rsid w:val="00D52D4D"/>
    <w:rsid w:val="00D53C70"/>
    <w:rsid w:val="00D61A25"/>
    <w:rsid w:val="00D654CA"/>
    <w:rsid w:val="00D7564D"/>
    <w:rsid w:val="00D76BAF"/>
    <w:rsid w:val="00D82BA2"/>
    <w:rsid w:val="00D83B47"/>
    <w:rsid w:val="00D86578"/>
    <w:rsid w:val="00D967C9"/>
    <w:rsid w:val="00D96DE2"/>
    <w:rsid w:val="00DA3D20"/>
    <w:rsid w:val="00DA3E4A"/>
    <w:rsid w:val="00DA5D3E"/>
    <w:rsid w:val="00DA7A86"/>
    <w:rsid w:val="00DB041D"/>
    <w:rsid w:val="00DB16A0"/>
    <w:rsid w:val="00DB1872"/>
    <w:rsid w:val="00DC4672"/>
    <w:rsid w:val="00DC707B"/>
    <w:rsid w:val="00DC7813"/>
    <w:rsid w:val="00DD0EA0"/>
    <w:rsid w:val="00DD39E0"/>
    <w:rsid w:val="00DE473B"/>
    <w:rsid w:val="00DE4CC1"/>
    <w:rsid w:val="00DF2632"/>
    <w:rsid w:val="00E00B16"/>
    <w:rsid w:val="00E06D6A"/>
    <w:rsid w:val="00E074D8"/>
    <w:rsid w:val="00E12EE2"/>
    <w:rsid w:val="00E13496"/>
    <w:rsid w:val="00E14117"/>
    <w:rsid w:val="00E147B6"/>
    <w:rsid w:val="00E150B7"/>
    <w:rsid w:val="00E158D9"/>
    <w:rsid w:val="00E25796"/>
    <w:rsid w:val="00E31752"/>
    <w:rsid w:val="00E328A4"/>
    <w:rsid w:val="00E328E7"/>
    <w:rsid w:val="00E33B09"/>
    <w:rsid w:val="00E34015"/>
    <w:rsid w:val="00E349C9"/>
    <w:rsid w:val="00E36A1C"/>
    <w:rsid w:val="00E370FF"/>
    <w:rsid w:val="00E37F97"/>
    <w:rsid w:val="00E4259D"/>
    <w:rsid w:val="00E43B48"/>
    <w:rsid w:val="00E4549A"/>
    <w:rsid w:val="00E4644B"/>
    <w:rsid w:val="00E55571"/>
    <w:rsid w:val="00E5716E"/>
    <w:rsid w:val="00E61DE4"/>
    <w:rsid w:val="00E62061"/>
    <w:rsid w:val="00E63454"/>
    <w:rsid w:val="00E65044"/>
    <w:rsid w:val="00E67FAE"/>
    <w:rsid w:val="00E7159D"/>
    <w:rsid w:val="00E72A49"/>
    <w:rsid w:val="00E73228"/>
    <w:rsid w:val="00E75B09"/>
    <w:rsid w:val="00E7717F"/>
    <w:rsid w:val="00E77732"/>
    <w:rsid w:val="00E85A49"/>
    <w:rsid w:val="00E8622D"/>
    <w:rsid w:val="00E86475"/>
    <w:rsid w:val="00E90BB5"/>
    <w:rsid w:val="00E90D48"/>
    <w:rsid w:val="00E934A5"/>
    <w:rsid w:val="00E9492F"/>
    <w:rsid w:val="00E97F57"/>
    <w:rsid w:val="00EA0E36"/>
    <w:rsid w:val="00EA1EFE"/>
    <w:rsid w:val="00EA4C6D"/>
    <w:rsid w:val="00EA760C"/>
    <w:rsid w:val="00EA7FEE"/>
    <w:rsid w:val="00EB08D4"/>
    <w:rsid w:val="00EB3D21"/>
    <w:rsid w:val="00EB3F7F"/>
    <w:rsid w:val="00EB633D"/>
    <w:rsid w:val="00EB690D"/>
    <w:rsid w:val="00EB6C68"/>
    <w:rsid w:val="00EB6FFB"/>
    <w:rsid w:val="00EC0157"/>
    <w:rsid w:val="00EC31C9"/>
    <w:rsid w:val="00EC41C7"/>
    <w:rsid w:val="00EC4B6A"/>
    <w:rsid w:val="00EC66BD"/>
    <w:rsid w:val="00EC77A3"/>
    <w:rsid w:val="00ED0B4E"/>
    <w:rsid w:val="00ED20D6"/>
    <w:rsid w:val="00ED2A3E"/>
    <w:rsid w:val="00ED4196"/>
    <w:rsid w:val="00ED4BFB"/>
    <w:rsid w:val="00ED7F15"/>
    <w:rsid w:val="00EE0013"/>
    <w:rsid w:val="00EE02E7"/>
    <w:rsid w:val="00EE2486"/>
    <w:rsid w:val="00EE2ADA"/>
    <w:rsid w:val="00EE2F0D"/>
    <w:rsid w:val="00EE5453"/>
    <w:rsid w:val="00EE5A97"/>
    <w:rsid w:val="00EE5BBF"/>
    <w:rsid w:val="00EE714F"/>
    <w:rsid w:val="00EE74B0"/>
    <w:rsid w:val="00EF091E"/>
    <w:rsid w:val="00EF281D"/>
    <w:rsid w:val="00EF3814"/>
    <w:rsid w:val="00EF5826"/>
    <w:rsid w:val="00F0407C"/>
    <w:rsid w:val="00F072AC"/>
    <w:rsid w:val="00F15027"/>
    <w:rsid w:val="00F17230"/>
    <w:rsid w:val="00F17CD8"/>
    <w:rsid w:val="00F2215E"/>
    <w:rsid w:val="00F30A1A"/>
    <w:rsid w:val="00F30CF2"/>
    <w:rsid w:val="00F324BB"/>
    <w:rsid w:val="00F40294"/>
    <w:rsid w:val="00F416BA"/>
    <w:rsid w:val="00F444B9"/>
    <w:rsid w:val="00F508EB"/>
    <w:rsid w:val="00F50DF9"/>
    <w:rsid w:val="00F51A9A"/>
    <w:rsid w:val="00F54978"/>
    <w:rsid w:val="00F57233"/>
    <w:rsid w:val="00F5752E"/>
    <w:rsid w:val="00F62CAD"/>
    <w:rsid w:val="00F64C3A"/>
    <w:rsid w:val="00F65A75"/>
    <w:rsid w:val="00F67041"/>
    <w:rsid w:val="00F70CCF"/>
    <w:rsid w:val="00F80868"/>
    <w:rsid w:val="00F80928"/>
    <w:rsid w:val="00F84CF7"/>
    <w:rsid w:val="00F8543A"/>
    <w:rsid w:val="00F87516"/>
    <w:rsid w:val="00F87E5D"/>
    <w:rsid w:val="00F90DA6"/>
    <w:rsid w:val="00F93E46"/>
    <w:rsid w:val="00F94CEA"/>
    <w:rsid w:val="00F97204"/>
    <w:rsid w:val="00FA0F9A"/>
    <w:rsid w:val="00FA221F"/>
    <w:rsid w:val="00FA3187"/>
    <w:rsid w:val="00FA332E"/>
    <w:rsid w:val="00FA4A1C"/>
    <w:rsid w:val="00FC147E"/>
    <w:rsid w:val="00FC4859"/>
    <w:rsid w:val="00FC5935"/>
    <w:rsid w:val="00FC5970"/>
    <w:rsid w:val="00FC5CD2"/>
    <w:rsid w:val="00FC6DF5"/>
    <w:rsid w:val="00FD1CD8"/>
    <w:rsid w:val="00FD458F"/>
    <w:rsid w:val="00FE0E34"/>
    <w:rsid w:val="00FE300C"/>
    <w:rsid w:val="00FE35EA"/>
    <w:rsid w:val="00FE3804"/>
    <w:rsid w:val="00FE4D49"/>
    <w:rsid w:val="00FF0DEE"/>
    <w:rsid w:val="00FF14BB"/>
    <w:rsid w:val="00FF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27A91"/>
  <w15:chartTrackingRefBased/>
  <w15:docId w15:val="{9C93C513-E1EE-4CF1-930C-DB9BC7ADE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6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6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87516"/>
    <w:pPr>
      <w:keepNext/>
      <w:keepLines/>
      <w:spacing w:before="120" w:after="120"/>
      <w:contextualSpacing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75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8751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8751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8751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8751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8751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9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9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9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97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16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165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C165D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C165D4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C165D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E71D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E71D1"/>
  </w:style>
  <w:style w:type="paragraph" w:styleId="TOC2">
    <w:name w:val="toc 2"/>
    <w:basedOn w:val="a"/>
    <w:next w:val="a"/>
    <w:autoRedefine/>
    <w:uiPriority w:val="39"/>
    <w:unhideWhenUsed/>
    <w:rsid w:val="00BE71D1"/>
    <w:pPr>
      <w:ind w:leftChars="200" w:left="420"/>
    </w:pPr>
  </w:style>
  <w:style w:type="character" w:styleId="aa">
    <w:name w:val="Hyperlink"/>
    <w:basedOn w:val="a0"/>
    <w:uiPriority w:val="99"/>
    <w:unhideWhenUsed/>
    <w:rsid w:val="00BE71D1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F87516"/>
    <w:rPr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F875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8751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8751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8751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8751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F87516"/>
    <w:rPr>
      <w:rFonts w:asciiTheme="majorHAnsi" w:eastAsiaTheme="majorEastAsia" w:hAnsiTheme="majorHAnsi" w:cstheme="majorBidi"/>
      <w:szCs w:val="21"/>
    </w:rPr>
  </w:style>
  <w:style w:type="paragraph" w:styleId="TOC3">
    <w:name w:val="toc 3"/>
    <w:basedOn w:val="a"/>
    <w:next w:val="a"/>
    <w:autoRedefine/>
    <w:uiPriority w:val="39"/>
    <w:unhideWhenUsed/>
    <w:rsid w:val="00A407EE"/>
    <w:pPr>
      <w:ind w:leftChars="400" w:left="840"/>
    </w:pPr>
  </w:style>
  <w:style w:type="character" w:styleId="ab">
    <w:name w:val="Unresolved Mention"/>
    <w:basedOn w:val="a0"/>
    <w:uiPriority w:val="99"/>
    <w:semiHidden/>
    <w:unhideWhenUsed/>
    <w:rsid w:val="000F6216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380A3B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380A3B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EF2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2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32D31-D5D5-498D-A185-C2E70B217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9000</TotalTime>
  <Pages>22</Pages>
  <Words>2729</Words>
  <Characters>15556</Characters>
  <Application>Microsoft Office Word</Application>
  <DocSecurity>0</DocSecurity>
  <Lines>129</Lines>
  <Paragraphs>36</Paragraphs>
  <ScaleCrop>false</ScaleCrop>
  <Company/>
  <LinksUpToDate>false</LinksUpToDate>
  <CharactersWithSpaces>18249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纪孟廷</dc:creator>
  <cp:keywords/>
  <dc:description/>
  <cp:lastModifiedBy>纪孟廷</cp:lastModifiedBy>
  <cp:revision>573</cp:revision>
  <cp:lastPrinted>2019-01-04T02:01:00Z</cp:lastPrinted>
  <dcterms:created xsi:type="dcterms:W3CDTF">2018-08-17T07:09:00Z</dcterms:created>
  <dcterms:modified xsi:type="dcterms:W3CDTF">2019-03-15T08:57:00Z</dcterms:modified>
</cp:coreProperties>
</file>