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5C9" w:rsidRPr="003F2397" w:rsidRDefault="00D875C9" w:rsidP="00D875C9">
      <w:pPr>
        <w:ind w:firstLineChars="1050" w:firstLine="2951"/>
        <w:rPr>
          <w:b/>
          <w:sz w:val="28"/>
          <w:szCs w:val="28"/>
        </w:rPr>
      </w:pPr>
      <w:r w:rsidRPr="003F2397">
        <w:rPr>
          <w:b/>
          <w:sz w:val="28"/>
          <w:szCs w:val="28"/>
        </w:rPr>
        <w:t>C</w:t>
      </w:r>
      <w:r w:rsidRPr="003F2397">
        <w:rPr>
          <w:rFonts w:hint="eastAsia"/>
          <w:b/>
          <w:sz w:val="28"/>
          <w:szCs w:val="28"/>
        </w:rPr>
        <w:t xml:space="preserve">ircuit </w:t>
      </w:r>
      <w:r w:rsidRPr="003F2397">
        <w:rPr>
          <w:b/>
          <w:sz w:val="28"/>
          <w:szCs w:val="28"/>
        </w:rPr>
        <w:t>Analysis</w:t>
      </w:r>
    </w:p>
    <w:p w:rsidR="00272984" w:rsidRDefault="00D875C9" w:rsidP="00D875C9">
      <w:pPr>
        <w:rPr>
          <w:b/>
        </w:rPr>
      </w:pPr>
      <w:r>
        <w:t xml:space="preserve">                 </w:t>
      </w:r>
      <w:r w:rsidR="00272984">
        <w:t xml:space="preserve">        </w:t>
      </w:r>
      <w:r>
        <w:t xml:space="preserve">  </w:t>
      </w:r>
      <w:r w:rsidRPr="003F2397">
        <w:rPr>
          <w:b/>
        </w:rPr>
        <w:t>Laboratory Exercise No</w:t>
      </w:r>
      <w:r>
        <w:rPr>
          <w:b/>
        </w:rPr>
        <w:t>.</w:t>
      </w:r>
      <w:r w:rsidRPr="003F2397">
        <w:rPr>
          <w:b/>
        </w:rPr>
        <w:t xml:space="preserve"> 1</w:t>
      </w:r>
      <w:r w:rsidR="00272984">
        <w:rPr>
          <w:b/>
        </w:rPr>
        <w:t xml:space="preserve"> </w:t>
      </w:r>
    </w:p>
    <w:p w:rsidR="00EC596E" w:rsidRDefault="00272984" w:rsidP="00272984">
      <w:pPr>
        <w:ind w:firstLineChars="900" w:firstLine="2168"/>
        <w:rPr>
          <w:b/>
        </w:rPr>
      </w:pPr>
      <w:r w:rsidRPr="007348F9">
        <w:rPr>
          <w:b/>
          <w:sz w:val="24"/>
        </w:rPr>
        <w:t xml:space="preserve">Resistor’s </w:t>
      </w:r>
      <w:r>
        <w:rPr>
          <w:b/>
          <w:sz w:val="24"/>
        </w:rPr>
        <w:t>C</w:t>
      </w:r>
      <w:r w:rsidRPr="007348F9">
        <w:rPr>
          <w:b/>
          <w:sz w:val="24"/>
        </w:rPr>
        <w:t xml:space="preserve">olor </w:t>
      </w:r>
      <w:r>
        <w:rPr>
          <w:b/>
          <w:sz w:val="24"/>
        </w:rPr>
        <w:t>C</w:t>
      </w:r>
      <w:r w:rsidRPr="007348F9">
        <w:rPr>
          <w:b/>
          <w:sz w:val="24"/>
        </w:rPr>
        <w:t>ode</w:t>
      </w:r>
      <w:r>
        <w:rPr>
          <w:b/>
          <w:sz w:val="24"/>
        </w:rPr>
        <w:t xml:space="preserve"> and Measurement</w:t>
      </w:r>
    </w:p>
    <w:p w:rsidR="007348F9" w:rsidRDefault="007348F9" w:rsidP="00D875C9">
      <w:pPr>
        <w:rPr>
          <w:b/>
        </w:rPr>
      </w:pPr>
    </w:p>
    <w:p w:rsidR="005F0DC7" w:rsidRPr="00180FCC" w:rsidRDefault="00C16123" w:rsidP="00180FCC">
      <w:pPr>
        <w:spacing w:line="276" w:lineRule="auto"/>
        <w:rPr>
          <w:b/>
          <w:sz w:val="24"/>
        </w:rPr>
      </w:pPr>
      <w:r w:rsidRPr="00C164E1">
        <w:rPr>
          <w:b/>
          <w:sz w:val="28"/>
        </w:rPr>
        <w:t>I</w:t>
      </w:r>
      <w:r w:rsidR="005F0DC7" w:rsidRPr="00C164E1">
        <w:rPr>
          <w:b/>
          <w:sz w:val="28"/>
        </w:rPr>
        <w:t>. Introduction</w:t>
      </w:r>
      <w:r w:rsidR="005F0DC7" w:rsidRPr="00180FCC">
        <w:rPr>
          <w:b/>
          <w:sz w:val="24"/>
        </w:rPr>
        <w:t xml:space="preserve"> </w:t>
      </w:r>
    </w:p>
    <w:p w:rsidR="008B2F28" w:rsidRPr="00180FCC" w:rsidRDefault="005F0DC7" w:rsidP="00180FCC">
      <w:pPr>
        <w:spacing w:line="276" w:lineRule="auto"/>
        <w:rPr>
          <w:sz w:val="24"/>
        </w:rPr>
      </w:pPr>
      <w:r w:rsidRPr="00180FCC">
        <w:rPr>
          <w:sz w:val="24"/>
        </w:rPr>
        <w:t>The objective</w:t>
      </w:r>
      <w:r w:rsidR="008B2F28" w:rsidRPr="00180FCC">
        <w:rPr>
          <w:sz w:val="24"/>
        </w:rPr>
        <w:t>s</w:t>
      </w:r>
      <w:r w:rsidRPr="00180FCC">
        <w:rPr>
          <w:sz w:val="24"/>
        </w:rPr>
        <w:t xml:space="preserve"> of this laboratory </w:t>
      </w:r>
      <w:r w:rsidR="008B2F28" w:rsidRPr="00180FCC">
        <w:rPr>
          <w:sz w:val="24"/>
        </w:rPr>
        <w:t>are</w:t>
      </w:r>
    </w:p>
    <w:p w:rsidR="008B2F28" w:rsidRPr="00180FCC" w:rsidRDefault="008B2F28" w:rsidP="00180FCC">
      <w:pPr>
        <w:spacing w:line="276" w:lineRule="auto"/>
        <w:rPr>
          <w:sz w:val="24"/>
        </w:rPr>
      </w:pPr>
      <w:r w:rsidRPr="00180FCC">
        <w:rPr>
          <w:sz w:val="24"/>
        </w:rPr>
        <w:t xml:space="preserve">i. </w:t>
      </w:r>
      <w:r w:rsidR="005F0DC7" w:rsidRPr="00180FCC">
        <w:rPr>
          <w:sz w:val="24"/>
        </w:rPr>
        <w:t>to learn how to use the resistor color code to choose the correct resistors</w:t>
      </w:r>
      <w:r w:rsidRPr="00180FCC">
        <w:rPr>
          <w:sz w:val="24"/>
        </w:rPr>
        <w:t>;</w:t>
      </w:r>
    </w:p>
    <w:p w:rsidR="008B2F28" w:rsidRPr="00180FCC" w:rsidRDefault="008B2F28" w:rsidP="00180FCC">
      <w:pPr>
        <w:spacing w:line="276" w:lineRule="auto"/>
        <w:rPr>
          <w:sz w:val="24"/>
        </w:rPr>
      </w:pPr>
      <w:r w:rsidRPr="00180FCC">
        <w:rPr>
          <w:sz w:val="24"/>
        </w:rPr>
        <w:t>ii.;</w:t>
      </w:r>
      <w:r w:rsidR="00607C9E" w:rsidRPr="00607C9E">
        <w:rPr>
          <w:sz w:val="24"/>
        </w:rPr>
        <w:t xml:space="preserve"> </w:t>
      </w:r>
      <w:r w:rsidR="00607C9E" w:rsidRPr="00180FCC">
        <w:rPr>
          <w:sz w:val="24"/>
        </w:rPr>
        <w:t>to learn how to use</w:t>
      </w:r>
      <w:r w:rsidR="00607C9E">
        <w:rPr>
          <w:sz w:val="24"/>
        </w:rPr>
        <w:t xml:space="preserve"> </w:t>
      </w:r>
      <w:r w:rsidR="00607C9E" w:rsidRPr="00180FCC">
        <w:rPr>
          <w:sz w:val="24"/>
        </w:rPr>
        <w:t>DM3058E Digital Multi-meter</w:t>
      </w:r>
      <w:r w:rsidR="00607C9E">
        <w:rPr>
          <w:sz w:val="24"/>
        </w:rPr>
        <w:t>;</w:t>
      </w:r>
    </w:p>
    <w:p w:rsidR="00272984" w:rsidRPr="00180FCC" w:rsidRDefault="008B2F28" w:rsidP="00180FCC">
      <w:pPr>
        <w:spacing w:line="276" w:lineRule="auto"/>
        <w:rPr>
          <w:sz w:val="24"/>
        </w:rPr>
      </w:pPr>
      <w:r w:rsidRPr="00180FCC">
        <w:rPr>
          <w:sz w:val="24"/>
        </w:rPr>
        <w:t>iii</w:t>
      </w:r>
      <w:r w:rsidR="005F0DC7" w:rsidRPr="00180FCC">
        <w:rPr>
          <w:sz w:val="24"/>
        </w:rPr>
        <w:t>.</w:t>
      </w:r>
      <w:r w:rsidRPr="00180FCC">
        <w:rPr>
          <w:sz w:val="24"/>
        </w:rPr>
        <w:t xml:space="preserve"> </w:t>
      </w:r>
      <w:r w:rsidR="00C6619C" w:rsidRPr="00180FCC">
        <w:rPr>
          <w:sz w:val="24"/>
        </w:rPr>
        <w:t xml:space="preserve">to learn how to use </w:t>
      </w:r>
      <w:r w:rsidR="00607C9E" w:rsidRPr="00607C9E">
        <w:t>GWINSTEK GPE-4323C DC Power Supply</w:t>
      </w:r>
      <w:r w:rsidR="00607C9E">
        <w:t>.</w:t>
      </w:r>
    </w:p>
    <w:p w:rsidR="00607C9E" w:rsidRPr="00C164E1" w:rsidRDefault="00C16123" w:rsidP="00607C9E">
      <w:pPr>
        <w:spacing w:line="276" w:lineRule="auto"/>
        <w:rPr>
          <w:sz w:val="28"/>
        </w:rPr>
      </w:pPr>
      <w:r w:rsidRPr="00C164E1">
        <w:rPr>
          <w:b/>
          <w:sz w:val="28"/>
          <w:szCs w:val="24"/>
        </w:rPr>
        <w:t>II</w:t>
      </w:r>
      <w:r w:rsidR="005F0DC7" w:rsidRPr="00C164E1">
        <w:rPr>
          <w:b/>
          <w:sz w:val="28"/>
          <w:szCs w:val="24"/>
        </w:rPr>
        <w:t xml:space="preserve">. </w:t>
      </w:r>
      <w:r w:rsidR="00607C9E" w:rsidRPr="00C164E1">
        <w:rPr>
          <w:b/>
          <w:sz w:val="28"/>
        </w:rPr>
        <w:t>Resistor Color</w:t>
      </w:r>
      <w:r w:rsidR="00607C9E" w:rsidRPr="00C164E1">
        <w:rPr>
          <w:sz w:val="28"/>
        </w:rPr>
        <w:t xml:space="preserve"> </w:t>
      </w:r>
      <w:r w:rsidR="00607C9E" w:rsidRPr="00C164E1">
        <w:rPr>
          <w:b/>
          <w:sz w:val="28"/>
        </w:rPr>
        <w:t>Code</w:t>
      </w:r>
    </w:p>
    <w:p w:rsidR="00607C9E" w:rsidRPr="00180FCC" w:rsidRDefault="00607C9E" w:rsidP="00607C9E">
      <w:pPr>
        <w:spacing w:line="276" w:lineRule="auto"/>
        <w:rPr>
          <w:sz w:val="24"/>
        </w:rPr>
      </w:pPr>
      <w:r w:rsidRPr="00180FCC">
        <w:rPr>
          <w:sz w:val="24"/>
        </w:rPr>
        <w:t xml:space="preserve">The resistors you are using have five colored bands (some types have four or six bands).  The first three bands indicate the three significant figures, which means the first band indicates the first number of the resistance; the second band indicates the second number of the resistance and the third band indicates the third number of the resistance. The forth band is the decimal multiplier </w:t>
      </w:r>
      <w:r w:rsidRPr="00180FCC">
        <w:rPr>
          <w:sz w:val="24"/>
        </w:rPr>
        <w:softHyphen/>
      </w:r>
      <w:r w:rsidRPr="00180FCC">
        <w:rPr>
          <w:rFonts w:hint="eastAsia"/>
          <w:sz w:val="24"/>
        </w:rPr>
        <w:t>——</w:t>
      </w:r>
      <w:r w:rsidRPr="00180FCC">
        <w:rPr>
          <w:sz w:val="24"/>
        </w:rPr>
        <w:t xml:space="preserve"> in other words, it is the number of zeros after the first three numbers. The last band is the tolerance of the resistance, for example, gold, indicates that the resistor is accurate to ± 5%. Some manufactures used to paint another color band after the tolerance band indicating the reliability of the products, such a resistor is shown in Figure 1. In Table 1, the decimal point is replaced by the decimal multiplier</w:t>
      </w:r>
      <w:r w:rsidRPr="00180FCC">
        <w:rPr>
          <w:rFonts w:hint="eastAsia"/>
          <w:sz w:val="24"/>
        </w:rPr>
        <w:t>——</w:t>
      </w:r>
      <w:r w:rsidRPr="00180FCC">
        <w:rPr>
          <w:sz w:val="24"/>
        </w:rPr>
        <w:t xml:space="preserve"> instead of saying 2.2k, we write 2k2. This is because it is easy to 'lose' the decimal point- sometimes, on older power resistors, the value was written on with a paint which could literally drop off. Here is an example. The colored bands of a resistor are brown, black, red and gold. The first band, brown is a '1'. The second band, black, is a zero '0'. The third band, red, is a 2</w:t>
      </w:r>
      <w:r w:rsidRPr="00180FCC">
        <w:rPr>
          <w:rFonts w:hint="eastAsia"/>
          <w:sz w:val="24"/>
        </w:rPr>
        <w:t>——</w:t>
      </w:r>
      <w:r w:rsidRPr="00180FCC">
        <w:rPr>
          <w:sz w:val="24"/>
        </w:rPr>
        <w:t xml:space="preserve">this means that there are two zeros '00' after the first two numbers. So the value is 1000 ohms or 1 kilo </w:t>
      </w:r>
      <w:r w:rsidRPr="00180FCC">
        <w:rPr>
          <w:rFonts w:hint="eastAsia"/>
          <w:sz w:val="24"/>
        </w:rPr>
        <w:t>o</w:t>
      </w:r>
      <w:r w:rsidRPr="00180FCC">
        <w:rPr>
          <w:sz w:val="24"/>
        </w:rPr>
        <w:t>hms (1k). The last band means that the nominal 1k value could actually lie anywhere between 1k - 5% (950 ohms) and 1k + 5% (1,050 ohms). This is usually near enough to 1k for most applications.</w:t>
      </w:r>
    </w:p>
    <w:p w:rsidR="00607C9E" w:rsidRDefault="00607C9E" w:rsidP="00607C9E">
      <w:r>
        <w:rPr>
          <w:rFonts w:hint="eastAsia"/>
        </w:rPr>
        <w:t xml:space="preserve">                </w:t>
      </w:r>
      <w:r>
        <w:rPr>
          <w:noProof/>
        </w:rPr>
        <w:drawing>
          <wp:inline distT="0" distB="0" distL="0" distR="0" wp14:anchorId="25FAABC5" wp14:editId="1C9C5D84">
            <wp:extent cx="2594044" cy="1718792"/>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26151" cy="1740066"/>
                    </a:xfrm>
                    <a:prstGeom prst="rect">
                      <a:avLst/>
                    </a:prstGeom>
                  </pic:spPr>
                </pic:pic>
              </a:graphicData>
            </a:graphic>
          </wp:inline>
        </w:drawing>
      </w:r>
    </w:p>
    <w:p w:rsidR="00607C9E" w:rsidRDefault="00607C9E" w:rsidP="00607C9E">
      <w:r>
        <w:t xml:space="preserve">                             </w:t>
      </w:r>
      <w:r w:rsidRPr="004531D1">
        <w:rPr>
          <w:b/>
        </w:rPr>
        <w:t xml:space="preserve">Figure </w:t>
      </w:r>
      <w:r>
        <w:rPr>
          <w:b/>
        </w:rPr>
        <w:t>1</w:t>
      </w:r>
      <w:r>
        <w:rPr>
          <w:b/>
        </w:rPr>
        <w:t>.</w:t>
      </w:r>
      <w:r w:rsidRPr="004531D1">
        <w:rPr>
          <w:b/>
        </w:rPr>
        <w:t xml:space="preserve"> </w:t>
      </w:r>
      <w:r>
        <w:rPr>
          <w:b/>
        </w:rPr>
        <w:t>Resistor color code</w:t>
      </w:r>
    </w:p>
    <w:p w:rsidR="00ED1F30" w:rsidRPr="00C164E1" w:rsidRDefault="00C164E1" w:rsidP="00ED1F30">
      <w:pPr>
        <w:rPr>
          <w:b/>
          <w:sz w:val="24"/>
        </w:rPr>
      </w:pPr>
      <w:r>
        <w:rPr>
          <w:b/>
          <w:sz w:val="24"/>
        </w:rPr>
        <w:lastRenderedPageBreak/>
        <w:t>II</w:t>
      </w:r>
      <w:r w:rsidR="00607C9E">
        <w:rPr>
          <w:b/>
          <w:sz w:val="24"/>
        </w:rPr>
        <w:t>I</w:t>
      </w:r>
      <w:r w:rsidR="006A51A7" w:rsidRPr="00ED1F30">
        <w:rPr>
          <w:b/>
          <w:sz w:val="24"/>
        </w:rPr>
        <w:t xml:space="preserve">. </w:t>
      </w:r>
      <w:r w:rsidR="00ED1F30" w:rsidRPr="00C164E1">
        <w:rPr>
          <w:b/>
          <w:sz w:val="24"/>
        </w:rPr>
        <w:t xml:space="preserve">DM3058E Digital Multi-meter </w:t>
      </w:r>
    </w:p>
    <w:p w:rsidR="00ED1F30" w:rsidRPr="00ED1F30" w:rsidRDefault="00ED1F30" w:rsidP="00ED1F30">
      <w:pPr>
        <w:rPr>
          <w:sz w:val="24"/>
        </w:rPr>
      </w:pPr>
      <w:r w:rsidRPr="00ED1F30">
        <w:rPr>
          <w:sz w:val="24"/>
        </w:rPr>
        <w:t>This instrument is used to measure voltage, current, and resistance. The measured value is displayed on a 5 ½ digit Liquid Crystal Display (LCD). The 3058E Digital Multi</w:t>
      </w:r>
      <w:r>
        <w:rPr>
          <w:sz w:val="24"/>
        </w:rPr>
        <w:t>-</w:t>
      </w:r>
      <w:r w:rsidRPr="00ED1F30">
        <w:rPr>
          <w:sz w:val="24"/>
        </w:rPr>
        <w:t xml:space="preserve">meter (DMM) is controlled by a number of interlocked pushbuttons. Connections to the circuit being investigated are made via two of the four terminals. Measurement range can be selected in two ways: press the button Auto , DMM will choose the suitable range automatically; or press the button </w:t>
      </w:r>
      <w:r w:rsidRPr="00ED1F30">
        <w:rPr>
          <w:noProof/>
          <w:sz w:val="24"/>
        </w:rPr>
        <w:drawing>
          <wp:inline distT="0" distB="0" distL="0" distR="0" wp14:anchorId="4E27FBE1" wp14:editId="6EF6CEF6">
            <wp:extent cx="124460" cy="6022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9826" cy="67657"/>
                    </a:xfrm>
                    <a:prstGeom prst="rect">
                      <a:avLst/>
                    </a:prstGeom>
                  </pic:spPr>
                </pic:pic>
              </a:graphicData>
            </a:graphic>
          </wp:inline>
        </w:drawing>
      </w:r>
      <w:r w:rsidRPr="00ED1F30">
        <w:rPr>
          <w:sz w:val="24"/>
        </w:rPr>
        <w:t xml:space="preserve">or </w:t>
      </w:r>
      <w:r w:rsidRPr="00ED1F30">
        <w:rPr>
          <w:noProof/>
          <w:sz w:val="24"/>
        </w:rPr>
        <w:drawing>
          <wp:inline distT="0" distB="0" distL="0" distR="0" wp14:anchorId="0D6EA69C" wp14:editId="68FA703B">
            <wp:extent cx="118753" cy="65974"/>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1995" cy="73330"/>
                    </a:xfrm>
                    <a:prstGeom prst="rect">
                      <a:avLst/>
                    </a:prstGeom>
                  </pic:spPr>
                </pic:pic>
              </a:graphicData>
            </a:graphic>
          </wp:inline>
        </w:drawing>
      </w:r>
      <w:r w:rsidRPr="00ED1F30">
        <w:rPr>
          <w:sz w:val="24"/>
        </w:rPr>
        <w:t xml:space="preserve"> to increase or decrease the range by hand which can get more accurate reading.</w:t>
      </w:r>
    </w:p>
    <w:p w:rsidR="00ED1F30" w:rsidRPr="00ED1F30" w:rsidRDefault="00ED1F30" w:rsidP="00ED1F30">
      <w:pPr>
        <w:rPr>
          <w:sz w:val="24"/>
        </w:rPr>
      </w:pPr>
      <w:r w:rsidRPr="00ED1F30">
        <w:rPr>
          <w:sz w:val="24"/>
        </w:rPr>
        <w:t xml:space="preserve">To measure a </w:t>
      </w:r>
      <w:r w:rsidRPr="00ED1F30">
        <w:rPr>
          <w:b/>
          <w:sz w:val="24"/>
        </w:rPr>
        <w:t>DC voltage</w:t>
      </w:r>
      <w:r w:rsidRPr="00ED1F30">
        <w:rPr>
          <w:sz w:val="24"/>
        </w:rPr>
        <w:t xml:space="preserve">, press the button </w:t>
      </w:r>
      <w:r w:rsidRPr="00ED1F30">
        <w:rPr>
          <w:noProof/>
          <w:sz w:val="24"/>
        </w:rPr>
        <w:drawing>
          <wp:inline distT="0" distB="0" distL="0" distR="0" wp14:anchorId="6AB08529" wp14:editId="10F16E28">
            <wp:extent cx="175193" cy="13791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1848" cy="158902"/>
                    </a:xfrm>
                    <a:prstGeom prst="rect">
                      <a:avLst/>
                    </a:prstGeom>
                  </pic:spPr>
                </pic:pic>
              </a:graphicData>
            </a:graphic>
          </wp:inline>
        </w:drawing>
      </w:r>
      <w:r w:rsidRPr="00ED1F30">
        <w:rPr>
          <w:sz w:val="24"/>
        </w:rPr>
        <w:t xml:space="preserve"> , and connect test leads as shown in the figure 1; red test lead to the Input-HI Terminal (positive point in the circuit being measured), and the black test lead to the Input-LO Terminal (negative point in the circuit). </w:t>
      </w:r>
    </w:p>
    <w:p w:rsidR="00ED1F30" w:rsidRPr="00ED1F30" w:rsidRDefault="00ED1F30" w:rsidP="00ED1F30">
      <w:pPr>
        <w:rPr>
          <w:sz w:val="24"/>
        </w:rPr>
      </w:pPr>
      <w:r w:rsidRPr="00ED1F30">
        <w:rPr>
          <w:sz w:val="24"/>
        </w:rPr>
        <w:t xml:space="preserve">To measure a </w:t>
      </w:r>
      <w:r w:rsidRPr="00ED1F30">
        <w:rPr>
          <w:b/>
          <w:sz w:val="24"/>
        </w:rPr>
        <w:t>AC voltage</w:t>
      </w:r>
      <w:r w:rsidRPr="00ED1F30">
        <w:rPr>
          <w:sz w:val="24"/>
        </w:rPr>
        <w:t xml:space="preserve">, press the button </w:t>
      </w:r>
      <w:r w:rsidRPr="00ED1F30">
        <w:rPr>
          <w:noProof/>
          <w:sz w:val="24"/>
        </w:rPr>
        <w:drawing>
          <wp:inline distT="0" distB="0" distL="0" distR="0" wp14:anchorId="191BBC77" wp14:editId="5819E317">
            <wp:extent cx="180563" cy="13722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318" cy="168202"/>
                    </a:xfrm>
                    <a:prstGeom prst="rect">
                      <a:avLst/>
                    </a:prstGeom>
                  </pic:spPr>
                </pic:pic>
              </a:graphicData>
            </a:graphic>
          </wp:inline>
        </w:drawing>
      </w:r>
      <w:r w:rsidRPr="00ED1F30">
        <w:rPr>
          <w:sz w:val="24"/>
        </w:rPr>
        <w:t xml:space="preserve"> , and connect test leads as shown in the figure 2; red test lead to the Input-HI Terminal, and the black test lead to the Input-LO Terminal.</w:t>
      </w:r>
    </w:p>
    <w:p w:rsidR="00ED1F30" w:rsidRPr="00ED1F30" w:rsidRDefault="00ED1F30" w:rsidP="00ED1F30">
      <w:pPr>
        <w:rPr>
          <w:sz w:val="24"/>
        </w:rPr>
      </w:pPr>
      <w:r w:rsidRPr="00ED1F30">
        <w:rPr>
          <w:sz w:val="24"/>
        </w:rPr>
        <w:t xml:space="preserve">To measure a </w:t>
      </w:r>
      <w:r w:rsidRPr="00ED1F30">
        <w:rPr>
          <w:b/>
          <w:sz w:val="24"/>
        </w:rPr>
        <w:t>DC current</w:t>
      </w:r>
      <w:r w:rsidRPr="00ED1F30">
        <w:rPr>
          <w:sz w:val="24"/>
        </w:rPr>
        <w:t xml:space="preserve">, press the button </w:t>
      </w:r>
      <w:r w:rsidRPr="00ED1F30">
        <w:rPr>
          <w:noProof/>
          <w:sz w:val="24"/>
        </w:rPr>
        <w:drawing>
          <wp:inline distT="0" distB="0" distL="0" distR="0" wp14:anchorId="7429DC98" wp14:editId="05009B00">
            <wp:extent cx="184415" cy="15560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5152" cy="164660"/>
                    </a:xfrm>
                    <a:prstGeom prst="rect">
                      <a:avLst/>
                    </a:prstGeom>
                  </pic:spPr>
                </pic:pic>
              </a:graphicData>
            </a:graphic>
          </wp:inline>
        </w:drawing>
      </w:r>
      <w:r w:rsidRPr="00ED1F30">
        <w:rPr>
          <w:sz w:val="24"/>
        </w:rPr>
        <w:t xml:space="preserve"> , and connect test leads as shown in the figure 3; red test lead to the Input-I Terminal, and the black test lead to the Input-LO Terminal. </w:t>
      </w:r>
    </w:p>
    <w:p w:rsidR="00ED1F30" w:rsidRPr="00ED1F30" w:rsidRDefault="00ED1F30" w:rsidP="00ED1F30">
      <w:pPr>
        <w:rPr>
          <w:sz w:val="24"/>
        </w:rPr>
      </w:pPr>
      <w:r w:rsidRPr="00ED1F30">
        <w:rPr>
          <w:sz w:val="24"/>
        </w:rPr>
        <w:t xml:space="preserve">To measure a </w:t>
      </w:r>
      <w:r w:rsidRPr="00ED1F30">
        <w:rPr>
          <w:b/>
          <w:sz w:val="24"/>
        </w:rPr>
        <w:t>AC current</w:t>
      </w:r>
      <w:r w:rsidRPr="00ED1F30">
        <w:rPr>
          <w:sz w:val="24"/>
        </w:rPr>
        <w:t xml:space="preserve">, press the button </w:t>
      </w:r>
      <w:r w:rsidRPr="00ED1F30">
        <w:rPr>
          <w:noProof/>
          <w:sz w:val="24"/>
        </w:rPr>
        <w:drawing>
          <wp:inline distT="0" distB="0" distL="0" distR="0" wp14:anchorId="0346F225" wp14:editId="53C4302F">
            <wp:extent cx="157877" cy="13750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4270" cy="151784"/>
                    </a:xfrm>
                    <a:prstGeom prst="rect">
                      <a:avLst/>
                    </a:prstGeom>
                  </pic:spPr>
                </pic:pic>
              </a:graphicData>
            </a:graphic>
          </wp:inline>
        </w:drawing>
      </w:r>
      <w:r w:rsidRPr="00ED1F30">
        <w:rPr>
          <w:sz w:val="24"/>
        </w:rPr>
        <w:t xml:space="preserve"> , and connect test leads as shown in the figure 4; red test lead to the Input-I Terminal, and the black test lead to the Input-LO Terminal. </w:t>
      </w:r>
    </w:p>
    <w:p w:rsidR="00ED1F30" w:rsidRPr="00ED1F30" w:rsidRDefault="00ED1F30" w:rsidP="00ED1F30">
      <w:pPr>
        <w:rPr>
          <w:sz w:val="24"/>
        </w:rPr>
      </w:pPr>
    </w:p>
    <w:p w:rsidR="00ED1F30" w:rsidRDefault="00ED1F30" w:rsidP="00ED1F30">
      <w:pPr>
        <w:rPr>
          <w:noProof/>
        </w:rPr>
      </w:pPr>
      <w:r>
        <w:rPr>
          <w:noProof/>
        </w:rPr>
        <w:drawing>
          <wp:inline distT="0" distB="0" distL="0" distR="0" wp14:anchorId="710C45B7" wp14:editId="7EDB6ED8">
            <wp:extent cx="1234630" cy="881214"/>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83815" cy="916320"/>
                    </a:xfrm>
                    <a:prstGeom prst="rect">
                      <a:avLst/>
                    </a:prstGeom>
                  </pic:spPr>
                </pic:pic>
              </a:graphicData>
            </a:graphic>
          </wp:inline>
        </w:drawing>
      </w:r>
      <w:r>
        <w:rPr>
          <w:noProof/>
        </w:rPr>
        <w:drawing>
          <wp:inline distT="0" distB="0" distL="0" distR="0" wp14:anchorId="43384DED" wp14:editId="621267DE">
            <wp:extent cx="1167045" cy="83949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36842" cy="889699"/>
                    </a:xfrm>
                    <a:prstGeom prst="rect">
                      <a:avLst/>
                    </a:prstGeom>
                  </pic:spPr>
                </pic:pic>
              </a:graphicData>
            </a:graphic>
          </wp:inline>
        </w:drawing>
      </w:r>
      <w:r>
        <w:rPr>
          <w:noProof/>
        </w:rPr>
        <w:drawing>
          <wp:inline distT="0" distB="0" distL="0" distR="0" wp14:anchorId="7727A9A1" wp14:editId="47A37A9A">
            <wp:extent cx="1316308" cy="910742"/>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86274" cy="959151"/>
                    </a:xfrm>
                    <a:prstGeom prst="rect">
                      <a:avLst/>
                    </a:prstGeom>
                  </pic:spPr>
                </pic:pic>
              </a:graphicData>
            </a:graphic>
          </wp:inline>
        </w:drawing>
      </w:r>
      <w:r w:rsidRPr="00F17DD9">
        <w:rPr>
          <w:noProof/>
        </w:rPr>
        <w:t xml:space="preserve"> </w:t>
      </w:r>
      <w:r>
        <w:rPr>
          <w:noProof/>
        </w:rPr>
        <w:drawing>
          <wp:inline distT="0" distB="0" distL="0" distR="0" wp14:anchorId="65A33C30" wp14:editId="4248D9E6">
            <wp:extent cx="1241275" cy="858328"/>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25775" cy="916759"/>
                    </a:xfrm>
                    <a:prstGeom prst="rect">
                      <a:avLst/>
                    </a:prstGeom>
                  </pic:spPr>
                </pic:pic>
              </a:graphicData>
            </a:graphic>
          </wp:inline>
        </w:drawing>
      </w:r>
    </w:p>
    <w:p w:rsidR="00ED1F30" w:rsidRPr="00D542EA" w:rsidRDefault="00ED1F30" w:rsidP="00ED1F30">
      <w:pPr>
        <w:rPr>
          <w:sz w:val="20"/>
        </w:rPr>
      </w:pPr>
      <w:r w:rsidRPr="00D542EA">
        <w:rPr>
          <w:noProof/>
          <w:sz w:val="14"/>
        </w:rPr>
        <w:t>Fig.</w:t>
      </w:r>
      <w:r>
        <w:rPr>
          <w:noProof/>
          <w:sz w:val="14"/>
        </w:rPr>
        <w:t xml:space="preserve"> 1. DC Voltage Measurement  </w:t>
      </w:r>
      <w:r w:rsidRPr="00D542EA">
        <w:rPr>
          <w:noProof/>
          <w:sz w:val="14"/>
        </w:rPr>
        <w:t xml:space="preserve"> Fig. 2. AC Voltage Measurement</w:t>
      </w:r>
      <w:r>
        <w:rPr>
          <w:noProof/>
          <w:sz w:val="14"/>
        </w:rPr>
        <w:t xml:space="preserve">  </w:t>
      </w:r>
      <w:r w:rsidRPr="00D542EA">
        <w:rPr>
          <w:noProof/>
          <w:sz w:val="20"/>
        </w:rPr>
        <w:t xml:space="preserve"> </w:t>
      </w:r>
      <w:r w:rsidRPr="00D542EA">
        <w:rPr>
          <w:noProof/>
          <w:sz w:val="14"/>
        </w:rPr>
        <w:t xml:space="preserve">Fig. </w:t>
      </w:r>
      <w:r>
        <w:rPr>
          <w:noProof/>
          <w:sz w:val="14"/>
        </w:rPr>
        <w:t>3</w:t>
      </w:r>
      <w:r w:rsidRPr="00D542EA">
        <w:rPr>
          <w:noProof/>
          <w:sz w:val="14"/>
        </w:rPr>
        <w:t xml:space="preserve">. DC </w:t>
      </w:r>
      <w:r>
        <w:rPr>
          <w:noProof/>
          <w:sz w:val="14"/>
        </w:rPr>
        <w:t>Current</w:t>
      </w:r>
      <w:r w:rsidRPr="00D542EA">
        <w:rPr>
          <w:noProof/>
          <w:sz w:val="14"/>
        </w:rPr>
        <w:t xml:space="preserve"> Measurement      Fig. </w:t>
      </w:r>
      <w:r>
        <w:rPr>
          <w:noProof/>
          <w:sz w:val="14"/>
        </w:rPr>
        <w:t>4</w:t>
      </w:r>
      <w:r w:rsidRPr="00D542EA">
        <w:rPr>
          <w:noProof/>
          <w:sz w:val="14"/>
        </w:rPr>
        <w:t xml:space="preserve">. AC </w:t>
      </w:r>
      <w:r>
        <w:rPr>
          <w:noProof/>
          <w:sz w:val="14"/>
        </w:rPr>
        <w:t>Current</w:t>
      </w:r>
      <w:r w:rsidRPr="00D542EA">
        <w:rPr>
          <w:noProof/>
          <w:sz w:val="14"/>
        </w:rPr>
        <w:t xml:space="preserve"> Measurement</w:t>
      </w:r>
    </w:p>
    <w:p w:rsidR="00ED1F30" w:rsidRPr="00D542EA" w:rsidRDefault="00ED1F30" w:rsidP="00ED1F30">
      <w:pPr>
        <w:rPr>
          <w:sz w:val="20"/>
        </w:rPr>
      </w:pPr>
    </w:p>
    <w:p w:rsidR="00ED1F30" w:rsidRPr="00ED1F30" w:rsidRDefault="00ED1F30" w:rsidP="00ED1F30">
      <w:pPr>
        <w:rPr>
          <w:sz w:val="24"/>
        </w:rPr>
      </w:pPr>
      <w:r w:rsidRPr="00ED1F30">
        <w:rPr>
          <w:sz w:val="24"/>
        </w:rPr>
        <w:t xml:space="preserve">To measure a </w:t>
      </w:r>
      <w:r w:rsidRPr="00ED1F30">
        <w:rPr>
          <w:b/>
          <w:sz w:val="24"/>
        </w:rPr>
        <w:t>2</w:t>
      </w:r>
      <w:r w:rsidRPr="00ED1F30">
        <w:rPr>
          <w:rFonts w:hint="eastAsia"/>
          <w:b/>
          <w:sz w:val="24"/>
        </w:rPr>
        <w:t>-wire</w:t>
      </w:r>
      <w:r w:rsidRPr="00ED1F30">
        <w:rPr>
          <w:b/>
          <w:sz w:val="24"/>
        </w:rPr>
        <w:t xml:space="preserve"> R</w:t>
      </w:r>
      <w:r w:rsidRPr="00ED1F30">
        <w:rPr>
          <w:rFonts w:hint="eastAsia"/>
          <w:b/>
          <w:sz w:val="24"/>
        </w:rPr>
        <w:t>e</w:t>
      </w:r>
      <w:r w:rsidRPr="00ED1F30">
        <w:rPr>
          <w:b/>
          <w:sz w:val="24"/>
        </w:rPr>
        <w:t>sistance</w:t>
      </w:r>
      <w:r w:rsidRPr="00ED1F30">
        <w:rPr>
          <w:sz w:val="24"/>
        </w:rPr>
        <w:t xml:space="preserve">, press the button </w:t>
      </w:r>
      <w:r w:rsidRPr="00ED1F30">
        <w:rPr>
          <w:noProof/>
          <w:sz w:val="24"/>
        </w:rPr>
        <w:drawing>
          <wp:inline distT="0" distB="0" distL="0" distR="0" wp14:anchorId="74D0B360" wp14:editId="057E6DC1">
            <wp:extent cx="170142" cy="138240"/>
            <wp:effectExtent l="0" t="0" r="190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2914" cy="172992"/>
                    </a:xfrm>
                    <a:prstGeom prst="rect">
                      <a:avLst/>
                    </a:prstGeom>
                  </pic:spPr>
                </pic:pic>
              </a:graphicData>
            </a:graphic>
          </wp:inline>
        </w:drawing>
      </w:r>
      <w:r w:rsidRPr="00ED1F30">
        <w:rPr>
          <w:sz w:val="24"/>
        </w:rPr>
        <w:t xml:space="preserve"> , and connect test leads as shown in the figure 5; red test lead to the Input-HI Terminal, and the black test lead to the Input-LO Terminal.</w:t>
      </w:r>
    </w:p>
    <w:p w:rsidR="00ED1F30" w:rsidRPr="00ED1F30" w:rsidRDefault="00ED1F30" w:rsidP="00ED1F30">
      <w:pPr>
        <w:rPr>
          <w:sz w:val="24"/>
        </w:rPr>
      </w:pPr>
      <w:r w:rsidRPr="00ED1F30">
        <w:rPr>
          <w:sz w:val="24"/>
        </w:rPr>
        <w:t xml:space="preserve">To measure a </w:t>
      </w:r>
      <w:r w:rsidRPr="00ED1F30">
        <w:rPr>
          <w:b/>
          <w:sz w:val="24"/>
        </w:rPr>
        <w:t>4</w:t>
      </w:r>
      <w:r w:rsidRPr="00ED1F30">
        <w:rPr>
          <w:rFonts w:hint="eastAsia"/>
          <w:b/>
          <w:sz w:val="24"/>
        </w:rPr>
        <w:t>-wire</w:t>
      </w:r>
      <w:r w:rsidRPr="00ED1F30">
        <w:rPr>
          <w:b/>
          <w:sz w:val="24"/>
        </w:rPr>
        <w:t xml:space="preserve"> R</w:t>
      </w:r>
      <w:r w:rsidRPr="00ED1F30">
        <w:rPr>
          <w:rFonts w:hint="eastAsia"/>
          <w:b/>
          <w:sz w:val="24"/>
        </w:rPr>
        <w:t>e</w:t>
      </w:r>
      <w:r w:rsidRPr="00ED1F30">
        <w:rPr>
          <w:b/>
          <w:sz w:val="24"/>
        </w:rPr>
        <w:t>sistance</w:t>
      </w:r>
      <w:r w:rsidRPr="00ED1F30">
        <w:rPr>
          <w:sz w:val="24"/>
        </w:rPr>
        <w:t xml:space="preserve">, press the button </w:t>
      </w:r>
      <w:r w:rsidRPr="00ED1F30">
        <w:rPr>
          <w:noProof/>
          <w:sz w:val="24"/>
        </w:rPr>
        <w:drawing>
          <wp:inline distT="0" distB="0" distL="0" distR="0" wp14:anchorId="5E452C99" wp14:editId="1ECCDF39">
            <wp:extent cx="170142" cy="138240"/>
            <wp:effectExtent l="0" t="0" r="190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2914" cy="172992"/>
                    </a:xfrm>
                    <a:prstGeom prst="rect">
                      <a:avLst/>
                    </a:prstGeom>
                  </pic:spPr>
                </pic:pic>
              </a:graphicData>
            </a:graphic>
          </wp:inline>
        </w:drawing>
      </w:r>
      <w:r w:rsidRPr="00ED1F30">
        <w:rPr>
          <w:sz w:val="24"/>
        </w:rPr>
        <w:t xml:space="preserve"> , and connect test leads as shown in the figure 6; red test lead to the Input-HI Terminal, and the black test lead to the Input-LO Terminal. </w:t>
      </w:r>
    </w:p>
    <w:p w:rsidR="00ED1F30" w:rsidRPr="00ED1F30" w:rsidRDefault="00ED1F30" w:rsidP="00ED1F30">
      <w:pPr>
        <w:rPr>
          <w:sz w:val="24"/>
        </w:rPr>
      </w:pPr>
      <w:r w:rsidRPr="00ED1F30">
        <w:rPr>
          <w:sz w:val="24"/>
        </w:rPr>
        <w:t xml:space="preserve">To measure a </w:t>
      </w:r>
      <w:r w:rsidRPr="00ED1F30">
        <w:rPr>
          <w:b/>
          <w:sz w:val="24"/>
        </w:rPr>
        <w:t>Capacitance</w:t>
      </w:r>
      <w:r w:rsidRPr="00ED1F30">
        <w:rPr>
          <w:sz w:val="24"/>
        </w:rPr>
        <w:t xml:space="preserve">, press the button </w:t>
      </w:r>
      <w:r w:rsidRPr="00ED1F30">
        <w:rPr>
          <w:noProof/>
          <w:sz w:val="24"/>
        </w:rPr>
        <w:drawing>
          <wp:inline distT="0" distB="0" distL="0" distR="0" wp14:anchorId="349C47ED" wp14:editId="6A802E1B">
            <wp:extent cx="170924" cy="132555"/>
            <wp:effectExtent l="0" t="0" r="635"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9203" cy="154486"/>
                    </a:xfrm>
                    <a:prstGeom prst="rect">
                      <a:avLst/>
                    </a:prstGeom>
                  </pic:spPr>
                </pic:pic>
              </a:graphicData>
            </a:graphic>
          </wp:inline>
        </w:drawing>
      </w:r>
      <w:r w:rsidRPr="00ED1F30">
        <w:rPr>
          <w:sz w:val="24"/>
        </w:rPr>
        <w:t xml:space="preserve"> , and connect test leads as shown in the figure 7; red test lead to the Input-HI Terminal, and the black test lead to the Input-LO Terminal. </w:t>
      </w:r>
    </w:p>
    <w:p w:rsidR="00ED1F30" w:rsidRDefault="00ED1F30" w:rsidP="00ED1F30">
      <w:r w:rsidRPr="00ED1F30">
        <w:rPr>
          <w:sz w:val="24"/>
        </w:rPr>
        <w:t xml:space="preserve">To test </w:t>
      </w:r>
      <w:r w:rsidRPr="00ED1F30">
        <w:rPr>
          <w:b/>
          <w:sz w:val="24"/>
        </w:rPr>
        <w:t>Continuity</w:t>
      </w:r>
      <w:r w:rsidRPr="00ED1F30">
        <w:rPr>
          <w:sz w:val="24"/>
        </w:rPr>
        <w:t xml:space="preserve">, press the button </w:t>
      </w:r>
      <w:r w:rsidRPr="00ED1F30">
        <w:rPr>
          <w:noProof/>
          <w:sz w:val="24"/>
        </w:rPr>
        <w:drawing>
          <wp:inline distT="0" distB="0" distL="0" distR="0" wp14:anchorId="5275A7EF" wp14:editId="06B86BC5">
            <wp:extent cx="194327" cy="149794"/>
            <wp:effectExtent l="0" t="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323" cy="168291"/>
                    </a:xfrm>
                    <a:prstGeom prst="rect">
                      <a:avLst/>
                    </a:prstGeom>
                  </pic:spPr>
                </pic:pic>
              </a:graphicData>
            </a:graphic>
          </wp:inline>
        </w:drawing>
      </w:r>
      <w:r w:rsidRPr="00ED1F30">
        <w:rPr>
          <w:sz w:val="24"/>
        </w:rPr>
        <w:t xml:space="preserve"> , and connect test leads as shown in the figure 8; red test lead to the Input-HI Terminal, and the black test lead to the Input-LO Terminal. </w:t>
      </w:r>
    </w:p>
    <w:p w:rsidR="00ED1F30" w:rsidRDefault="00ED1F30" w:rsidP="00ED1F30">
      <w:pPr>
        <w:rPr>
          <w:noProof/>
        </w:rPr>
      </w:pPr>
      <w:r>
        <w:rPr>
          <w:noProof/>
        </w:rPr>
        <w:lastRenderedPageBreak/>
        <w:drawing>
          <wp:inline distT="0" distB="0" distL="0" distR="0" wp14:anchorId="36DB8EFC" wp14:editId="2009272D">
            <wp:extent cx="1259432" cy="949274"/>
            <wp:effectExtent l="0" t="0" r="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68116" cy="1031192"/>
                    </a:xfrm>
                    <a:prstGeom prst="rect">
                      <a:avLst/>
                    </a:prstGeom>
                  </pic:spPr>
                </pic:pic>
              </a:graphicData>
            </a:graphic>
          </wp:inline>
        </w:drawing>
      </w:r>
      <w:r>
        <w:rPr>
          <w:noProof/>
        </w:rPr>
        <w:drawing>
          <wp:inline distT="0" distB="0" distL="0" distR="0" wp14:anchorId="1A30A3B8" wp14:editId="5705906D">
            <wp:extent cx="1137432" cy="901821"/>
            <wp:effectExtent l="0" t="0" r="571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96177" cy="948397"/>
                    </a:xfrm>
                    <a:prstGeom prst="rect">
                      <a:avLst/>
                    </a:prstGeom>
                  </pic:spPr>
                </pic:pic>
              </a:graphicData>
            </a:graphic>
          </wp:inline>
        </w:drawing>
      </w:r>
      <w:r>
        <w:rPr>
          <w:noProof/>
        </w:rPr>
        <w:drawing>
          <wp:inline distT="0" distB="0" distL="0" distR="0" wp14:anchorId="0B82837D" wp14:editId="28FAF661">
            <wp:extent cx="1250733" cy="870993"/>
            <wp:effectExtent l="0" t="0" r="6985"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25728" cy="923218"/>
                    </a:xfrm>
                    <a:prstGeom prst="rect">
                      <a:avLst/>
                    </a:prstGeom>
                  </pic:spPr>
                </pic:pic>
              </a:graphicData>
            </a:graphic>
          </wp:inline>
        </w:drawing>
      </w:r>
      <w:r>
        <w:t xml:space="preserve">   </w:t>
      </w:r>
      <w:r>
        <w:rPr>
          <w:noProof/>
        </w:rPr>
        <w:drawing>
          <wp:inline distT="0" distB="0" distL="0" distR="0" wp14:anchorId="3ECAA1E8" wp14:editId="7EB223BC">
            <wp:extent cx="1411834" cy="809932"/>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30401" cy="877951"/>
                    </a:xfrm>
                    <a:prstGeom prst="rect">
                      <a:avLst/>
                    </a:prstGeom>
                  </pic:spPr>
                </pic:pic>
              </a:graphicData>
            </a:graphic>
          </wp:inline>
        </w:drawing>
      </w:r>
    </w:p>
    <w:p w:rsidR="00ED1F30" w:rsidRDefault="00ED1F30" w:rsidP="00ED1F30">
      <w:r w:rsidRPr="00D542EA">
        <w:rPr>
          <w:noProof/>
          <w:sz w:val="14"/>
        </w:rPr>
        <w:t xml:space="preserve">Fig. </w:t>
      </w:r>
      <w:r>
        <w:rPr>
          <w:noProof/>
          <w:sz w:val="14"/>
        </w:rPr>
        <w:t>5</w:t>
      </w:r>
      <w:r w:rsidRPr="00D542EA">
        <w:rPr>
          <w:noProof/>
          <w:sz w:val="14"/>
        </w:rPr>
        <w:t xml:space="preserve">. </w:t>
      </w:r>
      <w:r>
        <w:rPr>
          <w:noProof/>
          <w:sz w:val="14"/>
        </w:rPr>
        <w:t>Resistance</w:t>
      </w:r>
      <w:r w:rsidRPr="00D542EA">
        <w:rPr>
          <w:noProof/>
          <w:sz w:val="14"/>
        </w:rPr>
        <w:t xml:space="preserve"> Measurement  </w:t>
      </w:r>
      <w:r>
        <w:rPr>
          <w:noProof/>
          <w:sz w:val="14"/>
        </w:rPr>
        <w:t xml:space="preserve"> </w:t>
      </w:r>
      <w:r w:rsidRPr="00D542EA">
        <w:rPr>
          <w:noProof/>
          <w:sz w:val="14"/>
        </w:rPr>
        <w:t xml:space="preserve">Fig. </w:t>
      </w:r>
      <w:r>
        <w:rPr>
          <w:noProof/>
          <w:sz w:val="14"/>
        </w:rPr>
        <w:t>6</w:t>
      </w:r>
      <w:r w:rsidRPr="00D542EA">
        <w:rPr>
          <w:noProof/>
          <w:sz w:val="14"/>
        </w:rPr>
        <w:t xml:space="preserve">. </w:t>
      </w:r>
      <w:r>
        <w:rPr>
          <w:noProof/>
          <w:sz w:val="14"/>
        </w:rPr>
        <w:t>Resisitance</w:t>
      </w:r>
      <w:r w:rsidRPr="00D542EA">
        <w:rPr>
          <w:noProof/>
          <w:sz w:val="14"/>
        </w:rPr>
        <w:t xml:space="preserve"> Measurement</w:t>
      </w:r>
      <w:r>
        <w:rPr>
          <w:noProof/>
          <w:sz w:val="14"/>
        </w:rPr>
        <w:t xml:space="preserve">   </w:t>
      </w:r>
      <w:r w:rsidRPr="00D542EA">
        <w:rPr>
          <w:noProof/>
          <w:sz w:val="14"/>
        </w:rPr>
        <w:t xml:space="preserve">Fig. </w:t>
      </w:r>
      <w:r>
        <w:rPr>
          <w:noProof/>
          <w:sz w:val="14"/>
        </w:rPr>
        <w:t>7</w:t>
      </w:r>
      <w:r w:rsidRPr="00D542EA">
        <w:rPr>
          <w:noProof/>
          <w:sz w:val="14"/>
        </w:rPr>
        <w:t>.C</w:t>
      </w:r>
      <w:r>
        <w:rPr>
          <w:noProof/>
          <w:sz w:val="14"/>
        </w:rPr>
        <w:t>apacitance</w:t>
      </w:r>
      <w:r w:rsidRPr="00D542EA">
        <w:rPr>
          <w:noProof/>
          <w:sz w:val="14"/>
        </w:rPr>
        <w:t xml:space="preserve"> Measurement     Fig. </w:t>
      </w:r>
      <w:r>
        <w:rPr>
          <w:noProof/>
          <w:sz w:val="14"/>
        </w:rPr>
        <w:t>8</w:t>
      </w:r>
      <w:r w:rsidRPr="00D542EA">
        <w:rPr>
          <w:noProof/>
          <w:sz w:val="14"/>
        </w:rPr>
        <w:t xml:space="preserve">. </w:t>
      </w:r>
      <w:r>
        <w:rPr>
          <w:noProof/>
          <w:sz w:val="14"/>
        </w:rPr>
        <w:t>Continuity</w:t>
      </w:r>
      <w:r w:rsidRPr="00D542EA">
        <w:rPr>
          <w:noProof/>
          <w:sz w:val="14"/>
        </w:rPr>
        <w:t xml:space="preserve"> </w:t>
      </w:r>
      <w:r>
        <w:rPr>
          <w:noProof/>
          <w:sz w:val="14"/>
        </w:rPr>
        <w:t>Testing</w:t>
      </w:r>
    </w:p>
    <w:p w:rsidR="00ED1F30" w:rsidRPr="00C164E1" w:rsidRDefault="00ED1F30" w:rsidP="00ED1F30">
      <w:pPr>
        <w:rPr>
          <w:sz w:val="24"/>
        </w:rPr>
      </w:pPr>
      <w:r w:rsidRPr="00C164E1">
        <w:rPr>
          <w:sz w:val="24"/>
        </w:rPr>
        <w:t xml:space="preserve">To test a </w:t>
      </w:r>
      <w:r w:rsidRPr="00C164E1">
        <w:rPr>
          <w:b/>
          <w:sz w:val="24"/>
        </w:rPr>
        <w:t>Diode</w:t>
      </w:r>
      <w:r w:rsidRPr="00C164E1">
        <w:rPr>
          <w:sz w:val="24"/>
        </w:rPr>
        <w:t xml:space="preserve">, press the button </w:t>
      </w:r>
      <w:r w:rsidRPr="00C164E1">
        <w:rPr>
          <w:noProof/>
          <w:sz w:val="24"/>
        </w:rPr>
        <w:drawing>
          <wp:inline distT="0" distB="0" distL="0" distR="0" wp14:anchorId="4EB63E4A" wp14:editId="40806E55">
            <wp:extent cx="184180" cy="129318"/>
            <wp:effectExtent l="0" t="0" r="635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0323" cy="147674"/>
                    </a:xfrm>
                    <a:prstGeom prst="rect">
                      <a:avLst/>
                    </a:prstGeom>
                  </pic:spPr>
                </pic:pic>
              </a:graphicData>
            </a:graphic>
          </wp:inline>
        </w:drawing>
      </w:r>
      <w:r w:rsidRPr="00C164E1">
        <w:rPr>
          <w:sz w:val="24"/>
        </w:rPr>
        <w:t xml:space="preserve"> , and connect test leads as shown in the figure 9; red test lead to the Input-HI Terminal, and the black test lead to the Input-LO Terminal. </w:t>
      </w:r>
    </w:p>
    <w:p w:rsidR="00ED1F30" w:rsidRPr="00C164E1" w:rsidRDefault="00ED1F30" w:rsidP="00ED1F30">
      <w:pPr>
        <w:rPr>
          <w:sz w:val="24"/>
        </w:rPr>
      </w:pPr>
      <w:r w:rsidRPr="00C164E1">
        <w:rPr>
          <w:sz w:val="24"/>
        </w:rPr>
        <w:t xml:space="preserve">To measure </w:t>
      </w:r>
      <w:r w:rsidRPr="00C164E1">
        <w:rPr>
          <w:b/>
          <w:sz w:val="24"/>
        </w:rPr>
        <w:t>Frequency/Period</w:t>
      </w:r>
      <w:r w:rsidRPr="00C164E1">
        <w:rPr>
          <w:sz w:val="24"/>
        </w:rPr>
        <w:t xml:space="preserve">, press the button </w:t>
      </w:r>
      <w:r w:rsidRPr="00C164E1">
        <w:rPr>
          <w:noProof/>
          <w:sz w:val="24"/>
        </w:rPr>
        <w:drawing>
          <wp:inline distT="0" distB="0" distL="0" distR="0" wp14:anchorId="1A15775E" wp14:editId="44910560">
            <wp:extent cx="198184" cy="145605"/>
            <wp:effectExtent l="0" t="0" r="0"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9961" cy="168951"/>
                    </a:xfrm>
                    <a:prstGeom prst="rect">
                      <a:avLst/>
                    </a:prstGeom>
                  </pic:spPr>
                </pic:pic>
              </a:graphicData>
            </a:graphic>
          </wp:inline>
        </w:drawing>
      </w:r>
      <w:r w:rsidRPr="00C164E1">
        <w:rPr>
          <w:sz w:val="24"/>
        </w:rPr>
        <w:t xml:space="preserve">  for frequency measurement ,one more push for period measurement, and connect test leads as shown in the figure 10; red test lead to the Input-HI Terminal, and the black test lead to the Input-LO Terminal. </w:t>
      </w:r>
    </w:p>
    <w:p w:rsidR="00ED1F30" w:rsidRPr="00C164E1" w:rsidRDefault="00ED1F30" w:rsidP="00ED1F30">
      <w:pPr>
        <w:rPr>
          <w:sz w:val="24"/>
        </w:rPr>
      </w:pPr>
      <w:r w:rsidRPr="00C164E1">
        <w:rPr>
          <w:sz w:val="24"/>
        </w:rPr>
        <w:t xml:space="preserve">To measure a </w:t>
      </w:r>
      <w:r w:rsidRPr="00C164E1">
        <w:rPr>
          <w:b/>
          <w:sz w:val="24"/>
        </w:rPr>
        <w:t>Sensor</w:t>
      </w:r>
      <w:r w:rsidRPr="00C164E1">
        <w:rPr>
          <w:sz w:val="24"/>
        </w:rPr>
        <w:t xml:space="preserve">, press the button </w:t>
      </w:r>
      <w:r w:rsidRPr="00C164E1">
        <w:rPr>
          <w:noProof/>
          <w:sz w:val="24"/>
        </w:rPr>
        <w:drawing>
          <wp:inline distT="0" distB="0" distL="0" distR="0" wp14:anchorId="0A87FE82" wp14:editId="1E3B7168">
            <wp:extent cx="206196" cy="155699"/>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9619" cy="180937"/>
                    </a:xfrm>
                    <a:prstGeom prst="rect">
                      <a:avLst/>
                    </a:prstGeom>
                  </pic:spPr>
                </pic:pic>
              </a:graphicData>
            </a:graphic>
          </wp:inline>
        </w:drawing>
      </w:r>
      <w:r w:rsidRPr="00C164E1">
        <w:rPr>
          <w:sz w:val="24"/>
        </w:rPr>
        <w:t xml:space="preserve"> , and for Voltage, Resistance, Thermocouple and Frequency Sensor, connect test leads as shown in the figure 11; red test lead to the Input-HI Terminal, and the black test lead to the Input-LO Terminal.  For Current Sensor, connect test leads as shown in the figure 12; red test lead to the Input-I Terminal, and the black test lead to the Input-LO Terminal. </w:t>
      </w:r>
    </w:p>
    <w:p w:rsidR="00ED1F30" w:rsidRDefault="00ED1F30" w:rsidP="00ED1F30">
      <w:r>
        <w:rPr>
          <w:noProof/>
        </w:rPr>
        <w:drawing>
          <wp:inline distT="0" distB="0" distL="0" distR="0" wp14:anchorId="3BE1A8C1" wp14:editId="5B13C99B">
            <wp:extent cx="1335667" cy="873917"/>
            <wp:effectExtent l="0" t="0" r="0"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29129" cy="935069"/>
                    </a:xfrm>
                    <a:prstGeom prst="rect">
                      <a:avLst/>
                    </a:prstGeom>
                  </pic:spPr>
                </pic:pic>
              </a:graphicData>
            </a:graphic>
          </wp:inline>
        </w:drawing>
      </w:r>
      <w:r w:rsidR="00C164E1">
        <w:t xml:space="preserve"> </w:t>
      </w:r>
      <w:r>
        <w:rPr>
          <w:noProof/>
        </w:rPr>
        <w:drawing>
          <wp:inline distT="0" distB="0" distL="0" distR="0" wp14:anchorId="212A22D1" wp14:editId="688667CB">
            <wp:extent cx="1117085" cy="852294"/>
            <wp:effectExtent l="0" t="0" r="6985" b="50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182385" cy="902115"/>
                    </a:xfrm>
                    <a:prstGeom prst="rect">
                      <a:avLst/>
                    </a:prstGeom>
                  </pic:spPr>
                </pic:pic>
              </a:graphicData>
            </a:graphic>
          </wp:inline>
        </w:drawing>
      </w:r>
      <w:r w:rsidR="00C164E1">
        <w:t xml:space="preserve">  </w:t>
      </w:r>
      <w:r>
        <w:rPr>
          <w:noProof/>
        </w:rPr>
        <w:drawing>
          <wp:inline distT="0" distB="0" distL="0" distR="0" wp14:anchorId="0748B59C" wp14:editId="0B6BD381">
            <wp:extent cx="1044208" cy="833747"/>
            <wp:effectExtent l="0" t="0" r="3810" b="508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26309" cy="899300"/>
                    </a:xfrm>
                    <a:prstGeom prst="rect">
                      <a:avLst/>
                    </a:prstGeom>
                  </pic:spPr>
                </pic:pic>
              </a:graphicData>
            </a:graphic>
          </wp:inline>
        </w:drawing>
      </w:r>
      <w:r>
        <w:t xml:space="preserve">      </w:t>
      </w:r>
      <w:r>
        <w:rPr>
          <w:noProof/>
        </w:rPr>
        <w:drawing>
          <wp:inline distT="0" distB="0" distL="0" distR="0" wp14:anchorId="429DA752" wp14:editId="3528DC1E">
            <wp:extent cx="1147813" cy="875739"/>
            <wp:effectExtent l="0" t="0" r="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78748" cy="899341"/>
                    </a:xfrm>
                    <a:prstGeom prst="rect">
                      <a:avLst/>
                    </a:prstGeom>
                  </pic:spPr>
                </pic:pic>
              </a:graphicData>
            </a:graphic>
          </wp:inline>
        </w:drawing>
      </w:r>
    </w:p>
    <w:p w:rsidR="00ED1F30" w:rsidRDefault="00ED1F30" w:rsidP="00ED1F30">
      <w:r>
        <w:rPr>
          <w:noProof/>
          <w:sz w:val="14"/>
        </w:rPr>
        <w:t xml:space="preserve">    </w:t>
      </w:r>
      <w:r w:rsidRPr="00D542EA">
        <w:rPr>
          <w:noProof/>
          <w:sz w:val="14"/>
        </w:rPr>
        <w:t xml:space="preserve">Fig. </w:t>
      </w:r>
      <w:r>
        <w:rPr>
          <w:noProof/>
          <w:sz w:val="14"/>
        </w:rPr>
        <w:t>9</w:t>
      </w:r>
      <w:r w:rsidRPr="00D542EA">
        <w:rPr>
          <w:noProof/>
          <w:sz w:val="14"/>
        </w:rPr>
        <w:t>. D</w:t>
      </w:r>
      <w:r>
        <w:rPr>
          <w:noProof/>
          <w:sz w:val="14"/>
        </w:rPr>
        <w:t>iode Testing</w:t>
      </w:r>
      <w:r w:rsidRPr="00D542EA">
        <w:rPr>
          <w:noProof/>
          <w:sz w:val="14"/>
        </w:rPr>
        <w:t xml:space="preserve">    Fig. </w:t>
      </w:r>
      <w:r>
        <w:rPr>
          <w:noProof/>
          <w:sz w:val="14"/>
        </w:rPr>
        <w:t>10</w:t>
      </w:r>
      <w:r w:rsidRPr="00D542EA">
        <w:rPr>
          <w:noProof/>
          <w:sz w:val="14"/>
        </w:rPr>
        <w:t xml:space="preserve">. </w:t>
      </w:r>
      <w:r>
        <w:rPr>
          <w:noProof/>
          <w:sz w:val="14"/>
        </w:rPr>
        <w:t>Frequency/Period</w:t>
      </w:r>
      <w:r w:rsidRPr="00D542EA">
        <w:rPr>
          <w:noProof/>
          <w:sz w:val="14"/>
        </w:rPr>
        <w:t xml:space="preserve"> Measurement</w:t>
      </w:r>
      <w:r>
        <w:rPr>
          <w:noProof/>
          <w:sz w:val="14"/>
        </w:rPr>
        <w:t xml:space="preserve">   </w:t>
      </w:r>
      <w:r w:rsidRPr="00D542EA">
        <w:rPr>
          <w:noProof/>
          <w:sz w:val="14"/>
        </w:rPr>
        <w:t xml:space="preserve">Fig. </w:t>
      </w:r>
      <w:r>
        <w:rPr>
          <w:noProof/>
          <w:sz w:val="14"/>
        </w:rPr>
        <w:t>11</w:t>
      </w:r>
      <w:r w:rsidRPr="00D542EA">
        <w:rPr>
          <w:noProof/>
          <w:sz w:val="14"/>
        </w:rPr>
        <w:t xml:space="preserve">. </w:t>
      </w:r>
      <w:r>
        <w:rPr>
          <w:noProof/>
          <w:sz w:val="14"/>
        </w:rPr>
        <w:t>Sensor</w:t>
      </w:r>
      <w:r w:rsidRPr="00D542EA">
        <w:rPr>
          <w:noProof/>
          <w:sz w:val="14"/>
        </w:rPr>
        <w:t xml:space="preserve"> Measurement     Fig. </w:t>
      </w:r>
      <w:r>
        <w:rPr>
          <w:noProof/>
          <w:sz w:val="14"/>
        </w:rPr>
        <w:t>12</w:t>
      </w:r>
      <w:r w:rsidRPr="00D542EA">
        <w:rPr>
          <w:noProof/>
          <w:sz w:val="14"/>
        </w:rPr>
        <w:t xml:space="preserve">. </w:t>
      </w:r>
      <w:r>
        <w:rPr>
          <w:noProof/>
          <w:sz w:val="14"/>
        </w:rPr>
        <w:t>Current</w:t>
      </w:r>
      <w:r w:rsidRPr="00D542EA">
        <w:rPr>
          <w:noProof/>
          <w:sz w:val="14"/>
        </w:rPr>
        <w:t xml:space="preserve"> </w:t>
      </w:r>
      <w:r>
        <w:rPr>
          <w:noProof/>
          <w:sz w:val="14"/>
        </w:rPr>
        <w:t xml:space="preserve">Sensor </w:t>
      </w:r>
      <w:r w:rsidRPr="00D542EA">
        <w:rPr>
          <w:noProof/>
          <w:sz w:val="14"/>
        </w:rPr>
        <w:t>Measurement</w:t>
      </w:r>
    </w:p>
    <w:p w:rsidR="00ED1F30" w:rsidRPr="00C164E1" w:rsidRDefault="00ED1F30" w:rsidP="00ED1F30">
      <w:pPr>
        <w:rPr>
          <w:sz w:val="24"/>
        </w:rPr>
      </w:pPr>
      <w:r w:rsidRPr="00C164E1">
        <w:rPr>
          <w:sz w:val="24"/>
        </w:rPr>
        <w:t>When a current of up to 1 amp is to be measured the DMM must be connected in series with the circuit being measured so that the current flowing through the circuit flows through the DMM. To do this the circuit must be broken and the DMM inserted across the break, the left hand Red terminal being connected to the more positive point in the circuit, and the Black terminal to the more negative. If the current were to flow in the opposite direction</w:t>
      </w:r>
      <w:r w:rsidR="00C164E1" w:rsidRPr="00C164E1">
        <w:rPr>
          <w:sz w:val="24"/>
        </w:rPr>
        <w:t>,</w:t>
      </w:r>
      <w:r w:rsidRPr="00C164E1">
        <w:rPr>
          <w:sz w:val="24"/>
        </w:rPr>
        <w:t xml:space="preserve"> then the minus sign would be displayed. When the resistance of a circuit is to be measured, care must be taken to ensure that there are no parallel paths around the component being measured. The DMM is switched on or off using the Green pushbutton. </w:t>
      </w:r>
    </w:p>
    <w:p w:rsidR="00C164E1" w:rsidRDefault="00ED1F30" w:rsidP="00ED1F30">
      <w:r w:rsidRPr="002B2750">
        <w:rPr>
          <w:b/>
          <w:color w:val="00B0F0"/>
          <w:sz w:val="24"/>
        </w:rPr>
        <w:sym w:font="Symbol" w:char="F0A8"/>
      </w:r>
      <w:r>
        <w:rPr>
          <w:b/>
          <w:color w:val="00B0F0"/>
          <w:sz w:val="24"/>
        </w:rPr>
        <w:t xml:space="preserve"> </w:t>
      </w:r>
      <w:r w:rsidRPr="00C164E1">
        <w:rPr>
          <w:b/>
          <w:sz w:val="24"/>
        </w:rPr>
        <w:t>We will now use the DMM to</w:t>
      </w:r>
      <w:r w:rsidR="00C164E1" w:rsidRPr="00C164E1">
        <w:rPr>
          <w:b/>
          <w:sz w:val="24"/>
        </w:rPr>
        <w:t xml:space="preserve"> measure the resistance of the resisters</w:t>
      </w:r>
      <w:r w:rsidRPr="00C164E1">
        <w:rPr>
          <w:b/>
          <w:sz w:val="24"/>
        </w:rPr>
        <w:t>.</w:t>
      </w:r>
      <w:r w:rsidRPr="00C164E1">
        <w:rPr>
          <w:sz w:val="24"/>
        </w:rPr>
        <w:t xml:space="preserve"> Switch the DMM on by pressing the Green pushbutton in.</w:t>
      </w:r>
      <w:r>
        <w:t xml:space="preserve"> </w:t>
      </w:r>
    </w:p>
    <w:p w:rsidR="005F0DC7" w:rsidRPr="00ED1F30" w:rsidRDefault="005F0DC7" w:rsidP="00ED1F30">
      <w:pPr>
        <w:rPr>
          <w:b/>
          <w:sz w:val="24"/>
        </w:rPr>
      </w:pPr>
      <w:r w:rsidRPr="007F7E3C">
        <w:rPr>
          <w:b/>
          <w:sz w:val="28"/>
        </w:rPr>
        <w:t>Lab Section</w:t>
      </w:r>
      <w:r w:rsidRPr="00ED1F30">
        <w:rPr>
          <w:b/>
          <w:sz w:val="24"/>
        </w:rPr>
        <w:t xml:space="preserve"> </w:t>
      </w:r>
      <w:r w:rsidR="00607C9E">
        <w:rPr>
          <w:b/>
          <w:sz w:val="24"/>
        </w:rPr>
        <w:t>1</w:t>
      </w:r>
    </w:p>
    <w:p w:rsidR="005F0DC7" w:rsidRPr="00ED1F30" w:rsidRDefault="005F0DC7" w:rsidP="005F0DC7">
      <w:pPr>
        <w:rPr>
          <w:sz w:val="24"/>
        </w:rPr>
      </w:pPr>
      <w:r w:rsidRPr="00ED1F30">
        <w:rPr>
          <w:b/>
          <w:sz w:val="24"/>
        </w:rPr>
        <w:t>a)</w:t>
      </w:r>
      <w:r w:rsidR="003F5BFE" w:rsidRPr="00ED1F30">
        <w:rPr>
          <w:b/>
          <w:sz w:val="24"/>
        </w:rPr>
        <w:t xml:space="preserve"> </w:t>
      </w:r>
      <w:r w:rsidR="003F5BFE" w:rsidRPr="00ED1F30">
        <w:rPr>
          <w:sz w:val="24"/>
        </w:rPr>
        <w:t>Take out all</w:t>
      </w:r>
      <w:r w:rsidRPr="00ED1F30">
        <w:rPr>
          <w:sz w:val="24"/>
        </w:rPr>
        <w:t xml:space="preserve"> resistors </w:t>
      </w:r>
      <w:r w:rsidR="003F5BFE" w:rsidRPr="00ED1F30">
        <w:rPr>
          <w:sz w:val="24"/>
        </w:rPr>
        <w:t xml:space="preserve">from the small plastic bag </w:t>
      </w:r>
      <w:r w:rsidRPr="00ED1F30">
        <w:rPr>
          <w:sz w:val="24"/>
        </w:rPr>
        <w:t>for this exercise. Using the resistor color code chart from your Component Data Lab Sheet</w:t>
      </w:r>
      <w:r w:rsidR="003F5BFE" w:rsidRPr="00ED1F30">
        <w:rPr>
          <w:sz w:val="24"/>
        </w:rPr>
        <w:t xml:space="preserve"> or the chart you search on internet</w:t>
      </w:r>
      <w:r w:rsidRPr="00ED1F30">
        <w:rPr>
          <w:sz w:val="24"/>
        </w:rPr>
        <w:t xml:space="preserve">. </w:t>
      </w:r>
    </w:p>
    <w:p w:rsidR="005F0DC7" w:rsidRPr="00ED1F30" w:rsidRDefault="005F0DC7" w:rsidP="005F0DC7">
      <w:pPr>
        <w:rPr>
          <w:sz w:val="24"/>
        </w:rPr>
      </w:pPr>
      <w:r w:rsidRPr="00ED1F30">
        <w:rPr>
          <w:b/>
          <w:sz w:val="24"/>
        </w:rPr>
        <w:t>b)</w:t>
      </w:r>
      <w:r w:rsidRPr="00ED1F30">
        <w:rPr>
          <w:sz w:val="24"/>
        </w:rPr>
        <w:t xml:space="preserve"> Select resistors with the following resistance values: </w:t>
      </w:r>
      <w:r w:rsidR="003F5BFE" w:rsidRPr="00ED1F30">
        <w:rPr>
          <w:sz w:val="24"/>
        </w:rPr>
        <w:t>R</w:t>
      </w:r>
      <w:r w:rsidRPr="00ED1F30">
        <w:rPr>
          <w:sz w:val="24"/>
        </w:rPr>
        <w:t>1</w:t>
      </w:r>
      <w:r w:rsidR="003F5BFE" w:rsidRPr="00ED1F30">
        <w:rPr>
          <w:sz w:val="24"/>
        </w:rPr>
        <w:t>:</w:t>
      </w:r>
      <w:r w:rsidRPr="00ED1F30">
        <w:rPr>
          <w:sz w:val="24"/>
        </w:rPr>
        <w:t xml:space="preserve"> 2k2 2,200</w:t>
      </w:r>
      <w:r w:rsidR="003F5BFE" w:rsidRPr="00ED1F30">
        <w:rPr>
          <w:sz w:val="24"/>
        </w:rPr>
        <w:t>;</w:t>
      </w:r>
      <w:r w:rsidRPr="00ED1F30">
        <w:rPr>
          <w:sz w:val="24"/>
        </w:rPr>
        <w:t xml:space="preserve"> R2</w:t>
      </w:r>
      <w:r w:rsidR="003F5BFE" w:rsidRPr="00ED1F30">
        <w:rPr>
          <w:sz w:val="24"/>
        </w:rPr>
        <w:t>:</w:t>
      </w:r>
      <w:r w:rsidRPr="00ED1F30">
        <w:rPr>
          <w:sz w:val="24"/>
        </w:rPr>
        <w:t xml:space="preserve"> 47k 47,000</w:t>
      </w:r>
      <w:r w:rsidR="003F5BFE" w:rsidRPr="00ED1F30">
        <w:rPr>
          <w:sz w:val="24"/>
        </w:rPr>
        <w:t>;</w:t>
      </w:r>
      <w:r w:rsidRPr="00ED1F30">
        <w:rPr>
          <w:sz w:val="24"/>
        </w:rPr>
        <w:t xml:space="preserve"> R3</w:t>
      </w:r>
      <w:r w:rsidR="003F5BFE" w:rsidRPr="00ED1F30">
        <w:rPr>
          <w:sz w:val="24"/>
        </w:rPr>
        <w:t>:</w:t>
      </w:r>
      <w:r w:rsidRPr="00ED1F30">
        <w:rPr>
          <w:sz w:val="24"/>
        </w:rPr>
        <w:t xml:space="preserve"> 220k 220,000</w:t>
      </w:r>
      <w:r w:rsidR="003F5BFE" w:rsidRPr="00ED1F30">
        <w:rPr>
          <w:sz w:val="24"/>
        </w:rPr>
        <w:t>;</w:t>
      </w:r>
      <w:r w:rsidRPr="00ED1F30">
        <w:rPr>
          <w:sz w:val="24"/>
        </w:rPr>
        <w:t xml:space="preserve"> R4</w:t>
      </w:r>
      <w:r w:rsidR="003F5BFE" w:rsidRPr="00ED1F30">
        <w:rPr>
          <w:sz w:val="24"/>
        </w:rPr>
        <w:t>:</w:t>
      </w:r>
      <w:r w:rsidRPr="00ED1F30">
        <w:rPr>
          <w:sz w:val="24"/>
        </w:rPr>
        <w:t xml:space="preserve"> 100R 100</w:t>
      </w:r>
      <w:r w:rsidR="003F5BFE" w:rsidRPr="00ED1F30">
        <w:rPr>
          <w:sz w:val="24"/>
        </w:rPr>
        <w:t>;</w:t>
      </w:r>
      <w:r w:rsidRPr="00ED1F30">
        <w:rPr>
          <w:sz w:val="24"/>
        </w:rPr>
        <w:t xml:space="preserve"> R5</w:t>
      </w:r>
      <w:r w:rsidR="003F5BFE" w:rsidRPr="00ED1F30">
        <w:rPr>
          <w:sz w:val="24"/>
        </w:rPr>
        <w:t>:</w:t>
      </w:r>
      <w:r w:rsidRPr="00ED1F30">
        <w:rPr>
          <w:sz w:val="24"/>
        </w:rPr>
        <w:t xml:space="preserve"> 1M 1,000,000</w:t>
      </w:r>
      <w:r w:rsidR="003F5BFE" w:rsidRPr="00ED1F30">
        <w:rPr>
          <w:sz w:val="24"/>
        </w:rPr>
        <w:t>.</w:t>
      </w:r>
    </w:p>
    <w:p w:rsidR="00C259D1" w:rsidRDefault="00C259D1" w:rsidP="005F0DC7">
      <w:pPr>
        <w:rPr>
          <w:sz w:val="24"/>
        </w:rPr>
      </w:pPr>
      <w:r w:rsidRPr="00ED1F30">
        <w:rPr>
          <w:sz w:val="24"/>
        </w:rPr>
        <w:t>Use multi</w:t>
      </w:r>
      <w:r w:rsidR="008B2F28" w:rsidRPr="00ED1F30">
        <w:rPr>
          <w:sz w:val="24"/>
        </w:rPr>
        <w:t>-</w:t>
      </w:r>
      <w:r w:rsidRPr="00ED1F30">
        <w:rPr>
          <w:sz w:val="24"/>
        </w:rPr>
        <w:t>m</w:t>
      </w:r>
      <w:r w:rsidR="008B2F28" w:rsidRPr="00ED1F30">
        <w:rPr>
          <w:sz w:val="24"/>
        </w:rPr>
        <w:t>e</w:t>
      </w:r>
      <w:r w:rsidRPr="00ED1F30">
        <w:rPr>
          <w:sz w:val="24"/>
        </w:rPr>
        <w:t xml:space="preserve">ter to measure the resistance </w:t>
      </w:r>
      <w:r w:rsidR="00B1025F" w:rsidRPr="00ED1F30">
        <w:rPr>
          <w:sz w:val="24"/>
        </w:rPr>
        <w:t>of</w:t>
      </w:r>
      <w:r w:rsidRPr="00ED1F30">
        <w:rPr>
          <w:sz w:val="24"/>
        </w:rPr>
        <w:t xml:space="preserve"> </w:t>
      </w:r>
      <w:r w:rsidR="00B1025F" w:rsidRPr="00ED1F30">
        <w:rPr>
          <w:sz w:val="24"/>
        </w:rPr>
        <w:t>R</w:t>
      </w:r>
      <w:r w:rsidRPr="00ED1F30">
        <w:rPr>
          <w:sz w:val="24"/>
        </w:rPr>
        <w:t>1 –</w:t>
      </w:r>
      <w:r w:rsidR="00B1025F" w:rsidRPr="00ED1F30">
        <w:rPr>
          <w:sz w:val="24"/>
        </w:rPr>
        <w:t xml:space="preserve"> R5</w:t>
      </w:r>
      <w:r w:rsidRPr="00ED1F30">
        <w:rPr>
          <w:sz w:val="24"/>
        </w:rPr>
        <w:t xml:space="preserve"> and fill in Table 1.</w:t>
      </w:r>
    </w:p>
    <w:p w:rsidR="007F7E3C" w:rsidRDefault="007F7E3C" w:rsidP="005F0DC7">
      <w:pPr>
        <w:rPr>
          <w:sz w:val="24"/>
        </w:rPr>
      </w:pPr>
    </w:p>
    <w:p w:rsidR="007F7E3C" w:rsidRDefault="007F7E3C" w:rsidP="005F0DC7">
      <w:pPr>
        <w:rPr>
          <w:sz w:val="24"/>
        </w:rPr>
      </w:pPr>
    </w:p>
    <w:p w:rsidR="007F7E3C" w:rsidRPr="00ED1F30" w:rsidRDefault="007F7E3C" w:rsidP="005F0DC7">
      <w:pPr>
        <w:rPr>
          <w:sz w:val="24"/>
        </w:rPr>
      </w:pPr>
    </w:p>
    <w:p w:rsidR="003F5BFE" w:rsidRPr="007F7E3C" w:rsidRDefault="005F0DC7" w:rsidP="005F0DC7">
      <w:pPr>
        <w:rPr>
          <w:b/>
          <w:noProof/>
          <w:sz w:val="22"/>
        </w:rPr>
      </w:pPr>
      <w:r w:rsidRPr="007F7E3C">
        <w:rPr>
          <w:sz w:val="22"/>
        </w:rPr>
        <w:t xml:space="preserve"> </w:t>
      </w:r>
      <w:r w:rsidR="00C259D1" w:rsidRPr="007F7E3C">
        <w:rPr>
          <w:b/>
          <w:sz w:val="22"/>
        </w:rPr>
        <w:t>Table 1</w:t>
      </w:r>
    </w:p>
    <w:tbl>
      <w:tblPr>
        <w:tblStyle w:val="a3"/>
        <w:tblW w:w="0" w:type="auto"/>
        <w:tblLook w:val="04A0" w:firstRow="1" w:lastRow="0" w:firstColumn="1" w:lastColumn="0" w:noHBand="0" w:noVBand="1"/>
      </w:tblPr>
      <w:tblGrid>
        <w:gridCol w:w="1093"/>
        <w:gridCol w:w="1510"/>
        <w:gridCol w:w="1296"/>
        <w:gridCol w:w="1840"/>
        <w:gridCol w:w="1427"/>
        <w:gridCol w:w="1130"/>
      </w:tblGrid>
      <w:tr w:rsidR="00607C9E" w:rsidTr="00607C9E">
        <w:tc>
          <w:tcPr>
            <w:tcW w:w="1093" w:type="dxa"/>
          </w:tcPr>
          <w:p w:rsidR="00607C9E" w:rsidRDefault="00607C9E" w:rsidP="00C259D1">
            <w:pPr>
              <w:jc w:val="center"/>
              <w:rPr>
                <w:noProof/>
              </w:rPr>
            </w:pPr>
            <w:r>
              <w:rPr>
                <w:noProof/>
              </w:rPr>
              <w:t>R</w:t>
            </w:r>
            <w:r>
              <w:rPr>
                <w:rFonts w:hint="eastAsia"/>
                <w:noProof/>
              </w:rPr>
              <w:t>esisitors</w:t>
            </w:r>
          </w:p>
        </w:tc>
        <w:tc>
          <w:tcPr>
            <w:tcW w:w="1510" w:type="dxa"/>
          </w:tcPr>
          <w:p w:rsidR="00607C9E" w:rsidRDefault="00607C9E" w:rsidP="00C259D1">
            <w:pPr>
              <w:jc w:val="center"/>
              <w:rPr>
                <w:noProof/>
              </w:rPr>
            </w:pPr>
            <w:r>
              <w:rPr>
                <w:rFonts w:hint="eastAsia"/>
                <w:noProof/>
              </w:rPr>
              <w:t>Value in Kilohms</w:t>
            </w:r>
          </w:p>
          <w:p w:rsidR="00607C9E" w:rsidRDefault="00607C9E" w:rsidP="00C259D1">
            <w:pPr>
              <w:jc w:val="center"/>
              <w:rPr>
                <w:noProof/>
              </w:rPr>
            </w:pPr>
            <w:r>
              <w:rPr>
                <w:rFonts w:hint="eastAsia"/>
                <w:noProof/>
              </w:rPr>
              <w:t>/Megohms</w:t>
            </w:r>
          </w:p>
        </w:tc>
        <w:tc>
          <w:tcPr>
            <w:tcW w:w="1296" w:type="dxa"/>
          </w:tcPr>
          <w:p w:rsidR="00607C9E" w:rsidRDefault="00607C9E" w:rsidP="00C259D1">
            <w:pPr>
              <w:jc w:val="center"/>
              <w:rPr>
                <w:noProof/>
              </w:rPr>
            </w:pPr>
            <w:r>
              <w:rPr>
                <w:rFonts w:hint="eastAsia"/>
                <w:noProof/>
              </w:rPr>
              <w:t>Value in Ohms</w:t>
            </w:r>
          </w:p>
        </w:tc>
        <w:tc>
          <w:tcPr>
            <w:tcW w:w="1840" w:type="dxa"/>
          </w:tcPr>
          <w:p w:rsidR="00607C9E" w:rsidRDefault="00607C9E" w:rsidP="00C259D1">
            <w:pPr>
              <w:jc w:val="center"/>
              <w:rPr>
                <w:noProof/>
              </w:rPr>
            </w:pPr>
            <w:r>
              <w:rPr>
                <w:noProof/>
              </w:rPr>
              <w:t>C</w:t>
            </w:r>
            <w:r>
              <w:rPr>
                <w:rFonts w:hint="eastAsia"/>
                <w:noProof/>
              </w:rPr>
              <w:t xml:space="preserve">olor </w:t>
            </w:r>
            <w:r>
              <w:rPr>
                <w:noProof/>
              </w:rPr>
              <w:t>codes</w:t>
            </w:r>
          </w:p>
        </w:tc>
        <w:tc>
          <w:tcPr>
            <w:tcW w:w="1427" w:type="dxa"/>
          </w:tcPr>
          <w:p w:rsidR="00607C9E" w:rsidRDefault="00607C9E" w:rsidP="00C259D1">
            <w:pPr>
              <w:jc w:val="center"/>
              <w:rPr>
                <w:noProof/>
              </w:rPr>
            </w:pPr>
            <w:r>
              <w:rPr>
                <w:noProof/>
              </w:rPr>
              <w:t>M</w:t>
            </w:r>
            <w:r>
              <w:rPr>
                <w:rFonts w:hint="eastAsia"/>
                <w:noProof/>
              </w:rPr>
              <w:t xml:space="preserve">easured </w:t>
            </w:r>
            <w:r>
              <w:rPr>
                <w:noProof/>
              </w:rPr>
              <w:t>value</w:t>
            </w:r>
          </w:p>
        </w:tc>
        <w:tc>
          <w:tcPr>
            <w:tcW w:w="1130" w:type="dxa"/>
          </w:tcPr>
          <w:p w:rsidR="00607C9E" w:rsidRDefault="00607C9E" w:rsidP="00C259D1">
            <w:pPr>
              <w:jc w:val="center"/>
              <w:rPr>
                <w:noProof/>
              </w:rPr>
            </w:pPr>
            <w:r>
              <w:rPr>
                <w:noProof/>
              </w:rPr>
              <w:t>Tolerance</w:t>
            </w:r>
          </w:p>
          <w:p w:rsidR="00607C9E" w:rsidRDefault="00607C9E" w:rsidP="00C259D1">
            <w:pPr>
              <w:jc w:val="center"/>
              <w:rPr>
                <w:noProof/>
              </w:rPr>
            </w:pPr>
            <w:r>
              <w:rPr>
                <w:noProof/>
              </w:rPr>
              <w:t xml:space="preserve">%  </w:t>
            </w:r>
          </w:p>
        </w:tc>
      </w:tr>
      <w:tr w:rsidR="00607C9E" w:rsidTr="00607C9E">
        <w:tc>
          <w:tcPr>
            <w:tcW w:w="1093" w:type="dxa"/>
          </w:tcPr>
          <w:p w:rsidR="00607C9E" w:rsidRDefault="00607C9E" w:rsidP="00C259D1">
            <w:pPr>
              <w:jc w:val="center"/>
              <w:rPr>
                <w:noProof/>
              </w:rPr>
            </w:pPr>
            <w:r>
              <w:rPr>
                <w:rFonts w:hint="eastAsia"/>
                <w:noProof/>
              </w:rPr>
              <w:t>R1</w:t>
            </w:r>
          </w:p>
        </w:tc>
        <w:tc>
          <w:tcPr>
            <w:tcW w:w="1510" w:type="dxa"/>
          </w:tcPr>
          <w:p w:rsidR="00607C9E" w:rsidRDefault="00607C9E" w:rsidP="00C259D1">
            <w:pPr>
              <w:jc w:val="center"/>
              <w:rPr>
                <w:noProof/>
              </w:rPr>
            </w:pPr>
            <w:r>
              <w:rPr>
                <w:rFonts w:hint="eastAsia"/>
                <w:noProof/>
              </w:rPr>
              <w:t>2k2</w:t>
            </w:r>
          </w:p>
        </w:tc>
        <w:tc>
          <w:tcPr>
            <w:tcW w:w="1296" w:type="dxa"/>
          </w:tcPr>
          <w:p w:rsidR="00607C9E" w:rsidRDefault="00607C9E" w:rsidP="00C259D1">
            <w:pPr>
              <w:jc w:val="center"/>
              <w:rPr>
                <w:noProof/>
              </w:rPr>
            </w:pPr>
            <w:r>
              <w:rPr>
                <w:rFonts w:hint="eastAsia"/>
                <w:noProof/>
              </w:rPr>
              <w:t>2,200</w:t>
            </w:r>
          </w:p>
        </w:tc>
        <w:tc>
          <w:tcPr>
            <w:tcW w:w="1840" w:type="dxa"/>
          </w:tcPr>
          <w:p w:rsidR="00607C9E" w:rsidRDefault="00607C9E" w:rsidP="00C259D1">
            <w:pPr>
              <w:jc w:val="center"/>
              <w:rPr>
                <w:noProof/>
              </w:rPr>
            </w:pPr>
          </w:p>
        </w:tc>
        <w:tc>
          <w:tcPr>
            <w:tcW w:w="1427" w:type="dxa"/>
          </w:tcPr>
          <w:p w:rsidR="00607C9E" w:rsidRDefault="00607C9E" w:rsidP="00C259D1">
            <w:pPr>
              <w:jc w:val="center"/>
              <w:rPr>
                <w:noProof/>
              </w:rPr>
            </w:pPr>
          </w:p>
        </w:tc>
        <w:tc>
          <w:tcPr>
            <w:tcW w:w="1130" w:type="dxa"/>
          </w:tcPr>
          <w:p w:rsidR="00607C9E" w:rsidRDefault="00607C9E" w:rsidP="00C259D1">
            <w:pPr>
              <w:jc w:val="center"/>
              <w:rPr>
                <w:noProof/>
              </w:rPr>
            </w:pPr>
          </w:p>
        </w:tc>
      </w:tr>
      <w:tr w:rsidR="00607C9E" w:rsidTr="00607C9E">
        <w:tc>
          <w:tcPr>
            <w:tcW w:w="1093" w:type="dxa"/>
          </w:tcPr>
          <w:p w:rsidR="00607C9E" w:rsidRDefault="00607C9E" w:rsidP="00C259D1">
            <w:pPr>
              <w:jc w:val="center"/>
              <w:rPr>
                <w:noProof/>
              </w:rPr>
            </w:pPr>
            <w:r>
              <w:rPr>
                <w:rFonts w:hint="eastAsia"/>
                <w:noProof/>
              </w:rPr>
              <w:t>R2</w:t>
            </w:r>
          </w:p>
        </w:tc>
        <w:tc>
          <w:tcPr>
            <w:tcW w:w="1510" w:type="dxa"/>
          </w:tcPr>
          <w:p w:rsidR="00607C9E" w:rsidRDefault="00607C9E" w:rsidP="00C259D1">
            <w:pPr>
              <w:jc w:val="center"/>
              <w:rPr>
                <w:noProof/>
              </w:rPr>
            </w:pPr>
            <w:r>
              <w:rPr>
                <w:rFonts w:hint="eastAsia"/>
                <w:noProof/>
              </w:rPr>
              <w:t>47k</w:t>
            </w:r>
          </w:p>
        </w:tc>
        <w:tc>
          <w:tcPr>
            <w:tcW w:w="1296" w:type="dxa"/>
          </w:tcPr>
          <w:p w:rsidR="00607C9E" w:rsidRDefault="00607C9E" w:rsidP="00C259D1">
            <w:pPr>
              <w:jc w:val="center"/>
              <w:rPr>
                <w:noProof/>
              </w:rPr>
            </w:pPr>
            <w:r>
              <w:rPr>
                <w:rFonts w:hint="eastAsia"/>
                <w:noProof/>
              </w:rPr>
              <w:t>47,</w:t>
            </w:r>
            <w:r>
              <w:rPr>
                <w:noProof/>
              </w:rPr>
              <w:t>000</w:t>
            </w:r>
          </w:p>
        </w:tc>
        <w:tc>
          <w:tcPr>
            <w:tcW w:w="1840" w:type="dxa"/>
          </w:tcPr>
          <w:p w:rsidR="00607C9E" w:rsidRDefault="00607C9E" w:rsidP="00C259D1">
            <w:pPr>
              <w:jc w:val="center"/>
              <w:rPr>
                <w:noProof/>
              </w:rPr>
            </w:pPr>
          </w:p>
        </w:tc>
        <w:tc>
          <w:tcPr>
            <w:tcW w:w="1427" w:type="dxa"/>
          </w:tcPr>
          <w:p w:rsidR="00607C9E" w:rsidRDefault="00607C9E" w:rsidP="00C259D1">
            <w:pPr>
              <w:jc w:val="center"/>
              <w:rPr>
                <w:noProof/>
              </w:rPr>
            </w:pPr>
          </w:p>
        </w:tc>
        <w:tc>
          <w:tcPr>
            <w:tcW w:w="1130" w:type="dxa"/>
          </w:tcPr>
          <w:p w:rsidR="00607C9E" w:rsidRDefault="00607C9E" w:rsidP="00C259D1">
            <w:pPr>
              <w:jc w:val="center"/>
              <w:rPr>
                <w:noProof/>
              </w:rPr>
            </w:pPr>
          </w:p>
        </w:tc>
      </w:tr>
      <w:tr w:rsidR="00607C9E" w:rsidTr="00607C9E">
        <w:tc>
          <w:tcPr>
            <w:tcW w:w="1093" w:type="dxa"/>
          </w:tcPr>
          <w:p w:rsidR="00607C9E" w:rsidRDefault="00607C9E" w:rsidP="00C259D1">
            <w:pPr>
              <w:jc w:val="center"/>
              <w:rPr>
                <w:noProof/>
              </w:rPr>
            </w:pPr>
            <w:r>
              <w:rPr>
                <w:rFonts w:hint="eastAsia"/>
                <w:noProof/>
              </w:rPr>
              <w:t>R3</w:t>
            </w:r>
          </w:p>
        </w:tc>
        <w:tc>
          <w:tcPr>
            <w:tcW w:w="1510" w:type="dxa"/>
          </w:tcPr>
          <w:p w:rsidR="00607C9E" w:rsidRDefault="00607C9E" w:rsidP="00C259D1">
            <w:pPr>
              <w:jc w:val="center"/>
              <w:rPr>
                <w:noProof/>
              </w:rPr>
            </w:pPr>
            <w:r>
              <w:rPr>
                <w:rFonts w:hint="eastAsia"/>
                <w:noProof/>
              </w:rPr>
              <w:t>220k</w:t>
            </w:r>
          </w:p>
        </w:tc>
        <w:tc>
          <w:tcPr>
            <w:tcW w:w="1296" w:type="dxa"/>
          </w:tcPr>
          <w:p w:rsidR="00607C9E" w:rsidRDefault="00607C9E" w:rsidP="00C259D1">
            <w:pPr>
              <w:jc w:val="center"/>
              <w:rPr>
                <w:noProof/>
              </w:rPr>
            </w:pPr>
            <w:r>
              <w:rPr>
                <w:rFonts w:hint="eastAsia"/>
                <w:noProof/>
              </w:rPr>
              <w:t>220,000</w:t>
            </w:r>
          </w:p>
        </w:tc>
        <w:tc>
          <w:tcPr>
            <w:tcW w:w="1840" w:type="dxa"/>
          </w:tcPr>
          <w:p w:rsidR="00607C9E" w:rsidRDefault="00607C9E" w:rsidP="00C259D1">
            <w:pPr>
              <w:jc w:val="center"/>
              <w:rPr>
                <w:noProof/>
              </w:rPr>
            </w:pPr>
          </w:p>
        </w:tc>
        <w:tc>
          <w:tcPr>
            <w:tcW w:w="1427" w:type="dxa"/>
          </w:tcPr>
          <w:p w:rsidR="00607C9E" w:rsidRDefault="00607C9E" w:rsidP="00C259D1">
            <w:pPr>
              <w:jc w:val="center"/>
              <w:rPr>
                <w:noProof/>
              </w:rPr>
            </w:pPr>
          </w:p>
        </w:tc>
        <w:tc>
          <w:tcPr>
            <w:tcW w:w="1130" w:type="dxa"/>
          </w:tcPr>
          <w:p w:rsidR="00607C9E" w:rsidRDefault="00607C9E" w:rsidP="00C259D1">
            <w:pPr>
              <w:jc w:val="center"/>
              <w:rPr>
                <w:noProof/>
              </w:rPr>
            </w:pPr>
          </w:p>
        </w:tc>
      </w:tr>
      <w:tr w:rsidR="00607C9E" w:rsidTr="00607C9E">
        <w:tc>
          <w:tcPr>
            <w:tcW w:w="1093" w:type="dxa"/>
          </w:tcPr>
          <w:p w:rsidR="00607C9E" w:rsidRDefault="00607C9E" w:rsidP="00C259D1">
            <w:pPr>
              <w:jc w:val="center"/>
              <w:rPr>
                <w:noProof/>
              </w:rPr>
            </w:pPr>
            <w:r>
              <w:rPr>
                <w:rFonts w:hint="eastAsia"/>
                <w:noProof/>
              </w:rPr>
              <w:t>R4</w:t>
            </w:r>
          </w:p>
        </w:tc>
        <w:tc>
          <w:tcPr>
            <w:tcW w:w="1510" w:type="dxa"/>
          </w:tcPr>
          <w:p w:rsidR="00607C9E" w:rsidRDefault="00607C9E" w:rsidP="00C259D1">
            <w:pPr>
              <w:jc w:val="center"/>
              <w:rPr>
                <w:noProof/>
              </w:rPr>
            </w:pPr>
            <w:r>
              <w:rPr>
                <w:rFonts w:hint="eastAsia"/>
                <w:noProof/>
              </w:rPr>
              <w:t>100R</w:t>
            </w:r>
          </w:p>
        </w:tc>
        <w:tc>
          <w:tcPr>
            <w:tcW w:w="1296" w:type="dxa"/>
          </w:tcPr>
          <w:p w:rsidR="00607C9E" w:rsidRDefault="00607C9E" w:rsidP="00C259D1">
            <w:pPr>
              <w:jc w:val="center"/>
              <w:rPr>
                <w:noProof/>
              </w:rPr>
            </w:pPr>
            <w:r>
              <w:rPr>
                <w:rFonts w:hint="eastAsia"/>
                <w:noProof/>
              </w:rPr>
              <w:t>100</w:t>
            </w:r>
          </w:p>
        </w:tc>
        <w:tc>
          <w:tcPr>
            <w:tcW w:w="1840" w:type="dxa"/>
          </w:tcPr>
          <w:p w:rsidR="00607C9E" w:rsidRDefault="00607C9E" w:rsidP="00C259D1">
            <w:pPr>
              <w:jc w:val="center"/>
              <w:rPr>
                <w:noProof/>
              </w:rPr>
            </w:pPr>
          </w:p>
        </w:tc>
        <w:tc>
          <w:tcPr>
            <w:tcW w:w="1427" w:type="dxa"/>
          </w:tcPr>
          <w:p w:rsidR="00607C9E" w:rsidRDefault="00607C9E" w:rsidP="00C259D1">
            <w:pPr>
              <w:jc w:val="center"/>
              <w:rPr>
                <w:noProof/>
              </w:rPr>
            </w:pPr>
          </w:p>
        </w:tc>
        <w:tc>
          <w:tcPr>
            <w:tcW w:w="1130" w:type="dxa"/>
          </w:tcPr>
          <w:p w:rsidR="00607C9E" w:rsidRDefault="00607C9E" w:rsidP="00C259D1">
            <w:pPr>
              <w:jc w:val="center"/>
              <w:rPr>
                <w:noProof/>
              </w:rPr>
            </w:pPr>
          </w:p>
        </w:tc>
      </w:tr>
      <w:tr w:rsidR="00607C9E" w:rsidTr="00607C9E">
        <w:tc>
          <w:tcPr>
            <w:tcW w:w="1093" w:type="dxa"/>
          </w:tcPr>
          <w:p w:rsidR="00607C9E" w:rsidRDefault="00607C9E" w:rsidP="00C259D1">
            <w:pPr>
              <w:jc w:val="center"/>
              <w:rPr>
                <w:noProof/>
              </w:rPr>
            </w:pPr>
            <w:r>
              <w:rPr>
                <w:rFonts w:hint="eastAsia"/>
                <w:noProof/>
              </w:rPr>
              <w:t>R5</w:t>
            </w:r>
          </w:p>
        </w:tc>
        <w:tc>
          <w:tcPr>
            <w:tcW w:w="1510" w:type="dxa"/>
          </w:tcPr>
          <w:p w:rsidR="00607C9E" w:rsidRDefault="00607C9E" w:rsidP="00C259D1">
            <w:pPr>
              <w:jc w:val="center"/>
              <w:rPr>
                <w:noProof/>
              </w:rPr>
            </w:pPr>
            <w:r>
              <w:rPr>
                <w:rFonts w:hint="eastAsia"/>
                <w:noProof/>
              </w:rPr>
              <w:t>1M</w:t>
            </w:r>
          </w:p>
        </w:tc>
        <w:tc>
          <w:tcPr>
            <w:tcW w:w="1296" w:type="dxa"/>
          </w:tcPr>
          <w:p w:rsidR="00607C9E" w:rsidRDefault="00607C9E" w:rsidP="00C259D1">
            <w:pPr>
              <w:jc w:val="center"/>
              <w:rPr>
                <w:noProof/>
              </w:rPr>
            </w:pPr>
            <w:r>
              <w:rPr>
                <w:rFonts w:hint="eastAsia"/>
                <w:noProof/>
              </w:rPr>
              <w:t>1,000,000</w:t>
            </w:r>
          </w:p>
        </w:tc>
        <w:tc>
          <w:tcPr>
            <w:tcW w:w="1840" w:type="dxa"/>
          </w:tcPr>
          <w:p w:rsidR="00607C9E" w:rsidRDefault="00607C9E" w:rsidP="00C259D1">
            <w:pPr>
              <w:jc w:val="center"/>
              <w:rPr>
                <w:noProof/>
              </w:rPr>
            </w:pPr>
          </w:p>
        </w:tc>
        <w:tc>
          <w:tcPr>
            <w:tcW w:w="1427" w:type="dxa"/>
          </w:tcPr>
          <w:p w:rsidR="00607C9E" w:rsidRDefault="00607C9E" w:rsidP="00C259D1">
            <w:pPr>
              <w:jc w:val="center"/>
              <w:rPr>
                <w:noProof/>
              </w:rPr>
            </w:pPr>
          </w:p>
        </w:tc>
        <w:tc>
          <w:tcPr>
            <w:tcW w:w="1130" w:type="dxa"/>
          </w:tcPr>
          <w:p w:rsidR="00607C9E" w:rsidRDefault="00607C9E" w:rsidP="00C259D1">
            <w:pPr>
              <w:jc w:val="center"/>
              <w:rPr>
                <w:noProof/>
              </w:rPr>
            </w:pPr>
          </w:p>
        </w:tc>
      </w:tr>
      <w:tr w:rsidR="00607C9E" w:rsidTr="00607C9E">
        <w:tc>
          <w:tcPr>
            <w:tcW w:w="1093" w:type="dxa"/>
          </w:tcPr>
          <w:p w:rsidR="00607C9E" w:rsidRDefault="00607C9E" w:rsidP="00C259D1">
            <w:pPr>
              <w:jc w:val="center"/>
              <w:rPr>
                <w:rFonts w:hint="eastAsia"/>
                <w:noProof/>
              </w:rPr>
            </w:pPr>
            <w:r>
              <w:rPr>
                <w:rFonts w:hint="eastAsia"/>
                <w:noProof/>
              </w:rPr>
              <w:t>R</w:t>
            </w:r>
            <w:r w:rsidRPr="00607C9E">
              <w:rPr>
                <w:noProof/>
                <w:vertAlign w:val="subscript"/>
              </w:rPr>
              <w:t>totle</w:t>
            </w:r>
          </w:p>
        </w:tc>
        <w:tc>
          <w:tcPr>
            <w:tcW w:w="1510" w:type="dxa"/>
          </w:tcPr>
          <w:p w:rsidR="00607C9E" w:rsidRDefault="00607C9E" w:rsidP="00C259D1">
            <w:pPr>
              <w:jc w:val="center"/>
              <w:rPr>
                <w:rFonts w:hint="eastAsia"/>
                <w:noProof/>
              </w:rPr>
            </w:pPr>
            <w:r>
              <w:rPr>
                <w:noProof/>
              </w:rPr>
              <w:t>…</w:t>
            </w:r>
          </w:p>
        </w:tc>
        <w:tc>
          <w:tcPr>
            <w:tcW w:w="1296" w:type="dxa"/>
          </w:tcPr>
          <w:p w:rsidR="00607C9E" w:rsidRDefault="00607C9E" w:rsidP="00607C9E">
            <w:pPr>
              <w:rPr>
                <w:rFonts w:hint="eastAsia"/>
                <w:noProof/>
              </w:rPr>
            </w:pPr>
          </w:p>
        </w:tc>
        <w:tc>
          <w:tcPr>
            <w:tcW w:w="1840" w:type="dxa"/>
          </w:tcPr>
          <w:p w:rsidR="00607C9E" w:rsidRDefault="00607C9E" w:rsidP="00C259D1">
            <w:pPr>
              <w:jc w:val="center"/>
              <w:rPr>
                <w:noProof/>
              </w:rPr>
            </w:pPr>
            <w:r>
              <w:rPr>
                <w:noProof/>
              </w:rPr>
              <w:t>…</w:t>
            </w:r>
          </w:p>
        </w:tc>
        <w:tc>
          <w:tcPr>
            <w:tcW w:w="1427" w:type="dxa"/>
          </w:tcPr>
          <w:p w:rsidR="00607C9E" w:rsidRDefault="00607C9E" w:rsidP="00C259D1">
            <w:pPr>
              <w:jc w:val="center"/>
              <w:rPr>
                <w:noProof/>
              </w:rPr>
            </w:pPr>
          </w:p>
        </w:tc>
        <w:tc>
          <w:tcPr>
            <w:tcW w:w="1130" w:type="dxa"/>
          </w:tcPr>
          <w:p w:rsidR="00607C9E" w:rsidRDefault="00607C9E" w:rsidP="00C259D1">
            <w:pPr>
              <w:jc w:val="center"/>
              <w:rPr>
                <w:noProof/>
              </w:rPr>
            </w:pPr>
          </w:p>
        </w:tc>
      </w:tr>
    </w:tbl>
    <w:p w:rsidR="005F0DC7" w:rsidRDefault="005F0DC7" w:rsidP="005F0DC7"/>
    <w:p w:rsidR="005F0DC7" w:rsidRPr="00ED1F30" w:rsidRDefault="005F0DC7" w:rsidP="005F0DC7">
      <w:pPr>
        <w:rPr>
          <w:sz w:val="24"/>
        </w:rPr>
      </w:pPr>
      <w:r w:rsidRPr="00ED1F30">
        <w:rPr>
          <w:b/>
          <w:sz w:val="24"/>
        </w:rPr>
        <w:t>c)</w:t>
      </w:r>
      <w:r w:rsidRPr="00ED1F30">
        <w:rPr>
          <w:sz w:val="24"/>
        </w:rPr>
        <w:t xml:space="preserve"> When you have sorted out the resistors you need, use the long-nosed pliers to bend the wire 'legs' of the resistors at right angles so the wires will go through the correct holes in the board. </w:t>
      </w:r>
    </w:p>
    <w:p w:rsidR="005F0DC7" w:rsidRPr="00ED1F30" w:rsidRDefault="00351A45" w:rsidP="005F0DC7">
      <w:pPr>
        <w:ind w:firstLineChars="1300" w:firstLine="2730"/>
        <w:rPr>
          <w:sz w:val="24"/>
        </w:rPr>
      </w:pPr>
      <w:r>
        <w:object w:dxaOrig="1726" w:dyaOrig="14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4pt;height:74.3pt" o:ole="">
            <v:imagedata r:id="rId32" o:title=""/>
          </v:shape>
          <o:OLEObject Type="Embed" ProgID="Visio.Drawing.15" ShapeID="_x0000_i1025" DrawAspect="Content" ObjectID="_1771360013" r:id="rId33"/>
        </w:object>
      </w:r>
    </w:p>
    <w:p w:rsidR="005F0DC7" w:rsidRPr="00ED1F30" w:rsidRDefault="005F0DC7" w:rsidP="005F0DC7">
      <w:pPr>
        <w:rPr>
          <w:sz w:val="24"/>
        </w:rPr>
      </w:pPr>
      <w:r w:rsidRPr="00ED1F30">
        <w:rPr>
          <w:sz w:val="24"/>
        </w:rPr>
        <w:t xml:space="preserve"> </w:t>
      </w:r>
    </w:p>
    <w:p w:rsidR="005F0DC7" w:rsidRPr="007F7E3C" w:rsidRDefault="005F0DC7" w:rsidP="005F0DC7">
      <w:pPr>
        <w:rPr>
          <w:b/>
          <w:sz w:val="24"/>
        </w:rPr>
      </w:pPr>
      <w:r w:rsidRPr="00ED1F30">
        <w:rPr>
          <w:sz w:val="24"/>
        </w:rPr>
        <w:t xml:space="preserve">                    </w:t>
      </w:r>
      <w:r w:rsidRPr="007F7E3C">
        <w:rPr>
          <w:b/>
          <w:sz w:val="22"/>
        </w:rPr>
        <w:t xml:space="preserve">Figure </w:t>
      </w:r>
      <w:r w:rsidR="00ED1F30" w:rsidRPr="007F7E3C">
        <w:rPr>
          <w:b/>
          <w:sz w:val="22"/>
        </w:rPr>
        <w:t>1</w:t>
      </w:r>
      <w:r w:rsidRPr="007F7E3C">
        <w:rPr>
          <w:b/>
          <w:sz w:val="22"/>
        </w:rPr>
        <w:t xml:space="preserve">: Circuit Diagram of the resistors </w:t>
      </w:r>
    </w:p>
    <w:p w:rsidR="005F0DC7" w:rsidRPr="00ED1F30" w:rsidRDefault="00B1025F" w:rsidP="005F0DC7">
      <w:pPr>
        <w:rPr>
          <w:sz w:val="24"/>
        </w:rPr>
      </w:pPr>
      <w:r w:rsidRPr="00ED1F30">
        <w:rPr>
          <w:b/>
          <w:sz w:val="24"/>
        </w:rPr>
        <w:t>d</w:t>
      </w:r>
      <w:r w:rsidR="005F0DC7" w:rsidRPr="00ED1F30">
        <w:rPr>
          <w:b/>
          <w:sz w:val="24"/>
        </w:rPr>
        <w:t>)</w:t>
      </w:r>
      <w:r w:rsidR="005F0DC7" w:rsidRPr="00ED1F30">
        <w:rPr>
          <w:sz w:val="24"/>
        </w:rPr>
        <w:t xml:space="preserve"> Measure the equivalent resistance of the five resistors (i.e., total resistance)</w:t>
      </w:r>
    </w:p>
    <w:p w:rsidR="005F0DC7" w:rsidRPr="00ED1F30" w:rsidRDefault="005F0DC7" w:rsidP="005F0DC7">
      <w:pPr>
        <w:rPr>
          <w:sz w:val="24"/>
        </w:rPr>
      </w:pPr>
      <w:r w:rsidRPr="00ED1F30">
        <w:rPr>
          <w:b/>
          <w:sz w:val="24"/>
        </w:rPr>
        <w:t>f)</w:t>
      </w:r>
      <w:r w:rsidRPr="00ED1F30">
        <w:rPr>
          <w:sz w:val="24"/>
        </w:rPr>
        <w:t xml:space="preserve"> Compute the equivalent resistance of the five resistors (i.e., total resistance)</w:t>
      </w:r>
    </w:p>
    <w:p w:rsidR="00C408D9" w:rsidRPr="00ED1F30" w:rsidRDefault="005F0DC7" w:rsidP="005F0DC7">
      <w:pPr>
        <w:rPr>
          <w:sz w:val="24"/>
        </w:rPr>
      </w:pPr>
      <w:r w:rsidRPr="00ED1F30">
        <w:rPr>
          <w:b/>
          <w:sz w:val="24"/>
        </w:rPr>
        <w:t>g)</w:t>
      </w:r>
      <w:r w:rsidR="00ED1F30" w:rsidRPr="00ED1F30">
        <w:rPr>
          <w:sz w:val="24"/>
        </w:rPr>
        <w:t xml:space="preserve"> </w:t>
      </w:r>
      <w:r w:rsidRPr="00ED1F30">
        <w:rPr>
          <w:sz w:val="24"/>
        </w:rPr>
        <w:t>Compare the computed total resistance with the total resistance measured experimentally.</w:t>
      </w:r>
    </w:p>
    <w:p w:rsidR="00607C9E" w:rsidRPr="00027C28" w:rsidRDefault="00607C9E" w:rsidP="00607C9E">
      <w:pPr>
        <w:rPr>
          <w:b/>
        </w:rPr>
      </w:pPr>
      <w:r>
        <w:rPr>
          <w:rFonts w:hint="eastAsia"/>
          <w:b/>
          <w:sz w:val="28"/>
        </w:rPr>
        <w:t>I</w:t>
      </w:r>
      <w:r>
        <w:rPr>
          <w:b/>
          <w:sz w:val="28"/>
        </w:rPr>
        <w:t xml:space="preserve">V. </w:t>
      </w:r>
      <w:r w:rsidRPr="00027C28">
        <w:rPr>
          <w:b/>
        </w:rPr>
        <w:t xml:space="preserve">GWINSTEK GPE-4323C </w:t>
      </w:r>
      <w:r>
        <w:rPr>
          <w:b/>
        </w:rPr>
        <w:t>DC</w:t>
      </w:r>
      <w:r w:rsidRPr="00027C28">
        <w:rPr>
          <w:b/>
        </w:rPr>
        <w:t xml:space="preserve"> </w:t>
      </w:r>
      <w:r>
        <w:rPr>
          <w:b/>
        </w:rPr>
        <w:t>P</w:t>
      </w:r>
      <w:r w:rsidRPr="00027C28">
        <w:rPr>
          <w:b/>
        </w:rPr>
        <w:t xml:space="preserve">ower </w:t>
      </w:r>
      <w:r>
        <w:rPr>
          <w:b/>
        </w:rPr>
        <w:t>S</w:t>
      </w:r>
      <w:r w:rsidRPr="00027C28">
        <w:rPr>
          <w:b/>
        </w:rPr>
        <w:t xml:space="preserve">upply.  </w:t>
      </w:r>
    </w:p>
    <w:p w:rsidR="00607C9E" w:rsidRDefault="00607C9E" w:rsidP="00607C9E">
      <w:r>
        <w:t xml:space="preserve">Most electronic circuits need a power source. In portable equipment this power may be supplied from a battery. A mobile phone is usually powered from a battery which can be recharged, whereas a television remote controller derives its power from non-rechargeable cells.  </w:t>
      </w:r>
    </w:p>
    <w:p w:rsidR="00607C9E" w:rsidRDefault="00607C9E" w:rsidP="00607C9E">
      <w:r>
        <w:t xml:space="preserve">The GPE Power Supply can provide four separate power sources. Two of these can be set independently to supply the voltage from 0 to 32 volts dc with the current limit from 0 to 3 A, the third power can be set to supply the voltage from 0 to 5 volts dc with 1 A current limit, and the fourth power can be set to supply the voltage from 0 to 15 volts dc with 1 A current limit.  </w:t>
      </w:r>
    </w:p>
    <w:p w:rsidR="00607C9E" w:rsidRDefault="00607C9E" w:rsidP="00607C9E"/>
    <w:p w:rsidR="00607C9E" w:rsidRDefault="00607C9E" w:rsidP="00607C9E">
      <w:r>
        <w:t xml:space="preserve">The supply is switched on (I) or off (0) by the pushbutton switch at the bottom left hand side of the front panel marked </w:t>
      </w:r>
      <w:r w:rsidRPr="002B2750">
        <w:rPr>
          <w:b/>
        </w:rPr>
        <w:t>POWER</w:t>
      </w:r>
      <w:r>
        <w:t xml:space="preserve">. The four variable power supply outputs can be switched on or off using the small green pushbutton located above CH3 on the right hand side marked </w:t>
      </w:r>
      <w:r w:rsidRPr="002B2750">
        <w:rPr>
          <w:b/>
        </w:rPr>
        <w:t>On/Off</w:t>
      </w:r>
      <w:r>
        <w:t>. When the output is on, the button light will be light (yellow), and at the bottom of the screen, it shows ON, otherwise it shows OFF. The terminals are marked ‘</w:t>
      </w:r>
      <w:r w:rsidRPr="002B2750">
        <w:rPr>
          <w:b/>
        </w:rPr>
        <w:t>+</w:t>
      </w:r>
      <w:r>
        <w:rPr>
          <w:b/>
        </w:rPr>
        <w:t>’</w:t>
      </w:r>
      <w:r>
        <w:t xml:space="preserve"> and ‘</w:t>
      </w:r>
      <w:r w:rsidRPr="002B2750">
        <w:rPr>
          <w:b/>
        </w:rPr>
        <w:t>-</w:t>
      </w:r>
      <w:r>
        <w:rPr>
          <w:b/>
        </w:rPr>
        <w:t>’</w:t>
      </w:r>
      <w:r>
        <w:t>. The color Red is coded for positive and Black for negative. The Green terminal located at the bottom middle of the panel is connected to the Mains Earth (</w:t>
      </w:r>
      <w:r w:rsidRPr="001325B7">
        <w:rPr>
          <w:highlight w:val="yellow"/>
        </w:rPr>
        <w:t>Note</w:t>
      </w:r>
      <w:r>
        <w:t xml:space="preserve">, it’s not the ‘0’ potential reference (or Ground). Don’t connect it to the </w:t>
      </w:r>
      <w:r>
        <w:lastRenderedPageBreak/>
        <w:t xml:space="preserve">Ground in your circuit.) As CH1 and CH2 outputs are </w:t>
      </w:r>
      <w:r w:rsidRPr="006506E2">
        <w:rPr>
          <w:b/>
        </w:rPr>
        <w:t>fully floating</w:t>
      </w:r>
      <w:r>
        <w:t xml:space="preserve"> they can be connected in </w:t>
      </w:r>
      <w:r w:rsidRPr="002B2750">
        <w:rPr>
          <w:b/>
        </w:rPr>
        <w:t>series</w:t>
      </w:r>
      <w:r>
        <w:t xml:space="preserve"> (connected inside, the small black pushbuttons between the first row of rotary controls are in the positions of left button-out and right button-in) to produce a </w:t>
      </w:r>
      <w:r w:rsidRPr="006506E2">
        <w:rPr>
          <w:b/>
        </w:rPr>
        <w:t xml:space="preserve">double voltage </w:t>
      </w:r>
      <w:r w:rsidRPr="006506E2">
        <w:rPr>
          <w:rFonts w:hint="eastAsia"/>
          <w:b/>
        </w:rPr>
        <w:t>of</w:t>
      </w:r>
      <w:r w:rsidRPr="006506E2">
        <w:rPr>
          <w:b/>
        </w:rPr>
        <w:t xml:space="preserve"> CH1</w:t>
      </w:r>
      <w:r>
        <w:t xml:space="preserve">, or in </w:t>
      </w:r>
      <w:r w:rsidRPr="002B2750">
        <w:rPr>
          <w:b/>
        </w:rPr>
        <w:t>parallel</w:t>
      </w:r>
      <w:r>
        <w:t xml:space="preserve"> (both of the small black pushbuttons are in the positions of button-in) to provide a double current of CH1. Any (single) terminal can be connected to the Ground.  </w:t>
      </w:r>
    </w:p>
    <w:p w:rsidR="00607C9E" w:rsidRDefault="00607C9E" w:rsidP="00607C9E">
      <w:r>
        <w:t>Above the row of terminals</w:t>
      </w:r>
      <w:r>
        <w:rPr>
          <w:rFonts w:hint="eastAsia"/>
        </w:rPr>
        <w:t>,</w:t>
      </w:r>
      <w:r>
        <w:t xml:space="preserve"> you will see three rows of six rotary controls. The first two on the left hand </w:t>
      </w:r>
      <w:r>
        <w:rPr>
          <w:rFonts w:hint="eastAsia"/>
        </w:rPr>
        <w:t>side</w:t>
      </w:r>
      <w:r>
        <w:t xml:space="preserve"> are used to set the voltage output value and the current limit for </w:t>
      </w:r>
      <w:r w:rsidRPr="002B2750">
        <w:rPr>
          <w:b/>
        </w:rPr>
        <w:t>CH1</w:t>
      </w:r>
      <w:r>
        <w:t xml:space="preserve">. The two controls on the right hand side are used to control </w:t>
      </w:r>
      <w:r w:rsidRPr="002B2750">
        <w:rPr>
          <w:b/>
        </w:rPr>
        <w:t>CH2</w:t>
      </w:r>
      <w:r>
        <w:t xml:space="preserve"> variable supply. The third control on the left hand side is used to set the voltage for </w:t>
      </w:r>
      <w:r w:rsidRPr="002B2750">
        <w:rPr>
          <w:b/>
        </w:rPr>
        <w:t>CH4</w:t>
      </w:r>
      <w:r>
        <w:t xml:space="preserve">, and the third control on the right hand side is used to set the voltage for </w:t>
      </w:r>
      <w:r w:rsidRPr="002B2750">
        <w:rPr>
          <w:b/>
        </w:rPr>
        <w:t>CH3</w:t>
      </w:r>
      <w:r>
        <w:t xml:space="preserve">.  Channel switches are controlled by the two small black pushbuttons marked </w:t>
      </w:r>
      <w:r w:rsidRPr="002B2750">
        <w:rPr>
          <w:b/>
        </w:rPr>
        <w:t>CH1/CH4</w:t>
      </w:r>
      <w:r>
        <w:t xml:space="preserve"> and </w:t>
      </w:r>
      <w:r w:rsidRPr="002B2750">
        <w:rPr>
          <w:b/>
        </w:rPr>
        <w:t>CH2/CH3</w:t>
      </w:r>
      <w:r>
        <w:rPr>
          <w:b/>
        </w:rPr>
        <w:t>,</w:t>
      </w:r>
      <w:r>
        <w:t xml:space="preserve"> respectively, located between the second row of rotary controls. </w:t>
      </w:r>
    </w:p>
    <w:p w:rsidR="00607C9E" w:rsidRDefault="00607C9E" w:rsidP="00607C9E">
      <w:r>
        <w:t xml:space="preserve">To use this power supply, you have to set the variables first and then </w:t>
      </w:r>
      <w:r w:rsidRPr="0020661D">
        <w:rPr>
          <w:highlight w:val="yellow"/>
        </w:rPr>
        <w:t>output</w:t>
      </w:r>
      <w:r>
        <w:t xml:space="preserve"> the power.</w:t>
      </w:r>
    </w:p>
    <w:p w:rsidR="00607C9E" w:rsidRDefault="00607C9E" w:rsidP="00607C9E">
      <w:pPr>
        <w:pStyle w:val="a8"/>
        <w:widowControl/>
        <w:numPr>
          <w:ilvl w:val="0"/>
          <w:numId w:val="1"/>
        </w:numPr>
        <w:spacing w:before="240" w:line="259" w:lineRule="auto"/>
        <w:ind w:firstLineChars="0"/>
        <w:contextualSpacing/>
      </w:pPr>
      <w:r>
        <w:t xml:space="preserve">Make sure the output pushbutton (marked </w:t>
      </w:r>
      <w:r w:rsidRPr="001F677C">
        <w:rPr>
          <w:b/>
        </w:rPr>
        <w:t>On/Off</w:t>
      </w:r>
      <w:r>
        <w:t xml:space="preserve">) is in </w:t>
      </w:r>
      <w:r w:rsidRPr="001F677C">
        <w:rPr>
          <w:b/>
        </w:rPr>
        <w:t>off</w:t>
      </w:r>
      <w:r>
        <w:t xml:space="preserve"> position (pushbutton out). The displays (on screen) across the left top of the instrument now indicate the voltage value and the current limit you are setting. Use the knob marked </w:t>
      </w:r>
      <w:r w:rsidRPr="001F677C">
        <w:rPr>
          <w:b/>
        </w:rPr>
        <w:t>Voltage</w:t>
      </w:r>
      <w:r>
        <w:t xml:space="preserve"> to set the voltage to an exact value you want. Use the knob marked </w:t>
      </w:r>
      <w:r w:rsidRPr="001F677C">
        <w:rPr>
          <w:b/>
        </w:rPr>
        <w:t>Current</w:t>
      </w:r>
      <w:r>
        <w:t xml:space="preserve"> to set the current limit before the circuit is connected. </w:t>
      </w:r>
    </w:p>
    <w:p w:rsidR="00607C9E" w:rsidRDefault="00607C9E" w:rsidP="00607C9E">
      <w:pPr>
        <w:pStyle w:val="a8"/>
        <w:widowControl/>
        <w:numPr>
          <w:ilvl w:val="0"/>
          <w:numId w:val="1"/>
        </w:numPr>
        <w:spacing w:before="240" w:line="259" w:lineRule="auto"/>
        <w:ind w:firstLineChars="0"/>
        <w:contextualSpacing/>
      </w:pPr>
      <w:r>
        <w:t>Push the output pushbutton in, the power will output to the terminals you set just now. The displays show now the voltage at the terminals and the current flowing through the circuit.</w:t>
      </w:r>
    </w:p>
    <w:p w:rsidR="00607C9E" w:rsidRDefault="00607C9E" w:rsidP="00607C9E">
      <w:r>
        <w:t xml:space="preserve">NOTE: If the current that the circuit tries to draw from the power supply is higher than the value set by the current limit, the power supply will automatically switch to a </w:t>
      </w:r>
      <w:r w:rsidRPr="001C4395">
        <w:rPr>
          <w:b/>
        </w:rPr>
        <w:t>constant current mode</w:t>
      </w:r>
      <w:r>
        <w:t xml:space="preserve"> and adjust its output voltage to maintain the current at the preset level. When the power supply is in the constant current mode the displays will show CC on the corresponding CH, otherwise it will show CV</w:t>
      </w:r>
      <w:r>
        <w:rPr>
          <w:rFonts w:ascii="Arial Narrow" w:hAnsi="Arial Narrow"/>
        </w:rPr>
        <w:t>—</w:t>
      </w:r>
      <w:r>
        <w:t xml:space="preserve"> </w:t>
      </w:r>
      <w:r w:rsidRPr="001C4395">
        <w:rPr>
          <w:b/>
        </w:rPr>
        <w:t>constant voltage mode</w:t>
      </w:r>
      <w:r>
        <w:t xml:space="preserve">.  </w:t>
      </w:r>
    </w:p>
    <w:p w:rsidR="00607C9E" w:rsidRDefault="00607C9E" w:rsidP="00607C9E">
      <w:r>
        <w:t xml:space="preserve">You can also see a small black button beside the green one marked </w:t>
      </w:r>
      <w:r w:rsidRPr="002B2750">
        <w:rPr>
          <w:b/>
        </w:rPr>
        <w:t>Set View</w:t>
      </w:r>
      <w:r>
        <w:t xml:space="preserve"> and </w:t>
      </w:r>
      <w:r w:rsidRPr="002B2750">
        <w:rPr>
          <w:b/>
          <w:u w:val="single"/>
        </w:rPr>
        <w:t>Lock</w:t>
      </w:r>
      <w:r w:rsidRPr="00A0515E">
        <w:t>.</w:t>
      </w:r>
      <w:r>
        <w:t xml:space="preserve"> Push the button in and you can review the value of voltage and current you have set for corresponding channel. Push the button for more than 2 seconds, the set voltage will be locked in case the power supply be changed by mistaken touch of the controls. Push the button for more than 2 seconds again, the set voltage will be unlocked</w:t>
      </w:r>
      <w:r>
        <w:t>.</w:t>
      </w:r>
    </w:p>
    <w:p w:rsidR="00607C9E" w:rsidRPr="00ED1F30" w:rsidRDefault="00607C9E" w:rsidP="00607C9E">
      <w:pPr>
        <w:rPr>
          <w:b/>
          <w:sz w:val="24"/>
        </w:rPr>
      </w:pPr>
      <w:r w:rsidRPr="007F7E3C">
        <w:rPr>
          <w:b/>
          <w:sz w:val="28"/>
        </w:rPr>
        <w:t>Lab Section</w:t>
      </w:r>
      <w:r w:rsidRPr="00ED1F30">
        <w:rPr>
          <w:b/>
          <w:sz w:val="24"/>
        </w:rPr>
        <w:t xml:space="preserve"> </w:t>
      </w:r>
      <w:r>
        <w:rPr>
          <w:b/>
          <w:sz w:val="24"/>
        </w:rPr>
        <w:t>2</w:t>
      </w:r>
    </w:p>
    <w:p w:rsidR="00607C9E" w:rsidRDefault="00607C9E" w:rsidP="00351A45">
      <w:pPr>
        <w:pStyle w:val="a8"/>
        <w:numPr>
          <w:ilvl w:val="0"/>
          <w:numId w:val="2"/>
        </w:numPr>
        <w:ind w:firstLineChars="0"/>
      </w:pPr>
      <w:r w:rsidRPr="00351A45">
        <w:rPr>
          <w:b/>
        </w:rPr>
        <w:t>We will now set up the power supply to the following specification</w:t>
      </w:r>
      <w:r>
        <w:t xml:space="preserve">.   </w:t>
      </w:r>
    </w:p>
    <w:p w:rsidR="00607C9E" w:rsidRDefault="00607C9E" w:rsidP="00607C9E">
      <w:r>
        <w:t xml:space="preserve">CH1 output voltage = 12 V dc. CH1 current limit = 1 A dc.  </w:t>
      </w:r>
    </w:p>
    <w:p w:rsidR="00607C9E" w:rsidRDefault="00607C9E" w:rsidP="00607C9E">
      <w:r>
        <w:t xml:space="preserve">CH2 output voltage = 8 V dc. CH2 current limit = 0.2 A dc.  </w:t>
      </w:r>
    </w:p>
    <w:p w:rsidR="00607C9E" w:rsidRDefault="00607C9E" w:rsidP="00607C9E">
      <w:r>
        <w:t xml:space="preserve">CH3 output voltage = 5 V dc.  </w:t>
      </w:r>
    </w:p>
    <w:p w:rsidR="00607C9E" w:rsidRDefault="00607C9E" w:rsidP="00607C9E">
      <w:r>
        <w:t xml:space="preserve">CH4 output voltage = 6 V dc. </w:t>
      </w:r>
    </w:p>
    <w:p w:rsidR="00607C9E" w:rsidRDefault="00607C9E" w:rsidP="00607C9E">
      <w:r>
        <w:t xml:space="preserve">CH1 +CH2 output voltage = 20 V dc, CH1 current limit = 1 A dc.  </w:t>
      </w:r>
    </w:p>
    <w:p w:rsidR="00607C9E" w:rsidRDefault="00607C9E" w:rsidP="00607C9E">
      <w:r w:rsidRPr="00FD2275">
        <w:t xml:space="preserve">CH1 </w:t>
      </w:r>
      <w:r>
        <w:t xml:space="preserve">in </w:t>
      </w:r>
      <w:r w:rsidRPr="00FD2275">
        <w:t>series</w:t>
      </w:r>
      <w:r>
        <w:rPr>
          <w:b/>
        </w:rPr>
        <w:t xml:space="preserve"> </w:t>
      </w:r>
      <w:r w:rsidRPr="00766790">
        <w:t>mode</w:t>
      </w:r>
      <w:r>
        <w:rPr>
          <w:b/>
        </w:rPr>
        <w:t xml:space="preserve"> </w:t>
      </w:r>
      <w:r>
        <w:t xml:space="preserve">output voltage = 24 V dc, CH1 current limit = 1 A dc.  </w:t>
      </w:r>
    </w:p>
    <w:p w:rsidR="00607C9E" w:rsidRDefault="00607C9E" w:rsidP="00607C9E">
      <w:r>
        <w:t xml:space="preserve">Before the Mains Power switch is turned on, ensure that the output pushbutton is in the off position (out), and rotate the two CURRENT knobs fully clockwise. (This sets the current limit to maximum).  </w:t>
      </w:r>
    </w:p>
    <w:p w:rsidR="00607C9E" w:rsidRDefault="00607C9E" w:rsidP="00607C9E">
      <w:r>
        <w:t xml:space="preserve">Turn the Mains Power switch on (I), and adjust CH1 output voltage to 12 V. Set the current limit to 1 A.  Similarly, set CH2 output to 8 V, and use the CURRENT knob to set the maximum current to </w:t>
      </w:r>
      <w:r>
        <w:lastRenderedPageBreak/>
        <w:t xml:space="preserve">0.2 A.  Switch to CH3 and CH4 and set 5 V and 6 V, respectively. 20 V can be achieved by </w:t>
      </w:r>
      <w:r w:rsidRPr="006506E2">
        <w:rPr>
          <w:b/>
        </w:rPr>
        <w:t xml:space="preserve">connecting </w:t>
      </w:r>
      <w:r>
        <w:t>CH1</w:t>
      </w:r>
      <w:r w:rsidRPr="00766790">
        <w:rPr>
          <w:b/>
        </w:rPr>
        <w:t>+</w:t>
      </w:r>
      <w:r>
        <w:t xml:space="preserve"> to CH2</w:t>
      </w:r>
      <w:r w:rsidRPr="00766790">
        <w:rPr>
          <w:rFonts w:ascii="Symbol" w:hAnsi="Symbol"/>
          <w:b/>
        </w:rPr>
        <w:t></w:t>
      </w:r>
      <w:r w:rsidRPr="00766790">
        <w:rPr>
          <w:rFonts w:ascii="Symbol" w:hAnsi="Symbol"/>
        </w:rPr>
        <w:t></w:t>
      </w:r>
      <w:r>
        <w:t xml:space="preserve"> and 24 V by </w:t>
      </w:r>
      <w:r w:rsidRPr="006506E2">
        <w:rPr>
          <w:b/>
        </w:rPr>
        <w:t>setting series</w:t>
      </w:r>
      <w:r>
        <w:t xml:space="preserve"> button.</w:t>
      </w:r>
    </w:p>
    <w:p w:rsidR="00607C9E" w:rsidRDefault="00607C9E" w:rsidP="00607C9E">
      <w:r>
        <w:t xml:space="preserve">Note that all four outputs are </w:t>
      </w:r>
      <w:r w:rsidRPr="006506E2">
        <w:rPr>
          <w:b/>
        </w:rPr>
        <w:t>floating</w:t>
      </w:r>
      <w:r>
        <w:t xml:space="preserve">, that is to say that they are </w:t>
      </w:r>
      <w:r w:rsidRPr="006506E2">
        <w:rPr>
          <w:b/>
        </w:rPr>
        <w:t>not connected to Earth</w:t>
      </w:r>
      <w:r>
        <w:t>. Each output could be envisaged as a separate "battery", one giving 12 volts, one 8 volts, one 5 volts</w:t>
      </w:r>
      <w:r w:rsidRPr="00872C28">
        <w:t xml:space="preserve"> </w:t>
      </w:r>
      <w:r>
        <w:t>and</w:t>
      </w:r>
      <w:r w:rsidRPr="00872C28">
        <w:t xml:space="preserve"> </w:t>
      </w:r>
      <w:r>
        <w:t xml:space="preserve">one 6 volts.  </w:t>
      </w:r>
    </w:p>
    <w:p w:rsidR="00351A45" w:rsidRDefault="00351A45" w:rsidP="00607C9E">
      <w:r>
        <w:t>When you set each of the above voltages, use voltmeter to measure each voltage and fill the results in Table2.</w:t>
      </w:r>
    </w:p>
    <w:p w:rsidR="00351A45" w:rsidRDefault="00351A45" w:rsidP="00351A45">
      <w:pPr>
        <w:pStyle w:val="a8"/>
        <w:numPr>
          <w:ilvl w:val="0"/>
          <w:numId w:val="2"/>
        </w:numPr>
        <w:ind w:firstLineChars="0"/>
      </w:pPr>
      <w:r>
        <w:t xml:space="preserve">Apply 12V to the circuit shown in Figure 1 and measure the voltages and currents shown in Figure 2. How the results agree with KCL and KVL? </w:t>
      </w:r>
    </w:p>
    <w:p w:rsidR="00351A45" w:rsidRDefault="00351A45" w:rsidP="00607C9E">
      <w:r>
        <w:t xml:space="preserve">                       </w:t>
      </w:r>
      <w:r>
        <w:object w:dxaOrig="3151" w:dyaOrig="1891">
          <v:shape id="_x0000_i1026" type="#_x0000_t75" style="width:157.8pt;height:94.45pt" o:ole="">
            <v:imagedata r:id="rId34" o:title=""/>
          </v:shape>
          <o:OLEObject Type="Embed" ProgID="Visio.Drawing.15" ShapeID="_x0000_i1026" DrawAspect="Content" ObjectID="_1771360014" r:id="rId35"/>
        </w:object>
      </w:r>
      <w:bookmarkStart w:id="0" w:name="_GoBack"/>
      <w:bookmarkEnd w:id="0"/>
    </w:p>
    <w:p w:rsidR="00351A45" w:rsidRDefault="00351A45" w:rsidP="00607C9E">
      <w:r>
        <w:t xml:space="preserve">                      </w:t>
      </w:r>
      <w:r w:rsidRPr="007F7E3C">
        <w:rPr>
          <w:b/>
          <w:sz w:val="22"/>
        </w:rPr>
        <w:t xml:space="preserve">Figure </w:t>
      </w:r>
      <w:r>
        <w:rPr>
          <w:b/>
          <w:sz w:val="22"/>
        </w:rPr>
        <w:t>2</w:t>
      </w:r>
      <w:r w:rsidRPr="007F7E3C">
        <w:rPr>
          <w:b/>
          <w:sz w:val="22"/>
        </w:rPr>
        <w:t>: Circuit Diagram of the</w:t>
      </w:r>
      <w:r>
        <w:rPr>
          <w:b/>
          <w:sz w:val="22"/>
        </w:rPr>
        <w:t xml:space="preserve"> measurement</w:t>
      </w:r>
    </w:p>
    <w:p w:rsidR="00607C9E" w:rsidRPr="007F7E3C" w:rsidRDefault="00607C9E" w:rsidP="00607C9E">
      <w:pPr>
        <w:rPr>
          <w:b/>
          <w:noProof/>
          <w:sz w:val="22"/>
        </w:rPr>
      </w:pPr>
      <w:r w:rsidRPr="007F7E3C">
        <w:rPr>
          <w:b/>
          <w:sz w:val="22"/>
        </w:rPr>
        <w:t xml:space="preserve">Table </w:t>
      </w:r>
      <w:r>
        <w:rPr>
          <w:b/>
          <w:sz w:val="22"/>
        </w:rPr>
        <w:t>2</w:t>
      </w:r>
    </w:p>
    <w:tbl>
      <w:tblPr>
        <w:tblStyle w:val="a3"/>
        <w:tblW w:w="0" w:type="auto"/>
        <w:tblLook w:val="04A0" w:firstRow="1" w:lastRow="0" w:firstColumn="1" w:lastColumn="0" w:noHBand="0" w:noVBand="1"/>
      </w:tblPr>
      <w:tblGrid>
        <w:gridCol w:w="1081"/>
        <w:gridCol w:w="1505"/>
        <w:gridCol w:w="1408"/>
        <w:gridCol w:w="1805"/>
        <w:gridCol w:w="1413"/>
        <w:gridCol w:w="1084"/>
      </w:tblGrid>
      <w:tr w:rsidR="00351A45" w:rsidTr="002B6157">
        <w:tc>
          <w:tcPr>
            <w:tcW w:w="1093" w:type="dxa"/>
          </w:tcPr>
          <w:p w:rsidR="00607C9E" w:rsidRDefault="00607C9E" w:rsidP="002B6157">
            <w:pPr>
              <w:jc w:val="center"/>
              <w:rPr>
                <w:noProof/>
              </w:rPr>
            </w:pPr>
            <w:r>
              <w:rPr>
                <w:noProof/>
              </w:rPr>
              <w:t>Voltage set</w:t>
            </w:r>
          </w:p>
        </w:tc>
        <w:tc>
          <w:tcPr>
            <w:tcW w:w="1510" w:type="dxa"/>
          </w:tcPr>
          <w:p w:rsidR="00607C9E" w:rsidRDefault="00607C9E" w:rsidP="00607C9E">
            <w:pPr>
              <w:jc w:val="center"/>
              <w:rPr>
                <w:noProof/>
              </w:rPr>
            </w:pPr>
            <w:r>
              <w:rPr>
                <w:rFonts w:hint="eastAsia"/>
                <w:noProof/>
              </w:rPr>
              <w:t>V</w:t>
            </w:r>
            <w:r>
              <w:rPr>
                <w:noProof/>
              </w:rPr>
              <w:t>oltage measurement</w:t>
            </w:r>
          </w:p>
        </w:tc>
        <w:tc>
          <w:tcPr>
            <w:tcW w:w="1296" w:type="dxa"/>
          </w:tcPr>
          <w:p w:rsidR="00607C9E" w:rsidRDefault="00351A45" w:rsidP="002B6157">
            <w:pPr>
              <w:jc w:val="center"/>
              <w:rPr>
                <w:noProof/>
              </w:rPr>
            </w:pPr>
            <w:r>
              <w:rPr>
                <w:rFonts w:hint="eastAsia"/>
                <w:noProof/>
              </w:rPr>
              <w:t>C</w:t>
            </w:r>
            <w:r>
              <w:rPr>
                <w:noProof/>
              </w:rPr>
              <w:t>urrent</w:t>
            </w:r>
          </w:p>
          <w:p w:rsidR="00351A45" w:rsidRDefault="00351A45" w:rsidP="002B6157">
            <w:pPr>
              <w:jc w:val="center"/>
              <w:rPr>
                <w:noProof/>
              </w:rPr>
            </w:pPr>
            <w:r>
              <w:rPr>
                <w:noProof/>
              </w:rPr>
              <w:t>measurement</w:t>
            </w:r>
          </w:p>
        </w:tc>
        <w:tc>
          <w:tcPr>
            <w:tcW w:w="1840" w:type="dxa"/>
          </w:tcPr>
          <w:p w:rsidR="00607C9E" w:rsidRDefault="00351A45" w:rsidP="002B6157">
            <w:pPr>
              <w:jc w:val="center"/>
              <w:rPr>
                <w:noProof/>
              </w:rPr>
            </w:pPr>
            <w:r>
              <w:rPr>
                <w:rFonts w:hint="eastAsia"/>
                <w:noProof/>
              </w:rPr>
              <w:t>K</w:t>
            </w:r>
            <w:r>
              <w:rPr>
                <w:noProof/>
              </w:rPr>
              <w:t>CL</w:t>
            </w:r>
          </w:p>
          <w:p w:rsidR="00351A45" w:rsidRDefault="00351A45" w:rsidP="002B6157">
            <w:pPr>
              <w:jc w:val="center"/>
              <w:rPr>
                <w:noProof/>
              </w:rPr>
            </w:pPr>
            <w:r>
              <w:rPr>
                <w:noProof/>
              </w:rPr>
              <w:t>Conclusion</w:t>
            </w:r>
          </w:p>
        </w:tc>
        <w:tc>
          <w:tcPr>
            <w:tcW w:w="1427" w:type="dxa"/>
          </w:tcPr>
          <w:p w:rsidR="00607C9E" w:rsidRDefault="00351A45" w:rsidP="002B6157">
            <w:pPr>
              <w:jc w:val="center"/>
              <w:rPr>
                <w:noProof/>
              </w:rPr>
            </w:pPr>
            <w:r>
              <w:rPr>
                <w:rFonts w:hint="eastAsia"/>
                <w:noProof/>
              </w:rPr>
              <w:t>K</w:t>
            </w:r>
            <w:r>
              <w:rPr>
                <w:noProof/>
              </w:rPr>
              <w:t>VL</w:t>
            </w:r>
          </w:p>
          <w:p w:rsidR="00351A45" w:rsidRDefault="00351A45" w:rsidP="002B6157">
            <w:pPr>
              <w:jc w:val="center"/>
              <w:rPr>
                <w:noProof/>
              </w:rPr>
            </w:pPr>
            <w:r>
              <w:rPr>
                <w:noProof/>
              </w:rPr>
              <w:t>Conclusion</w:t>
            </w:r>
          </w:p>
        </w:tc>
        <w:tc>
          <w:tcPr>
            <w:tcW w:w="1130" w:type="dxa"/>
          </w:tcPr>
          <w:p w:rsidR="00607C9E" w:rsidRDefault="00607C9E" w:rsidP="002B6157">
            <w:pPr>
              <w:jc w:val="center"/>
              <w:rPr>
                <w:noProof/>
              </w:rPr>
            </w:pPr>
          </w:p>
        </w:tc>
      </w:tr>
      <w:tr w:rsidR="00351A45" w:rsidTr="002B6157">
        <w:tc>
          <w:tcPr>
            <w:tcW w:w="1093" w:type="dxa"/>
          </w:tcPr>
          <w:p w:rsidR="00607C9E" w:rsidRDefault="00607C9E" w:rsidP="002B6157">
            <w:pPr>
              <w:jc w:val="center"/>
              <w:rPr>
                <w:noProof/>
              </w:rPr>
            </w:pPr>
            <w:r>
              <w:rPr>
                <w:noProof/>
              </w:rPr>
              <w:t>12V</w:t>
            </w:r>
          </w:p>
        </w:tc>
        <w:tc>
          <w:tcPr>
            <w:tcW w:w="1510" w:type="dxa"/>
          </w:tcPr>
          <w:p w:rsidR="00607C9E" w:rsidRDefault="00607C9E" w:rsidP="002B6157">
            <w:pPr>
              <w:jc w:val="center"/>
              <w:rPr>
                <w:noProof/>
              </w:rPr>
            </w:pPr>
          </w:p>
        </w:tc>
        <w:tc>
          <w:tcPr>
            <w:tcW w:w="1296" w:type="dxa"/>
          </w:tcPr>
          <w:p w:rsidR="00607C9E" w:rsidRDefault="00351A45" w:rsidP="002B6157">
            <w:pPr>
              <w:jc w:val="center"/>
              <w:rPr>
                <w:noProof/>
              </w:rPr>
            </w:pPr>
            <w:r>
              <w:rPr>
                <w:rFonts w:hint="eastAsia"/>
                <w:noProof/>
              </w:rPr>
              <w:t>A</w:t>
            </w:r>
          </w:p>
        </w:tc>
        <w:tc>
          <w:tcPr>
            <w:tcW w:w="1840" w:type="dxa"/>
          </w:tcPr>
          <w:p w:rsidR="00607C9E" w:rsidRDefault="00607C9E" w:rsidP="002B6157">
            <w:pPr>
              <w:jc w:val="center"/>
              <w:rPr>
                <w:noProof/>
              </w:rPr>
            </w:pPr>
          </w:p>
        </w:tc>
        <w:tc>
          <w:tcPr>
            <w:tcW w:w="1427" w:type="dxa"/>
          </w:tcPr>
          <w:p w:rsidR="00607C9E" w:rsidRDefault="00607C9E" w:rsidP="002B6157">
            <w:pPr>
              <w:jc w:val="center"/>
              <w:rPr>
                <w:noProof/>
              </w:rPr>
            </w:pPr>
          </w:p>
        </w:tc>
        <w:tc>
          <w:tcPr>
            <w:tcW w:w="1130" w:type="dxa"/>
          </w:tcPr>
          <w:p w:rsidR="00607C9E" w:rsidRDefault="00607C9E" w:rsidP="002B6157">
            <w:pPr>
              <w:jc w:val="center"/>
              <w:rPr>
                <w:noProof/>
              </w:rPr>
            </w:pPr>
          </w:p>
        </w:tc>
      </w:tr>
      <w:tr w:rsidR="00351A45" w:rsidTr="002B6157">
        <w:tc>
          <w:tcPr>
            <w:tcW w:w="1093" w:type="dxa"/>
          </w:tcPr>
          <w:p w:rsidR="00607C9E" w:rsidRDefault="00607C9E" w:rsidP="002B6157">
            <w:pPr>
              <w:jc w:val="center"/>
              <w:rPr>
                <w:noProof/>
              </w:rPr>
            </w:pPr>
            <w:r>
              <w:rPr>
                <w:noProof/>
              </w:rPr>
              <w:t>8V</w:t>
            </w:r>
          </w:p>
        </w:tc>
        <w:tc>
          <w:tcPr>
            <w:tcW w:w="1510" w:type="dxa"/>
          </w:tcPr>
          <w:p w:rsidR="00607C9E" w:rsidRDefault="00607C9E" w:rsidP="002B6157">
            <w:pPr>
              <w:jc w:val="center"/>
              <w:rPr>
                <w:noProof/>
              </w:rPr>
            </w:pPr>
          </w:p>
        </w:tc>
        <w:tc>
          <w:tcPr>
            <w:tcW w:w="1296" w:type="dxa"/>
          </w:tcPr>
          <w:p w:rsidR="00607C9E" w:rsidRDefault="00351A45" w:rsidP="002B6157">
            <w:pPr>
              <w:jc w:val="center"/>
              <w:rPr>
                <w:noProof/>
              </w:rPr>
            </w:pPr>
            <w:r>
              <w:rPr>
                <w:rFonts w:hint="eastAsia"/>
                <w:noProof/>
              </w:rPr>
              <w:t>A</w:t>
            </w:r>
            <w:r w:rsidRPr="00351A45">
              <w:rPr>
                <w:noProof/>
                <w:vertAlign w:val="subscript"/>
              </w:rPr>
              <w:t>1</w:t>
            </w:r>
          </w:p>
        </w:tc>
        <w:tc>
          <w:tcPr>
            <w:tcW w:w="1840" w:type="dxa"/>
          </w:tcPr>
          <w:p w:rsidR="00607C9E" w:rsidRDefault="00607C9E" w:rsidP="002B6157">
            <w:pPr>
              <w:jc w:val="center"/>
              <w:rPr>
                <w:noProof/>
              </w:rPr>
            </w:pPr>
          </w:p>
        </w:tc>
        <w:tc>
          <w:tcPr>
            <w:tcW w:w="1427" w:type="dxa"/>
          </w:tcPr>
          <w:p w:rsidR="00607C9E" w:rsidRDefault="00607C9E" w:rsidP="002B6157">
            <w:pPr>
              <w:jc w:val="center"/>
              <w:rPr>
                <w:noProof/>
              </w:rPr>
            </w:pPr>
          </w:p>
        </w:tc>
        <w:tc>
          <w:tcPr>
            <w:tcW w:w="1130" w:type="dxa"/>
          </w:tcPr>
          <w:p w:rsidR="00607C9E" w:rsidRDefault="00607C9E" w:rsidP="002B6157">
            <w:pPr>
              <w:jc w:val="center"/>
              <w:rPr>
                <w:noProof/>
              </w:rPr>
            </w:pPr>
          </w:p>
        </w:tc>
      </w:tr>
      <w:tr w:rsidR="00351A45" w:rsidTr="002B6157">
        <w:tc>
          <w:tcPr>
            <w:tcW w:w="1093" w:type="dxa"/>
          </w:tcPr>
          <w:p w:rsidR="00607C9E" w:rsidRDefault="00607C9E" w:rsidP="002B6157">
            <w:pPr>
              <w:jc w:val="center"/>
              <w:rPr>
                <w:noProof/>
              </w:rPr>
            </w:pPr>
            <w:r>
              <w:rPr>
                <w:noProof/>
              </w:rPr>
              <w:t>5V</w:t>
            </w:r>
          </w:p>
        </w:tc>
        <w:tc>
          <w:tcPr>
            <w:tcW w:w="1510" w:type="dxa"/>
          </w:tcPr>
          <w:p w:rsidR="00607C9E" w:rsidRDefault="00607C9E" w:rsidP="002B6157">
            <w:pPr>
              <w:jc w:val="center"/>
              <w:rPr>
                <w:noProof/>
              </w:rPr>
            </w:pPr>
          </w:p>
        </w:tc>
        <w:tc>
          <w:tcPr>
            <w:tcW w:w="1296" w:type="dxa"/>
          </w:tcPr>
          <w:p w:rsidR="00607C9E" w:rsidRDefault="00351A45" w:rsidP="002B6157">
            <w:pPr>
              <w:jc w:val="center"/>
              <w:rPr>
                <w:noProof/>
              </w:rPr>
            </w:pPr>
            <w:r>
              <w:rPr>
                <w:rFonts w:hint="eastAsia"/>
                <w:noProof/>
              </w:rPr>
              <w:t>A</w:t>
            </w:r>
            <w:r w:rsidRPr="00351A45">
              <w:rPr>
                <w:noProof/>
                <w:vertAlign w:val="subscript"/>
              </w:rPr>
              <w:t>2</w:t>
            </w:r>
          </w:p>
        </w:tc>
        <w:tc>
          <w:tcPr>
            <w:tcW w:w="1840" w:type="dxa"/>
          </w:tcPr>
          <w:p w:rsidR="00607C9E" w:rsidRDefault="00607C9E" w:rsidP="002B6157">
            <w:pPr>
              <w:jc w:val="center"/>
              <w:rPr>
                <w:noProof/>
              </w:rPr>
            </w:pPr>
          </w:p>
        </w:tc>
        <w:tc>
          <w:tcPr>
            <w:tcW w:w="1427" w:type="dxa"/>
          </w:tcPr>
          <w:p w:rsidR="00607C9E" w:rsidRDefault="00607C9E" w:rsidP="002B6157">
            <w:pPr>
              <w:jc w:val="center"/>
              <w:rPr>
                <w:noProof/>
              </w:rPr>
            </w:pPr>
          </w:p>
        </w:tc>
        <w:tc>
          <w:tcPr>
            <w:tcW w:w="1130" w:type="dxa"/>
          </w:tcPr>
          <w:p w:rsidR="00607C9E" w:rsidRDefault="00607C9E" w:rsidP="002B6157">
            <w:pPr>
              <w:jc w:val="center"/>
              <w:rPr>
                <w:noProof/>
              </w:rPr>
            </w:pPr>
          </w:p>
        </w:tc>
      </w:tr>
      <w:tr w:rsidR="00351A45" w:rsidTr="002B6157">
        <w:tc>
          <w:tcPr>
            <w:tcW w:w="1093" w:type="dxa"/>
          </w:tcPr>
          <w:p w:rsidR="00607C9E" w:rsidRDefault="00607C9E" w:rsidP="002B6157">
            <w:pPr>
              <w:jc w:val="center"/>
              <w:rPr>
                <w:noProof/>
              </w:rPr>
            </w:pPr>
            <w:r>
              <w:rPr>
                <w:noProof/>
              </w:rPr>
              <w:t>6V</w:t>
            </w:r>
          </w:p>
        </w:tc>
        <w:tc>
          <w:tcPr>
            <w:tcW w:w="1510" w:type="dxa"/>
          </w:tcPr>
          <w:p w:rsidR="00607C9E" w:rsidRDefault="00607C9E" w:rsidP="002B6157">
            <w:pPr>
              <w:jc w:val="center"/>
              <w:rPr>
                <w:noProof/>
              </w:rPr>
            </w:pPr>
          </w:p>
        </w:tc>
        <w:tc>
          <w:tcPr>
            <w:tcW w:w="1296" w:type="dxa"/>
          </w:tcPr>
          <w:p w:rsidR="00607C9E" w:rsidRDefault="00607C9E" w:rsidP="002B6157">
            <w:pPr>
              <w:jc w:val="center"/>
              <w:rPr>
                <w:noProof/>
              </w:rPr>
            </w:pPr>
          </w:p>
        </w:tc>
        <w:tc>
          <w:tcPr>
            <w:tcW w:w="1840" w:type="dxa"/>
          </w:tcPr>
          <w:p w:rsidR="00607C9E" w:rsidRDefault="00607C9E" w:rsidP="002B6157">
            <w:pPr>
              <w:jc w:val="center"/>
              <w:rPr>
                <w:noProof/>
              </w:rPr>
            </w:pPr>
          </w:p>
        </w:tc>
        <w:tc>
          <w:tcPr>
            <w:tcW w:w="1427" w:type="dxa"/>
          </w:tcPr>
          <w:p w:rsidR="00607C9E" w:rsidRDefault="00607C9E" w:rsidP="002B6157">
            <w:pPr>
              <w:jc w:val="center"/>
              <w:rPr>
                <w:noProof/>
              </w:rPr>
            </w:pPr>
          </w:p>
        </w:tc>
        <w:tc>
          <w:tcPr>
            <w:tcW w:w="1130" w:type="dxa"/>
          </w:tcPr>
          <w:p w:rsidR="00607C9E" w:rsidRDefault="00607C9E" w:rsidP="002B6157">
            <w:pPr>
              <w:jc w:val="center"/>
              <w:rPr>
                <w:noProof/>
              </w:rPr>
            </w:pPr>
          </w:p>
        </w:tc>
      </w:tr>
      <w:tr w:rsidR="00351A45" w:rsidTr="002B6157">
        <w:tc>
          <w:tcPr>
            <w:tcW w:w="1093" w:type="dxa"/>
          </w:tcPr>
          <w:p w:rsidR="00351A45" w:rsidRDefault="00351A45" w:rsidP="002B6157">
            <w:pPr>
              <w:jc w:val="center"/>
              <w:rPr>
                <w:noProof/>
              </w:rPr>
            </w:pPr>
            <w:r>
              <w:rPr>
                <w:rFonts w:hint="eastAsia"/>
                <w:noProof/>
              </w:rPr>
              <w:t>2</w:t>
            </w:r>
            <w:r>
              <w:rPr>
                <w:noProof/>
              </w:rPr>
              <w:t>0V</w:t>
            </w:r>
          </w:p>
        </w:tc>
        <w:tc>
          <w:tcPr>
            <w:tcW w:w="1510" w:type="dxa"/>
          </w:tcPr>
          <w:p w:rsidR="00351A45" w:rsidRDefault="00351A45" w:rsidP="002B6157">
            <w:pPr>
              <w:jc w:val="center"/>
              <w:rPr>
                <w:noProof/>
              </w:rPr>
            </w:pPr>
          </w:p>
        </w:tc>
        <w:tc>
          <w:tcPr>
            <w:tcW w:w="1296" w:type="dxa"/>
          </w:tcPr>
          <w:p w:rsidR="00351A45" w:rsidRDefault="00351A45" w:rsidP="002B6157">
            <w:pPr>
              <w:jc w:val="center"/>
              <w:rPr>
                <w:noProof/>
              </w:rPr>
            </w:pPr>
          </w:p>
        </w:tc>
        <w:tc>
          <w:tcPr>
            <w:tcW w:w="1840" w:type="dxa"/>
          </w:tcPr>
          <w:p w:rsidR="00351A45" w:rsidRDefault="00351A45" w:rsidP="002B6157">
            <w:pPr>
              <w:jc w:val="center"/>
              <w:rPr>
                <w:noProof/>
              </w:rPr>
            </w:pPr>
          </w:p>
        </w:tc>
        <w:tc>
          <w:tcPr>
            <w:tcW w:w="1427" w:type="dxa"/>
          </w:tcPr>
          <w:p w:rsidR="00351A45" w:rsidRDefault="00351A45" w:rsidP="002B6157">
            <w:pPr>
              <w:jc w:val="center"/>
              <w:rPr>
                <w:noProof/>
              </w:rPr>
            </w:pPr>
          </w:p>
        </w:tc>
        <w:tc>
          <w:tcPr>
            <w:tcW w:w="1130" w:type="dxa"/>
          </w:tcPr>
          <w:p w:rsidR="00351A45" w:rsidRDefault="00351A45" w:rsidP="002B6157">
            <w:pPr>
              <w:jc w:val="center"/>
              <w:rPr>
                <w:noProof/>
              </w:rPr>
            </w:pPr>
          </w:p>
        </w:tc>
      </w:tr>
      <w:tr w:rsidR="00351A45" w:rsidTr="002B6157">
        <w:tc>
          <w:tcPr>
            <w:tcW w:w="1093" w:type="dxa"/>
          </w:tcPr>
          <w:p w:rsidR="00607C9E" w:rsidRDefault="00351A45" w:rsidP="002B6157">
            <w:pPr>
              <w:jc w:val="center"/>
              <w:rPr>
                <w:noProof/>
              </w:rPr>
            </w:pPr>
            <w:r>
              <w:rPr>
                <w:rFonts w:hint="eastAsia"/>
                <w:noProof/>
              </w:rPr>
              <w:t>2</w:t>
            </w:r>
            <w:r>
              <w:rPr>
                <w:noProof/>
              </w:rPr>
              <w:t>4V</w:t>
            </w:r>
          </w:p>
        </w:tc>
        <w:tc>
          <w:tcPr>
            <w:tcW w:w="1510" w:type="dxa"/>
          </w:tcPr>
          <w:p w:rsidR="00607C9E" w:rsidRDefault="00607C9E" w:rsidP="002B6157">
            <w:pPr>
              <w:jc w:val="center"/>
              <w:rPr>
                <w:noProof/>
              </w:rPr>
            </w:pPr>
          </w:p>
        </w:tc>
        <w:tc>
          <w:tcPr>
            <w:tcW w:w="1296" w:type="dxa"/>
          </w:tcPr>
          <w:p w:rsidR="00607C9E" w:rsidRDefault="00607C9E" w:rsidP="002B6157">
            <w:pPr>
              <w:jc w:val="center"/>
              <w:rPr>
                <w:noProof/>
              </w:rPr>
            </w:pPr>
          </w:p>
        </w:tc>
        <w:tc>
          <w:tcPr>
            <w:tcW w:w="1840" w:type="dxa"/>
          </w:tcPr>
          <w:p w:rsidR="00607C9E" w:rsidRDefault="00607C9E" w:rsidP="002B6157">
            <w:pPr>
              <w:jc w:val="center"/>
              <w:rPr>
                <w:noProof/>
              </w:rPr>
            </w:pPr>
          </w:p>
        </w:tc>
        <w:tc>
          <w:tcPr>
            <w:tcW w:w="1427" w:type="dxa"/>
          </w:tcPr>
          <w:p w:rsidR="00607C9E" w:rsidRDefault="00607C9E" w:rsidP="002B6157">
            <w:pPr>
              <w:jc w:val="center"/>
              <w:rPr>
                <w:noProof/>
              </w:rPr>
            </w:pPr>
          </w:p>
        </w:tc>
        <w:tc>
          <w:tcPr>
            <w:tcW w:w="1130" w:type="dxa"/>
          </w:tcPr>
          <w:p w:rsidR="00607C9E" w:rsidRDefault="00607C9E" w:rsidP="002B6157">
            <w:pPr>
              <w:jc w:val="center"/>
              <w:rPr>
                <w:noProof/>
              </w:rPr>
            </w:pPr>
          </w:p>
        </w:tc>
      </w:tr>
      <w:tr w:rsidR="00351A45" w:rsidTr="002B6157">
        <w:tc>
          <w:tcPr>
            <w:tcW w:w="1093" w:type="dxa"/>
          </w:tcPr>
          <w:p w:rsidR="00351A45" w:rsidRDefault="00351A45" w:rsidP="002B6157">
            <w:pPr>
              <w:jc w:val="center"/>
              <w:rPr>
                <w:rFonts w:hint="eastAsia"/>
                <w:noProof/>
              </w:rPr>
            </w:pPr>
            <w:r>
              <w:rPr>
                <w:rFonts w:hint="eastAsia"/>
                <w:noProof/>
              </w:rPr>
              <w:t>V</w:t>
            </w:r>
            <w:r w:rsidRPr="00351A45">
              <w:rPr>
                <w:noProof/>
                <w:vertAlign w:val="subscript"/>
              </w:rPr>
              <w:t>1</w:t>
            </w:r>
          </w:p>
        </w:tc>
        <w:tc>
          <w:tcPr>
            <w:tcW w:w="1510" w:type="dxa"/>
          </w:tcPr>
          <w:p w:rsidR="00351A45" w:rsidRDefault="00351A45" w:rsidP="002B6157">
            <w:pPr>
              <w:jc w:val="center"/>
              <w:rPr>
                <w:noProof/>
              </w:rPr>
            </w:pPr>
          </w:p>
        </w:tc>
        <w:tc>
          <w:tcPr>
            <w:tcW w:w="1296" w:type="dxa"/>
          </w:tcPr>
          <w:p w:rsidR="00351A45" w:rsidRDefault="00351A45" w:rsidP="002B6157">
            <w:pPr>
              <w:jc w:val="center"/>
              <w:rPr>
                <w:noProof/>
              </w:rPr>
            </w:pPr>
          </w:p>
        </w:tc>
        <w:tc>
          <w:tcPr>
            <w:tcW w:w="1840" w:type="dxa"/>
          </w:tcPr>
          <w:p w:rsidR="00351A45" w:rsidRDefault="00351A45" w:rsidP="002B6157">
            <w:pPr>
              <w:jc w:val="center"/>
              <w:rPr>
                <w:noProof/>
              </w:rPr>
            </w:pPr>
          </w:p>
        </w:tc>
        <w:tc>
          <w:tcPr>
            <w:tcW w:w="1427" w:type="dxa"/>
          </w:tcPr>
          <w:p w:rsidR="00351A45" w:rsidRDefault="00351A45" w:rsidP="002B6157">
            <w:pPr>
              <w:jc w:val="center"/>
              <w:rPr>
                <w:noProof/>
              </w:rPr>
            </w:pPr>
          </w:p>
        </w:tc>
        <w:tc>
          <w:tcPr>
            <w:tcW w:w="1130" w:type="dxa"/>
          </w:tcPr>
          <w:p w:rsidR="00351A45" w:rsidRDefault="00351A45" w:rsidP="002B6157">
            <w:pPr>
              <w:jc w:val="center"/>
              <w:rPr>
                <w:noProof/>
              </w:rPr>
            </w:pPr>
          </w:p>
        </w:tc>
      </w:tr>
      <w:tr w:rsidR="00351A45" w:rsidTr="002B6157">
        <w:tc>
          <w:tcPr>
            <w:tcW w:w="1093" w:type="dxa"/>
          </w:tcPr>
          <w:p w:rsidR="00607C9E" w:rsidRDefault="00351A45" w:rsidP="002B6157">
            <w:pPr>
              <w:jc w:val="center"/>
              <w:rPr>
                <w:rFonts w:hint="eastAsia"/>
                <w:noProof/>
              </w:rPr>
            </w:pPr>
            <w:r>
              <w:rPr>
                <w:rFonts w:hint="eastAsia"/>
                <w:noProof/>
              </w:rPr>
              <w:t>V</w:t>
            </w:r>
            <w:r w:rsidRPr="00351A45">
              <w:rPr>
                <w:noProof/>
                <w:vertAlign w:val="subscript"/>
              </w:rPr>
              <w:t>2</w:t>
            </w:r>
          </w:p>
        </w:tc>
        <w:tc>
          <w:tcPr>
            <w:tcW w:w="1510" w:type="dxa"/>
          </w:tcPr>
          <w:p w:rsidR="00607C9E" w:rsidRDefault="00607C9E" w:rsidP="002B6157">
            <w:pPr>
              <w:jc w:val="center"/>
              <w:rPr>
                <w:rFonts w:hint="eastAsia"/>
                <w:noProof/>
              </w:rPr>
            </w:pPr>
          </w:p>
        </w:tc>
        <w:tc>
          <w:tcPr>
            <w:tcW w:w="1296" w:type="dxa"/>
          </w:tcPr>
          <w:p w:rsidR="00607C9E" w:rsidRDefault="00607C9E" w:rsidP="002B6157">
            <w:pPr>
              <w:rPr>
                <w:rFonts w:hint="eastAsia"/>
                <w:noProof/>
              </w:rPr>
            </w:pPr>
          </w:p>
        </w:tc>
        <w:tc>
          <w:tcPr>
            <w:tcW w:w="1840" w:type="dxa"/>
          </w:tcPr>
          <w:p w:rsidR="00607C9E" w:rsidRDefault="00607C9E" w:rsidP="002B6157">
            <w:pPr>
              <w:jc w:val="center"/>
              <w:rPr>
                <w:noProof/>
              </w:rPr>
            </w:pPr>
          </w:p>
        </w:tc>
        <w:tc>
          <w:tcPr>
            <w:tcW w:w="1427" w:type="dxa"/>
          </w:tcPr>
          <w:p w:rsidR="00607C9E" w:rsidRDefault="00607C9E" w:rsidP="002B6157">
            <w:pPr>
              <w:jc w:val="center"/>
              <w:rPr>
                <w:noProof/>
              </w:rPr>
            </w:pPr>
          </w:p>
        </w:tc>
        <w:tc>
          <w:tcPr>
            <w:tcW w:w="1130" w:type="dxa"/>
          </w:tcPr>
          <w:p w:rsidR="00607C9E" w:rsidRDefault="00607C9E" w:rsidP="002B6157">
            <w:pPr>
              <w:jc w:val="center"/>
              <w:rPr>
                <w:noProof/>
              </w:rPr>
            </w:pPr>
          </w:p>
        </w:tc>
      </w:tr>
    </w:tbl>
    <w:p w:rsidR="00607C9E" w:rsidRDefault="00607C9E" w:rsidP="00607C9E"/>
    <w:p w:rsidR="00C408D9" w:rsidRPr="007F7E3C" w:rsidRDefault="00ED1F30" w:rsidP="00C408D9">
      <w:pPr>
        <w:spacing w:before="240"/>
        <w:rPr>
          <w:b/>
          <w:sz w:val="28"/>
        </w:rPr>
      </w:pPr>
      <w:r w:rsidRPr="007F7E3C">
        <w:rPr>
          <w:b/>
          <w:sz w:val="28"/>
        </w:rPr>
        <w:t>V</w:t>
      </w:r>
      <w:r w:rsidR="00C408D9" w:rsidRPr="007F7E3C">
        <w:rPr>
          <w:b/>
          <w:sz w:val="28"/>
        </w:rPr>
        <w:t xml:space="preserve">. </w:t>
      </w:r>
      <w:r w:rsidR="00BB3883" w:rsidRPr="007F7E3C">
        <w:rPr>
          <w:b/>
          <w:sz w:val="28"/>
        </w:rPr>
        <w:t>Report Submission</w:t>
      </w:r>
    </w:p>
    <w:p w:rsidR="006144C6" w:rsidRPr="00ED1F30" w:rsidRDefault="00BB3883" w:rsidP="00BB3883">
      <w:pPr>
        <w:rPr>
          <w:sz w:val="24"/>
        </w:rPr>
      </w:pPr>
      <w:r w:rsidRPr="00ED1F30">
        <w:rPr>
          <w:sz w:val="24"/>
        </w:rPr>
        <w:t>You need to complete the tasks required in this lab section and fill in the form</w:t>
      </w:r>
      <w:r w:rsidR="00351A45">
        <w:rPr>
          <w:sz w:val="24"/>
        </w:rPr>
        <w:t>s</w:t>
      </w:r>
      <w:r w:rsidRPr="00ED1F30">
        <w:rPr>
          <w:sz w:val="24"/>
        </w:rPr>
        <w:t xml:space="preserve"> according to Table 1</w:t>
      </w:r>
      <w:r w:rsidR="00351A45">
        <w:rPr>
          <w:sz w:val="24"/>
        </w:rPr>
        <w:t xml:space="preserve"> and Table 2</w:t>
      </w:r>
      <w:r w:rsidRPr="00ED1F30">
        <w:rPr>
          <w:sz w:val="24"/>
        </w:rPr>
        <w:t xml:space="preserve">. </w:t>
      </w:r>
      <w:r w:rsidR="006144C6" w:rsidRPr="00ED1F30">
        <w:rPr>
          <w:sz w:val="24"/>
        </w:rPr>
        <w:t xml:space="preserve">Take a picture of your combination of resistors on the </w:t>
      </w:r>
      <w:r w:rsidR="00351A45">
        <w:rPr>
          <w:sz w:val="24"/>
        </w:rPr>
        <w:t>breadboard</w:t>
      </w:r>
      <w:r w:rsidR="006144C6" w:rsidRPr="00ED1F30">
        <w:rPr>
          <w:sz w:val="24"/>
        </w:rPr>
        <w:t xml:space="preserve"> according to Figure</w:t>
      </w:r>
      <w:r w:rsidR="00ED1F30">
        <w:rPr>
          <w:sz w:val="24"/>
        </w:rPr>
        <w:t>1</w:t>
      </w:r>
      <w:r w:rsidR="006144C6" w:rsidRPr="00ED1F30">
        <w:rPr>
          <w:sz w:val="24"/>
        </w:rPr>
        <w:t xml:space="preserve">. </w:t>
      </w:r>
      <w:r w:rsidRPr="00ED1F30">
        <w:rPr>
          <w:sz w:val="24"/>
        </w:rPr>
        <w:t xml:space="preserve">Then attach the picture </w:t>
      </w:r>
      <w:r w:rsidR="006144C6" w:rsidRPr="00ED1F30">
        <w:rPr>
          <w:sz w:val="24"/>
        </w:rPr>
        <w:t>to your paper.</w:t>
      </w:r>
    </w:p>
    <w:p w:rsidR="006144C6" w:rsidRPr="00ED1F30" w:rsidRDefault="006144C6" w:rsidP="00BB3883">
      <w:pPr>
        <w:rPr>
          <w:sz w:val="24"/>
        </w:rPr>
      </w:pPr>
    </w:p>
    <w:sectPr w:rsidR="006144C6" w:rsidRPr="00ED1F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2F28" w:rsidRDefault="008B2F28" w:rsidP="008B2F28">
      <w:r>
        <w:separator/>
      </w:r>
    </w:p>
  </w:endnote>
  <w:endnote w:type="continuationSeparator" w:id="0">
    <w:p w:rsidR="008B2F28" w:rsidRDefault="008B2F28" w:rsidP="008B2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2F28" w:rsidRDefault="008B2F28" w:rsidP="008B2F28">
      <w:r>
        <w:separator/>
      </w:r>
    </w:p>
  </w:footnote>
  <w:footnote w:type="continuationSeparator" w:id="0">
    <w:p w:rsidR="008B2F28" w:rsidRDefault="008B2F28" w:rsidP="008B2F2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0C8C"/>
    <w:multiLevelType w:val="hybridMultilevel"/>
    <w:tmpl w:val="B84CCBEC"/>
    <w:lvl w:ilvl="0" w:tplc="CC7655F2">
      <w:start w:val="1"/>
      <w:numFmt w:val="lowerLetter"/>
      <w:lvlText w:val="%1."/>
      <w:lvlJc w:val="left"/>
      <w:pPr>
        <w:ind w:left="360" w:hanging="360"/>
      </w:pPr>
      <w:rPr>
        <w:rFonts w:hint="default"/>
        <w:b/>
        <w:color w:val="00B0F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ACF57C8"/>
    <w:multiLevelType w:val="hybridMultilevel"/>
    <w:tmpl w:val="8B441296"/>
    <w:lvl w:ilvl="0" w:tplc="E6EA65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5C9"/>
    <w:rsid w:val="00000A1D"/>
    <w:rsid w:val="00180FCC"/>
    <w:rsid w:val="00272984"/>
    <w:rsid w:val="00351A45"/>
    <w:rsid w:val="003856EF"/>
    <w:rsid w:val="003F5BFE"/>
    <w:rsid w:val="004062CF"/>
    <w:rsid w:val="005F0DC7"/>
    <w:rsid w:val="00607C9E"/>
    <w:rsid w:val="006144C6"/>
    <w:rsid w:val="006A51A7"/>
    <w:rsid w:val="006C4DFC"/>
    <w:rsid w:val="007348F9"/>
    <w:rsid w:val="007F7E3C"/>
    <w:rsid w:val="008169B7"/>
    <w:rsid w:val="008B2F28"/>
    <w:rsid w:val="008B62A8"/>
    <w:rsid w:val="00B1025F"/>
    <w:rsid w:val="00BB3883"/>
    <w:rsid w:val="00C16123"/>
    <w:rsid w:val="00C164E1"/>
    <w:rsid w:val="00C259D1"/>
    <w:rsid w:val="00C408D9"/>
    <w:rsid w:val="00C6619C"/>
    <w:rsid w:val="00D875C9"/>
    <w:rsid w:val="00DF6AC6"/>
    <w:rsid w:val="00EC596E"/>
    <w:rsid w:val="00ED1F30"/>
    <w:rsid w:val="00F16C44"/>
    <w:rsid w:val="00FC6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94A7EFB"/>
  <w15:chartTrackingRefBased/>
  <w15:docId w15:val="{930ABB5B-9E8B-4C1E-A467-71A745C08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875C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F5B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B2F2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B2F28"/>
    <w:rPr>
      <w:sz w:val="18"/>
      <w:szCs w:val="18"/>
    </w:rPr>
  </w:style>
  <w:style w:type="paragraph" w:styleId="a6">
    <w:name w:val="footer"/>
    <w:basedOn w:val="a"/>
    <w:link w:val="a7"/>
    <w:uiPriority w:val="99"/>
    <w:unhideWhenUsed/>
    <w:rsid w:val="008B2F28"/>
    <w:pPr>
      <w:tabs>
        <w:tab w:val="center" w:pos="4153"/>
        <w:tab w:val="right" w:pos="8306"/>
      </w:tabs>
      <w:snapToGrid w:val="0"/>
      <w:jc w:val="left"/>
    </w:pPr>
    <w:rPr>
      <w:sz w:val="18"/>
      <w:szCs w:val="18"/>
    </w:rPr>
  </w:style>
  <w:style w:type="character" w:customStyle="1" w:styleId="a7">
    <w:name w:val="页脚 字符"/>
    <w:basedOn w:val="a0"/>
    <w:link w:val="a6"/>
    <w:uiPriority w:val="99"/>
    <w:rsid w:val="008B2F28"/>
    <w:rPr>
      <w:sz w:val="18"/>
      <w:szCs w:val="18"/>
    </w:rPr>
  </w:style>
  <w:style w:type="paragraph" w:styleId="a8">
    <w:name w:val="List Paragraph"/>
    <w:basedOn w:val="a"/>
    <w:uiPriority w:val="34"/>
    <w:qFormat/>
    <w:rsid w:val="008B2F2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7.e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package" Target="embeddings/Microsoft_Visio___.vsdx"/><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emf"/><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package" Target="embeddings/Microsoft_Visio___1.vsdx"/><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1982</Words>
  <Characters>11302</Characters>
  <Application>Microsoft Office Word</Application>
  <DocSecurity>0</DocSecurity>
  <Lines>94</Lines>
  <Paragraphs>26</Paragraphs>
  <ScaleCrop>false</ScaleCrop>
  <Company>PC</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3</cp:revision>
  <dcterms:created xsi:type="dcterms:W3CDTF">2024-03-07T14:43:00Z</dcterms:created>
  <dcterms:modified xsi:type="dcterms:W3CDTF">2024-03-07T15:40:00Z</dcterms:modified>
</cp:coreProperties>
</file>