
<file path=[Content_Types].xml><?xml version="1.0" encoding="utf-8"?>
<Types xmlns="http://schemas.openxmlformats.org/package/2006/content-types">
  <Default Extension="bin" ContentType="application/vnd.openxmlformats-officedocument.oleObject"/>
  <Default Extension="vsd" ContentType="application/vnd.visio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0B4B32" w14:textId="6D0E011D" w:rsidR="006324C8" w:rsidRPr="008C5374" w:rsidRDefault="007A5264" w:rsidP="008C5374">
      <w:pPr>
        <w:rPr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</w:t>
      </w:r>
      <w:r w:rsidR="00E437FE" w:rsidRPr="008C5374">
        <w:rPr>
          <w:rFonts w:ascii="Times New Roman" w:eastAsia="宋体" w:hAnsi="Times New Roman" w:cs="Times New Roman" w:hint="eastAsia"/>
          <w:b/>
          <w:szCs w:val="21"/>
        </w:rPr>
        <w:t>. (</w:t>
      </w:r>
      <w:r w:rsidR="00BA127B">
        <w:rPr>
          <w:rFonts w:ascii="Times New Roman" w:eastAsia="宋体" w:hAnsi="Times New Roman" w:cs="Times New Roman"/>
          <w:b/>
          <w:szCs w:val="21"/>
        </w:rPr>
        <w:t>8</w:t>
      </w:r>
      <w:r w:rsidR="00E437FE" w:rsidRPr="008C5374">
        <w:rPr>
          <w:rFonts w:ascii="Times New Roman" w:eastAsia="宋体" w:hAnsi="Times New Roman" w:cs="Times New Roman" w:hint="eastAsia"/>
          <w:b/>
          <w:szCs w:val="21"/>
        </w:rPr>
        <w:t>分</w:t>
      </w:r>
      <w:r w:rsidR="00E437FE" w:rsidRPr="008C5374">
        <w:rPr>
          <w:rFonts w:ascii="Times New Roman" w:eastAsia="宋体" w:hAnsi="Times New Roman" w:cs="Times New Roman"/>
          <w:b/>
          <w:szCs w:val="21"/>
        </w:rPr>
        <w:t>)</w:t>
      </w:r>
      <w:r w:rsidR="00E437FE" w:rsidRPr="008C5374">
        <w:rPr>
          <w:rFonts w:ascii="Times New Roman" w:eastAsia="宋体" w:hAnsi="Times New Roman" w:cs="Times New Roman" w:hint="eastAsia"/>
          <w:b/>
          <w:szCs w:val="21"/>
        </w:rPr>
        <w:t xml:space="preserve">  </w:t>
      </w:r>
      <w:r w:rsidR="006324C8" w:rsidRPr="008C5374">
        <w:rPr>
          <w:rFonts w:ascii="Times New Roman" w:eastAsia="宋体" w:hAnsi="Times New Roman" w:cs="Times New Roman"/>
          <w:b/>
          <w:szCs w:val="21"/>
        </w:rPr>
        <w:t xml:space="preserve">In a Buck-Boost converter, consider all components to be ideal. Let input voltage </w:t>
      </w:r>
      <w:r w:rsidR="006324C8" w:rsidRPr="008C5374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6324C8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d</w:t>
      </w:r>
      <w:r w:rsidR="006324C8" w:rsidRPr="008C5374">
        <w:rPr>
          <w:rFonts w:ascii="Times New Roman" w:eastAsia="宋体" w:hAnsi="Times New Roman" w:cs="Times New Roman"/>
          <w:b/>
          <w:szCs w:val="21"/>
        </w:rPr>
        <w:t xml:space="preserve"> </w:t>
      </w:r>
      <w:r w:rsidR="00272FBE" w:rsidRPr="008C5374">
        <w:rPr>
          <w:rFonts w:ascii="Times New Roman" w:eastAsia="宋体" w:hAnsi="Times New Roman" w:cs="Times New Roman"/>
          <w:b/>
          <w:szCs w:val="21"/>
        </w:rPr>
        <w:t xml:space="preserve">= </w:t>
      </w:r>
      <w:r w:rsidR="00F90AB8">
        <w:rPr>
          <w:rFonts w:ascii="Times New Roman" w:eastAsia="宋体" w:hAnsi="Times New Roman" w:cs="Times New Roman"/>
          <w:b/>
          <w:szCs w:val="21"/>
        </w:rPr>
        <w:t>24</w:t>
      </w:r>
      <w:r w:rsidR="00272FBE" w:rsidRPr="008C5374">
        <w:rPr>
          <w:rFonts w:ascii="Times New Roman" w:eastAsia="宋体" w:hAnsi="Times New Roman" w:cs="Times New Roman"/>
          <w:b/>
          <w:szCs w:val="21"/>
        </w:rPr>
        <w:t>V</w:t>
      </w:r>
      <w:r w:rsidR="006324C8" w:rsidRPr="008C5374">
        <w:rPr>
          <w:rFonts w:ascii="Times New Roman" w:eastAsia="宋体" w:hAnsi="Times New Roman" w:cs="Times New Roman"/>
          <w:b/>
          <w:szCs w:val="21"/>
        </w:rPr>
        <w:t xml:space="preserve">, </w:t>
      </w:r>
      <w:r w:rsidR="00F90AB8">
        <w:rPr>
          <w:rFonts w:ascii="Times New Roman" w:eastAsia="宋体" w:hAnsi="Times New Roman" w:cs="Times New Roman"/>
          <w:b/>
          <w:szCs w:val="21"/>
        </w:rPr>
        <w:t>D=0.6</w:t>
      </w:r>
      <w:r w:rsidR="006324C8" w:rsidRPr="008C5374">
        <w:rPr>
          <w:rFonts w:ascii="Times New Roman" w:eastAsia="宋体" w:hAnsi="Times New Roman" w:cs="Times New Roman"/>
          <w:b/>
          <w:szCs w:val="21"/>
        </w:rPr>
        <w:t xml:space="preserve">, and </w:t>
      </w:r>
      <w:r w:rsidR="0025175E">
        <w:rPr>
          <w:rFonts w:ascii="Times New Roman" w:eastAsia="宋体" w:hAnsi="Times New Roman" w:cs="Times New Roman"/>
          <w:b/>
          <w:szCs w:val="21"/>
        </w:rPr>
        <w:t>L=100</w:t>
      </w:r>
      <w:r w:rsidR="0025175E" w:rsidRPr="008C5374">
        <w:rPr>
          <w:rFonts w:ascii="Times New Roman" w:eastAsia="宋体" w:hAnsi="Times New Roman" w:cs="Times New Roman"/>
          <w:b/>
          <w:szCs w:val="21"/>
        </w:rPr>
        <w:t>μH</w:t>
      </w:r>
      <w:r w:rsidR="0025175E">
        <w:rPr>
          <w:rFonts w:ascii="Times New Roman" w:eastAsia="宋体" w:hAnsi="Times New Roman" w:cs="Times New Roman"/>
          <w:b/>
          <w:szCs w:val="21"/>
        </w:rPr>
        <w:t>,</w:t>
      </w:r>
      <w:r w:rsidR="0025175E" w:rsidRPr="008C5374">
        <w:rPr>
          <w:rFonts w:ascii="Times New Roman" w:eastAsia="宋体" w:hAnsi="Times New Roman" w:cs="Times New Roman"/>
          <w:b/>
          <w:i/>
          <w:iCs/>
          <w:szCs w:val="21"/>
        </w:rPr>
        <w:t xml:space="preserve"> </w:t>
      </w:r>
      <w:r w:rsidR="006324C8" w:rsidRPr="008C5374">
        <w:rPr>
          <w:rFonts w:ascii="Times New Roman" w:eastAsia="宋体" w:hAnsi="Times New Roman" w:cs="Times New Roman"/>
          <w:b/>
          <w:i/>
          <w:iCs/>
          <w:szCs w:val="21"/>
        </w:rPr>
        <w:t>f</w:t>
      </w:r>
      <w:r w:rsidR="006324C8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s</w:t>
      </w:r>
      <w:r w:rsidR="006324C8" w:rsidRPr="008C5374">
        <w:rPr>
          <w:rFonts w:ascii="Times New Roman" w:eastAsia="宋体" w:hAnsi="Times New Roman" w:cs="Times New Roman"/>
          <w:b/>
          <w:i/>
          <w:iCs/>
          <w:szCs w:val="21"/>
        </w:rPr>
        <w:t xml:space="preserve"> </w:t>
      </w:r>
      <w:r w:rsidR="006324C8" w:rsidRPr="008C5374">
        <w:rPr>
          <w:rFonts w:ascii="Times New Roman" w:eastAsia="宋体" w:hAnsi="Times New Roman" w:cs="Times New Roman"/>
          <w:b/>
          <w:szCs w:val="21"/>
        </w:rPr>
        <w:t xml:space="preserve">= 50kHz, </w:t>
      </w:r>
      <w:r w:rsidR="0025175E">
        <w:rPr>
          <w:rFonts w:ascii="Times New Roman" w:eastAsia="宋体" w:hAnsi="Times New Roman" w:cs="Times New Roman"/>
          <w:b/>
          <w:i/>
          <w:iCs/>
          <w:szCs w:val="21"/>
        </w:rPr>
        <w:t>P</w:t>
      </w:r>
      <w:r w:rsidR="0025175E" w:rsidRPr="0025175E">
        <w:rPr>
          <w:rFonts w:ascii="Times New Roman" w:eastAsia="宋体" w:hAnsi="Times New Roman" w:cs="Times New Roman"/>
          <w:b/>
          <w:szCs w:val="21"/>
          <w:vertAlign w:val="subscript"/>
        </w:rPr>
        <w:t>o</w:t>
      </w:r>
      <w:r w:rsidR="0025175E">
        <w:rPr>
          <w:rFonts w:ascii="Times New Roman" w:eastAsia="宋体" w:hAnsi="Times New Roman" w:cs="Times New Roman"/>
          <w:b/>
          <w:szCs w:val="21"/>
        </w:rPr>
        <w:t>=360W.</w:t>
      </w:r>
      <w:r w:rsidR="008C5374">
        <w:rPr>
          <w:rFonts w:hint="eastAsia"/>
          <w:b/>
          <w:szCs w:val="21"/>
        </w:rPr>
        <w:t xml:space="preserve"> </w:t>
      </w:r>
      <w:r w:rsidR="00C33C27" w:rsidRPr="008C5374">
        <w:rPr>
          <w:rFonts w:ascii="宋体" w:eastAsia="宋体" w:hAnsi="宋体" w:cs="Times New Roman" w:hint="eastAsia"/>
          <w:b/>
          <w:bCs/>
          <w:szCs w:val="21"/>
        </w:rPr>
        <w:t>在</w:t>
      </w:r>
      <w:r w:rsidR="00C33C27" w:rsidRPr="008C5374">
        <w:rPr>
          <w:rFonts w:ascii="Times New Roman" w:eastAsia="宋体" w:hAnsi="Times New Roman" w:cs="Times New Roman"/>
          <w:b/>
          <w:bCs/>
          <w:szCs w:val="21"/>
        </w:rPr>
        <w:t>Buck-Boost</w:t>
      </w:r>
      <w:r w:rsidR="00E437FE" w:rsidRPr="008C5374">
        <w:rPr>
          <w:rFonts w:ascii="Times New Roman" w:eastAsia="宋体" w:hAnsi="Times New Roman" w:cs="Times New Roman" w:hint="eastAsia"/>
          <w:b/>
          <w:bCs/>
          <w:szCs w:val="21"/>
        </w:rPr>
        <w:t>变换器中，假设</w:t>
      </w:r>
      <w:r w:rsidR="00C33C27" w:rsidRPr="008C5374">
        <w:rPr>
          <w:rFonts w:ascii="Times New Roman" w:eastAsia="宋体" w:hAnsi="Times New Roman" w:cs="Times New Roman" w:hint="eastAsia"/>
          <w:b/>
          <w:bCs/>
          <w:szCs w:val="21"/>
        </w:rPr>
        <w:t>所有元件都是理想的。设输入电压</w:t>
      </w:r>
      <w:r w:rsidR="00C33C27" w:rsidRPr="008C5374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C33C27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d</w:t>
      </w:r>
      <w:r w:rsidR="00272FBE" w:rsidRPr="008C5374">
        <w:rPr>
          <w:rFonts w:ascii="Times New Roman" w:eastAsia="宋体" w:hAnsi="Times New Roman" w:cs="Times New Roman"/>
          <w:b/>
          <w:szCs w:val="21"/>
        </w:rPr>
        <w:t xml:space="preserve">= </w:t>
      </w:r>
      <w:r w:rsidR="00F90AB8">
        <w:rPr>
          <w:rFonts w:ascii="Times New Roman" w:eastAsia="宋体" w:hAnsi="Times New Roman" w:cs="Times New Roman"/>
          <w:b/>
          <w:szCs w:val="21"/>
        </w:rPr>
        <w:t>24</w:t>
      </w:r>
      <w:r w:rsidR="00272FBE" w:rsidRPr="008C5374">
        <w:rPr>
          <w:rFonts w:ascii="Times New Roman" w:eastAsia="宋体" w:hAnsi="Times New Roman" w:cs="Times New Roman"/>
          <w:b/>
          <w:szCs w:val="21"/>
        </w:rPr>
        <w:t>V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，</w:t>
      </w:r>
      <w:r w:rsidR="00F90AB8">
        <w:rPr>
          <w:rFonts w:ascii="Times New Roman" w:eastAsia="宋体" w:hAnsi="Times New Roman" w:cs="Times New Roman" w:hint="eastAsia"/>
          <w:b/>
          <w:szCs w:val="21"/>
        </w:rPr>
        <w:t>占空比</w:t>
      </w:r>
      <w:r w:rsidR="00F90AB8">
        <w:rPr>
          <w:rFonts w:ascii="Times New Roman" w:eastAsia="宋体" w:hAnsi="Times New Roman" w:cs="Times New Roman"/>
          <w:b/>
          <w:szCs w:val="21"/>
        </w:rPr>
        <w:t>D=0.6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，</w:t>
      </w:r>
      <w:r w:rsidR="0025175E" w:rsidRPr="008C5374">
        <w:rPr>
          <w:rFonts w:ascii="Times New Roman" w:eastAsia="宋体" w:hAnsi="Times New Roman" w:cs="Times New Roman" w:hint="eastAsia"/>
          <w:b/>
          <w:szCs w:val="21"/>
        </w:rPr>
        <w:t>电感为</w:t>
      </w:r>
      <w:r w:rsidR="0025175E" w:rsidRPr="008C5374">
        <w:rPr>
          <w:rFonts w:ascii="Times New Roman" w:eastAsia="宋体" w:hAnsi="Times New Roman" w:cs="Times New Roman" w:hint="eastAsia"/>
          <w:b/>
          <w:szCs w:val="21"/>
        </w:rPr>
        <w:t>1</w:t>
      </w:r>
      <w:r w:rsidR="0025175E" w:rsidRPr="008C5374">
        <w:rPr>
          <w:rFonts w:ascii="Times New Roman" w:eastAsia="宋体" w:hAnsi="Times New Roman" w:cs="Times New Roman"/>
          <w:b/>
          <w:szCs w:val="21"/>
        </w:rPr>
        <w:t>00μH</w:t>
      </w:r>
      <w:r w:rsidR="0025175E">
        <w:rPr>
          <w:rFonts w:ascii="Times New Roman" w:eastAsia="宋体" w:hAnsi="Times New Roman" w:cs="Times New Roman" w:hint="eastAsia"/>
          <w:b/>
          <w:szCs w:val="21"/>
        </w:rPr>
        <w:t>，</w:t>
      </w:r>
      <w:r w:rsidR="00F90AB8" w:rsidRPr="008C5374">
        <w:rPr>
          <w:rFonts w:ascii="Times New Roman" w:eastAsia="宋体" w:hAnsi="Times New Roman" w:cs="Times New Roman"/>
          <w:b/>
          <w:i/>
          <w:iCs/>
          <w:szCs w:val="21"/>
        </w:rPr>
        <w:t>f</w:t>
      </w:r>
      <w:r w:rsidR="00F90AB8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s</w:t>
      </w:r>
      <w:r w:rsidR="00F90AB8" w:rsidRPr="008C5374">
        <w:rPr>
          <w:rFonts w:ascii="Times New Roman" w:eastAsia="宋体" w:hAnsi="Times New Roman" w:cs="Times New Roman"/>
          <w:b/>
          <w:i/>
          <w:iCs/>
          <w:szCs w:val="21"/>
        </w:rPr>
        <w:t xml:space="preserve"> </w:t>
      </w:r>
      <w:r w:rsidR="00F90AB8" w:rsidRPr="008C5374">
        <w:rPr>
          <w:rFonts w:ascii="Times New Roman" w:eastAsia="宋体" w:hAnsi="Times New Roman" w:cs="Times New Roman"/>
          <w:b/>
          <w:szCs w:val="21"/>
        </w:rPr>
        <w:t>= 50kHz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，</w:t>
      </w:r>
      <w:r w:rsidR="0025175E">
        <w:rPr>
          <w:rFonts w:ascii="Times New Roman" w:eastAsia="宋体" w:hAnsi="Times New Roman" w:cs="Times New Roman"/>
          <w:b/>
          <w:i/>
          <w:iCs/>
          <w:szCs w:val="21"/>
        </w:rPr>
        <w:t>P</w:t>
      </w:r>
      <w:r w:rsidR="0025175E" w:rsidRPr="0025175E">
        <w:rPr>
          <w:rFonts w:ascii="Times New Roman" w:eastAsia="宋体" w:hAnsi="Times New Roman" w:cs="Times New Roman"/>
          <w:b/>
          <w:szCs w:val="21"/>
          <w:vertAlign w:val="subscript"/>
        </w:rPr>
        <w:t>o</w:t>
      </w:r>
      <w:r w:rsidR="0025175E">
        <w:rPr>
          <w:rFonts w:ascii="Times New Roman" w:eastAsia="宋体" w:hAnsi="Times New Roman" w:cs="Times New Roman"/>
          <w:b/>
          <w:szCs w:val="21"/>
        </w:rPr>
        <w:t>=360W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。</w:t>
      </w:r>
    </w:p>
    <w:p w14:paraId="333779C3" w14:textId="27255E5B" w:rsidR="0012129A" w:rsidRPr="008C5374" w:rsidRDefault="00E437FE" w:rsidP="008C5374">
      <w:pPr>
        <w:rPr>
          <w:rFonts w:ascii="Times New Roman" w:hAnsi="Times New Roman" w:cs="Times New Roman"/>
          <w:b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>(1) D</w:t>
      </w:r>
      <w:r w:rsidR="0012129A" w:rsidRPr="008C5374">
        <w:rPr>
          <w:rFonts w:ascii="Times New Roman" w:hAnsi="Times New Roman" w:cs="Times New Roman"/>
          <w:b/>
          <w:szCs w:val="21"/>
        </w:rPr>
        <w:t>raw the Buck-Boost converter circuit diagram.</w:t>
      </w:r>
      <w:r w:rsidR="0025175E">
        <w:rPr>
          <w:rFonts w:ascii="Times New Roman" w:hAnsi="Times New Roman" w:cs="Times New Roman"/>
          <w:b/>
          <w:szCs w:val="21"/>
        </w:rPr>
        <w:t xml:space="preserve"> </w:t>
      </w:r>
      <w:r w:rsidR="00C33C27" w:rsidRPr="008C5374">
        <w:rPr>
          <w:rFonts w:ascii="Times New Roman" w:eastAsia="宋体" w:hAnsi="Times New Roman" w:cs="Times New Roman" w:hint="eastAsia"/>
          <w:b/>
          <w:bCs/>
          <w:szCs w:val="21"/>
        </w:rPr>
        <w:t>画出</w:t>
      </w:r>
      <w:r w:rsidR="00C33C27" w:rsidRPr="008C5374">
        <w:rPr>
          <w:rFonts w:ascii="Times New Roman" w:eastAsia="宋体" w:hAnsi="Times New Roman" w:cs="Times New Roman" w:hint="eastAsia"/>
          <w:b/>
          <w:bCs/>
          <w:szCs w:val="21"/>
        </w:rPr>
        <w:t>Buck</w:t>
      </w:r>
      <w:r w:rsidR="00C33C27" w:rsidRPr="008C5374">
        <w:rPr>
          <w:rFonts w:ascii="Times New Roman" w:eastAsia="宋体" w:hAnsi="Times New Roman" w:cs="Times New Roman"/>
          <w:b/>
          <w:bCs/>
          <w:szCs w:val="21"/>
        </w:rPr>
        <w:t>-Boost</w:t>
      </w:r>
      <w:r w:rsidR="00C33C27" w:rsidRPr="008C5374">
        <w:rPr>
          <w:rFonts w:ascii="Times New Roman" w:eastAsia="宋体" w:hAnsi="Times New Roman" w:cs="Times New Roman" w:hint="eastAsia"/>
          <w:b/>
          <w:bCs/>
          <w:szCs w:val="21"/>
        </w:rPr>
        <w:t>变换器电路图。</w:t>
      </w:r>
      <w:r w:rsidR="00C33C27" w:rsidRPr="008C5374">
        <w:rPr>
          <w:rFonts w:ascii="Times New Roman" w:eastAsia="宋体" w:hAnsi="Times New Roman" w:cs="Times New Roman" w:hint="eastAsia"/>
          <w:b/>
          <w:bCs/>
          <w:szCs w:val="21"/>
        </w:rPr>
        <w:t>(</w:t>
      </w:r>
      <w:r w:rsidR="00C33C27" w:rsidRPr="008C5374">
        <w:rPr>
          <w:rFonts w:ascii="Times New Roman" w:eastAsia="宋体" w:hAnsi="Times New Roman" w:cs="Times New Roman"/>
          <w:b/>
          <w:bCs/>
          <w:szCs w:val="21"/>
        </w:rPr>
        <w:t>1</w:t>
      </w:r>
      <w:r w:rsidR="00C33C27" w:rsidRPr="008C5374">
        <w:rPr>
          <w:rFonts w:ascii="Times New Roman" w:eastAsia="宋体" w:hAnsi="Times New Roman" w:cs="Times New Roman" w:hint="eastAsia"/>
          <w:b/>
          <w:bCs/>
          <w:szCs w:val="21"/>
        </w:rPr>
        <w:t>分</w:t>
      </w:r>
      <w:r w:rsidR="00C33C27" w:rsidRPr="008C5374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1627CAEF" w14:textId="5FA1A1D9" w:rsidR="0012129A" w:rsidRPr="008C5374" w:rsidRDefault="00E437FE" w:rsidP="008C5374">
      <w:pPr>
        <w:ind w:leftChars="1" w:left="283" w:hangingChars="134" w:hanging="281"/>
        <w:rPr>
          <w:rFonts w:ascii="Times New Roman" w:hAnsi="Times New Roman" w:cs="Times New Roman"/>
          <w:b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 xml:space="preserve">(2) </w:t>
      </w:r>
      <w:r w:rsidR="000404E9" w:rsidRPr="008C5374">
        <w:rPr>
          <w:rFonts w:ascii="Times New Roman" w:eastAsia="宋体" w:hAnsi="Times New Roman" w:cs="Times New Roman"/>
          <w:b/>
          <w:szCs w:val="21"/>
        </w:rPr>
        <w:t xml:space="preserve">Derive the relationship between the output voltage 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o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</w:rPr>
        <w:t xml:space="preserve"> </w:t>
      </w:r>
      <w:r w:rsidR="000404E9" w:rsidRPr="008C5374">
        <w:rPr>
          <w:rFonts w:ascii="Times New Roman" w:eastAsia="宋体" w:hAnsi="Times New Roman" w:cs="Times New Roman"/>
          <w:b/>
          <w:szCs w:val="21"/>
        </w:rPr>
        <w:t xml:space="preserve">and input voltage 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d</w:t>
      </w:r>
      <w:r w:rsidR="000404E9" w:rsidRPr="008C5374">
        <w:rPr>
          <w:rFonts w:ascii="Times New Roman" w:eastAsia="宋体" w:hAnsi="Times New Roman" w:cs="Times New Roman"/>
          <w:b/>
          <w:szCs w:val="21"/>
          <w:vertAlign w:val="subscript"/>
        </w:rPr>
        <w:t>,</w:t>
      </w:r>
      <w:r w:rsidR="000404E9" w:rsidRPr="008C5374">
        <w:rPr>
          <w:rFonts w:ascii="Times New Roman" w:eastAsia="宋体" w:hAnsi="Times New Roman" w:cs="Times New Roman"/>
          <w:b/>
          <w:szCs w:val="21"/>
        </w:rPr>
        <w:t xml:space="preserve"> </w:t>
      </w:r>
      <w:r w:rsidR="000404E9" w:rsidRPr="008C5374">
        <w:rPr>
          <w:rFonts w:ascii="Times New Roman" w:eastAsia="宋体" w:hAnsi="Times New Roman" w:cs="Times New Roman" w:hint="eastAsia"/>
          <w:b/>
          <w:szCs w:val="21"/>
        </w:rPr>
        <w:t>when</w:t>
      </w:r>
      <w:r w:rsidR="000404E9" w:rsidRPr="008C5374">
        <w:rPr>
          <w:rFonts w:ascii="Times New Roman" w:eastAsia="宋体" w:hAnsi="Times New Roman" w:cs="Times New Roman"/>
          <w:b/>
          <w:szCs w:val="21"/>
        </w:rPr>
        <w:t xml:space="preserve"> the inductor current is continuous.</w:t>
      </w:r>
      <w:r w:rsidR="0025175E">
        <w:rPr>
          <w:rFonts w:ascii="Times New Roman" w:eastAsia="宋体" w:hAnsi="Times New Roman" w:cs="Times New Roman"/>
          <w:b/>
          <w:szCs w:val="21"/>
        </w:rPr>
        <w:t xml:space="preserve"> </w:t>
      </w:r>
      <w:r w:rsidR="000404E9" w:rsidRPr="008C5374">
        <w:rPr>
          <w:rFonts w:ascii="Times New Roman" w:eastAsia="宋体" w:hAnsi="Times New Roman" w:cs="Times New Roman" w:hint="eastAsia"/>
          <w:b/>
          <w:szCs w:val="21"/>
        </w:rPr>
        <w:t>推导电感电流连续时输出电压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o</w:t>
      </w:r>
      <w:r w:rsidR="000404E9" w:rsidRPr="008C5374">
        <w:rPr>
          <w:rFonts w:ascii="Times New Roman" w:eastAsia="宋体" w:hAnsi="Times New Roman" w:cs="Times New Roman" w:hint="eastAsia"/>
          <w:b/>
          <w:szCs w:val="21"/>
        </w:rPr>
        <w:t>与输入电压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d</w:t>
      </w:r>
      <w:r w:rsidR="000404E9" w:rsidRPr="008C5374">
        <w:rPr>
          <w:rFonts w:ascii="Times New Roman" w:eastAsia="宋体" w:hAnsi="Times New Roman" w:cs="Times New Roman" w:hint="eastAsia"/>
          <w:b/>
          <w:szCs w:val="21"/>
        </w:rPr>
        <w:t>之间的关系式。</w:t>
      </w:r>
      <w:r w:rsidR="000404E9" w:rsidRPr="008C5374">
        <w:rPr>
          <w:rFonts w:ascii="Times New Roman" w:eastAsia="宋体" w:hAnsi="Times New Roman" w:cs="Times New Roman" w:hint="eastAsia"/>
          <w:b/>
          <w:szCs w:val="21"/>
        </w:rPr>
        <w:t>(</w:t>
      </w:r>
      <w:r w:rsidR="000404E9" w:rsidRPr="008C5374">
        <w:rPr>
          <w:rFonts w:ascii="Times New Roman" w:eastAsia="宋体" w:hAnsi="Times New Roman" w:cs="Times New Roman"/>
          <w:b/>
          <w:szCs w:val="21"/>
        </w:rPr>
        <w:t>2</w:t>
      </w:r>
      <w:r w:rsidR="000404E9" w:rsidRPr="008C5374">
        <w:rPr>
          <w:rFonts w:ascii="Times New Roman" w:eastAsia="宋体" w:hAnsi="Times New Roman" w:cs="Times New Roman" w:hint="eastAsia"/>
          <w:b/>
          <w:szCs w:val="21"/>
        </w:rPr>
        <w:t>分</w:t>
      </w:r>
      <w:r w:rsidR="000404E9" w:rsidRPr="008C5374">
        <w:rPr>
          <w:rFonts w:ascii="Times New Roman" w:eastAsia="宋体" w:hAnsi="Times New Roman" w:cs="Times New Roman"/>
          <w:b/>
          <w:szCs w:val="21"/>
        </w:rPr>
        <w:t>)</w:t>
      </w:r>
    </w:p>
    <w:p w14:paraId="78A151E3" w14:textId="0E712F04" w:rsidR="00E437FE" w:rsidRPr="008C5374" w:rsidRDefault="00E437FE" w:rsidP="008C5374">
      <w:pPr>
        <w:ind w:leftChars="1" w:left="283" w:hangingChars="134" w:hanging="281"/>
        <w:rPr>
          <w:rFonts w:ascii="Times New Roman" w:eastAsia="宋体" w:hAnsi="Times New Roman" w:cs="Times New Roman"/>
          <w:b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 xml:space="preserve">(3) 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 xml:space="preserve">If the output voltage ripple ratio 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</w:rPr>
        <w:t>∆V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</w:rPr>
        <w:t>o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>/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</w:rPr>
        <w:t>V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</w:rPr>
        <w:t>o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 xml:space="preserve"> is less than </w:t>
      </w:r>
      <w:r w:rsidR="0025175E">
        <w:rPr>
          <w:rFonts w:ascii="Times New Roman" w:eastAsia="宋体" w:hAnsi="Times New Roman" w:cs="Times New Roman"/>
          <w:b/>
          <w:bCs/>
          <w:szCs w:val="21"/>
        </w:rPr>
        <w:t>2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>%</w:t>
      </w:r>
      <w:r w:rsidRPr="008C5374">
        <w:rPr>
          <w:rFonts w:ascii="Times New Roman" w:eastAsia="宋体" w:hAnsi="Times New Roman" w:cs="Times New Roman" w:hint="eastAsia"/>
          <w:b/>
          <w:bCs/>
          <w:szCs w:val="21"/>
        </w:rPr>
        <w:t>，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 xml:space="preserve">please calculate the minimum value of 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</w:rPr>
        <w:t>C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 xml:space="preserve"> in this converter</w:t>
      </w:r>
      <w:r w:rsidR="0025175E">
        <w:rPr>
          <w:rFonts w:ascii="Times New Roman" w:eastAsia="宋体" w:hAnsi="Times New Roman" w:cs="Times New Roman"/>
          <w:b/>
          <w:bCs/>
          <w:szCs w:val="21"/>
        </w:rPr>
        <w:t>.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如果输出电压纹波比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</w:rPr>
        <w:t>∆V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</w:rPr>
        <w:t>o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>/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</w:rPr>
        <w:t>V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</w:rPr>
        <w:t>o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小于</w:t>
      </w:r>
      <w:r w:rsidR="0025175E">
        <w:rPr>
          <w:rFonts w:ascii="Times New Roman" w:eastAsia="宋体" w:hAnsi="Times New Roman" w:cs="Times New Roman"/>
          <w:b/>
          <w:szCs w:val="21"/>
        </w:rPr>
        <w:t>2</w:t>
      </w:r>
      <w:r w:rsidRPr="008C5374">
        <w:rPr>
          <w:rFonts w:ascii="Times New Roman" w:eastAsia="宋体" w:hAnsi="Times New Roman" w:cs="Times New Roman"/>
          <w:b/>
          <w:szCs w:val="21"/>
        </w:rPr>
        <w:t>%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，请计算</w:t>
      </w:r>
      <w:r w:rsidR="0025175E">
        <w:rPr>
          <w:rFonts w:ascii="Times New Roman" w:eastAsia="宋体" w:hAnsi="Times New Roman" w:cs="Times New Roman" w:hint="eastAsia"/>
          <w:b/>
          <w:szCs w:val="21"/>
        </w:rPr>
        <w:t>该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变换器中电容</w:t>
      </w:r>
      <w:r w:rsidRPr="008C5374">
        <w:rPr>
          <w:rFonts w:ascii="Times New Roman" w:eastAsia="宋体" w:hAnsi="Times New Roman" w:cs="Times New Roman" w:hint="eastAsia"/>
          <w:b/>
          <w:i/>
          <w:iCs/>
          <w:szCs w:val="21"/>
        </w:rPr>
        <w:t>C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的最小值。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(</w:t>
      </w:r>
      <w:r w:rsidRPr="008C5374">
        <w:rPr>
          <w:rFonts w:ascii="Times New Roman" w:eastAsia="宋体" w:hAnsi="Times New Roman" w:cs="Times New Roman"/>
          <w:b/>
          <w:szCs w:val="21"/>
        </w:rPr>
        <w:t>2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分</w:t>
      </w:r>
      <w:r w:rsidRPr="008C5374">
        <w:rPr>
          <w:rFonts w:ascii="Times New Roman" w:eastAsia="宋体" w:hAnsi="Times New Roman" w:cs="Times New Roman"/>
          <w:b/>
          <w:szCs w:val="21"/>
        </w:rPr>
        <w:t>)</w:t>
      </w:r>
    </w:p>
    <w:p w14:paraId="165CF616" w14:textId="5835495C" w:rsidR="0012129A" w:rsidRPr="008C5374" w:rsidRDefault="00E437FE" w:rsidP="008C5374">
      <w:pPr>
        <w:rPr>
          <w:rFonts w:ascii="Times New Roman" w:hAnsi="Times New Roman" w:cs="Times New Roman"/>
          <w:b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 xml:space="preserve">(4) </w:t>
      </w:r>
      <w:r w:rsidR="0012129A" w:rsidRPr="008C5374">
        <w:rPr>
          <w:rFonts w:ascii="Times New Roman" w:hAnsi="Times New Roman" w:cs="Times New Roman"/>
          <w:b/>
          <w:szCs w:val="21"/>
        </w:rPr>
        <w:t>What is t</w:t>
      </w:r>
      <w:r w:rsidR="008C5374">
        <w:rPr>
          <w:rFonts w:ascii="Times New Roman" w:hAnsi="Times New Roman" w:cs="Times New Roman"/>
          <w:b/>
          <w:szCs w:val="21"/>
        </w:rPr>
        <w:t>he voltage stress of the switch</w:t>
      </w:r>
      <w:r w:rsidR="00F90AB8">
        <w:rPr>
          <w:rFonts w:ascii="Times New Roman" w:hAnsi="Times New Roman" w:cs="Times New Roman"/>
          <w:b/>
          <w:szCs w:val="21"/>
        </w:rPr>
        <w:t xml:space="preserve">? 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开关管的电压应力是多少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? (</w:t>
      </w:r>
      <w:r w:rsidR="00C33C27" w:rsidRPr="008C5374">
        <w:rPr>
          <w:rFonts w:ascii="Times New Roman" w:eastAsia="宋体" w:hAnsi="Times New Roman" w:cs="Times New Roman"/>
          <w:b/>
          <w:szCs w:val="21"/>
        </w:rPr>
        <w:t>1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分</w:t>
      </w:r>
      <w:r w:rsidR="00C33C27" w:rsidRPr="008C5374">
        <w:rPr>
          <w:rFonts w:ascii="Times New Roman" w:eastAsia="宋体" w:hAnsi="Times New Roman" w:cs="Times New Roman"/>
          <w:b/>
          <w:szCs w:val="21"/>
        </w:rPr>
        <w:t>)</w:t>
      </w:r>
    </w:p>
    <w:p w14:paraId="60E79A74" w14:textId="75D6A133" w:rsidR="009932A9" w:rsidRDefault="00E437FE" w:rsidP="008C5374">
      <w:pPr>
        <w:rPr>
          <w:rFonts w:ascii="Times New Roman" w:eastAsia="宋体" w:hAnsi="Times New Roman" w:cs="Times New Roman"/>
          <w:b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 xml:space="preserve">(5) </w:t>
      </w:r>
      <w:r w:rsidR="00B7295C" w:rsidRPr="008C5374">
        <w:rPr>
          <w:rFonts w:ascii="Times New Roman" w:hAnsi="Times New Roman" w:cs="Times New Roman"/>
          <w:b/>
          <w:bCs/>
          <w:szCs w:val="21"/>
        </w:rPr>
        <w:t>What is the advantage and disadvantage of this converter</w:t>
      </w:r>
      <w:r w:rsidR="00F90AB8">
        <w:rPr>
          <w:rFonts w:ascii="Times New Roman" w:hAnsi="Times New Roman" w:cs="Times New Roman"/>
          <w:b/>
          <w:bCs/>
          <w:szCs w:val="21"/>
        </w:rPr>
        <w:t xml:space="preserve">? </w:t>
      </w:r>
      <w:r w:rsidR="00F90AB8">
        <w:rPr>
          <w:rFonts w:ascii="Times New Roman" w:eastAsia="宋体" w:hAnsi="Times New Roman" w:cs="Times New Roman" w:hint="eastAsia"/>
          <w:b/>
          <w:szCs w:val="21"/>
        </w:rPr>
        <w:t>该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变换器的优缺点是什么？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(</w:t>
      </w:r>
      <w:r w:rsidR="00C33C27" w:rsidRPr="008C5374">
        <w:rPr>
          <w:rFonts w:ascii="Times New Roman" w:eastAsia="宋体" w:hAnsi="Times New Roman" w:cs="Times New Roman"/>
          <w:b/>
          <w:szCs w:val="21"/>
        </w:rPr>
        <w:t>2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分</w:t>
      </w:r>
      <w:r w:rsidR="00C33C27" w:rsidRPr="008C5374">
        <w:rPr>
          <w:rFonts w:ascii="Times New Roman" w:eastAsia="宋体" w:hAnsi="Times New Roman" w:cs="Times New Roman"/>
          <w:b/>
          <w:szCs w:val="21"/>
        </w:rPr>
        <w:t>)</w:t>
      </w:r>
      <w:bookmarkStart w:id="0" w:name="_Hlk129633163"/>
    </w:p>
    <w:p w14:paraId="7EEA0769" w14:textId="77777777" w:rsidR="008C5374" w:rsidRDefault="008C5374" w:rsidP="008C5374">
      <w:pPr>
        <w:rPr>
          <w:rFonts w:ascii="Times New Roman" w:eastAsia="宋体" w:hAnsi="Times New Roman" w:cs="Times New Roman"/>
          <w:b/>
          <w:szCs w:val="21"/>
        </w:rPr>
      </w:pPr>
    </w:p>
    <w:p w14:paraId="2402FC7C" w14:textId="1B9CE74F" w:rsidR="00A3555C" w:rsidRDefault="00A3555C" w:rsidP="008C5374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答案</w:t>
      </w:r>
      <w:r>
        <w:rPr>
          <w:rFonts w:ascii="Times New Roman" w:eastAsia="宋体" w:hAnsi="Times New Roman" w:cs="Times New Roman"/>
          <w:b/>
          <w:szCs w:val="21"/>
        </w:rPr>
        <w:t>：</w:t>
      </w:r>
    </w:p>
    <w:p w14:paraId="2E7312F1" w14:textId="12E3B72C" w:rsidR="00A3555C" w:rsidRDefault="00A3555C" w:rsidP="00A3555C">
      <w:pPr>
        <w:rPr>
          <w:rFonts w:ascii="Times New Roman" w:eastAsia="宋体" w:hAnsi="Times New Roman" w:cs="Times New Roman"/>
          <w:b/>
          <w:bCs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 xml:space="preserve">(1) </w:t>
      </w:r>
      <w:r w:rsidRPr="008C5374">
        <w:rPr>
          <w:rFonts w:ascii="Times New Roman" w:eastAsia="宋体" w:hAnsi="Times New Roman" w:cs="Times New Roman" w:hint="eastAsia"/>
          <w:b/>
          <w:bCs/>
          <w:szCs w:val="21"/>
        </w:rPr>
        <w:t>Buck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>-Boost</w:t>
      </w:r>
      <w:r w:rsidRPr="008C5374">
        <w:rPr>
          <w:rFonts w:ascii="Times New Roman" w:eastAsia="宋体" w:hAnsi="Times New Roman" w:cs="Times New Roman" w:hint="eastAsia"/>
          <w:b/>
          <w:bCs/>
          <w:szCs w:val="21"/>
        </w:rPr>
        <w:t>变换器电路图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：</w:t>
      </w:r>
    </w:p>
    <w:p w14:paraId="44F6D0A6" w14:textId="51F0C8E6" w:rsidR="00A3555C" w:rsidRPr="00A3555C" w:rsidRDefault="00A3555C" w:rsidP="00A3555C">
      <w:pPr>
        <w:jc w:val="center"/>
        <w:rPr>
          <w:rFonts w:ascii="Times New Roman" w:hAnsi="Times New Roman" w:cs="Times New Roman"/>
          <w:b/>
          <w:szCs w:val="21"/>
        </w:rPr>
      </w:pPr>
      <w:r>
        <w:object w:dxaOrig="3841" w:dyaOrig="1820" w14:anchorId="0095F4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80.6pt;height:85.75pt" o:ole="">
            <v:imagedata r:id="rId7" o:title=""/>
          </v:shape>
          <o:OLEObject Type="Embed" ProgID="Visio.Drawing.15" ShapeID="_x0000_i1028" DrawAspect="Content" ObjectID="_1806841992" r:id="rId8"/>
        </w:object>
      </w:r>
    </w:p>
    <w:p w14:paraId="0FAA7F98" w14:textId="14CBCC51" w:rsidR="00A3555C" w:rsidRPr="008C5374" w:rsidRDefault="00A3555C" w:rsidP="00A3555C">
      <w:pPr>
        <w:ind w:leftChars="1" w:left="283" w:hangingChars="134" w:hanging="281"/>
        <w:rPr>
          <w:rFonts w:ascii="Times New Roman" w:hAnsi="Times New Roman" w:cs="Times New Roman"/>
          <w:b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>(2)</w:t>
      </w:r>
      <w:r w:rsidR="00D50136"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输出电压</w:t>
      </w:r>
      <w:r w:rsidRPr="008C5374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o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与输入电压</w:t>
      </w:r>
      <w:r w:rsidRPr="008C5374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d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的关系式</w:t>
      </w:r>
      <w:r w:rsidR="00DD2628" w:rsidRPr="00DD2628">
        <w:rPr>
          <w:rFonts w:ascii="Times New Roman" w:eastAsia="宋体" w:hAnsi="Times New Roman" w:cs="Times New Roman" w:hint="eastAsia"/>
          <w:b/>
          <w:szCs w:val="21"/>
        </w:rPr>
        <w:t>根据伏秒平衡推导：</w:t>
      </w:r>
    </w:p>
    <w:p w14:paraId="1A8A3E68" w14:textId="009FE776" w:rsidR="003B0EF1" w:rsidRDefault="003B0EF1" w:rsidP="00A3555C">
      <w:pPr>
        <w:ind w:leftChars="1" w:left="283" w:hangingChars="134" w:hanging="281"/>
        <w:rPr>
          <w:rFonts w:ascii="Times New Roman" w:hAnsi="Times New Roman" w:cs="Times New Roman"/>
          <w:b/>
          <w:szCs w:val="21"/>
        </w:rPr>
      </w:pPr>
      <w:r w:rsidRPr="003B0EF1">
        <w:rPr>
          <w:rFonts w:ascii="Times New Roman" w:hAnsi="Times New Roman" w:cs="Times New Roman"/>
          <w:b/>
          <w:position w:val="-48"/>
          <w:szCs w:val="21"/>
        </w:rPr>
        <w:object w:dxaOrig="2860" w:dyaOrig="1080" w14:anchorId="55D5A821">
          <v:shape id="_x0000_i1029" type="#_x0000_t75" style="width:143.15pt;height:54.1pt" o:ole="">
            <v:imagedata r:id="rId9" o:title=""/>
          </v:shape>
          <o:OLEObject Type="Embed" ProgID="Equation.3" ShapeID="_x0000_i1029" DrawAspect="Content" ObjectID="_1806841993" r:id="rId10"/>
        </w:object>
      </w:r>
    </w:p>
    <w:p w14:paraId="1AEDAE1B" w14:textId="0E961D54" w:rsidR="00A3555C" w:rsidRPr="008C5374" w:rsidRDefault="00A3555C" w:rsidP="00A3555C">
      <w:pPr>
        <w:ind w:leftChars="1" w:left="283" w:hangingChars="134" w:hanging="281"/>
        <w:rPr>
          <w:rFonts w:ascii="Times New Roman" w:eastAsia="宋体" w:hAnsi="Times New Roman" w:cs="Times New Roman"/>
          <w:b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 xml:space="preserve">(3) </w:t>
      </w:r>
    </w:p>
    <w:p w14:paraId="1B3D7BB6" w14:textId="44D25D10" w:rsidR="001D7849" w:rsidRDefault="00D50136" w:rsidP="001D7849">
      <w:pPr>
        <w:ind w:firstLineChars="150" w:firstLine="315"/>
      </w:pPr>
      <w:r w:rsidRPr="00D50136">
        <w:rPr>
          <w:rFonts w:ascii="Times New Roman" w:hAnsi="Times New Roman" w:cs="Times New Roman"/>
          <w:b/>
          <w:position w:val="-30"/>
          <w:szCs w:val="21"/>
        </w:rPr>
        <w:object w:dxaOrig="1280" w:dyaOrig="700" w14:anchorId="6704170E">
          <v:shape id="_x0000_i1030" type="#_x0000_t75" style="width:64.1pt;height:34.95pt" o:ole="">
            <v:imagedata r:id="rId11" o:title=""/>
          </v:shape>
          <o:OLEObject Type="Embed" ProgID="Equation.3" ShapeID="_x0000_i1030" DrawAspect="Content" ObjectID="_1806841994" r:id="rId12"/>
        </w:object>
      </w:r>
      <w:r>
        <w:rPr>
          <w:rFonts w:ascii="Times New Roman" w:hAnsi="Times New Roman" w:cs="Times New Roman"/>
          <w:b/>
          <w:szCs w:val="21"/>
        </w:rPr>
        <w:t xml:space="preserve">   </w:t>
      </w:r>
      <w:r w:rsidRPr="001D7849">
        <w:rPr>
          <w:rFonts w:ascii="Times New Roman" w:hAnsi="Times New Roman" w:cs="Times New Roman"/>
          <w:b/>
        </w:rPr>
        <w:t>V</w:t>
      </w:r>
      <w:r w:rsidRPr="001D7849">
        <w:rPr>
          <w:rFonts w:ascii="Times New Roman" w:hAnsi="Times New Roman" w:cs="Times New Roman"/>
          <w:b/>
          <w:vertAlign w:val="subscript"/>
        </w:rPr>
        <w:t>o</w:t>
      </w:r>
      <w:r w:rsidRPr="001D7849">
        <w:rPr>
          <w:rFonts w:ascii="Times New Roman" w:hAnsi="Times New Roman" w:cs="Times New Roman"/>
          <w:b/>
        </w:rPr>
        <w:t>=36V</w:t>
      </w:r>
      <w:r w:rsidR="001D7849" w:rsidRPr="001D7849">
        <w:rPr>
          <w:rFonts w:ascii="Times New Roman" w:hAnsi="Times New Roman" w:cs="Times New Roman"/>
          <w:b/>
        </w:rPr>
        <w:t>，</w:t>
      </w:r>
      <w:r w:rsidR="001D7849">
        <w:rPr>
          <w:rFonts w:ascii="Times New Roman" w:hAnsi="Times New Roman" w:cs="Times New Roman" w:hint="eastAsia"/>
          <w:b/>
        </w:rPr>
        <w:t xml:space="preserve"> 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</w:rPr>
        <w:t>∆V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 w:rsidR="001D7849" w:rsidRPr="001D7849">
        <w:rPr>
          <w:rFonts w:ascii="Times New Roman" w:eastAsia="宋体" w:hAnsi="Times New Roman" w:cs="Times New Roman"/>
          <w:b/>
          <w:bCs/>
          <w:szCs w:val="21"/>
        </w:rPr>
        <w:t>/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</w:rPr>
        <w:t>V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 w:rsidR="001D7849" w:rsidRPr="001D7849">
        <w:rPr>
          <w:rFonts w:ascii="Times New Roman" w:eastAsia="宋体" w:hAnsi="Times New Roman" w:cs="Times New Roman"/>
          <w:b/>
          <w:szCs w:val="21"/>
        </w:rPr>
        <w:t>&lt;2%</w:t>
      </w:r>
      <w:r w:rsidR="001D7849" w:rsidRPr="001D7849">
        <w:rPr>
          <w:rFonts w:ascii="Times New Roman" w:eastAsia="宋体" w:hAnsi="Times New Roman" w:cs="Times New Roman"/>
          <w:b/>
          <w:szCs w:val="21"/>
        </w:rPr>
        <w:t>，</w:t>
      </w:r>
      <w:r w:rsidR="001D7849"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</w:rPr>
        <w:t>∆V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 w:rsidR="001D7849" w:rsidRPr="001D7849">
        <w:rPr>
          <w:rFonts w:ascii="Times New Roman" w:hAnsi="Times New Roman" w:cs="Times New Roman"/>
          <w:b/>
        </w:rPr>
        <w:t>=0.72V</w:t>
      </w:r>
    </w:p>
    <w:p w14:paraId="41C5EDD9" w14:textId="5C0C1A94" w:rsidR="00DD2628" w:rsidRPr="001D7849" w:rsidRDefault="00D50136" w:rsidP="001D7849">
      <w:pPr>
        <w:ind w:firstLineChars="150" w:firstLine="316"/>
        <w:rPr>
          <w:rFonts w:ascii="Times New Roman" w:hAnsi="Times New Roman" w:cs="Times New Roman"/>
          <w:b/>
        </w:rPr>
      </w:pPr>
      <w:r w:rsidRPr="001D7849">
        <w:rPr>
          <w:rFonts w:ascii="Times New Roman" w:eastAsia="宋体" w:hAnsi="Times New Roman" w:cs="Times New Roman"/>
          <w:b/>
          <w:bCs/>
          <w:iCs/>
          <w:szCs w:val="21"/>
        </w:rPr>
        <w:t>P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 w:rsidRPr="001D7849">
        <w:rPr>
          <w:rFonts w:ascii="Times New Roman" w:hAnsi="Times New Roman" w:cs="Times New Roman"/>
          <w:b/>
        </w:rPr>
        <w:t xml:space="preserve"> =</w:t>
      </w:r>
      <w:r w:rsidR="001D7849" w:rsidRPr="001D7849">
        <w:rPr>
          <w:rFonts w:ascii="Times New Roman" w:hAnsi="Times New Roman" w:cs="Times New Roman"/>
          <w:b/>
        </w:rPr>
        <w:t>360W</w:t>
      </w:r>
      <w:r w:rsidRPr="001D7849">
        <w:rPr>
          <w:rFonts w:ascii="Times New Roman" w:hAnsi="Times New Roman" w:cs="Times New Roman"/>
          <w:b/>
        </w:rPr>
        <w:t>，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</w:rPr>
        <w:t xml:space="preserve"> V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 w:rsidRPr="001D7849">
        <w:rPr>
          <w:rFonts w:ascii="Times New Roman" w:hAnsi="Times New Roman" w:cs="Times New Roman"/>
          <w:b/>
        </w:rPr>
        <w:t xml:space="preserve"> =</w:t>
      </w:r>
      <w:r w:rsidR="001D7849" w:rsidRPr="001D7849">
        <w:rPr>
          <w:rFonts w:ascii="Times New Roman" w:hAnsi="Times New Roman" w:cs="Times New Roman"/>
          <w:b/>
        </w:rPr>
        <w:t>36V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</w:rPr>
        <w:t xml:space="preserve"> 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</w:rPr>
        <w:t>，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</w:rPr>
        <w:t>I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 w:rsidR="001D7849" w:rsidRPr="001D7849">
        <w:rPr>
          <w:rFonts w:ascii="Times New Roman" w:hAnsi="Times New Roman" w:cs="Times New Roman"/>
          <w:b/>
        </w:rPr>
        <w:t xml:space="preserve"> =10A</w:t>
      </w:r>
      <w:r w:rsidR="001D7849" w:rsidRPr="001D7849">
        <w:rPr>
          <w:rFonts w:ascii="Times New Roman" w:hAnsi="Times New Roman" w:cs="Times New Roman"/>
          <w:b/>
        </w:rPr>
        <w:t>，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</w:rPr>
        <w:t>T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s</w:t>
      </w:r>
      <w:r w:rsidR="001D7849" w:rsidRPr="001D7849">
        <w:rPr>
          <w:rFonts w:ascii="Times New Roman" w:hAnsi="Times New Roman" w:cs="Times New Roman"/>
          <w:b/>
        </w:rPr>
        <w:t xml:space="preserve"> =20us</w:t>
      </w:r>
      <w:r w:rsidR="001D7849" w:rsidRPr="001D7849">
        <w:rPr>
          <w:rFonts w:ascii="Times New Roman" w:hAnsi="Times New Roman" w:cs="Times New Roman"/>
          <w:b/>
        </w:rPr>
        <w:t>，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</w:rPr>
        <w:t>D</w:t>
      </w:r>
      <w:r w:rsidR="001D7849" w:rsidRPr="001D7849">
        <w:rPr>
          <w:rFonts w:ascii="Times New Roman" w:hAnsi="Times New Roman" w:cs="Times New Roman"/>
          <w:b/>
        </w:rPr>
        <w:t xml:space="preserve"> =0.6</w:t>
      </w:r>
      <w:r w:rsidR="001D7849" w:rsidRPr="001D7849">
        <w:rPr>
          <w:rFonts w:ascii="Times New Roman" w:hAnsi="Times New Roman" w:cs="Times New Roman"/>
          <w:b/>
        </w:rPr>
        <w:t>，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</w:rPr>
        <w:t xml:space="preserve"> </w:t>
      </w:r>
    </w:p>
    <w:p w14:paraId="0EFEE7DB" w14:textId="77777777" w:rsidR="001D7849" w:rsidRDefault="00D50136" w:rsidP="001D7849">
      <w:pPr>
        <w:spacing w:line="276" w:lineRule="auto"/>
        <w:ind w:firstLineChars="150" w:firstLine="315"/>
        <w:rPr>
          <w:rFonts w:ascii="宋体" w:eastAsia="宋体" w:hAnsi="宋体"/>
          <w:b/>
          <w:szCs w:val="21"/>
        </w:rPr>
      </w:pPr>
      <w:r w:rsidRPr="00514F8E">
        <w:rPr>
          <w:position w:val="-22"/>
        </w:rPr>
        <w:object w:dxaOrig="1920" w:dyaOrig="560" w14:anchorId="6B115D5B">
          <v:shape id="_x0000_i1031" type="#_x0000_t75" style="width:96.55pt;height:27.9pt" o:ole="">
            <v:imagedata r:id="rId13" o:title=""/>
          </v:shape>
          <o:OLEObject Type="Embed" ProgID="Equation.DSMT4" ShapeID="_x0000_i1031" DrawAspect="Content" ObjectID="_1806841995" r:id="rId14"/>
        </w:object>
      </w:r>
    </w:p>
    <w:p w14:paraId="782DF102" w14:textId="64118131" w:rsidR="00D50136" w:rsidRPr="001D7849" w:rsidRDefault="00DD2628" w:rsidP="001D7849">
      <w:pPr>
        <w:spacing w:line="276" w:lineRule="auto"/>
        <w:ind w:firstLineChars="150" w:firstLine="316"/>
        <w:rPr>
          <w:rFonts w:ascii="宋体" w:eastAsia="宋体" w:hAnsi="宋体"/>
          <w:b/>
          <w:szCs w:val="21"/>
        </w:rPr>
      </w:pPr>
      <w:r w:rsidRPr="00DD2628">
        <w:rPr>
          <w:rFonts w:ascii="宋体" w:eastAsia="宋体" w:hAnsi="宋体" w:hint="eastAsia"/>
          <w:b/>
          <w:szCs w:val="21"/>
        </w:rPr>
        <w:t xml:space="preserve">代入得 </w:t>
      </w:r>
      <w:r w:rsidRPr="001D7849">
        <w:rPr>
          <w:rFonts w:ascii="Times New Roman" w:eastAsia="宋体" w:hAnsi="Times New Roman" w:cs="Times New Roman"/>
          <w:b/>
          <w:iCs/>
          <w:szCs w:val="21"/>
        </w:rPr>
        <w:t>C</w:t>
      </w:r>
      <w:r w:rsidRPr="001D7849">
        <w:rPr>
          <w:rFonts w:ascii="Times New Roman" w:eastAsia="宋体" w:hAnsi="Times New Roman" w:cs="Times New Roman" w:hint="eastAsia"/>
          <w:b/>
          <w:iCs/>
          <w:szCs w:val="21"/>
          <w:vertAlign w:val="subscript"/>
        </w:rPr>
        <w:t>min</w:t>
      </w:r>
      <w:r w:rsidR="001D7849">
        <w:rPr>
          <w:rFonts w:ascii="Times New Roman" w:eastAsia="宋体" w:hAnsi="Times New Roman" w:cs="Times New Roman"/>
          <w:b/>
          <w:szCs w:val="21"/>
        </w:rPr>
        <w:t xml:space="preserve"> = 166.6</w:t>
      </w:r>
      <w:r w:rsidRPr="00DD2628">
        <w:rPr>
          <w:rFonts w:ascii="Times New Roman" w:eastAsia="宋体" w:hAnsi="Times New Roman" w:cs="Times New Roman"/>
          <w:b/>
          <w:szCs w:val="21"/>
        </w:rPr>
        <w:t xml:space="preserve"> μF</w:t>
      </w:r>
    </w:p>
    <w:p w14:paraId="2A596D31" w14:textId="069EF669" w:rsidR="00DD2628" w:rsidRPr="00DD2628" w:rsidRDefault="00A3555C" w:rsidP="00DD2628">
      <w:pPr>
        <w:rPr>
          <w:rFonts w:ascii="Times New Roman" w:eastAsia="宋体" w:hAnsi="Times New Roman" w:cs="Times New Roman"/>
          <w:b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>(4)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开关管的电压应力</w:t>
      </w:r>
      <w:r w:rsidR="00DD2628" w:rsidRPr="00DD2628">
        <w:rPr>
          <w:rFonts w:ascii="Times New Roman" w:eastAsia="宋体" w:hAnsi="Times New Roman" w:cs="Times New Roman" w:hint="eastAsia"/>
          <w:b/>
          <w:szCs w:val="21"/>
        </w:rPr>
        <w:t>：</w:t>
      </w:r>
      <w:r w:rsidR="00DD2628" w:rsidRPr="00DD2628">
        <w:rPr>
          <w:rFonts w:ascii="Times New Roman" w:eastAsia="宋体" w:hAnsi="Times New Roman" w:cs="Times New Roman"/>
          <w:b/>
          <w:szCs w:val="21"/>
        </w:rPr>
        <w:t xml:space="preserve"> </w:t>
      </w:r>
      <w:r w:rsidR="003B0EF1">
        <w:t>V</w:t>
      </w:r>
      <w:r w:rsidR="003B0EF1" w:rsidRPr="00D50136">
        <w:rPr>
          <w:vertAlign w:val="subscript"/>
        </w:rPr>
        <w:t>T</w:t>
      </w:r>
      <w:r w:rsidR="003B0EF1">
        <w:t>=V</w:t>
      </w:r>
      <w:r w:rsidR="003B0EF1" w:rsidRPr="00D50136">
        <w:rPr>
          <w:vertAlign w:val="subscript"/>
        </w:rPr>
        <w:t>d</w:t>
      </w:r>
      <w:r w:rsidR="003B0EF1">
        <w:t>+V</w:t>
      </w:r>
      <w:r w:rsidR="003B0EF1" w:rsidRPr="00D50136">
        <w:rPr>
          <w:vertAlign w:val="subscript"/>
        </w:rPr>
        <w:t>o</w:t>
      </w:r>
      <w:r w:rsidR="003B0EF1">
        <w:t>=</w:t>
      </w:r>
      <w:r w:rsidR="00D50136">
        <w:t>24+36=60V</w:t>
      </w:r>
    </w:p>
    <w:p w14:paraId="2B3D0B04" w14:textId="3D031481" w:rsidR="00A3555C" w:rsidRPr="008C5374" w:rsidRDefault="00DD2628" w:rsidP="00DD2628">
      <w:pPr>
        <w:rPr>
          <w:rFonts w:ascii="Times New Roman" w:hAnsi="Times New Roman" w:cs="Times New Roman"/>
          <w:b/>
          <w:szCs w:val="21"/>
        </w:rPr>
      </w:pPr>
      <w:r w:rsidRPr="00DD2628">
        <w:rPr>
          <w:rFonts w:ascii="Times New Roman" w:eastAsia="宋体" w:hAnsi="Times New Roman" w:cs="Times New Roman"/>
          <w:b/>
          <w:szCs w:val="21"/>
        </w:rPr>
        <w:t xml:space="preserve">(5) </w:t>
      </w:r>
      <w:r w:rsidRPr="00DD2628">
        <w:rPr>
          <w:rFonts w:ascii="Times New Roman" w:eastAsia="宋体" w:hAnsi="Times New Roman" w:cs="Times New Roman"/>
          <w:b/>
          <w:szCs w:val="21"/>
        </w:rPr>
        <w:t>优点：电路可升压可降压。缺点：输入和输出反极性，开关管的电压</w:t>
      </w:r>
      <w:r w:rsidR="00D50136">
        <w:rPr>
          <w:rFonts w:ascii="Times New Roman" w:eastAsia="宋体" w:hAnsi="Times New Roman" w:cs="Times New Roman" w:hint="eastAsia"/>
          <w:b/>
          <w:szCs w:val="21"/>
        </w:rPr>
        <w:t>、电流</w:t>
      </w:r>
      <w:r w:rsidR="00D50136">
        <w:rPr>
          <w:rFonts w:ascii="Times New Roman" w:eastAsia="宋体" w:hAnsi="Times New Roman" w:cs="Times New Roman"/>
          <w:b/>
          <w:szCs w:val="21"/>
        </w:rPr>
        <w:t>应力较大</w:t>
      </w:r>
      <w:r w:rsidR="00D50136">
        <w:rPr>
          <w:rFonts w:ascii="Times New Roman" w:eastAsia="宋体" w:hAnsi="Times New Roman" w:cs="Times New Roman" w:hint="eastAsia"/>
          <w:b/>
          <w:szCs w:val="21"/>
        </w:rPr>
        <w:t>。</w:t>
      </w:r>
      <w:r w:rsidR="00D50136" w:rsidRPr="008C5374">
        <w:rPr>
          <w:rFonts w:ascii="Times New Roman" w:hAnsi="Times New Roman" w:cs="Times New Roman"/>
          <w:b/>
          <w:szCs w:val="21"/>
        </w:rPr>
        <w:t xml:space="preserve"> </w:t>
      </w:r>
    </w:p>
    <w:p w14:paraId="5FDC5DAF" w14:textId="4D4DA52E" w:rsidR="00A3555C" w:rsidRDefault="00A3555C" w:rsidP="00A3555C">
      <w:pPr>
        <w:rPr>
          <w:rFonts w:ascii="Times New Roman" w:eastAsia="宋体" w:hAnsi="Times New Roman" w:cs="Times New Roman"/>
          <w:b/>
          <w:szCs w:val="21"/>
        </w:rPr>
      </w:pPr>
    </w:p>
    <w:p w14:paraId="5E2C7138" w14:textId="6BB909BC" w:rsidR="007B5FCC" w:rsidRPr="0033130D" w:rsidRDefault="005D1E9B" w:rsidP="007B5FCC">
      <w:pPr>
        <w:spacing w:line="320" w:lineRule="exact"/>
        <w:rPr>
          <w:rFonts w:ascii="宋体" w:eastAsia="宋体" w:hAnsi="宋体" w:cs="Times New Roman"/>
        </w:rPr>
      </w:pPr>
      <w:r>
        <w:rPr>
          <w:rFonts w:ascii="Times New Roman" w:hAnsi="Times New Roman" w:cs="Times New Roman"/>
        </w:rPr>
        <w:t>2</w:t>
      </w:r>
      <w:r w:rsidR="007B5FCC" w:rsidRPr="0033130D">
        <w:rPr>
          <w:rFonts w:ascii="Times New Roman" w:hAnsi="Times New Roman" w:cs="Times New Roman" w:hint="eastAsia"/>
        </w:rPr>
        <w:t>.(</w:t>
      </w:r>
      <w:r w:rsidR="007B5FCC">
        <w:rPr>
          <w:rFonts w:ascii="Times New Roman" w:hAnsi="Times New Roman" w:cs="Times New Roman" w:hint="eastAsia"/>
        </w:rPr>
        <w:t>7</w:t>
      </w:r>
      <w:r w:rsidR="007B5FCC" w:rsidRPr="0033130D">
        <w:rPr>
          <w:rFonts w:ascii="Times New Roman" w:hAnsi="Times New Roman" w:cs="Times New Roman" w:hint="eastAsia"/>
        </w:rPr>
        <w:t>分</w:t>
      </w:r>
      <w:r w:rsidR="007B5FCC" w:rsidRPr="0033130D">
        <w:rPr>
          <w:rFonts w:ascii="Times New Roman" w:hAnsi="Times New Roman" w:cs="Times New Roman" w:hint="eastAsia"/>
        </w:rPr>
        <w:t>)</w:t>
      </w:r>
      <w:r w:rsidR="007B5FCC" w:rsidRPr="0033130D">
        <w:rPr>
          <w:rFonts w:ascii="Times New Roman" w:hAnsi="Times New Roman" w:cs="Times New Roman"/>
          <w:sz w:val="24"/>
          <w:szCs w:val="24"/>
        </w:rPr>
        <w:t xml:space="preserve">For the Flyback converter, input voltage is </w:t>
      </w:r>
      <w:r w:rsidR="007B5FCC" w:rsidRPr="0033130D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="007B5FCC" w:rsidRPr="0033130D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="007B5FCC" w:rsidRPr="0033130D">
        <w:rPr>
          <w:rFonts w:ascii="Times New Roman" w:hAnsi="Times New Roman" w:cs="Times New Roman"/>
          <w:sz w:val="24"/>
          <w:szCs w:val="24"/>
        </w:rPr>
        <w:t xml:space="preserve">, output voltage is </w:t>
      </w:r>
      <w:r w:rsidR="007B5FCC" w:rsidRPr="0033130D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="007B5FCC" w:rsidRPr="0033130D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="007B5FCC" w:rsidRPr="0033130D">
        <w:rPr>
          <w:rFonts w:ascii="Times New Roman" w:hAnsi="Times New Roman" w:cs="Times New Roman"/>
          <w:sz w:val="24"/>
          <w:szCs w:val="24"/>
        </w:rPr>
        <w:t>.</w:t>
      </w:r>
      <w:r w:rsidR="007B5FCC" w:rsidRPr="0033130D">
        <w:rPr>
          <w:rFonts w:hint="eastAsia"/>
          <w:sz w:val="24"/>
          <w:szCs w:val="24"/>
        </w:rPr>
        <w:t xml:space="preserve"> </w:t>
      </w:r>
      <w:r w:rsidR="007B5FCC" w:rsidRPr="0033130D">
        <w:rPr>
          <w:rFonts w:ascii="宋体" w:eastAsia="宋体" w:hAnsi="宋体" w:cs="Times New Roman" w:hint="eastAsia"/>
        </w:rPr>
        <w:t>对于反激式转换器，输入电压为</w:t>
      </w:r>
      <w:r w:rsidR="007B5FCC" w:rsidRPr="0033130D">
        <w:rPr>
          <w:rFonts w:ascii="Times New Roman" w:hAnsi="Times New Roman" w:cs="Times New Roman"/>
          <w:i/>
          <w:iCs/>
        </w:rPr>
        <w:t>V</w:t>
      </w:r>
      <w:r w:rsidR="007B5FCC" w:rsidRPr="0033130D">
        <w:rPr>
          <w:rFonts w:ascii="Times New Roman" w:hAnsi="Times New Roman" w:cs="Times New Roman"/>
          <w:vertAlign w:val="subscript"/>
        </w:rPr>
        <w:t>d</w:t>
      </w:r>
      <w:r w:rsidR="007B5FCC" w:rsidRPr="0033130D">
        <w:rPr>
          <w:rFonts w:ascii="宋体" w:eastAsia="宋体" w:hAnsi="宋体" w:cs="Times New Roman"/>
        </w:rPr>
        <w:t>，输出电压为</w:t>
      </w:r>
      <w:r w:rsidR="007B5FCC" w:rsidRPr="0033130D">
        <w:rPr>
          <w:rFonts w:ascii="Times New Roman" w:hAnsi="Times New Roman" w:cs="Times New Roman"/>
          <w:i/>
          <w:iCs/>
          <w:kern w:val="0"/>
        </w:rPr>
        <w:t>V</w:t>
      </w:r>
      <w:r w:rsidR="007B5FCC" w:rsidRPr="0033130D">
        <w:rPr>
          <w:rFonts w:ascii="Times New Roman" w:hAnsi="Times New Roman" w:cs="Times New Roman"/>
          <w:kern w:val="0"/>
          <w:vertAlign w:val="subscript"/>
        </w:rPr>
        <w:t>o</w:t>
      </w:r>
      <w:r w:rsidR="007B5FCC" w:rsidRPr="0033130D">
        <w:rPr>
          <w:rFonts w:ascii="宋体" w:eastAsia="宋体" w:hAnsi="宋体" w:cs="Times New Roman" w:hint="eastAsia"/>
        </w:rPr>
        <w:t>.</w:t>
      </w:r>
    </w:p>
    <w:p w14:paraId="6A004D6E" w14:textId="77777777" w:rsidR="007B5FCC" w:rsidRPr="0033130D" w:rsidRDefault="007B5FCC" w:rsidP="007B5FCC">
      <w:pPr>
        <w:spacing w:line="320" w:lineRule="exact"/>
        <w:ind w:left="210" w:hangingChars="100" w:hanging="210"/>
        <w:rPr>
          <w:rFonts w:ascii="Times New Roman" w:hAnsi="Times New Roman" w:cs="Times New Roman"/>
        </w:rPr>
      </w:pPr>
      <w:r w:rsidRPr="0033130D">
        <w:rPr>
          <w:rFonts w:ascii="Times New Roman" w:hAnsi="Times New Roman" w:cs="Times New Roman"/>
        </w:rPr>
        <w:t xml:space="preserve">(1) </w:t>
      </w:r>
      <w:r w:rsidRPr="0033130D">
        <w:rPr>
          <w:rFonts w:ascii="Times New Roman" w:hAnsi="Times New Roman" w:cs="Times New Roman"/>
          <w:sz w:val="24"/>
          <w:szCs w:val="24"/>
        </w:rPr>
        <w:t>Please draw the circuit diagram of flyback converter</w:t>
      </w:r>
      <w:r w:rsidRPr="0033130D">
        <w:rPr>
          <w:rFonts w:ascii="Times New Roman" w:hAnsi="Times New Roman" w:cs="Times New Roman" w:hint="eastAsia"/>
          <w:sz w:val="24"/>
          <w:szCs w:val="24"/>
        </w:rPr>
        <w:t>.</w:t>
      </w:r>
      <w:r w:rsidRPr="0033130D">
        <w:rPr>
          <w:rFonts w:hint="eastAsia"/>
          <w:sz w:val="24"/>
          <w:szCs w:val="24"/>
        </w:rPr>
        <w:t xml:space="preserve"> </w:t>
      </w:r>
      <w:r w:rsidRPr="0033130D">
        <w:rPr>
          <w:rFonts w:ascii="宋体" w:eastAsia="宋体" w:hAnsi="宋体" w:cs="Times New Roman" w:hint="eastAsia"/>
        </w:rPr>
        <w:t>请画反激式变换器的电路图。</w:t>
      </w:r>
      <w:r w:rsidRPr="0033130D">
        <w:rPr>
          <w:rFonts w:ascii="Times New Roman" w:eastAsia="宋体" w:hAnsi="Times New Roman" w:cs="Times New Roman" w:hint="eastAsia"/>
        </w:rPr>
        <w:t>(1</w:t>
      </w:r>
      <w:r w:rsidRPr="0033130D">
        <w:rPr>
          <w:rFonts w:ascii="Times New Roman" w:eastAsia="宋体" w:hAnsi="Times New Roman" w:cs="Times New Roman" w:hint="eastAsia"/>
        </w:rPr>
        <w:t>分</w:t>
      </w:r>
      <w:r w:rsidRPr="0033130D">
        <w:rPr>
          <w:rFonts w:ascii="Times New Roman" w:eastAsia="宋体" w:hAnsi="Times New Roman" w:cs="Times New Roman" w:hint="eastAsia"/>
        </w:rPr>
        <w:t>)</w:t>
      </w:r>
    </w:p>
    <w:p w14:paraId="28A757DE" w14:textId="77777777" w:rsidR="007B5FCC" w:rsidRPr="0033130D" w:rsidRDefault="007B5FCC" w:rsidP="007B5FCC">
      <w:pPr>
        <w:spacing w:line="320" w:lineRule="exact"/>
        <w:ind w:left="210" w:hangingChars="100" w:hanging="210"/>
        <w:rPr>
          <w:rFonts w:ascii="宋体" w:eastAsia="宋体" w:hAnsi="宋体" w:cs="Times New Roman"/>
        </w:rPr>
      </w:pPr>
      <w:r w:rsidRPr="0033130D">
        <w:rPr>
          <w:rFonts w:ascii="Times New Roman" w:hAnsi="Times New Roman" w:cs="Times New Roman" w:hint="eastAsia"/>
        </w:rPr>
        <w:t>(2)</w:t>
      </w:r>
      <w:r w:rsidRPr="0033130D">
        <w:rPr>
          <w:rFonts w:ascii="Times New Roman" w:hAnsi="Times New Roman" w:cs="Times New Roman"/>
          <w:sz w:val="24"/>
          <w:szCs w:val="24"/>
        </w:rPr>
        <w:t xml:space="preserve">Please answer </w:t>
      </w:r>
      <w:r w:rsidRPr="0033130D">
        <w:rPr>
          <w:rFonts w:ascii="Times New Roman" w:hAnsi="Times New Roman" w:cs="Times New Roman" w:hint="eastAsia"/>
          <w:sz w:val="24"/>
          <w:szCs w:val="24"/>
        </w:rPr>
        <w:t>h</w:t>
      </w:r>
      <w:r w:rsidRPr="0033130D">
        <w:rPr>
          <w:rFonts w:ascii="Times New Roman" w:hAnsi="Times New Roman" w:cs="Times New Roman"/>
          <w:sz w:val="24"/>
          <w:szCs w:val="24"/>
        </w:rPr>
        <w:t xml:space="preserve">ow the </w:t>
      </w:r>
      <w:r w:rsidRPr="0033130D">
        <w:rPr>
          <w:rFonts w:ascii="Times New Roman" w:hAnsi="Times New Roman" w:cs="Times New Roman" w:hint="eastAsia"/>
          <w:sz w:val="24"/>
          <w:szCs w:val="24"/>
        </w:rPr>
        <w:t>F</w:t>
      </w:r>
      <w:r w:rsidRPr="0033130D">
        <w:rPr>
          <w:rFonts w:ascii="Times New Roman" w:hAnsi="Times New Roman" w:cs="Times New Roman"/>
          <w:sz w:val="24"/>
          <w:szCs w:val="24"/>
        </w:rPr>
        <w:t xml:space="preserve">lyback converter is derived from </w:t>
      </w:r>
      <w:r w:rsidRPr="0033130D">
        <w:rPr>
          <w:rFonts w:ascii="Times New Roman" w:hAnsi="Times New Roman" w:cs="Times New Roman" w:hint="eastAsia"/>
          <w:sz w:val="24"/>
          <w:szCs w:val="24"/>
        </w:rPr>
        <w:t>Buck-Boost.</w:t>
      </w:r>
      <w:r w:rsidRPr="0033130D">
        <w:rPr>
          <w:rFonts w:hint="eastAsia"/>
        </w:rPr>
        <w:t xml:space="preserve"> </w:t>
      </w:r>
      <w:r w:rsidRPr="0033130D">
        <w:rPr>
          <w:rFonts w:ascii="宋体" w:eastAsia="宋体" w:hAnsi="宋体" w:cs="Times New Roman" w:hint="eastAsia"/>
        </w:rPr>
        <w:t>请回答反激转换器是如何从</w:t>
      </w:r>
      <w:r w:rsidRPr="0033130D">
        <w:rPr>
          <w:rFonts w:ascii="Times New Roman" w:eastAsia="宋体" w:hAnsi="Times New Roman" w:cs="Times New Roman"/>
        </w:rPr>
        <w:t>Buck-Boost</w:t>
      </w:r>
      <w:r w:rsidRPr="0033130D">
        <w:rPr>
          <w:rFonts w:ascii="宋体" w:eastAsia="宋体" w:hAnsi="宋体" w:cs="Times New Roman"/>
        </w:rPr>
        <w:t>中导出的</w:t>
      </w:r>
      <w:r w:rsidRPr="0033130D">
        <w:rPr>
          <w:rFonts w:ascii="宋体" w:eastAsia="宋体" w:hAnsi="宋体" w:cs="Times New Roman" w:hint="eastAsia"/>
        </w:rPr>
        <w:t>。</w:t>
      </w:r>
      <w:r w:rsidRPr="0033130D">
        <w:rPr>
          <w:rFonts w:ascii="Times New Roman" w:eastAsia="宋体" w:hAnsi="Times New Roman" w:cs="Times New Roman" w:hint="eastAsia"/>
        </w:rPr>
        <w:t>(1</w:t>
      </w:r>
      <w:r w:rsidRPr="0033130D">
        <w:rPr>
          <w:rFonts w:ascii="Times New Roman" w:eastAsia="宋体" w:hAnsi="Times New Roman" w:cs="Times New Roman" w:hint="eastAsia"/>
        </w:rPr>
        <w:t>分</w:t>
      </w:r>
      <w:r w:rsidRPr="0033130D">
        <w:rPr>
          <w:rFonts w:ascii="Times New Roman" w:eastAsia="宋体" w:hAnsi="Times New Roman" w:cs="Times New Roman" w:hint="eastAsia"/>
        </w:rPr>
        <w:t>)</w:t>
      </w:r>
    </w:p>
    <w:p w14:paraId="36E2B07F" w14:textId="77777777" w:rsidR="007B5FCC" w:rsidRPr="0033130D" w:rsidRDefault="007B5FCC" w:rsidP="007B5FCC">
      <w:pPr>
        <w:spacing w:line="320" w:lineRule="exact"/>
        <w:ind w:left="210" w:hangingChars="100" w:hanging="210"/>
        <w:rPr>
          <w:rFonts w:ascii="宋体" w:eastAsia="宋体" w:hAnsi="宋体" w:cs="Times New Roman"/>
        </w:rPr>
      </w:pPr>
      <w:r w:rsidRPr="0033130D">
        <w:rPr>
          <w:rFonts w:ascii="Times New Roman" w:hAnsi="Times New Roman" w:cs="Times New Roman" w:hint="eastAsia"/>
        </w:rPr>
        <w:lastRenderedPageBreak/>
        <w:t>(3)</w:t>
      </w:r>
      <w:r w:rsidRPr="0033130D">
        <w:t xml:space="preserve"> </w:t>
      </w:r>
      <w:r w:rsidRPr="0033130D">
        <w:rPr>
          <w:rFonts w:ascii="Times New Roman" w:hAnsi="Times New Roman" w:cs="Times New Roman"/>
          <w:sz w:val="24"/>
          <w:szCs w:val="24"/>
        </w:rPr>
        <w:t>Why Flyback Converters Don't Need Magnetic Reset Circuits</w:t>
      </w:r>
      <w:r w:rsidRPr="0033130D">
        <w:rPr>
          <w:rFonts w:ascii="宋体" w:eastAsia="宋体" w:hAnsi="宋体" w:cs="Times New Roman" w:hint="eastAsia"/>
        </w:rPr>
        <w:t>为什么反激式转换器不需要磁性复位电路。</w:t>
      </w:r>
      <w:r w:rsidRPr="0033130D">
        <w:rPr>
          <w:rFonts w:ascii="Times New Roman" w:eastAsia="宋体" w:hAnsi="Times New Roman" w:cs="Times New Roman" w:hint="eastAsia"/>
        </w:rPr>
        <w:t>(1</w:t>
      </w:r>
      <w:r w:rsidRPr="0033130D">
        <w:rPr>
          <w:rFonts w:ascii="Times New Roman" w:eastAsia="宋体" w:hAnsi="Times New Roman" w:cs="Times New Roman" w:hint="eastAsia"/>
        </w:rPr>
        <w:t>分</w:t>
      </w:r>
      <w:r w:rsidRPr="0033130D">
        <w:rPr>
          <w:rFonts w:ascii="Times New Roman" w:eastAsia="宋体" w:hAnsi="Times New Roman" w:cs="Times New Roman" w:hint="eastAsia"/>
        </w:rPr>
        <w:t>)</w:t>
      </w:r>
    </w:p>
    <w:p w14:paraId="3199D19A" w14:textId="77777777" w:rsidR="007B5FCC" w:rsidRPr="00353307" w:rsidRDefault="007B5FCC" w:rsidP="007B5FCC">
      <w:pPr>
        <w:spacing w:line="320" w:lineRule="exact"/>
        <w:ind w:left="210" w:hangingChars="100" w:hanging="210"/>
        <w:rPr>
          <w:rFonts w:ascii="Times New Roman" w:eastAsia="宋体" w:hAnsi="Times New Roman" w:cs="Times New Roman"/>
          <w:szCs w:val="21"/>
        </w:rPr>
      </w:pPr>
      <w:r w:rsidRPr="0033130D">
        <w:rPr>
          <w:rFonts w:ascii="Times New Roman" w:hAnsi="Times New Roman" w:cs="Times New Roman" w:hint="eastAsia"/>
        </w:rPr>
        <w:t>(4</w:t>
      </w:r>
      <w:r w:rsidRPr="0033130D">
        <w:rPr>
          <w:rFonts w:ascii="Times New Roman" w:hAnsi="Times New Roman" w:cs="Times New Roman"/>
        </w:rPr>
        <w:t>)</w:t>
      </w:r>
      <w:r w:rsidRPr="0033130D">
        <w:rPr>
          <w:rFonts w:ascii="Times New Roman" w:hAnsi="Times New Roman" w:cs="Times New Roman"/>
          <w:sz w:val="24"/>
          <w:szCs w:val="24"/>
        </w:rPr>
        <w:t xml:space="preserve"> Draw the waveforms of </w:t>
      </w:r>
      <w:r w:rsidRPr="0033130D">
        <w:rPr>
          <w:rFonts w:ascii="Times New Roman" w:hAnsi="Times New Roman" w:cs="Times New Roman"/>
          <w:i/>
          <w:iCs/>
          <w:sz w:val="28"/>
          <w:szCs w:val="28"/>
        </w:rPr>
        <w:t>v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N1</w:t>
      </w:r>
      <w:r w:rsidRPr="0033130D">
        <w:rPr>
          <w:rFonts w:ascii="Times New Roman" w:hAnsi="Times New Roman" w:cs="Times New Roman" w:hint="eastAsia"/>
          <w:sz w:val="24"/>
          <w:szCs w:val="24"/>
        </w:rPr>
        <w:t>、</w:t>
      </w:r>
      <w:r w:rsidRPr="0033130D">
        <w:rPr>
          <w:rFonts w:ascii="Times New Roman" w:hAnsi="Times New Roman" w:cs="Times New Roman"/>
          <w:i/>
          <w:iCs/>
          <w:sz w:val="28"/>
          <w:szCs w:val="28"/>
        </w:rPr>
        <w:t>i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1</w:t>
      </w:r>
      <w:r w:rsidRPr="003313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3130D">
        <w:rPr>
          <w:rFonts w:ascii="Times New Roman" w:hAnsi="Times New Roman" w:cs="Times New Roman"/>
          <w:sz w:val="24"/>
          <w:szCs w:val="24"/>
        </w:rPr>
        <w:t>under CCM operation mode</w:t>
      </w:r>
      <w:r w:rsidRPr="00353307">
        <w:rPr>
          <w:rFonts w:ascii="Times New Roman" w:eastAsia="宋体" w:hAnsi="Times New Roman" w:cs="Times New Roman"/>
          <w:szCs w:val="21"/>
        </w:rPr>
        <w:t>绘制</w:t>
      </w:r>
      <w:r w:rsidRPr="00353307">
        <w:rPr>
          <w:rFonts w:ascii="Times New Roman" w:eastAsia="宋体" w:hAnsi="Times New Roman" w:cs="Times New Roman"/>
          <w:szCs w:val="21"/>
        </w:rPr>
        <w:t>CCM</w:t>
      </w:r>
      <w:r w:rsidRPr="00353307">
        <w:rPr>
          <w:rFonts w:ascii="Times New Roman" w:eastAsia="宋体" w:hAnsi="Times New Roman" w:cs="Times New Roman"/>
          <w:szCs w:val="21"/>
        </w:rPr>
        <w:t>运行模式下</w:t>
      </w:r>
      <w:r w:rsidRPr="00353307">
        <w:rPr>
          <w:rFonts w:ascii="Times New Roman" w:eastAsia="宋体" w:hAnsi="Times New Roman" w:cs="Times New Roman"/>
          <w:i/>
          <w:iCs/>
          <w:kern w:val="0"/>
          <w:szCs w:val="21"/>
        </w:rPr>
        <w:t>v</w:t>
      </w:r>
      <w:r w:rsidRPr="00353307">
        <w:rPr>
          <w:rFonts w:ascii="Times New Roman" w:eastAsia="宋体" w:hAnsi="Times New Roman" w:cs="Times New Roman"/>
          <w:kern w:val="0"/>
          <w:szCs w:val="21"/>
          <w:vertAlign w:val="subscript"/>
        </w:rPr>
        <w:t>p</w:t>
      </w:r>
      <w:r w:rsidRPr="00353307">
        <w:rPr>
          <w:rFonts w:ascii="Times New Roman" w:eastAsia="宋体" w:hAnsi="Times New Roman" w:cs="Times New Roman"/>
          <w:szCs w:val="21"/>
        </w:rPr>
        <w:t>、</w:t>
      </w:r>
      <w:r w:rsidRPr="00353307">
        <w:rPr>
          <w:rFonts w:ascii="Times New Roman" w:eastAsia="宋体" w:hAnsi="Times New Roman" w:cs="Times New Roman"/>
          <w:i/>
          <w:iCs/>
          <w:szCs w:val="21"/>
        </w:rPr>
        <w:t>i</w:t>
      </w:r>
      <w:r w:rsidRPr="00353307">
        <w:rPr>
          <w:rFonts w:ascii="Times New Roman" w:eastAsia="宋体" w:hAnsi="Times New Roman" w:cs="Times New Roman"/>
          <w:szCs w:val="21"/>
          <w:vertAlign w:val="subscript"/>
        </w:rPr>
        <w:t>p</w:t>
      </w:r>
      <w:r w:rsidRPr="00353307">
        <w:rPr>
          <w:rFonts w:ascii="Times New Roman" w:eastAsia="宋体" w:hAnsi="Times New Roman" w:cs="Times New Roman"/>
          <w:szCs w:val="21"/>
        </w:rPr>
        <w:t>的波形。</w:t>
      </w:r>
      <w:r w:rsidRPr="00353307">
        <w:rPr>
          <w:rFonts w:ascii="Times New Roman" w:eastAsia="宋体" w:hAnsi="Times New Roman" w:cs="Times New Roman"/>
          <w:szCs w:val="21"/>
        </w:rPr>
        <w:t>(2</w:t>
      </w:r>
      <w:r w:rsidRPr="00353307">
        <w:rPr>
          <w:rFonts w:ascii="Times New Roman" w:eastAsia="宋体" w:hAnsi="Times New Roman" w:cs="Times New Roman"/>
          <w:szCs w:val="21"/>
        </w:rPr>
        <w:t>分</w:t>
      </w:r>
      <w:r w:rsidRPr="00353307">
        <w:rPr>
          <w:rFonts w:ascii="Times New Roman" w:eastAsia="宋体" w:hAnsi="Times New Roman" w:cs="Times New Roman"/>
          <w:szCs w:val="21"/>
        </w:rPr>
        <w:t>)</w:t>
      </w:r>
    </w:p>
    <w:p w14:paraId="750AD623" w14:textId="77777777" w:rsidR="007B5FCC" w:rsidRDefault="007B5FCC" w:rsidP="007B5FCC">
      <w:pPr>
        <w:spacing w:line="320" w:lineRule="exact"/>
        <w:ind w:left="210" w:hangingChars="100" w:hanging="210"/>
        <w:rPr>
          <w:rFonts w:ascii="Times New Roman" w:eastAsia="宋体" w:hAnsi="Times New Roman" w:cs="Times New Roman"/>
          <w:szCs w:val="21"/>
        </w:rPr>
      </w:pPr>
      <w:r w:rsidRPr="0033130D">
        <w:rPr>
          <w:rFonts w:ascii="Times New Roman" w:hAnsi="Times New Roman" w:cs="Times New Roman"/>
        </w:rPr>
        <w:t>(</w:t>
      </w:r>
      <w:r w:rsidRPr="0033130D">
        <w:rPr>
          <w:rFonts w:ascii="Times New Roman" w:hAnsi="Times New Roman" w:cs="Times New Roman" w:hint="eastAsia"/>
        </w:rPr>
        <w:t>5</w:t>
      </w:r>
      <w:r w:rsidRPr="0033130D">
        <w:rPr>
          <w:rFonts w:ascii="Times New Roman" w:hAnsi="Times New Roman" w:cs="Times New Roman"/>
        </w:rPr>
        <w:t xml:space="preserve">) </w:t>
      </w:r>
      <w:r w:rsidRPr="0033130D">
        <w:rPr>
          <w:rFonts w:ascii="Times New Roman" w:hAnsi="Times New Roman" w:cs="Times New Roman"/>
          <w:sz w:val="24"/>
          <w:szCs w:val="24"/>
        </w:rPr>
        <w:t xml:space="preserve">Please derive the relationship between </w:t>
      </w:r>
      <w:r w:rsidRPr="0033130D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33130D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33130D">
        <w:rPr>
          <w:rFonts w:ascii="Times New Roman" w:hAnsi="Times New Roman" w:cs="Times New Roman"/>
          <w:sz w:val="24"/>
          <w:szCs w:val="24"/>
        </w:rPr>
        <w:t xml:space="preserve"> and </w:t>
      </w:r>
      <w:r w:rsidRPr="0033130D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33130D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3130D">
        <w:rPr>
          <w:rFonts w:ascii="Times New Roman" w:hAnsi="Times New Roman" w:cs="Times New Roman"/>
          <w:sz w:val="24"/>
          <w:szCs w:val="24"/>
        </w:rPr>
        <w:t xml:space="preserve"> under CCM operation mode.</w:t>
      </w:r>
      <w:r w:rsidRPr="0033130D">
        <w:rPr>
          <w:rFonts w:hint="eastAsia"/>
        </w:rPr>
        <w:t xml:space="preserve"> </w:t>
      </w:r>
      <w:r w:rsidRPr="00353307">
        <w:rPr>
          <w:rFonts w:ascii="Times New Roman" w:eastAsia="宋体" w:hAnsi="Times New Roman" w:cs="Times New Roman"/>
          <w:szCs w:val="21"/>
        </w:rPr>
        <w:t>请推导</w:t>
      </w:r>
      <w:r w:rsidRPr="00353307">
        <w:rPr>
          <w:rFonts w:ascii="Times New Roman" w:eastAsia="宋体" w:hAnsi="Times New Roman" w:cs="Times New Roman"/>
          <w:szCs w:val="21"/>
        </w:rPr>
        <w:t>CCM</w:t>
      </w:r>
      <w:r w:rsidRPr="00353307">
        <w:rPr>
          <w:rFonts w:ascii="Times New Roman" w:eastAsia="宋体" w:hAnsi="Times New Roman" w:cs="Times New Roman"/>
          <w:szCs w:val="21"/>
        </w:rPr>
        <w:t>操作模式下</w:t>
      </w:r>
      <w:r w:rsidRPr="00353307">
        <w:rPr>
          <w:rFonts w:ascii="Times New Roman" w:eastAsia="宋体" w:hAnsi="Times New Roman" w:cs="Times New Roman"/>
          <w:i/>
          <w:iCs/>
          <w:kern w:val="0"/>
          <w:szCs w:val="21"/>
        </w:rPr>
        <w:t>V</w:t>
      </w:r>
      <w:r w:rsidRPr="00353307">
        <w:rPr>
          <w:rFonts w:ascii="Times New Roman" w:eastAsia="宋体" w:hAnsi="Times New Roman" w:cs="Times New Roman"/>
          <w:kern w:val="0"/>
          <w:szCs w:val="21"/>
          <w:vertAlign w:val="subscript"/>
        </w:rPr>
        <w:t>o</w:t>
      </w:r>
      <w:r w:rsidRPr="00353307">
        <w:rPr>
          <w:rFonts w:ascii="Times New Roman" w:eastAsia="宋体" w:hAnsi="Times New Roman" w:cs="Times New Roman"/>
          <w:szCs w:val="21"/>
        </w:rPr>
        <w:t>和</w:t>
      </w:r>
      <w:r w:rsidRPr="00353307">
        <w:rPr>
          <w:rFonts w:ascii="Times New Roman" w:eastAsia="宋体" w:hAnsi="Times New Roman" w:cs="Times New Roman"/>
          <w:i/>
          <w:iCs/>
          <w:szCs w:val="21"/>
        </w:rPr>
        <w:t>V</w:t>
      </w:r>
      <w:r w:rsidRPr="00353307">
        <w:rPr>
          <w:rFonts w:ascii="Times New Roman" w:eastAsia="宋体" w:hAnsi="Times New Roman" w:cs="Times New Roman"/>
          <w:szCs w:val="21"/>
          <w:vertAlign w:val="subscript"/>
        </w:rPr>
        <w:t>d</w:t>
      </w:r>
      <w:r w:rsidRPr="00353307">
        <w:rPr>
          <w:rFonts w:ascii="Times New Roman" w:eastAsia="宋体" w:hAnsi="Times New Roman" w:cs="Times New Roman"/>
          <w:szCs w:val="21"/>
        </w:rPr>
        <w:t>之间的关系。</w:t>
      </w:r>
      <w:r w:rsidRPr="00353307"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 w:hint="eastAsia"/>
          <w:szCs w:val="21"/>
        </w:rPr>
        <w:t>2</w:t>
      </w:r>
      <w:r w:rsidRPr="00353307">
        <w:rPr>
          <w:rFonts w:ascii="Times New Roman" w:eastAsia="宋体" w:hAnsi="Times New Roman" w:cs="Times New Roman"/>
          <w:szCs w:val="21"/>
        </w:rPr>
        <w:t>分</w:t>
      </w:r>
      <w:r w:rsidRPr="00353307">
        <w:rPr>
          <w:rFonts w:ascii="Times New Roman" w:eastAsia="宋体" w:hAnsi="Times New Roman" w:cs="Times New Roman"/>
          <w:szCs w:val="21"/>
        </w:rPr>
        <w:t>)</w:t>
      </w:r>
    </w:p>
    <w:p w14:paraId="3BC5EAB6" w14:textId="77777777" w:rsidR="007B5FCC" w:rsidRPr="00B42840" w:rsidRDefault="007B5FCC" w:rsidP="007B5FCC">
      <w:pPr>
        <w:rPr>
          <w:rFonts w:ascii="Times New Roman" w:hAnsi="Times New Roman" w:cs="Times New Roman"/>
          <w:b/>
          <w:bCs/>
        </w:rPr>
      </w:pPr>
      <w:bookmarkStart w:id="1" w:name="OLE_LINK6"/>
      <w:r w:rsidRPr="00B42840">
        <w:rPr>
          <w:rFonts w:ascii="Times New Roman" w:hAnsi="Times New Roman" w:cs="Times New Roman" w:hint="eastAsia"/>
          <w:b/>
          <w:bCs/>
        </w:rPr>
        <w:t>Solution</w:t>
      </w:r>
      <w:r w:rsidRPr="00B42840">
        <w:rPr>
          <w:rFonts w:ascii="Times New Roman" w:hAnsi="Times New Roman" w:cs="Times New Roman" w:hint="eastAsia"/>
          <w:b/>
          <w:bCs/>
        </w:rPr>
        <w:t>：</w:t>
      </w:r>
    </w:p>
    <w:bookmarkEnd w:id="1"/>
    <w:p w14:paraId="32CA1478" w14:textId="77777777" w:rsidR="007B5FCC" w:rsidRPr="00C50FD3" w:rsidRDefault="007B5FCC" w:rsidP="007B5FCC">
      <w:pPr>
        <w:rPr>
          <w:rFonts w:ascii="Times New Roman" w:eastAsia="宋体" w:hAnsi="Times New Roman" w:cs="Times New Roman"/>
          <w:sz w:val="24"/>
          <w:szCs w:val="24"/>
        </w:rPr>
      </w:pPr>
      <w:r w:rsidRPr="00C50FD3">
        <w:rPr>
          <w:rFonts w:ascii="Times New Roman" w:eastAsia="宋体" w:hAnsi="Times New Roman" w:cs="Times New Roman"/>
          <w:sz w:val="24"/>
          <w:szCs w:val="24"/>
        </w:rPr>
        <w:t>(1)</w:t>
      </w:r>
    </w:p>
    <w:p w14:paraId="0D801CF5" w14:textId="77777777" w:rsidR="007B5FCC" w:rsidRPr="00C50FD3" w:rsidRDefault="007B5FCC" w:rsidP="007B5FCC">
      <w:pPr>
        <w:jc w:val="center"/>
        <w:rPr>
          <w:sz w:val="24"/>
          <w:szCs w:val="24"/>
        </w:rPr>
      </w:pPr>
      <w:r w:rsidRPr="00C50FD3">
        <w:rPr>
          <w:sz w:val="24"/>
          <w:szCs w:val="24"/>
        </w:rPr>
        <w:object w:dxaOrig="2795" w:dyaOrig="1538" w14:anchorId="517E3B0B">
          <v:shape id="_x0000_i1054" type="#_x0000_t75" style="width:250.55pt;height:129pt" o:ole="">
            <v:imagedata r:id="rId15" o:title="" croptop="4830f"/>
          </v:shape>
          <o:OLEObject Type="Embed" ProgID="Visio.Drawing.11" ShapeID="_x0000_i1054" DrawAspect="Content" ObjectID="_1806841996" r:id="rId16"/>
        </w:object>
      </w:r>
    </w:p>
    <w:p w14:paraId="06E3A2EC" w14:textId="77777777" w:rsidR="007B5FCC" w:rsidRPr="00C50FD3" w:rsidRDefault="007B5FCC" w:rsidP="007B5FCC">
      <w:pPr>
        <w:rPr>
          <w:rFonts w:ascii="Times New Roman" w:eastAsia="宋体" w:hAnsi="Times New Roman" w:cs="Times New Roman"/>
          <w:sz w:val="24"/>
          <w:szCs w:val="24"/>
        </w:rPr>
      </w:pPr>
      <w:r w:rsidRPr="00C50FD3">
        <w:rPr>
          <w:rFonts w:ascii="Times New Roman" w:hAnsi="Times New Roman" w:cs="Times New Roman" w:hint="eastAsia"/>
          <w:sz w:val="24"/>
          <w:szCs w:val="24"/>
        </w:rPr>
        <w:t>(2</w:t>
      </w:r>
      <w:r w:rsidRPr="00C50FD3">
        <w:rPr>
          <w:rFonts w:ascii="Times New Roman" w:eastAsia="宋体" w:hAnsi="Times New Roman" w:cs="Times New Roman"/>
          <w:sz w:val="24"/>
          <w:szCs w:val="24"/>
        </w:rPr>
        <w:t>)</w:t>
      </w:r>
      <w:r w:rsidRPr="00C50FD3">
        <w:rPr>
          <w:rFonts w:ascii="Times New Roman" w:eastAsia="宋体" w:hAnsi="Times New Roman" w:cs="Times New Roman"/>
          <w:sz w:val="24"/>
          <w:szCs w:val="24"/>
        </w:rPr>
        <w:t>第一步</w:t>
      </w:r>
      <w:r w:rsidRPr="00C50FD3">
        <w:rPr>
          <w:rFonts w:ascii="Times New Roman" w:eastAsia="宋体" w:hAnsi="Times New Roman" w:cs="Times New Roman"/>
          <w:sz w:val="24"/>
          <w:szCs w:val="24"/>
        </w:rPr>
        <w:t>:</w:t>
      </w:r>
      <w:r w:rsidRPr="00C50FD3">
        <w:rPr>
          <w:rFonts w:ascii="Times New Roman" w:eastAsia="宋体" w:hAnsi="Times New Roman" w:cs="Times New Roman"/>
          <w:sz w:val="24"/>
          <w:szCs w:val="24"/>
        </w:rPr>
        <w:t>加入隔离变压器</w:t>
      </w:r>
      <w:r w:rsidRPr="00C50FD3">
        <w:rPr>
          <w:rFonts w:ascii="Times New Roman" w:eastAsia="宋体" w:hAnsi="Times New Roman" w:cs="Times New Roman"/>
          <w:sz w:val="24"/>
          <w:szCs w:val="24"/>
        </w:rPr>
        <w:t>;</w:t>
      </w:r>
    </w:p>
    <w:p w14:paraId="65EDE8E3" w14:textId="77777777" w:rsidR="007B5FCC" w:rsidRPr="00C50FD3" w:rsidRDefault="007B5FCC" w:rsidP="007B5FCC">
      <w:pPr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C50FD3">
        <w:rPr>
          <w:rFonts w:ascii="Times New Roman" w:eastAsia="宋体" w:hAnsi="Times New Roman" w:cs="Times New Roman"/>
          <w:sz w:val="24"/>
          <w:szCs w:val="24"/>
        </w:rPr>
        <w:t>第二部</w:t>
      </w:r>
      <w:r w:rsidRPr="00C50FD3">
        <w:rPr>
          <w:rFonts w:ascii="Times New Roman" w:eastAsia="宋体" w:hAnsi="Times New Roman" w:cs="Times New Roman"/>
          <w:sz w:val="24"/>
          <w:szCs w:val="24"/>
        </w:rPr>
        <w:t>:</w:t>
      </w:r>
      <w:r w:rsidRPr="00C50FD3">
        <w:rPr>
          <w:rFonts w:ascii="Times New Roman" w:eastAsia="宋体" w:hAnsi="Times New Roman" w:cs="Times New Roman"/>
          <w:sz w:val="24"/>
          <w:szCs w:val="24"/>
        </w:rPr>
        <w:t>将</w:t>
      </w:r>
      <w:r w:rsidRPr="00C50FD3">
        <w:rPr>
          <w:rFonts w:ascii="Times New Roman" w:eastAsia="宋体" w:hAnsi="Times New Roman" w:cs="Times New Roman"/>
          <w:sz w:val="24"/>
          <w:szCs w:val="24"/>
        </w:rPr>
        <w:t>L</w:t>
      </w:r>
      <w:r w:rsidRPr="00C50FD3">
        <w:rPr>
          <w:rFonts w:ascii="Times New Roman" w:eastAsia="宋体" w:hAnsi="Times New Roman" w:cs="Times New Roman"/>
          <w:sz w:val="24"/>
          <w:szCs w:val="24"/>
        </w:rPr>
        <w:t>和变压器集成在一起</w:t>
      </w:r>
      <w:r w:rsidRPr="00C50FD3">
        <w:rPr>
          <w:rFonts w:ascii="Times New Roman" w:eastAsia="宋体" w:hAnsi="Times New Roman" w:cs="Times New Roman"/>
          <w:sz w:val="24"/>
          <w:szCs w:val="24"/>
        </w:rPr>
        <w:t>,</w:t>
      </w:r>
      <w:r w:rsidRPr="00C50FD3">
        <w:rPr>
          <w:rFonts w:ascii="Times New Roman" w:eastAsia="宋体" w:hAnsi="Times New Roman" w:cs="Times New Roman"/>
          <w:sz w:val="24"/>
          <w:szCs w:val="24"/>
        </w:rPr>
        <w:t>用励磁电感代替</w:t>
      </w:r>
      <w:r w:rsidRPr="00C50FD3">
        <w:rPr>
          <w:rFonts w:ascii="Times New Roman" w:eastAsia="宋体" w:hAnsi="Times New Roman" w:cs="Times New Roman"/>
          <w:sz w:val="24"/>
          <w:szCs w:val="24"/>
        </w:rPr>
        <w:t>L;</w:t>
      </w:r>
    </w:p>
    <w:p w14:paraId="730C2C4C" w14:textId="77777777" w:rsidR="007B5FCC" w:rsidRPr="00C50FD3" w:rsidRDefault="007B5FCC" w:rsidP="007B5FCC">
      <w:pPr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C50FD3">
        <w:rPr>
          <w:rFonts w:ascii="Times New Roman" w:eastAsia="宋体" w:hAnsi="Times New Roman" w:cs="Times New Roman"/>
          <w:sz w:val="24"/>
          <w:szCs w:val="24"/>
        </w:rPr>
        <w:t>第三步</w:t>
      </w:r>
      <w:r w:rsidRPr="00C50FD3">
        <w:rPr>
          <w:rFonts w:ascii="Times New Roman" w:eastAsia="宋体" w:hAnsi="Times New Roman" w:cs="Times New Roman"/>
          <w:sz w:val="24"/>
          <w:szCs w:val="24"/>
        </w:rPr>
        <w:t>:</w:t>
      </w:r>
      <w:r w:rsidRPr="00C50FD3">
        <w:rPr>
          <w:rFonts w:ascii="Times New Roman" w:eastAsia="宋体" w:hAnsi="Times New Roman" w:cs="Times New Roman"/>
          <w:sz w:val="24"/>
          <w:szCs w:val="24"/>
        </w:rPr>
        <w:t>调整变压器次级位置</w:t>
      </w:r>
      <w:r w:rsidRPr="00C50FD3">
        <w:rPr>
          <w:rFonts w:ascii="Times New Roman" w:eastAsia="宋体" w:hAnsi="Times New Roman" w:cs="Times New Roman"/>
          <w:sz w:val="24"/>
          <w:szCs w:val="24"/>
        </w:rPr>
        <w:t>;</w:t>
      </w:r>
    </w:p>
    <w:p w14:paraId="350C45AA" w14:textId="77777777" w:rsidR="007B5FCC" w:rsidRPr="00C50FD3" w:rsidRDefault="007B5FCC" w:rsidP="007B5FCC">
      <w:pPr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C50FD3">
        <w:rPr>
          <w:rFonts w:ascii="Times New Roman" w:eastAsia="宋体" w:hAnsi="Times New Roman" w:cs="Times New Roman"/>
          <w:sz w:val="24"/>
          <w:szCs w:val="24"/>
        </w:rPr>
        <w:t>第四步</w:t>
      </w:r>
      <w:r w:rsidRPr="00C50FD3">
        <w:rPr>
          <w:rFonts w:ascii="Times New Roman" w:eastAsia="宋体" w:hAnsi="Times New Roman" w:cs="Times New Roman"/>
          <w:sz w:val="24"/>
          <w:szCs w:val="24"/>
        </w:rPr>
        <w:t>:</w:t>
      </w:r>
      <w:r w:rsidRPr="00C50FD3">
        <w:rPr>
          <w:rFonts w:ascii="Times New Roman" w:eastAsia="宋体" w:hAnsi="Times New Roman" w:cs="Times New Roman"/>
          <w:sz w:val="24"/>
          <w:szCs w:val="24"/>
        </w:rPr>
        <w:t>将</w:t>
      </w:r>
      <w:r w:rsidRPr="00C50FD3">
        <w:rPr>
          <w:rFonts w:ascii="Times New Roman" w:eastAsia="宋体" w:hAnsi="Times New Roman" w:cs="Times New Roman"/>
          <w:sz w:val="24"/>
          <w:szCs w:val="24"/>
        </w:rPr>
        <w:t>VT</w:t>
      </w:r>
      <w:r w:rsidRPr="00C50FD3">
        <w:rPr>
          <w:rFonts w:ascii="Times New Roman" w:eastAsia="宋体" w:hAnsi="Times New Roman" w:cs="Times New Roman"/>
          <w:sz w:val="24"/>
          <w:szCs w:val="24"/>
        </w:rPr>
        <w:t>移至变压器下面</w:t>
      </w:r>
      <w:r w:rsidRPr="00C50FD3">
        <w:rPr>
          <w:rFonts w:ascii="Times New Roman" w:eastAsia="宋体" w:hAnsi="Times New Roman" w:cs="Times New Roman"/>
          <w:sz w:val="24"/>
          <w:szCs w:val="24"/>
        </w:rPr>
        <w:t>.</w:t>
      </w:r>
    </w:p>
    <w:p w14:paraId="32D94D85" w14:textId="77777777" w:rsidR="007B5FCC" w:rsidRPr="00C50FD3" w:rsidRDefault="007B5FCC" w:rsidP="007B5FCC">
      <w:pPr>
        <w:ind w:left="240" w:hangingChars="100" w:hanging="240"/>
        <w:rPr>
          <w:rFonts w:ascii="Times New Roman" w:eastAsia="宋体" w:hAnsi="Times New Roman" w:cs="Times New Roman"/>
          <w:sz w:val="24"/>
          <w:szCs w:val="24"/>
        </w:rPr>
      </w:pPr>
      <w:r w:rsidRPr="00C50FD3">
        <w:rPr>
          <w:rFonts w:ascii="Times New Roman" w:eastAsia="宋体" w:hAnsi="Times New Roman" w:cs="Times New Roman"/>
          <w:sz w:val="24"/>
          <w:szCs w:val="24"/>
        </w:rPr>
        <w:t xml:space="preserve">(3) </w:t>
      </w:r>
      <w:r w:rsidRPr="00C50FD3">
        <w:rPr>
          <w:rFonts w:ascii="Times New Roman" w:eastAsia="宋体" w:hAnsi="Times New Roman" w:cs="Times New Roman"/>
          <w:sz w:val="24"/>
          <w:szCs w:val="24"/>
        </w:rPr>
        <w:t>反激电路可以实现自身复位，通过副边输出电压进行复位，能量消耗在负载上</w:t>
      </w:r>
      <w:r w:rsidRPr="00C50FD3">
        <w:rPr>
          <w:rFonts w:ascii="Times New Roman" w:eastAsia="宋体" w:hAnsi="Times New Roman" w:cs="Times New Roman"/>
          <w:sz w:val="24"/>
          <w:szCs w:val="24"/>
        </w:rPr>
        <w:t>,</w:t>
      </w:r>
      <w:r w:rsidRPr="00C50FD3">
        <w:rPr>
          <w:rFonts w:ascii="Times New Roman" w:eastAsia="宋体" w:hAnsi="Times New Roman" w:cs="Times New Roman"/>
          <w:sz w:val="24"/>
          <w:szCs w:val="24"/>
        </w:rPr>
        <w:t>因此不需要去磁电路。</w:t>
      </w:r>
    </w:p>
    <w:p w14:paraId="557FBB16" w14:textId="77777777" w:rsidR="007B5FCC" w:rsidRPr="00C50FD3" w:rsidRDefault="007B5FCC" w:rsidP="007B5FCC">
      <w:pPr>
        <w:ind w:left="240" w:hangingChars="100" w:hanging="240"/>
        <w:rPr>
          <w:rFonts w:ascii="Times New Roman" w:eastAsia="宋体" w:hAnsi="Times New Roman" w:cs="Times New Roman"/>
          <w:sz w:val="24"/>
          <w:szCs w:val="24"/>
        </w:rPr>
      </w:pPr>
      <w:r w:rsidRPr="00C50FD3">
        <w:rPr>
          <w:rFonts w:ascii="Times New Roman" w:eastAsia="宋体" w:hAnsi="Times New Roman" w:cs="Times New Roman" w:hint="eastAsia"/>
          <w:sz w:val="24"/>
          <w:szCs w:val="24"/>
        </w:rPr>
        <w:t>(4)</w:t>
      </w:r>
    </w:p>
    <w:p w14:paraId="203917AE" w14:textId="77777777" w:rsidR="007B5FCC" w:rsidRPr="00C50FD3" w:rsidRDefault="007B5FCC" w:rsidP="007B5FCC">
      <w:pPr>
        <w:ind w:left="240" w:hangingChars="100" w:hanging="24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C50FD3">
        <w:rPr>
          <w:sz w:val="24"/>
          <w:szCs w:val="24"/>
        </w:rPr>
        <w:object w:dxaOrig="4878" w:dyaOrig="4587" w14:anchorId="72ABE4F1">
          <v:shape id="_x0000_i1055" type="#_x0000_t75" style="width:262.6pt;height:246.8pt" o:ole="">
            <v:imagedata r:id="rId17" o:title=""/>
          </v:shape>
          <o:OLEObject Type="Embed" ProgID="Visio.Drawing.15" ShapeID="_x0000_i1055" DrawAspect="Content" ObjectID="_1806841997" r:id="rId18"/>
        </w:object>
      </w:r>
    </w:p>
    <w:p w14:paraId="494E3C23" w14:textId="77777777" w:rsidR="007B5FCC" w:rsidRPr="00C50FD3" w:rsidRDefault="007B5FCC" w:rsidP="007B5FCC">
      <w:pPr>
        <w:spacing w:line="276" w:lineRule="auto"/>
        <w:rPr>
          <w:rFonts w:ascii="宋体" w:eastAsia="宋体" w:hAnsi="宋体"/>
          <w:sz w:val="24"/>
          <w:szCs w:val="24"/>
        </w:rPr>
      </w:pPr>
      <w:r w:rsidRPr="00C50FD3">
        <w:rPr>
          <w:rFonts w:ascii="Times New Roman" w:eastAsia="宋体" w:hAnsi="Times New Roman" w:cs="Times New Roman" w:hint="eastAsia"/>
          <w:sz w:val="24"/>
          <w:szCs w:val="24"/>
        </w:rPr>
        <w:t>(5)</w:t>
      </w:r>
      <w:r w:rsidRPr="00C50FD3">
        <w:rPr>
          <w:rFonts w:ascii="宋体" w:eastAsia="宋体" w:hAnsi="宋体"/>
          <w:sz w:val="24"/>
          <w:szCs w:val="24"/>
        </w:rPr>
        <w:t xml:space="preserve"> </w:t>
      </w:r>
    </w:p>
    <w:p w14:paraId="5965E0F5" w14:textId="77777777" w:rsidR="007B5FCC" w:rsidRPr="00C50FD3" w:rsidRDefault="007B5FCC" w:rsidP="007B5FCC">
      <w:pPr>
        <w:spacing w:line="276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50FD3">
        <w:rPr>
          <w:rFonts w:ascii="宋体" w:eastAsia="宋体" w:hAnsi="宋体"/>
          <w:sz w:val="24"/>
          <w:szCs w:val="24"/>
        </w:rPr>
        <w:t>根据</w:t>
      </w:r>
      <w:r w:rsidRPr="00C50FD3">
        <w:rPr>
          <w:sz w:val="24"/>
          <w:szCs w:val="24"/>
        </w:rPr>
        <w:object w:dxaOrig="1080" w:dyaOrig="620" w14:anchorId="477AEA7C">
          <v:shape id="_x0000_i1056" type="#_x0000_t75" style="width:55.75pt;height:31.2pt" o:ole="">
            <v:imagedata r:id="rId19" o:title=""/>
          </v:shape>
          <o:OLEObject Type="Embed" ProgID="Equation.DSMT4" ShapeID="_x0000_i1056" DrawAspect="Content" ObjectID="_1806841998" r:id="rId20"/>
        </w:object>
      </w:r>
    </w:p>
    <w:p w14:paraId="3473F377" w14:textId="77777777" w:rsidR="007B5FCC" w:rsidRPr="00C50FD3" w:rsidRDefault="007B5FCC" w:rsidP="007B5FCC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C50FD3">
        <w:rPr>
          <w:rFonts w:ascii="宋体" w:eastAsia="宋体" w:hAnsi="宋体"/>
          <w:sz w:val="24"/>
          <w:szCs w:val="24"/>
        </w:rPr>
        <w:lastRenderedPageBreak/>
        <w:t>故有</w:t>
      </w:r>
      <w:r w:rsidRPr="00C50FD3">
        <w:rPr>
          <w:rFonts w:ascii="宋体" w:eastAsia="宋体" w:hAnsi="宋体"/>
          <w:position w:val="-24"/>
          <w:sz w:val="24"/>
          <w:szCs w:val="24"/>
        </w:rPr>
        <w:object w:dxaOrig="1240" w:dyaOrig="620" w14:anchorId="5182777B">
          <v:shape id="_x0000_i1057" type="#_x0000_t75" style="width:62pt;height:31.2pt" o:ole="">
            <v:imagedata r:id="rId21" o:title=""/>
          </v:shape>
          <o:OLEObject Type="Embed" ProgID="Equation.DSMT4" ShapeID="_x0000_i1057" DrawAspect="Content" ObjectID="_1806841999" r:id="rId22"/>
        </w:object>
      </w:r>
    </w:p>
    <w:p w14:paraId="5F4FFB9D" w14:textId="77777777" w:rsidR="007B5FCC" w:rsidRPr="00C50FD3" w:rsidRDefault="007B5FCC" w:rsidP="007B5FCC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0FD3">
        <w:rPr>
          <w:rFonts w:ascii="Times New Roman" w:eastAsia="宋体" w:hAnsi="Times New Roman" w:cs="Times New Roman"/>
          <w:sz w:val="24"/>
          <w:szCs w:val="24"/>
        </w:rPr>
        <w:t>在</w:t>
      </w:r>
      <w:r w:rsidRPr="00C50FD3">
        <w:rPr>
          <w:rFonts w:ascii="Times New Roman" w:eastAsia="宋体" w:hAnsi="Times New Roman" w:cs="Times New Roman"/>
          <w:sz w:val="24"/>
          <w:szCs w:val="24"/>
        </w:rPr>
        <w:t>S</w:t>
      </w:r>
      <w:r w:rsidRPr="00C50FD3">
        <w:rPr>
          <w:rFonts w:ascii="Times New Roman" w:eastAsia="宋体" w:hAnsi="Times New Roman" w:cs="Times New Roman"/>
          <w:sz w:val="24"/>
          <w:szCs w:val="24"/>
        </w:rPr>
        <w:t>导通期间，磁通变化量</w:t>
      </w:r>
    </w:p>
    <w:p w14:paraId="1A7498A5" w14:textId="77777777" w:rsidR="007B5FCC" w:rsidRPr="00C50FD3" w:rsidRDefault="007B5FCC" w:rsidP="007B5FCC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C50FD3">
        <w:rPr>
          <w:rFonts w:ascii="Times New Roman" w:eastAsia="宋体" w:hAnsi="Times New Roman" w:cs="Times New Roman"/>
          <w:position w:val="-30"/>
          <w:sz w:val="24"/>
          <w:szCs w:val="24"/>
        </w:rPr>
        <w:object w:dxaOrig="1380" w:dyaOrig="680" w14:anchorId="152E7AC2">
          <v:shape id="_x0000_i1058" type="#_x0000_t75" style="width:68.65pt;height:34.55pt" o:ole="">
            <v:imagedata r:id="rId23" o:title=""/>
          </v:shape>
          <o:OLEObject Type="Embed" ProgID="Equation.DSMT4" ShapeID="_x0000_i1058" DrawAspect="Content" ObjectID="_1806842000" r:id="rId24"/>
        </w:object>
      </w:r>
    </w:p>
    <w:p w14:paraId="0610A6EB" w14:textId="77777777" w:rsidR="007B5FCC" w:rsidRPr="00C50FD3" w:rsidRDefault="007B5FCC" w:rsidP="007B5FCC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0FD3">
        <w:rPr>
          <w:rFonts w:ascii="Times New Roman" w:eastAsia="宋体" w:hAnsi="Times New Roman" w:cs="Times New Roman"/>
          <w:sz w:val="24"/>
          <w:szCs w:val="24"/>
        </w:rPr>
        <w:t>在</w:t>
      </w:r>
      <w:r w:rsidRPr="00C50FD3">
        <w:rPr>
          <w:rFonts w:ascii="Times New Roman" w:eastAsia="宋体" w:hAnsi="Times New Roman" w:cs="Times New Roman"/>
          <w:sz w:val="24"/>
          <w:szCs w:val="24"/>
        </w:rPr>
        <w:t>S</w:t>
      </w:r>
      <w:r w:rsidRPr="00C50FD3">
        <w:rPr>
          <w:rFonts w:ascii="Times New Roman" w:eastAsia="宋体" w:hAnsi="Times New Roman" w:cs="Times New Roman"/>
          <w:sz w:val="24"/>
          <w:szCs w:val="24"/>
        </w:rPr>
        <w:t>截止期间，磁通变化量</w:t>
      </w:r>
    </w:p>
    <w:p w14:paraId="47E048F5" w14:textId="77777777" w:rsidR="007B5FCC" w:rsidRPr="00C50FD3" w:rsidRDefault="007B5FCC" w:rsidP="007B5FCC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C50FD3">
        <w:rPr>
          <w:rFonts w:ascii="Times New Roman" w:eastAsia="宋体" w:hAnsi="Times New Roman" w:cs="Times New Roman"/>
          <w:position w:val="-30"/>
          <w:sz w:val="24"/>
          <w:szCs w:val="24"/>
        </w:rPr>
        <w:object w:dxaOrig="1420" w:dyaOrig="680" w14:anchorId="33282C7C">
          <v:shape id="_x0000_i1059" type="#_x0000_t75" style="width:1in;height:34.55pt" o:ole="">
            <v:imagedata r:id="rId25" o:title=""/>
          </v:shape>
          <o:OLEObject Type="Embed" ProgID="Equation.DSMT4" ShapeID="_x0000_i1059" DrawAspect="Content" ObjectID="_1806842001" r:id="rId26"/>
        </w:object>
      </w:r>
    </w:p>
    <w:p w14:paraId="025BB2B4" w14:textId="77777777" w:rsidR="007B5FCC" w:rsidRPr="00C50FD3" w:rsidRDefault="007B5FCC" w:rsidP="007B5FCC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0FD3">
        <w:rPr>
          <w:rFonts w:ascii="Times New Roman" w:eastAsia="宋体" w:hAnsi="Times New Roman" w:cs="Times New Roman"/>
          <w:sz w:val="24"/>
          <w:szCs w:val="24"/>
        </w:rPr>
        <w:t>在导通和截止期间。磁通的变化量应相等，故有</w:t>
      </w:r>
    </w:p>
    <w:p w14:paraId="12E352C0" w14:textId="77777777" w:rsidR="007B5FCC" w:rsidRPr="00C50FD3" w:rsidRDefault="007B5FCC" w:rsidP="007B5FCC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C50FD3">
        <w:rPr>
          <w:rFonts w:ascii="Times New Roman" w:eastAsia="宋体" w:hAnsi="Times New Roman" w:cs="Times New Roman"/>
          <w:position w:val="-30"/>
          <w:sz w:val="24"/>
          <w:szCs w:val="24"/>
        </w:rPr>
        <w:object w:dxaOrig="1840" w:dyaOrig="680" w14:anchorId="273F59E1">
          <v:shape id="_x0000_i1060" type="#_x0000_t75" style="width:92pt;height:34.55pt" o:ole="">
            <v:imagedata r:id="rId27" o:title=""/>
          </v:shape>
          <o:OLEObject Type="Embed" ProgID="Equation.DSMT4" ShapeID="_x0000_i1060" DrawAspect="Content" ObjectID="_1806842002" r:id="rId28"/>
        </w:object>
      </w:r>
    </w:p>
    <w:p w14:paraId="35EA3B70" w14:textId="77777777" w:rsidR="007B5FCC" w:rsidRPr="00C50FD3" w:rsidRDefault="007B5FCC" w:rsidP="007B5FCC">
      <w:pPr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50FD3">
        <w:rPr>
          <w:rFonts w:ascii="Times New Roman" w:eastAsia="宋体" w:hAnsi="Times New Roman" w:cs="Times New Roman" w:hint="eastAsia"/>
          <w:sz w:val="24"/>
          <w:szCs w:val="24"/>
        </w:rPr>
        <w:t>因此，</w:t>
      </w:r>
      <w:r w:rsidRPr="00C50FD3">
        <w:rPr>
          <w:rFonts w:ascii="Times New Roman" w:eastAsia="宋体" w:hAnsi="Times New Roman" w:cs="Times New Roman"/>
          <w:position w:val="-30"/>
          <w:sz w:val="24"/>
          <w:szCs w:val="24"/>
        </w:rPr>
        <w:object w:dxaOrig="1440" w:dyaOrig="680" w14:anchorId="4467D57E">
          <v:shape id="_x0000_i1061" type="#_x0000_t75" style="width:1in;height:33.7pt" o:ole="">
            <v:imagedata r:id="rId29" o:title=""/>
          </v:shape>
          <o:OLEObject Type="Embed" ProgID="Equation.DSMT4" ShapeID="_x0000_i1061" DrawAspect="Content" ObjectID="_1806842003" r:id="rId30"/>
        </w:object>
      </w:r>
    </w:p>
    <w:p w14:paraId="75F6FE31" w14:textId="77777777" w:rsidR="007B5FCC" w:rsidRDefault="007B5FCC" w:rsidP="007B5FCC">
      <w:pPr>
        <w:rPr>
          <w:rFonts w:ascii="Times New Roman" w:hAnsi="Times New Roman" w:cs="Times New Roman"/>
        </w:rPr>
      </w:pPr>
    </w:p>
    <w:p w14:paraId="1F829B15" w14:textId="77777777" w:rsidR="007B5FCC" w:rsidRDefault="007B5FCC" w:rsidP="007B5FCC">
      <w:pPr>
        <w:widowControl/>
        <w:jc w:val="left"/>
        <w:rPr>
          <w:rFonts w:ascii="Times New Roman" w:hAnsi="Times New Roman" w:cs="Times New Roman"/>
        </w:rPr>
      </w:pPr>
    </w:p>
    <w:p w14:paraId="70844314" w14:textId="77777777" w:rsidR="007B5FCC" w:rsidRDefault="007B5FCC" w:rsidP="007B5FCC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4278E0" w14:textId="7884FB8B" w:rsidR="007B5FCC" w:rsidRPr="007B5FCC" w:rsidRDefault="005D1E9B" w:rsidP="007B5FCC">
      <w:pPr>
        <w:spacing w:line="320" w:lineRule="exact"/>
        <w:rPr>
          <w:rFonts w:ascii="Times New Roman" w:hAnsi="Times New Roman" w:cs="Times New Roman"/>
          <w14:ligatures w14:val="standardContextual"/>
        </w:rPr>
      </w:pPr>
      <w:r>
        <w:rPr>
          <w:rFonts w:ascii="Times New Roman" w:hAnsi="Times New Roman" w:cs="Times New Roman"/>
          <w14:ligatures w14:val="standardContextual"/>
        </w:rPr>
        <w:lastRenderedPageBreak/>
        <w:t>3</w:t>
      </w:r>
      <w:r w:rsidR="007B5FCC" w:rsidRPr="007B5FCC">
        <w:rPr>
          <w:rFonts w:ascii="Times New Roman" w:hAnsi="Times New Roman" w:cs="Times New Roman" w:hint="eastAsia"/>
          <w14:ligatures w14:val="standardContextual"/>
        </w:rPr>
        <w:t>.(6</w:t>
      </w:r>
      <w:r w:rsidR="007B5FCC" w:rsidRPr="007B5FCC">
        <w:rPr>
          <w:rFonts w:ascii="Times New Roman" w:hAnsi="Times New Roman" w:cs="Times New Roman" w:hint="eastAsia"/>
          <w14:ligatures w14:val="standardContextual"/>
        </w:rPr>
        <w:t>分</w:t>
      </w:r>
      <w:r w:rsidR="007B5FCC" w:rsidRPr="007B5FCC">
        <w:rPr>
          <w:rFonts w:ascii="Times New Roman" w:hAnsi="Times New Roman" w:cs="Times New Roman" w:hint="eastAsia"/>
          <w14:ligatures w14:val="standardContextual"/>
        </w:rPr>
        <w:t>)</w:t>
      </w:r>
      <w:r w:rsidR="007B5FCC" w:rsidRPr="007B5FCC">
        <w:rPr>
          <w:rFonts w:ascii="Times New Roman" w:hAnsi="Times New Roman" w:cs="Times New Roman"/>
          <w:sz w:val="24"/>
          <w:szCs w:val="24"/>
          <w14:ligatures w14:val="standardContextual"/>
        </w:rPr>
        <w:t>Full-bridge isolated DC-DC converter operates in a continuous-conduction mode are shown in Fig.</w:t>
      </w:r>
      <w:r w:rsidR="007B5FCC" w:rsidRPr="007B5FCC">
        <w:rPr>
          <w:rFonts w:ascii="Times New Roman" w:hAnsi="Times New Roman" w:cs="Times New Roman" w:hint="eastAsia"/>
          <w:sz w:val="24"/>
          <w:szCs w:val="24"/>
          <w14:ligatures w14:val="standardContextual"/>
        </w:rPr>
        <w:t>1</w:t>
      </w:r>
      <w:r w:rsidR="007B5FCC" w:rsidRPr="007B5FCC">
        <w:rPr>
          <w:rFonts w:ascii="Times New Roman" w:hAnsi="Times New Roman" w:cs="Times New Roman"/>
          <w:sz w:val="24"/>
          <w:szCs w:val="24"/>
          <w14:ligatures w14:val="standardContextual"/>
        </w:rPr>
        <w:t>. Answer the following questions:</w:t>
      </w:r>
      <w:r w:rsidR="007B5FCC" w:rsidRPr="007B5FCC">
        <w:rPr>
          <w:rFonts w:ascii="Times New Roman" w:hAnsi="Times New Roman" w:cs="Times New Roman"/>
          <w14:ligatures w14:val="standardContextual"/>
        </w:rPr>
        <w:t xml:space="preserve"> </w:t>
      </w:r>
      <w:r w:rsidR="007B5FCC" w:rsidRPr="007B5FCC">
        <w:rPr>
          <w:rFonts w:ascii="Times New Roman" w:eastAsia="宋体" w:hAnsi="Times New Roman" w:cs="Times New Roman"/>
          <w:szCs w:val="21"/>
          <w14:ligatures w14:val="standardContextual"/>
        </w:rPr>
        <w:t>全桥隔离</w:t>
      </w:r>
      <w:r w:rsidR="007B5FCC" w:rsidRPr="007B5FCC">
        <w:rPr>
          <w:rFonts w:ascii="Times New Roman" w:eastAsia="宋体" w:hAnsi="Times New Roman" w:cs="Times New Roman"/>
          <w:szCs w:val="21"/>
          <w14:ligatures w14:val="standardContextual"/>
        </w:rPr>
        <w:t>DC-DC</w:t>
      </w:r>
      <w:r w:rsidR="007B5FCC" w:rsidRPr="007B5FCC">
        <w:rPr>
          <w:rFonts w:ascii="Times New Roman" w:eastAsia="宋体" w:hAnsi="Times New Roman" w:cs="Times New Roman"/>
          <w:szCs w:val="21"/>
          <w14:ligatures w14:val="standardContextual"/>
        </w:rPr>
        <w:t>转换器以连续导通模式运行，如图</w:t>
      </w:r>
      <w:r w:rsidR="007B5FCC" w:rsidRPr="007B5FCC">
        <w:rPr>
          <w:rFonts w:ascii="Times New Roman" w:eastAsia="宋体" w:hAnsi="Times New Roman" w:cs="Times New Roman"/>
          <w:szCs w:val="21"/>
          <w14:ligatures w14:val="standardContextual"/>
        </w:rPr>
        <w:t>1</w:t>
      </w:r>
      <w:r w:rsidR="007B5FCC" w:rsidRPr="007B5FCC">
        <w:rPr>
          <w:rFonts w:ascii="Times New Roman" w:eastAsia="宋体" w:hAnsi="Times New Roman" w:cs="Times New Roman"/>
          <w:szCs w:val="21"/>
          <w14:ligatures w14:val="standardContextual"/>
        </w:rPr>
        <w:t>所示。回答以下问题：</w:t>
      </w:r>
    </w:p>
    <w:p w14:paraId="2024065D" w14:textId="77777777" w:rsidR="007B5FCC" w:rsidRPr="007B5FCC" w:rsidRDefault="007B5FCC" w:rsidP="007B5FCC">
      <w:pPr>
        <w:spacing w:line="320" w:lineRule="exact"/>
        <w:ind w:left="240" w:hangingChars="100" w:hanging="240"/>
        <w:rPr>
          <w:rFonts w:ascii="Times New Roman" w:eastAsia="宋体" w:hAnsi="Times New Roman" w:cs="Times New Roman"/>
          <w14:ligatures w14:val="standardContextual"/>
        </w:rPr>
      </w:pPr>
      <w:r w:rsidRPr="007B5FCC">
        <w:rPr>
          <w:rFonts w:ascii="Times New Roman" w:hAnsi="Times New Roman" w:cs="Times New Roman" w:hint="eastAsia"/>
          <w:sz w:val="24"/>
          <w:szCs w:val="24"/>
          <w14:ligatures w14:val="standardContextual"/>
        </w:rPr>
        <w:t>(1)</w:t>
      </w:r>
      <w:r w:rsidRPr="007B5FCC">
        <w:rPr>
          <w:rFonts w:ascii="Times New Roman" w:hAnsi="Times New Roman" w:cs="Times New Roman"/>
          <w:sz w:val="24"/>
          <w:szCs w:val="24"/>
          <w14:ligatures w14:val="standardContextual"/>
        </w:rPr>
        <w:t xml:space="preserve"> Advantages and disadvantages of </w:t>
      </w:r>
      <w:r w:rsidRPr="007B5FCC">
        <w:rPr>
          <w:rFonts w:ascii="Times New Roman" w:hAnsi="Times New Roman" w:cs="Times New Roman" w:hint="eastAsia"/>
          <w:sz w:val="24"/>
          <w:szCs w:val="24"/>
          <w14:ligatures w14:val="standardContextual"/>
        </w:rPr>
        <w:t>F</w:t>
      </w:r>
      <w:r w:rsidRPr="007B5FCC">
        <w:rPr>
          <w:rFonts w:ascii="Times New Roman" w:hAnsi="Times New Roman" w:cs="Times New Roman"/>
          <w:sz w:val="24"/>
          <w:szCs w:val="24"/>
          <w14:ligatures w14:val="standardContextual"/>
        </w:rPr>
        <w:t>ull-bridge converters</w:t>
      </w:r>
      <w:r w:rsidRPr="007B5FCC">
        <w:rPr>
          <w:rFonts w:ascii="Times New Roman" w:hAnsi="Times New Roman" w:cs="Times New Roman" w:hint="eastAsia"/>
          <w:sz w:val="24"/>
          <w:szCs w:val="24"/>
          <w14:ligatures w14:val="standardContextual"/>
        </w:rPr>
        <w:t>.</w:t>
      </w:r>
      <w:r w:rsidRPr="007B5FCC">
        <w:rPr>
          <w:rFonts w:hint="eastAsia"/>
          <w:sz w:val="24"/>
          <w:szCs w:val="24"/>
          <w14:ligatures w14:val="standardContextual"/>
        </w:rPr>
        <w:t xml:space="preserve"> </w:t>
      </w:r>
      <w:r w:rsidRPr="007B5FCC">
        <w:rPr>
          <w:rFonts w:ascii="Times New Roman" w:eastAsia="宋体" w:hAnsi="Times New Roman" w:cs="Times New Roman"/>
          <w:szCs w:val="21"/>
          <w14:ligatures w14:val="standardContextual"/>
        </w:rPr>
        <w:t>全桥变换器的优点和缺点</w:t>
      </w:r>
      <w:r w:rsidRPr="007B5FCC">
        <w:rPr>
          <w:rFonts w:ascii="Times New Roman" w:hAnsi="Times New Roman" w:cs="Times New Roman" w:hint="eastAsia"/>
          <w14:ligatures w14:val="standardContextual"/>
        </w:rPr>
        <w:t>。</w:t>
      </w:r>
      <w:r w:rsidRPr="007B5FCC">
        <w:rPr>
          <w:rFonts w:ascii="Times New Roman" w:eastAsia="宋体" w:hAnsi="Times New Roman" w:cs="Times New Roman" w:hint="eastAsia"/>
          <w14:ligatures w14:val="standardContextual"/>
        </w:rPr>
        <w:t>(2</w:t>
      </w:r>
      <w:r w:rsidRPr="007B5FCC">
        <w:rPr>
          <w:rFonts w:ascii="Times New Roman" w:eastAsia="宋体" w:hAnsi="Times New Roman" w:cs="Times New Roman" w:hint="eastAsia"/>
          <w14:ligatures w14:val="standardContextual"/>
        </w:rPr>
        <w:t>分</w:t>
      </w:r>
      <w:r w:rsidRPr="007B5FCC">
        <w:rPr>
          <w:rFonts w:ascii="Times New Roman" w:eastAsia="宋体" w:hAnsi="Times New Roman" w:cs="Times New Roman" w:hint="eastAsia"/>
          <w14:ligatures w14:val="standardContextual"/>
        </w:rPr>
        <w:t>)</w:t>
      </w:r>
    </w:p>
    <w:p w14:paraId="2114E139" w14:textId="77777777" w:rsidR="007B5FCC" w:rsidRPr="007B5FCC" w:rsidRDefault="007B5FCC" w:rsidP="007B5FCC">
      <w:pPr>
        <w:ind w:left="210" w:hangingChars="100" w:hanging="210"/>
        <w:rPr>
          <w:rFonts w:ascii="Times New Roman" w:hAnsi="Times New Roman" w:cs="Times New Roman"/>
          <w14:ligatures w14:val="standardContextual"/>
        </w:rPr>
      </w:pPr>
      <w:r w:rsidRPr="007B5FCC">
        <w:rPr>
          <w:rFonts w:ascii="Times New Roman" w:hAnsi="Times New Roman" w:cs="Times New Roman" w:hint="eastAsia"/>
          <w14:ligatures w14:val="standardContextual"/>
        </w:rPr>
        <w:t>(2)</w:t>
      </w:r>
      <w:r w:rsidRPr="007B5FCC">
        <w:rPr>
          <w:rFonts w:ascii="Times New Roman" w:eastAsia="宋体" w:hAnsi="Times New Roman" w:cs="Times New Roman"/>
          <w:kern w:val="0"/>
          <w14:ligatures w14:val="standardContextual"/>
        </w:rPr>
        <w:t xml:space="preserve"> What are the driver circuit requirements for </w:t>
      </w:r>
      <w:r w:rsidRPr="007B5FCC">
        <w:rPr>
          <w:rFonts w:ascii="Times New Roman" w:eastAsia="宋体" w:hAnsi="Times New Roman" w:cs="Times New Roman" w:hint="eastAsia"/>
          <w:kern w:val="0"/>
          <w14:ligatures w14:val="standardContextual"/>
        </w:rPr>
        <w:t>F</w:t>
      </w:r>
      <w:r w:rsidRPr="007B5FCC">
        <w:rPr>
          <w:rFonts w:ascii="Times New Roman" w:eastAsia="宋体" w:hAnsi="Times New Roman" w:cs="Times New Roman"/>
          <w:kern w:val="0"/>
          <w14:ligatures w14:val="standardContextual"/>
        </w:rPr>
        <w:t xml:space="preserve">ull-bridge and </w:t>
      </w:r>
      <w:r w:rsidRPr="007B5FCC">
        <w:rPr>
          <w:rFonts w:ascii="Times New Roman" w:eastAsia="宋体" w:hAnsi="Times New Roman" w:cs="Times New Roman" w:hint="eastAsia"/>
          <w:kern w:val="0"/>
          <w14:ligatures w14:val="standardContextual"/>
        </w:rPr>
        <w:t>H</w:t>
      </w:r>
      <w:r w:rsidRPr="007B5FCC">
        <w:rPr>
          <w:rFonts w:ascii="Times New Roman" w:eastAsia="宋体" w:hAnsi="Times New Roman" w:cs="Times New Roman"/>
          <w:kern w:val="0"/>
          <w14:ligatures w14:val="standardContextual"/>
        </w:rPr>
        <w:t>alf-bridge circuits?</w:t>
      </w:r>
      <w:r w:rsidRPr="007B5FCC">
        <w:rPr>
          <w:rFonts w:ascii="Times New Roman" w:eastAsia="宋体" w:hAnsi="Times New Roman" w:cs="Times New Roman"/>
          <w:kern w:val="0"/>
          <w14:ligatures w14:val="standardContextual"/>
        </w:rPr>
        <w:t>全桥和半桥电路对驱动电路有什么要求</w:t>
      </w:r>
      <w:r w:rsidRPr="007B5FCC">
        <w:rPr>
          <w:rFonts w:ascii="Times New Roman" w:eastAsia="宋体" w:hAnsi="Times New Roman" w:cs="Times New Roman"/>
          <w:kern w:val="0"/>
          <w14:ligatures w14:val="standardContextual"/>
        </w:rPr>
        <w:t>?</w:t>
      </w:r>
      <w:r w:rsidRPr="007B5FCC">
        <w:rPr>
          <w:rFonts w:ascii="Times New Roman" w:eastAsia="宋体" w:hAnsi="Times New Roman" w:cs="Times New Roman"/>
          <w:kern w:val="0"/>
        </w:rPr>
        <w:t xml:space="preserve"> </w:t>
      </w:r>
      <w:r w:rsidRPr="007B5FCC">
        <w:rPr>
          <w:rFonts w:ascii="Times New Roman" w:eastAsia="宋体" w:hAnsi="Times New Roman" w:cs="Times New Roman" w:hint="eastAsia"/>
          <w:kern w:val="0"/>
        </w:rPr>
        <w:t>(</w:t>
      </w:r>
      <w:r w:rsidRPr="007B5FCC">
        <w:rPr>
          <w:rFonts w:ascii="Times New Roman" w:eastAsia="宋体" w:hAnsi="Times New Roman" w:cs="Times New Roman"/>
          <w:kern w:val="0"/>
        </w:rPr>
        <w:t>1</w:t>
      </w:r>
      <w:r w:rsidRPr="007B5FCC">
        <w:rPr>
          <w:rFonts w:ascii="Times New Roman" w:eastAsia="宋体" w:hAnsi="Times New Roman" w:cs="Times New Roman" w:hint="eastAsia"/>
          <w:kern w:val="0"/>
        </w:rPr>
        <w:t>分</w:t>
      </w:r>
      <w:r w:rsidRPr="007B5FCC">
        <w:rPr>
          <w:rFonts w:ascii="Times New Roman" w:eastAsia="宋体" w:hAnsi="Times New Roman" w:cs="Times New Roman" w:hint="eastAsia"/>
          <w:kern w:val="0"/>
        </w:rPr>
        <w:t>)</w:t>
      </w:r>
    </w:p>
    <w:p w14:paraId="39110D77" w14:textId="77777777" w:rsidR="007B5FCC" w:rsidRPr="007B5FCC" w:rsidRDefault="007B5FCC" w:rsidP="007B5FCC">
      <w:pPr>
        <w:spacing w:line="320" w:lineRule="exact"/>
        <w:ind w:left="240" w:hangingChars="100" w:hanging="240"/>
        <w:rPr>
          <w:rFonts w:ascii="Times New Roman" w:hAnsi="Times New Roman" w:cs="Times New Roman"/>
          <w14:ligatures w14:val="standardContextual"/>
        </w:rPr>
      </w:pPr>
      <w:r w:rsidRPr="007B5FCC">
        <w:rPr>
          <w:rFonts w:ascii="Times New Roman" w:hAnsi="Times New Roman" w:cs="Times New Roman"/>
          <w:sz w:val="24"/>
          <w:szCs w:val="24"/>
          <w14:ligatures w14:val="standardContextual"/>
        </w:rPr>
        <w:t xml:space="preserve">(3) Derive the relationship between the output voltage </w:t>
      </w:r>
      <w:r w:rsidRPr="007B5FCC">
        <w:rPr>
          <w:rFonts w:ascii="Times New Roman" w:hAnsi="Times New Roman" w:cs="Times New Roman"/>
          <w:i/>
          <w:iCs/>
          <w:sz w:val="24"/>
          <w:szCs w:val="24"/>
          <w14:ligatures w14:val="standardContextual"/>
        </w:rPr>
        <w:t>V</w:t>
      </w:r>
      <w:r w:rsidRPr="007B5FCC">
        <w:rPr>
          <w:rFonts w:ascii="Times New Roman" w:hAnsi="Times New Roman" w:cs="Times New Roman"/>
          <w:sz w:val="24"/>
          <w:szCs w:val="24"/>
          <w:vertAlign w:val="subscript"/>
          <w14:ligatures w14:val="standardContextual"/>
        </w:rPr>
        <w:t>o</w:t>
      </w:r>
      <w:r w:rsidRPr="007B5FCC">
        <w:rPr>
          <w:rFonts w:ascii="Times New Roman" w:hAnsi="Times New Roman" w:cs="Times New Roman"/>
          <w:sz w:val="24"/>
          <w:szCs w:val="24"/>
          <w14:ligatures w14:val="standardContextual"/>
        </w:rPr>
        <w:t xml:space="preserve"> and input voltage </w:t>
      </w:r>
      <w:r w:rsidRPr="007B5FCC">
        <w:rPr>
          <w:rFonts w:ascii="Times New Roman" w:hAnsi="Times New Roman" w:cs="Times New Roman"/>
          <w:i/>
          <w:iCs/>
          <w:sz w:val="24"/>
          <w:szCs w:val="24"/>
          <w14:ligatures w14:val="standardContextual"/>
        </w:rPr>
        <w:t>V</w:t>
      </w:r>
      <w:r w:rsidRPr="007B5FCC">
        <w:rPr>
          <w:rFonts w:ascii="Times New Roman" w:hAnsi="Times New Roman" w:cs="Times New Roman"/>
          <w:sz w:val="24"/>
          <w:szCs w:val="24"/>
          <w:vertAlign w:val="subscript"/>
          <w14:ligatures w14:val="standardContextual"/>
        </w:rPr>
        <w:t>d</w:t>
      </w:r>
      <w:r w:rsidRPr="007B5FCC">
        <w:rPr>
          <w:rFonts w:ascii="Times New Roman" w:hAnsi="Times New Roman" w:cs="Times New Roman"/>
          <w:sz w:val="24"/>
          <w:szCs w:val="24"/>
          <w14:ligatures w14:val="standardContextual"/>
        </w:rPr>
        <w:t>.</w:t>
      </w:r>
      <w:r w:rsidRPr="007B5FCC">
        <w:rPr>
          <w:rFonts w:hint="eastAsia"/>
          <w14:ligatures w14:val="standardContextual"/>
        </w:rPr>
        <w:t xml:space="preserve"> </w:t>
      </w:r>
      <w:r w:rsidRPr="007B5FCC">
        <w:rPr>
          <w:rFonts w:ascii="Times New Roman" w:eastAsia="宋体" w:hAnsi="Times New Roman" w:cs="Times New Roman"/>
          <w:szCs w:val="21"/>
          <w14:ligatures w14:val="standardContextual"/>
        </w:rPr>
        <w:t>推导出输出电压</w:t>
      </w:r>
      <w:r w:rsidRPr="007B5FCC">
        <w:rPr>
          <w:rFonts w:ascii="Times New Roman" w:eastAsia="宋体" w:hAnsi="Times New Roman" w:cs="Times New Roman"/>
          <w:i/>
          <w:iCs/>
          <w:szCs w:val="21"/>
          <w14:ligatures w14:val="standardContextual"/>
        </w:rPr>
        <w:t>V</w:t>
      </w:r>
      <w:r w:rsidRPr="007B5FCC">
        <w:rPr>
          <w:rFonts w:ascii="Times New Roman" w:eastAsia="宋体" w:hAnsi="Times New Roman" w:cs="Times New Roman"/>
          <w:szCs w:val="21"/>
          <w:vertAlign w:val="subscript"/>
          <w14:ligatures w14:val="standardContextual"/>
        </w:rPr>
        <w:t>o</w:t>
      </w:r>
      <w:r w:rsidRPr="007B5FCC">
        <w:rPr>
          <w:rFonts w:ascii="Times New Roman" w:eastAsia="宋体" w:hAnsi="Times New Roman" w:cs="Times New Roman"/>
          <w:szCs w:val="21"/>
          <w14:ligatures w14:val="standardContextual"/>
        </w:rPr>
        <w:t>和输入电压</w:t>
      </w:r>
      <w:r w:rsidRPr="007B5FCC">
        <w:rPr>
          <w:rFonts w:ascii="Times New Roman" w:eastAsia="宋体" w:hAnsi="Times New Roman" w:cs="Times New Roman"/>
          <w:i/>
          <w:iCs/>
          <w:szCs w:val="21"/>
          <w14:ligatures w14:val="standardContextual"/>
        </w:rPr>
        <w:t>V</w:t>
      </w:r>
      <w:r w:rsidRPr="007B5FCC">
        <w:rPr>
          <w:rFonts w:ascii="Times New Roman" w:eastAsia="宋体" w:hAnsi="Times New Roman" w:cs="Times New Roman"/>
          <w:szCs w:val="21"/>
          <w:vertAlign w:val="subscript"/>
          <w14:ligatures w14:val="standardContextual"/>
        </w:rPr>
        <w:t>d</w:t>
      </w:r>
      <w:r w:rsidRPr="007B5FCC">
        <w:rPr>
          <w:rFonts w:ascii="Times New Roman" w:eastAsia="宋体" w:hAnsi="Times New Roman" w:cs="Times New Roman"/>
          <w:szCs w:val="21"/>
          <w14:ligatures w14:val="standardContextual"/>
        </w:rPr>
        <w:t>之间的关系。</w:t>
      </w:r>
      <w:r w:rsidRPr="007B5FCC">
        <w:rPr>
          <w:rFonts w:ascii="Times New Roman" w:eastAsia="宋体" w:hAnsi="Times New Roman" w:cs="Times New Roman" w:hint="eastAsia"/>
          <w14:ligatures w14:val="standardContextual"/>
        </w:rPr>
        <w:t>(1</w:t>
      </w:r>
      <w:r w:rsidRPr="007B5FCC">
        <w:rPr>
          <w:rFonts w:ascii="Times New Roman" w:eastAsia="宋体" w:hAnsi="Times New Roman" w:cs="Times New Roman" w:hint="eastAsia"/>
          <w14:ligatures w14:val="standardContextual"/>
        </w:rPr>
        <w:t>分</w:t>
      </w:r>
      <w:r w:rsidRPr="007B5FCC">
        <w:rPr>
          <w:rFonts w:ascii="Times New Roman" w:eastAsia="宋体" w:hAnsi="Times New Roman" w:cs="Times New Roman" w:hint="eastAsia"/>
          <w14:ligatures w14:val="standardContextual"/>
        </w:rPr>
        <w:t>)</w:t>
      </w:r>
    </w:p>
    <w:p w14:paraId="5E3E6C30" w14:textId="77777777" w:rsidR="007B5FCC" w:rsidRPr="007B5FCC" w:rsidRDefault="007B5FCC" w:rsidP="007B5FCC">
      <w:pPr>
        <w:spacing w:line="320" w:lineRule="exact"/>
        <w:ind w:left="240" w:hangingChars="100" w:hanging="240"/>
        <w:rPr>
          <w:rFonts w:ascii="Times New Roman" w:hAnsi="Times New Roman" w:cs="Times New Roman"/>
          <w14:ligatures w14:val="standardContextual"/>
        </w:rPr>
      </w:pPr>
      <w:r w:rsidRPr="007B5FCC">
        <w:rPr>
          <w:rFonts w:ascii="Times New Roman" w:hAnsi="Times New Roman" w:cs="Times New Roman"/>
          <w:sz w:val="24"/>
          <w:szCs w:val="24"/>
          <w14:ligatures w14:val="standardContextual"/>
        </w:rPr>
        <w:t>(</w:t>
      </w:r>
      <w:r w:rsidRPr="007B5FCC">
        <w:rPr>
          <w:rFonts w:ascii="Times New Roman" w:hAnsi="Times New Roman" w:cs="Times New Roman" w:hint="eastAsia"/>
          <w:sz w:val="24"/>
          <w:szCs w:val="24"/>
          <w14:ligatures w14:val="standardContextual"/>
        </w:rPr>
        <w:t>4</w:t>
      </w:r>
      <w:r w:rsidRPr="007B5FCC">
        <w:rPr>
          <w:rFonts w:ascii="Times New Roman" w:hAnsi="Times New Roman" w:cs="Times New Roman"/>
          <w:sz w:val="24"/>
          <w:szCs w:val="24"/>
          <w14:ligatures w14:val="standardContextual"/>
        </w:rPr>
        <w:t>) For identical input and output voltages and power ratings requires, please compares the turn ratios and switch current between the full-bridge and the half-bridge converter.</w:t>
      </w:r>
      <w:r w:rsidRPr="007B5FCC">
        <w:rPr>
          <w:rFonts w:ascii="Times New Roman" w:hAnsi="Times New Roman" w:cs="Times New Roman"/>
          <w14:ligatures w14:val="standardContextual"/>
        </w:rPr>
        <w:t xml:space="preserve"> </w:t>
      </w:r>
      <w:r w:rsidRPr="007B5FCC">
        <w:rPr>
          <w:rFonts w:ascii="Times New Roman" w:eastAsia="宋体" w:hAnsi="Times New Roman" w:cs="Times New Roman"/>
          <w:szCs w:val="21"/>
          <w14:ligatures w14:val="standardContextual"/>
        </w:rPr>
        <w:t>对于相同的输入和输出电压以及所需的额定功率，请比较全桥和半桥转换器之间的匝数比和开关电流。</w:t>
      </w:r>
      <w:r w:rsidRPr="007B5FCC">
        <w:rPr>
          <w:rFonts w:ascii="Times New Roman" w:eastAsia="宋体" w:hAnsi="Times New Roman" w:cs="Times New Roman" w:hint="eastAsia"/>
          <w14:ligatures w14:val="standardContextual"/>
        </w:rPr>
        <w:t>(2</w:t>
      </w:r>
      <w:r w:rsidRPr="007B5FCC">
        <w:rPr>
          <w:rFonts w:ascii="Times New Roman" w:eastAsia="宋体" w:hAnsi="Times New Roman" w:cs="Times New Roman" w:hint="eastAsia"/>
          <w14:ligatures w14:val="standardContextual"/>
        </w:rPr>
        <w:t>分</w:t>
      </w:r>
      <w:r w:rsidRPr="007B5FCC">
        <w:rPr>
          <w:rFonts w:ascii="Times New Roman" w:eastAsia="宋体" w:hAnsi="Times New Roman" w:cs="Times New Roman" w:hint="eastAsia"/>
          <w14:ligatures w14:val="standardContextual"/>
        </w:rPr>
        <w:t>)</w:t>
      </w:r>
    </w:p>
    <w:p w14:paraId="1BC9651A" w14:textId="77777777" w:rsidR="007B5FCC" w:rsidRPr="007B5FCC" w:rsidRDefault="007B5FCC" w:rsidP="007B5FCC">
      <w:pPr>
        <w:jc w:val="center"/>
        <w:rPr>
          <w:rFonts w:ascii="Times New Roman" w:hAnsi="Times New Roman" w:cs="Times New Roman"/>
          <w14:ligatures w14:val="standardContextual"/>
        </w:rPr>
      </w:pPr>
      <w:r w:rsidRPr="007B5FCC">
        <w:rPr>
          <w14:ligatures w14:val="standardContextual"/>
        </w:rPr>
        <w:object w:dxaOrig="5971" w:dyaOrig="3021" w14:anchorId="582E5463">
          <v:shape id="_x0000_i1073" type="#_x0000_t75" style="width:232.25pt;height:117.8pt" o:ole="">
            <v:imagedata r:id="rId31" o:title=""/>
          </v:shape>
          <o:OLEObject Type="Embed" ProgID="Visio.Drawing.15" ShapeID="_x0000_i1073" DrawAspect="Content" ObjectID="_1806842004" r:id="rId32"/>
        </w:object>
      </w:r>
    </w:p>
    <w:p w14:paraId="18384CFF" w14:textId="77777777" w:rsidR="007B5FCC" w:rsidRPr="007B5FCC" w:rsidRDefault="007B5FCC" w:rsidP="007B5FCC">
      <w:pPr>
        <w:jc w:val="center"/>
        <w:rPr>
          <w:rFonts w:ascii="Times New Roman" w:hAnsi="Times New Roman" w:cs="Times New Roman"/>
          <w14:ligatures w14:val="standardContextual"/>
        </w:rPr>
      </w:pPr>
      <w:r w:rsidRPr="007B5FCC">
        <w:rPr>
          <w:rFonts w:ascii="Times New Roman" w:hAnsi="Times New Roman" w:cs="Times New Roman"/>
          <w14:ligatures w14:val="standardContextual"/>
        </w:rPr>
        <w:t>Fig.</w:t>
      </w:r>
      <w:r w:rsidRPr="007B5FCC">
        <w:rPr>
          <w:rFonts w:ascii="Times New Roman" w:hAnsi="Times New Roman" w:cs="Times New Roman" w:hint="eastAsia"/>
          <w14:ligatures w14:val="standardContextual"/>
        </w:rPr>
        <w:t>1</w:t>
      </w:r>
    </w:p>
    <w:p w14:paraId="42EE8F1B" w14:textId="77777777" w:rsidR="007B5FCC" w:rsidRPr="007B5FCC" w:rsidRDefault="007B5FCC" w:rsidP="007B5FCC">
      <w:pPr>
        <w:rPr>
          <w:rFonts w:ascii="Times New Roman" w:hAnsi="Times New Roman" w:cs="Times New Roman"/>
          <w:b/>
          <w:bCs/>
          <w14:ligatures w14:val="standardContextual"/>
        </w:rPr>
      </w:pPr>
      <w:r w:rsidRPr="007B5FCC">
        <w:rPr>
          <w:rFonts w:ascii="Times New Roman" w:hAnsi="Times New Roman" w:cs="Times New Roman" w:hint="eastAsia"/>
          <w:b/>
          <w:bCs/>
          <w14:ligatures w14:val="standardContextual"/>
        </w:rPr>
        <w:t>Solution</w:t>
      </w:r>
      <w:r w:rsidRPr="007B5FCC">
        <w:rPr>
          <w:rFonts w:ascii="Times New Roman" w:hAnsi="Times New Roman" w:cs="Times New Roman" w:hint="eastAsia"/>
          <w:b/>
          <w:bCs/>
          <w14:ligatures w14:val="standardContextual"/>
        </w:rPr>
        <w:t>：</w:t>
      </w:r>
    </w:p>
    <w:p w14:paraId="54F4C8B0" w14:textId="77777777" w:rsidR="007B5FCC" w:rsidRPr="007B5FCC" w:rsidRDefault="007B5FCC" w:rsidP="007B5FCC">
      <w:pPr>
        <w:ind w:left="240" w:hangingChars="100" w:hanging="240"/>
        <w:rPr>
          <w:rFonts w:ascii="Times New Roman" w:eastAsia="宋体" w:hAnsi="Times New Roman" w:cs="Times New Roman"/>
          <w:sz w:val="24"/>
          <w:szCs w:val="24"/>
          <w14:ligatures w14:val="standardContextual"/>
        </w:rPr>
      </w:pP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(1)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优点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: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变压器双向励磁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,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容易达到最大功率。对功率开关管的耐压值要求较低，仅为推挽式变换器两个开关器件耐压的一半。</w:t>
      </w:r>
    </w:p>
    <w:p w14:paraId="4DC3E586" w14:textId="77777777" w:rsidR="007B5FCC" w:rsidRPr="007B5FCC" w:rsidRDefault="007B5FCC" w:rsidP="007B5FCC">
      <w:pPr>
        <w:ind w:leftChars="100" w:left="210"/>
        <w:rPr>
          <w:rFonts w:ascii="Times New Roman" w:eastAsia="宋体" w:hAnsi="Times New Roman" w:cs="Times New Roman"/>
          <w:sz w:val="24"/>
          <w:szCs w:val="24"/>
          <w14:ligatures w14:val="standardContextual"/>
        </w:rPr>
      </w:pP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缺点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: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结构复杂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,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成本高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,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有直通问题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,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可靠性低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,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需要复杂的多组隔离驱动电路。</w:t>
      </w:r>
    </w:p>
    <w:p w14:paraId="6F491A7F" w14:textId="77777777" w:rsidR="007B5FCC" w:rsidRPr="007B5FCC" w:rsidRDefault="007B5FCC" w:rsidP="007B5FCC">
      <w:pPr>
        <w:ind w:left="240" w:hangingChars="100" w:hanging="240"/>
        <w:rPr>
          <w:rFonts w:ascii="Times New Roman" w:eastAsia="宋体" w:hAnsi="Times New Roman" w:cs="Times New Roman"/>
          <w:sz w:val="24"/>
          <w:szCs w:val="24"/>
          <w14:ligatures w14:val="standardContextual"/>
        </w:rPr>
      </w:pP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(2)</w:t>
      </w:r>
      <w:r w:rsidRPr="007B5FCC">
        <w:rPr>
          <w:rFonts w:hint="eastAsia"/>
          <w:sz w:val="24"/>
          <w:szCs w:val="24"/>
          <w14:ligatures w14:val="standardContextual"/>
        </w:rPr>
        <w:t xml:space="preserve"> 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全桥电路需要四组驱动电路，由于有两个管子的发射极连在一起，可共用一个电源所以只需要三组电源；半桥电路需要两组驱动电路，两组电源。</w:t>
      </w:r>
    </w:p>
    <w:p w14:paraId="628A6BA7" w14:textId="77777777" w:rsidR="007B5FCC" w:rsidRPr="007B5FCC" w:rsidRDefault="007B5FCC" w:rsidP="007B5FCC">
      <w:pPr>
        <w:widowControl/>
        <w:spacing w:line="440" w:lineRule="exact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B5FCC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(3) </w:t>
      </w: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推导输入、输出电压之间的关系</w:t>
      </w:r>
    </w:p>
    <w:p w14:paraId="7350C6B3" w14:textId="77777777" w:rsidR="007B5FCC" w:rsidRPr="007B5FCC" w:rsidRDefault="007B5FCC" w:rsidP="007B5FCC">
      <w:pPr>
        <w:widowControl/>
        <w:ind w:left="7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7B5FCC">
        <w:rPr>
          <w:rFonts w:ascii="宋体" w:eastAsia="宋体" w:hAnsi="宋体" w:cs="宋体"/>
          <w:kern w:val="0"/>
          <w:position w:val="-30"/>
          <w:sz w:val="24"/>
          <w:szCs w:val="24"/>
        </w:rPr>
        <w:object w:dxaOrig="3580" w:dyaOrig="680" w14:anchorId="0468481D">
          <v:shape id="_x0000_i1074" type="#_x0000_t75" style="width:178.55pt;height:33.7pt" o:ole="">
            <v:imagedata r:id="rId33" o:title=""/>
          </v:shape>
          <o:OLEObject Type="Embed" ProgID="Equation.DSMT4" ShapeID="_x0000_i1074" DrawAspect="Content" ObjectID="_1806842005" r:id="rId34"/>
        </w:object>
      </w:r>
    </w:p>
    <w:p w14:paraId="7CE3A37B" w14:textId="77777777" w:rsidR="007B5FCC" w:rsidRPr="007B5FCC" w:rsidRDefault="007B5FCC" w:rsidP="007B5FCC">
      <w:pPr>
        <w:widowControl/>
        <w:ind w:left="7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7B5FCC">
        <w:rPr>
          <w:rFonts w:ascii="宋体" w:eastAsia="宋体" w:hAnsi="宋体" w:cs="宋体"/>
          <w:kern w:val="0"/>
          <w:position w:val="-30"/>
          <w:sz w:val="24"/>
          <w:szCs w:val="24"/>
        </w:rPr>
        <w:object w:dxaOrig="1960" w:dyaOrig="680" w14:anchorId="2FA33476">
          <v:shape id="_x0000_i1075" type="#_x0000_t75" style="width:99.05pt;height:33.7pt" o:ole="">
            <v:imagedata r:id="rId35" o:title=""/>
          </v:shape>
          <o:OLEObject Type="Embed" ProgID="Equation.DSMT4" ShapeID="_x0000_i1075" DrawAspect="Content" ObjectID="_1806842006" r:id="rId36"/>
        </w:object>
      </w:r>
      <w:r w:rsidRPr="007B5FCC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r w:rsidRPr="007B5FCC">
        <w:rPr>
          <w:rFonts w:ascii="宋体" w:eastAsia="宋体" w:hAnsi="宋体" w:cs="宋体"/>
          <w:kern w:val="0"/>
          <w:position w:val="-6"/>
          <w:sz w:val="24"/>
          <w:szCs w:val="24"/>
        </w:rPr>
        <w:object w:dxaOrig="1140" w:dyaOrig="279" w14:anchorId="232067FD">
          <v:shape id="_x0000_i1076" type="#_x0000_t75" style="width:57pt;height:14.55pt" o:ole="">
            <v:imagedata r:id="rId37" o:title=""/>
          </v:shape>
          <o:OLEObject Type="Embed" ProgID="Equation.DSMT4" ShapeID="_x0000_i1076" DrawAspect="Content" ObjectID="_1806842007" r:id="rId38"/>
        </w:object>
      </w:r>
    </w:p>
    <w:p w14:paraId="44039999" w14:textId="77777777" w:rsidR="007B5FCC" w:rsidRPr="007B5FCC" w:rsidRDefault="007B5FCC" w:rsidP="007B5FCC">
      <w:pPr>
        <w:ind w:left="240" w:hangingChars="100" w:hanging="240"/>
        <w:rPr>
          <w:rFonts w:ascii="Times New Roman" w:eastAsia="宋体" w:hAnsi="Times New Roman" w:cs="Times New Roman"/>
          <w:sz w:val="24"/>
          <w:szCs w:val="24"/>
          <w14:ligatures w14:val="standardContextual"/>
        </w:rPr>
      </w:pPr>
      <w:r w:rsidRPr="007B5FCC"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(4)</w:t>
      </w:r>
    </w:p>
    <w:p w14:paraId="59285C6B" w14:textId="77777777" w:rsidR="007B5FCC" w:rsidRPr="007B5FCC" w:rsidRDefault="007B5FCC" w:rsidP="007B5FCC">
      <w:pPr>
        <w:ind w:leftChars="100" w:left="210" w:firstLineChars="300" w:firstLine="720"/>
        <w:jc w:val="center"/>
        <w:rPr>
          <w:sz w:val="24"/>
          <w:szCs w:val="24"/>
          <w14:ligatures w14:val="standardContextual"/>
        </w:rPr>
      </w:pPr>
      <w:r w:rsidRPr="007B5FCC">
        <w:rPr>
          <w:position w:val="-54"/>
          <w:sz w:val="24"/>
          <w:szCs w:val="24"/>
          <w14:ligatures w14:val="standardContextual"/>
        </w:rPr>
        <w:object w:dxaOrig="1980" w:dyaOrig="1200" w14:anchorId="2D421593">
          <v:shape id="_x0000_i1077" type="#_x0000_t75" style="width:99.05pt;height:59.95pt" o:ole="">
            <v:imagedata r:id="rId39" o:title=""/>
          </v:shape>
          <o:OLEObject Type="Embed" ProgID="Equation.DSMT4" ShapeID="_x0000_i1077" DrawAspect="Content" ObjectID="_1806842008" r:id="rId40"/>
        </w:object>
      </w:r>
    </w:p>
    <w:p w14:paraId="7C6E6CE7" w14:textId="77777777" w:rsidR="007B5FCC" w:rsidRPr="007B5FCC" w:rsidRDefault="007B5FCC" w:rsidP="007B5FCC">
      <w:pPr>
        <w:rPr>
          <w:rFonts w:ascii="Times New Roman" w:hAnsi="Times New Roman" w:cs="Times New Roman"/>
          <w:sz w:val="24"/>
          <w:szCs w:val="24"/>
          <w14:ligatures w14:val="standardContextual"/>
        </w:rPr>
      </w:pPr>
    </w:p>
    <w:p w14:paraId="3354D9AC" w14:textId="77777777" w:rsidR="007B5FCC" w:rsidRPr="007B5FCC" w:rsidRDefault="007B5FCC" w:rsidP="007B5FCC">
      <w:pPr>
        <w:rPr>
          <w:rFonts w:ascii="Times New Roman" w:eastAsia="宋体" w:hAnsi="Times New Roman" w:cs="Times New Roman"/>
          <w:sz w:val="28"/>
          <w:szCs w:val="28"/>
          <w14:ligatures w14:val="standardContextual"/>
        </w:rPr>
      </w:pPr>
      <w:bookmarkStart w:id="2" w:name="_GoBack"/>
      <w:bookmarkEnd w:id="0"/>
      <w:bookmarkEnd w:id="2"/>
    </w:p>
    <w:sectPr w:rsidR="007B5FCC" w:rsidRPr="007B5F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2C2774" w14:textId="77777777" w:rsidR="00D50C2B" w:rsidRDefault="00D50C2B" w:rsidP="00E25EA4">
      <w:r>
        <w:separator/>
      </w:r>
    </w:p>
  </w:endnote>
  <w:endnote w:type="continuationSeparator" w:id="0">
    <w:p w14:paraId="2B71AA61" w14:textId="77777777" w:rsidR="00D50C2B" w:rsidRDefault="00D50C2B" w:rsidP="00E25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D3774E" w14:textId="77777777" w:rsidR="00D50C2B" w:rsidRDefault="00D50C2B" w:rsidP="00E25EA4">
      <w:r>
        <w:separator/>
      </w:r>
    </w:p>
  </w:footnote>
  <w:footnote w:type="continuationSeparator" w:id="0">
    <w:p w14:paraId="40F11681" w14:textId="77777777" w:rsidR="00D50C2B" w:rsidRDefault="00D50C2B" w:rsidP="00E25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30C67"/>
    <w:multiLevelType w:val="hybridMultilevel"/>
    <w:tmpl w:val="D86429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0E6768"/>
    <w:multiLevelType w:val="hybridMultilevel"/>
    <w:tmpl w:val="C07CC780"/>
    <w:lvl w:ilvl="0" w:tplc="7584D5A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2" w15:restartNumberingAfterBreak="0">
    <w:nsid w:val="03B555E3"/>
    <w:multiLevelType w:val="hybridMultilevel"/>
    <w:tmpl w:val="9DFEC286"/>
    <w:lvl w:ilvl="0" w:tplc="05AC0B9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917DCE"/>
    <w:multiLevelType w:val="hybridMultilevel"/>
    <w:tmpl w:val="C09815A4"/>
    <w:lvl w:ilvl="0" w:tplc="6F3477B4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4" w15:restartNumberingAfterBreak="0">
    <w:nsid w:val="15811BB9"/>
    <w:multiLevelType w:val="hybridMultilevel"/>
    <w:tmpl w:val="96F82BE8"/>
    <w:lvl w:ilvl="0" w:tplc="52BE976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5" w15:restartNumberingAfterBreak="0">
    <w:nsid w:val="19D95CA4"/>
    <w:multiLevelType w:val="hybridMultilevel"/>
    <w:tmpl w:val="918E848A"/>
    <w:lvl w:ilvl="0" w:tplc="2F9831D2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6" w15:restartNumberingAfterBreak="0">
    <w:nsid w:val="1B523CF8"/>
    <w:multiLevelType w:val="hybridMultilevel"/>
    <w:tmpl w:val="8CD06CE2"/>
    <w:lvl w:ilvl="0" w:tplc="BAE2E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2F3797C"/>
    <w:multiLevelType w:val="hybridMultilevel"/>
    <w:tmpl w:val="CA0EF8C6"/>
    <w:lvl w:ilvl="0" w:tplc="7B8405CC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8" w15:restartNumberingAfterBreak="0">
    <w:nsid w:val="39496377"/>
    <w:multiLevelType w:val="hybridMultilevel"/>
    <w:tmpl w:val="FC46B948"/>
    <w:lvl w:ilvl="0" w:tplc="2F6A58D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C2144BD"/>
    <w:multiLevelType w:val="hybridMultilevel"/>
    <w:tmpl w:val="B79A1E84"/>
    <w:lvl w:ilvl="0" w:tplc="B3AC3CFA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0" w15:restartNumberingAfterBreak="0">
    <w:nsid w:val="4CE834AC"/>
    <w:multiLevelType w:val="hybridMultilevel"/>
    <w:tmpl w:val="D90EAD3A"/>
    <w:lvl w:ilvl="0" w:tplc="E34202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1626638"/>
    <w:multiLevelType w:val="hybridMultilevel"/>
    <w:tmpl w:val="588A0CD6"/>
    <w:lvl w:ilvl="0" w:tplc="E7288D7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E2423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C4B99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BE63D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2A329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A8E66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443FD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1207D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3688C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B47B84"/>
    <w:multiLevelType w:val="hybridMultilevel"/>
    <w:tmpl w:val="EF00937C"/>
    <w:lvl w:ilvl="0" w:tplc="C054CB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D6042CB"/>
    <w:multiLevelType w:val="hybridMultilevel"/>
    <w:tmpl w:val="918E848A"/>
    <w:lvl w:ilvl="0" w:tplc="2F9831D2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4" w15:restartNumberingAfterBreak="0">
    <w:nsid w:val="6E1D2C69"/>
    <w:multiLevelType w:val="hybridMultilevel"/>
    <w:tmpl w:val="A3600540"/>
    <w:lvl w:ilvl="0" w:tplc="1EE0F618">
      <w:start w:val="1"/>
      <w:numFmt w:val="decimal"/>
      <w:lvlText w:val="(%1)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94" w:hanging="440"/>
      </w:pPr>
    </w:lvl>
    <w:lvl w:ilvl="2" w:tplc="0409001B" w:tentative="1">
      <w:start w:val="1"/>
      <w:numFmt w:val="lowerRoman"/>
      <w:lvlText w:val="%3."/>
      <w:lvlJc w:val="right"/>
      <w:pPr>
        <w:ind w:left="2034" w:hanging="440"/>
      </w:pPr>
    </w:lvl>
    <w:lvl w:ilvl="3" w:tplc="0409000F" w:tentative="1">
      <w:start w:val="1"/>
      <w:numFmt w:val="decimal"/>
      <w:lvlText w:val="%4."/>
      <w:lvlJc w:val="left"/>
      <w:pPr>
        <w:ind w:left="2474" w:hanging="440"/>
      </w:pPr>
    </w:lvl>
    <w:lvl w:ilvl="4" w:tplc="04090019" w:tentative="1">
      <w:start w:val="1"/>
      <w:numFmt w:val="lowerLetter"/>
      <w:lvlText w:val="%5)"/>
      <w:lvlJc w:val="left"/>
      <w:pPr>
        <w:ind w:left="2914" w:hanging="440"/>
      </w:pPr>
    </w:lvl>
    <w:lvl w:ilvl="5" w:tplc="0409001B" w:tentative="1">
      <w:start w:val="1"/>
      <w:numFmt w:val="lowerRoman"/>
      <w:lvlText w:val="%6."/>
      <w:lvlJc w:val="right"/>
      <w:pPr>
        <w:ind w:left="3354" w:hanging="440"/>
      </w:pPr>
    </w:lvl>
    <w:lvl w:ilvl="6" w:tplc="0409000F" w:tentative="1">
      <w:start w:val="1"/>
      <w:numFmt w:val="decimal"/>
      <w:lvlText w:val="%7."/>
      <w:lvlJc w:val="left"/>
      <w:pPr>
        <w:ind w:left="3794" w:hanging="440"/>
      </w:pPr>
    </w:lvl>
    <w:lvl w:ilvl="7" w:tplc="04090019" w:tentative="1">
      <w:start w:val="1"/>
      <w:numFmt w:val="lowerLetter"/>
      <w:lvlText w:val="%8)"/>
      <w:lvlJc w:val="left"/>
      <w:pPr>
        <w:ind w:left="4234" w:hanging="440"/>
      </w:pPr>
    </w:lvl>
    <w:lvl w:ilvl="8" w:tplc="0409001B" w:tentative="1">
      <w:start w:val="1"/>
      <w:numFmt w:val="lowerRoman"/>
      <w:lvlText w:val="%9."/>
      <w:lvlJc w:val="right"/>
      <w:pPr>
        <w:ind w:left="4674" w:hanging="440"/>
      </w:pPr>
    </w:lvl>
  </w:abstractNum>
  <w:abstractNum w:abstractNumId="15" w15:restartNumberingAfterBreak="0">
    <w:nsid w:val="6FB308D1"/>
    <w:multiLevelType w:val="hybridMultilevel"/>
    <w:tmpl w:val="C47ECA70"/>
    <w:lvl w:ilvl="0" w:tplc="E3083A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3DB7CA0"/>
    <w:multiLevelType w:val="hybridMultilevel"/>
    <w:tmpl w:val="1E085E04"/>
    <w:lvl w:ilvl="0" w:tplc="D526ABE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7" w15:restartNumberingAfterBreak="0">
    <w:nsid w:val="75267830"/>
    <w:multiLevelType w:val="hybridMultilevel"/>
    <w:tmpl w:val="105E53A6"/>
    <w:lvl w:ilvl="0" w:tplc="343C3672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8" w15:restartNumberingAfterBreak="0">
    <w:nsid w:val="7F203D54"/>
    <w:multiLevelType w:val="hybridMultilevel"/>
    <w:tmpl w:val="E79AA1FC"/>
    <w:lvl w:ilvl="0" w:tplc="4BF4661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5"/>
  </w:num>
  <w:num w:numId="3">
    <w:abstractNumId w:val="9"/>
  </w:num>
  <w:num w:numId="4">
    <w:abstractNumId w:val="17"/>
  </w:num>
  <w:num w:numId="5">
    <w:abstractNumId w:val="4"/>
  </w:num>
  <w:num w:numId="6">
    <w:abstractNumId w:val="3"/>
  </w:num>
  <w:num w:numId="7">
    <w:abstractNumId w:val="14"/>
  </w:num>
  <w:num w:numId="8">
    <w:abstractNumId w:val="13"/>
  </w:num>
  <w:num w:numId="9">
    <w:abstractNumId w:val="16"/>
  </w:num>
  <w:num w:numId="10">
    <w:abstractNumId w:val="7"/>
  </w:num>
  <w:num w:numId="11">
    <w:abstractNumId w:val="8"/>
  </w:num>
  <w:num w:numId="12">
    <w:abstractNumId w:val="1"/>
  </w:num>
  <w:num w:numId="13">
    <w:abstractNumId w:val="6"/>
  </w:num>
  <w:num w:numId="14">
    <w:abstractNumId w:val="18"/>
  </w:num>
  <w:num w:numId="15">
    <w:abstractNumId w:val="10"/>
  </w:num>
  <w:num w:numId="16">
    <w:abstractNumId w:val="11"/>
  </w:num>
  <w:num w:numId="17">
    <w:abstractNumId w:val="12"/>
  </w:num>
  <w:num w:numId="18">
    <w:abstractNumId w:val="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A76"/>
    <w:rsid w:val="0000745F"/>
    <w:rsid w:val="000404E9"/>
    <w:rsid w:val="00053A55"/>
    <w:rsid w:val="00060C84"/>
    <w:rsid w:val="00065EEA"/>
    <w:rsid w:val="000B6A76"/>
    <w:rsid w:val="000E05EF"/>
    <w:rsid w:val="000F2F9F"/>
    <w:rsid w:val="0012129A"/>
    <w:rsid w:val="00121804"/>
    <w:rsid w:val="00123706"/>
    <w:rsid w:val="00133BF1"/>
    <w:rsid w:val="001534A8"/>
    <w:rsid w:val="00174AE4"/>
    <w:rsid w:val="00174C93"/>
    <w:rsid w:val="001840F3"/>
    <w:rsid w:val="001B6CB0"/>
    <w:rsid w:val="001D7849"/>
    <w:rsid w:val="001D7CA1"/>
    <w:rsid w:val="00203A47"/>
    <w:rsid w:val="00206392"/>
    <w:rsid w:val="002241B1"/>
    <w:rsid w:val="0025175E"/>
    <w:rsid w:val="00251AFF"/>
    <w:rsid w:val="00272FBE"/>
    <w:rsid w:val="0027460D"/>
    <w:rsid w:val="00283701"/>
    <w:rsid w:val="00295666"/>
    <w:rsid w:val="002A3C44"/>
    <w:rsid w:val="002B576B"/>
    <w:rsid w:val="002C00F4"/>
    <w:rsid w:val="002C55FA"/>
    <w:rsid w:val="00342CEB"/>
    <w:rsid w:val="003515D0"/>
    <w:rsid w:val="00356D7B"/>
    <w:rsid w:val="00392BDD"/>
    <w:rsid w:val="00392EE5"/>
    <w:rsid w:val="003B0EF1"/>
    <w:rsid w:val="003B24A2"/>
    <w:rsid w:val="003C0A24"/>
    <w:rsid w:val="003F22F1"/>
    <w:rsid w:val="00405BA6"/>
    <w:rsid w:val="00410A35"/>
    <w:rsid w:val="00416EA4"/>
    <w:rsid w:val="00450BF9"/>
    <w:rsid w:val="00471B16"/>
    <w:rsid w:val="004C189A"/>
    <w:rsid w:val="004C206A"/>
    <w:rsid w:val="004D5C3D"/>
    <w:rsid w:val="004E00CA"/>
    <w:rsid w:val="004F1625"/>
    <w:rsid w:val="004F3693"/>
    <w:rsid w:val="004F4CB9"/>
    <w:rsid w:val="00525C91"/>
    <w:rsid w:val="0053375E"/>
    <w:rsid w:val="005426BF"/>
    <w:rsid w:val="005534C1"/>
    <w:rsid w:val="005876E9"/>
    <w:rsid w:val="005A7C25"/>
    <w:rsid w:val="005C698E"/>
    <w:rsid w:val="005D1E9B"/>
    <w:rsid w:val="006122CC"/>
    <w:rsid w:val="00615109"/>
    <w:rsid w:val="00616081"/>
    <w:rsid w:val="006324C8"/>
    <w:rsid w:val="00667D87"/>
    <w:rsid w:val="00695856"/>
    <w:rsid w:val="006A2F54"/>
    <w:rsid w:val="006A320B"/>
    <w:rsid w:val="006A6A03"/>
    <w:rsid w:val="006D3C7F"/>
    <w:rsid w:val="006F599B"/>
    <w:rsid w:val="00716E55"/>
    <w:rsid w:val="0072356F"/>
    <w:rsid w:val="00743FC8"/>
    <w:rsid w:val="007602AC"/>
    <w:rsid w:val="00770494"/>
    <w:rsid w:val="007A5264"/>
    <w:rsid w:val="007B5FCC"/>
    <w:rsid w:val="007D5F66"/>
    <w:rsid w:val="008027A3"/>
    <w:rsid w:val="0080444F"/>
    <w:rsid w:val="00812F5A"/>
    <w:rsid w:val="00844821"/>
    <w:rsid w:val="00861D2F"/>
    <w:rsid w:val="008639E8"/>
    <w:rsid w:val="00865FCA"/>
    <w:rsid w:val="008A04EA"/>
    <w:rsid w:val="008B623A"/>
    <w:rsid w:val="008C5374"/>
    <w:rsid w:val="008E6476"/>
    <w:rsid w:val="008F56C5"/>
    <w:rsid w:val="008F7781"/>
    <w:rsid w:val="009103A5"/>
    <w:rsid w:val="00911964"/>
    <w:rsid w:val="00931901"/>
    <w:rsid w:val="00931CFF"/>
    <w:rsid w:val="00980C22"/>
    <w:rsid w:val="00987A0E"/>
    <w:rsid w:val="009932A9"/>
    <w:rsid w:val="009B5182"/>
    <w:rsid w:val="009C2659"/>
    <w:rsid w:val="009D3A39"/>
    <w:rsid w:val="009D56BF"/>
    <w:rsid w:val="00A0453A"/>
    <w:rsid w:val="00A07795"/>
    <w:rsid w:val="00A140DB"/>
    <w:rsid w:val="00A34D15"/>
    <w:rsid w:val="00A3555C"/>
    <w:rsid w:val="00A62749"/>
    <w:rsid w:val="00A85B2B"/>
    <w:rsid w:val="00A925CA"/>
    <w:rsid w:val="00AA42F3"/>
    <w:rsid w:val="00AA4F16"/>
    <w:rsid w:val="00AB344A"/>
    <w:rsid w:val="00AC1597"/>
    <w:rsid w:val="00AF5C96"/>
    <w:rsid w:val="00B07524"/>
    <w:rsid w:val="00B41DEC"/>
    <w:rsid w:val="00B43383"/>
    <w:rsid w:val="00B644DC"/>
    <w:rsid w:val="00B71152"/>
    <w:rsid w:val="00B7295C"/>
    <w:rsid w:val="00B810CD"/>
    <w:rsid w:val="00B87780"/>
    <w:rsid w:val="00B90E4A"/>
    <w:rsid w:val="00B92592"/>
    <w:rsid w:val="00BA127B"/>
    <w:rsid w:val="00BB186D"/>
    <w:rsid w:val="00BB4114"/>
    <w:rsid w:val="00BB58AE"/>
    <w:rsid w:val="00BD5865"/>
    <w:rsid w:val="00C30C53"/>
    <w:rsid w:val="00C31EFD"/>
    <w:rsid w:val="00C33C27"/>
    <w:rsid w:val="00C43C99"/>
    <w:rsid w:val="00C70179"/>
    <w:rsid w:val="00C717C3"/>
    <w:rsid w:val="00C85673"/>
    <w:rsid w:val="00C86D59"/>
    <w:rsid w:val="00C970B8"/>
    <w:rsid w:val="00CA59FE"/>
    <w:rsid w:val="00CB0B07"/>
    <w:rsid w:val="00CB462F"/>
    <w:rsid w:val="00CD7C2D"/>
    <w:rsid w:val="00CE15C4"/>
    <w:rsid w:val="00D00F30"/>
    <w:rsid w:val="00D04C43"/>
    <w:rsid w:val="00D0503D"/>
    <w:rsid w:val="00D32DB5"/>
    <w:rsid w:val="00D44ACF"/>
    <w:rsid w:val="00D50136"/>
    <w:rsid w:val="00D50C2B"/>
    <w:rsid w:val="00D60F31"/>
    <w:rsid w:val="00DB1C5A"/>
    <w:rsid w:val="00DD2628"/>
    <w:rsid w:val="00DE0893"/>
    <w:rsid w:val="00E01A5B"/>
    <w:rsid w:val="00E1088B"/>
    <w:rsid w:val="00E16422"/>
    <w:rsid w:val="00E2551E"/>
    <w:rsid w:val="00E25EA4"/>
    <w:rsid w:val="00E26E81"/>
    <w:rsid w:val="00E437FE"/>
    <w:rsid w:val="00E77D48"/>
    <w:rsid w:val="00E84F67"/>
    <w:rsid w:val="00EB64C1"/>
    <w:rsid w:val="00EC761E"/>
    <w:rsid w:val="00ED0C3D"/>
    <w:rsid w:val="00ED1CFC"/>
    <w:rsid w:val="00F0651B"/>
    <w:rsid w:val="00F44945"/>
    <w:rsid w:val="00F62047"/>
    <w:rsid w:val="00F83BB8"/>
    <w:rsid w:val="00F90AB8"/>
    <w:rsid w:val="00F97CB7"/>
    <w:rsid w:val="00FA1834"/>
    <w:rsid w:val="00FA67B0"/>
    <w:rsid w:val="00FB31E1"/>
    <w:rsid w:val="00FF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08E1E"/>
  <w15:chartTrackingRefBased/>
  <w15:docId w15:val="{6F83050F-B3A4-49FB-BC6F-B275E383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537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5E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5EA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5E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5EA4"/>
    <w:rPr>
      <w:sz w:val="18"/>
      <w:szCs w:val="18"/>
    </w:rPr>
  </w:style>
  <w:style w:type="paragraph" w:styleId="a7">
    <w:name w:val="List Paragraph"/>
    <w:basedOn w:val="a"/>
    <w:uiPriority w:val="34"/>
    <w:qFormat/>
    <w:rsid w:val="00E25EA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295666"/>
    <w:rPr>
      <w:color w:val="808080"/>
    </w:rPr>
  </w:style>
  <w:style w:type="paragraph" w:styleId="a9">
    <w:name w:val="Normal (Web)"/>
    <w:basedOn w:val="a"/>
    <w:uiPriority w:val="99"/>
    <w:unhideWhenUsed/>
    <w:rsid w:val="005534C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MTDisplayEquation">
    <w:name w:val="MTDisplayEquation"/>
    <w:basedOn w:val="a"/>
    <w:next w:val="a"/>
    <w:link w:val="MTDisplayEquation0"/>
    <w:rsid w:val="007B5FCC"/>
    <w:pPr>
      <w:tabs>
        <w:tab w:val="center" w:pos="4280"/>
        <w:tab w:val="right" w:pos="8300"/>
      </w:tabs>
      <w:ind w:left="280" w:hangingChars="100" w:hanging="280"/>
    </w:pPr>
    <w:rPr>
      <w:rFonts w:ascii="Times New Roman" w:eastAsia="宋体" w:hAnsi="Times New Roman" w:cs="Times New Roman"/>
      <w:sz w:val="28"/>
      <w:szCs w:val="28"/>
      <w14:ligatures w14:val="standardContextual"/>
    </w:rPr>
  </w:style>
  <w:style w:type="character" w:customStyle="1" w:styleId="MTDisplayEquation0">
    <w:name w:val="MTDisplayEquation 字符"/>
    <w:basedOn w:val="a0"/>
    <w:link w:val="MTDisplayEquation"/>
    <w:rsid w:val="007B5FCC"/>
    <w:rPr>
      <w:rFonts w:ascii="Times New Roman" w:eastAsia="宋体" w:hAnsi="Times New Roman" w:cs="Times New Roman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4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package" Target="embeddings/Microsoft_Visio_Drawing.vsdx"/><Relationship Id="rId26" Type="http://schemas.openxmlformats.org/officeDocument/2006/relationships/oleObject" Target="embeddings/oleObject7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0.bin"/><Relationship Id="rId42" Type="http://schemas.openxmlformats.org/officeDocument/2006/relationships/theme" Target="theme/theme1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oleObject" Target="embeddings/Microsoft_Visio_2003-2010_Drawing.vsd"/><Relationship Id="rId20" Type="http://schemas.openxmlformats.org/officeDocument/2006/relationships/oleObject" Target="embeddings/oleObject4.bin"/><Relationship Id="rId29" Type="http://schemas.openxmlformats.org/officeDocument/2006/relationships/image" Target="media/image12.wmf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6.bin"/><Relationship Id="rId32" Type="http://schemas.openxmlformats.org/officeDocument/2006/relationships/package" Target="embeddings/Microsoft_Visio_Drawing1.vsdx"/><Relationship Id="rId37" Type="http://schemas.openxmlformats.org/officeDocument/2006/relationships/image" Target="media/image16.wmf"/><Relationship Id="rId40" Type="http://schemas.openxmlformats.org/officeDocument/2006/relationships/oleObject" Target="embeddings/oleObject13.bin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1.bin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5.bin"/><Relationship Id="rId27" Type="http://schemas.openxmlformats.org/officeDocument/2006/relationships/image" Target="media/image11.wmf"/><Relationship Id="rId30" Type="http://schemas.openxmlformats.org/officeDocument/2006/relationships/oleObject" Target="embeddings/oleObject9.bin"/><Relationship Id="rId35" Type="http://schemas.openxmlformats.org/officeDocument/2006/relationships/image" Target="media/image15.wmf"/><Relationship Id="rId8" Type="http://schemas.openxmlformats.org/officeDocument/2006/relationships/package" Target="embeddings/Microsoft_Visio_Drawing3333322111.vsdx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e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4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妍璇</dc:creator>
  <cp:keywords/>
  <dc:description/>
  <cp:lastModifiedBy>Lenovo</cp:lastModifiedBy>
  <cp:revision>104</cp:revision>
  <dcterms:created xsi:type="dcterms:W3CDTF">2023-03-13T07:24:00Z</dcterms:created>
  <dcterms:modified xsi:type="dcterms:W3CDTF">2025-04-22T07:44:00Z</dcterms:modified>
</cp:coreProperties>
</file>