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F0C59" w14:textId="77777777" w:rsidR="00554ECB" w:rsidRDefault="00000000">
      <w:pPr>
        <w:pStyle w:val="1"/>
      </w:pPr>
      <w:r>
        <w:t>机器学习实战作业：</w:t>
      </w:r>
      <w:r>
        <w:t xml:space="preserve">King County </w:t>
      </w:r>
      <w:r>
        <w:t>房价预测回归项目</w:t>
      </w:r>
    </w:p>
    <w:p w14:paraId="6DC9A8B7" w14:textId="77777777" w:rsidR="00554ECB" w:rsidRDefault="00000000">
      <w:pPr>
        <w:pStyle w:val="a6"/>
        <w:pBdr>
          <w:left w:val="single" w:sz="12" w:space="8" w:color="BFBFBF"/>
        </w:pBdr>
        <w:spacing w:after="0"/>
      </w:pPr>
      <w:r>
        <w:rPr>
          <w:b/>
        </w:rPr>
        <w:t>课程</w:t>
      </w:r>
      <w:r>
        <w:t>：机器学习基础</w:t>
      </w:r>
      <w:r>
        <w:t xml:space="preserve"> / </w:t>
      </w:r>
      <w:r>
        <w:t>数据挖掘</w:t>
      </w:r>
    </w:p>
    <w:p w14:paraId="6C5A7461" w14:textId="77777777" w:rsidR="00554ECB" w:rsidRDefault="00000000">
      <w:pPr>
        <w:pStyle w:val="a6"/>
        <w:pBdr>
          <w:left w:val="single" w:sz="12" w:space="8" w:color="BFBFBF"/>
        </w:pBdr>
        <w:spacing w:after="0"/>
      </w:pPr>
      <w:r>
        <w:rPr>
          <w:b/>
        </w:rPr>
        <w:t>对应课堂案例</w:t>
      </w:r>
      <w:r>
        <w:t>：《</w:t>
      </w:r>
      <w:r>
        <w:t>Hands-On ML</w:t>
      </w:r>
      <w:r>
        <w:t>》第</w:t>
      </w:r>
      <w:r>
        <w:t xml:space="preserve"> 2 </w:t>
      </w:r>
      <w:r>
        <w:t>章</w:t>
      </w:r>
      <w:r>
        <w:t xml:space="preserve"> — End-to-End Machine Learning Project</w:t>
      </w:r>
      <w:r>
        <w:t>（加州房价）</w:t>
      </w:r>
    </w:p>
    <w:p w14:paraId="652FAFD6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b/>
        </w:rPr>
        <w:t>本作业目标</w:t>
      </w:r>
      <w:r>
        <w:t>：换用全新的数据集，</w:t>
      </w:r>
      <w:r>
        <w:rPr>
          <w:b/>
        </w:rPr>
        <w:t>完整复现</w:t>
      </w:r>
      <w:r>
        <w:t>课堂讲授的回归建模全流程，把</w:t>
      </w:r>
      <w:r>
        <w:t>"</w:t>
      </w:r>
      <w:r>
        <w:t>看懂</w:t>
      </w:r>
      <w:r>
        <w:t>"</w:t>
      </w:r>
      <w:r>
        <w:t>变成</w:t>
      </w:r>
      <w:r>
        <w:t>"</w:t>
      </w:r>
      <w:r>
        <w:t>会做</w:t>
      </w:r>
      <w:r>
        <w:t>"</w:t>
      </w:r>
      <w:r>
        <w:t>。</w:t>
      </w:r>
    </w:p>
    <w:p w14:paraId="717995A8" w14:textId="77777777" w:rsidR="00554ECB" w:rsidRDefault="00000000">
      <w:pPr>
        <w:spacing w:after="200"/>
      </w:pPr>
      <w:r>
        <w:t xml:space="preserve"> </w:t>
      </w:r>
    </w:p>
    <w:p w14:paraId="606F43F7" w14:textId="77777777" w:rsidR="00554ECB" w:rsidRDefault="00554ECB">
      <w:pPr>
        <w:pBdr>
          <w:bottom w:val="single" w:sz="6" w:space="1" w:color="auto"/>
        </w:pBdr>
      </w:pPr>
    </w:p>
    <w:p w14:paraId="278F5757" w14:textId="77777777" w:rsidR="00554ECB" w:rsidRDefault="00000000">
      <w:pPr>
        <w:spacing w:after="200"/>
      </w:pPr>
      <w:r>
        <w:t xml:space="preserve"> </w:t>
      </w:r>
    </w:p>
    <w:p w14:paraId="41165AB4" w14:textId="77777777" w:rsidR="00554ECB" w:rsidRDefault="00000000">
      <w:pPr>
        <w:pStyle w:val="2"/>
      </w:pPr>
      <w:r>
        <w:t>一、数据集说明</w:t>
      </w:r>
    </w:p>
    <w:p w14:paraId="11A28AC7" w14:textId="77777777" w:rsidR="00554ECB" w:rsidRDefault="00000000">
      <w:r>
        <w:t>本次作业采用</w:t>
      </w:r>
      <w:r>
        <w:t xml:space="preserve"> </w:t>
      </w:r>
      <w:r>
        <w:rPr>
          <w:b/>
        </w:rPr>
        <w:t>King County House Prices</w:t>
      </w:r>
      <w:r>
        <w:t xml:space="preserve"> </w:t>
      </w:r>
      <w:r>
        <w:t>数据集。</w:t>
      </w:r>
    </w:p>
    <w:p w14:paraId="23B2B08A" w14:textId="77777777" w:rsidR="00554ECB" w:rsidRDefault="00000000">
      <w:pPr>
        <w:spacing w:after="200"/>
      </w:pPr>
      <w:r>
        <w:t xml:space="preserve"> </w:t>
      </w:r>
    </w:p>
    <w:p w14:paraId="192B531C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数据来源</w:t>
      </w:r>
      <w:r>
        <w:t>：美国华盛顿州</w:t>
      </w:r>
      <w:r>
        <w:t xml:space="preserve"> King County</w:t>
      </w:r>
      <w:r>
        <w:t>（含西雅图市）的房屋销售记录</w:t>
      </w:r>
    </w:p>
    <w:p w14:paraId="2E201CC2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样本量</w:t>
      </w:r>
      <w:r>
        <w:t>：约</w:t>
      </w:r>
      <w:r>
        <w:t xml:space="preserve"> 21,613 </w:t>
      </w:r>
      <w:r>
        <w:t>条</w:t>
      </w:r>
    </w:p>
    <w:p w14:paraId="20FC122C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特征数</w:t>
      </w:r>
      <w:r>
        <w:t>：约</w:t>
      </w:r>
      <w:r>
        <w:t xml:space="preserve"> 19 </w:t>
      </w:r>
      <w:proofErr w:type="gramStart"/>
      <w:r>
        <w:t>个</w:t>
      </w:r>
      <w:proofErr w:type="gramEnd"/>
      <w:r>
        <w:t>原始特征</w:t>
      </w:r>
    </w:p>
    <w:p w14:paraId="0151F7B5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预测目标</w:t>
      </w:r>
      <w:r>
        <w:t>：</w:t>
      </w:r>
      <w:r>
        <w:rPr>
          <w:rFonts w:ascii="Consolas"/>
          <w:color w:val="D73A49"/>
        </w:rPr>
        <w:t>price</w:t>
      </w:r>
      <w:r>
        <w:t>（房屋售价，单位：美元）</w:t>
      </w:r>
    </w:p>
    <w:p w14:paraId="40988670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与课堂案例的对比</w:t>
      </w:r>
      <w:r>
        <w:t>：同属</w:t>
      </w:r>
      <w:r>
        <w:t>"</w:t>
      </w:r>
      <w:r>
        <w:t>房价预测</w:t>
      </w:r>
      <w:r>
        <w:t>"</w:t>
      </w:r>
      <w:r>
        <w:t>，</w:t>
      </w:r>
      <w:proofErr w:type="gramStart"/>
      <w:r>
        <w:t>但特征</w:t>
      </w:r>
      <w:proofErr w:type="gramEnd"/>
      <w:r>
        <w:t>更丰富、包含</w:t>
      </w:r>
      <w:r>
        <w:rPr>
          <w:b/>
        </w:rPr>
        <w:t>建造年份、翻修年份、地理坐标</w:t>
      </w:r>
      <w:r>
        <w:t>等时间</w:t>
      </w:r>
      <w:r>
        <w:t>/</w:t>
      </w:r>
      <w:r>
        <w:t>空间维度信息，数据也更</w:t>
      </w:r>
      <w:r>
        <w:t>"</w:t>
      </w:r>
      <w:r>
        <w:t>干净</w:t>
      </w:r>
      <w:r>
        <w:t>"</w:t>
      </w:r>
      <w:r>
        <w:t>，适合练习特征工程</w:t>
      </w:r>
    </w:p>
    <w:p w14:paraId="366A4C8F" w14:textId="77777777" w:rsidR="00554ECB" w:rsidRDefault="00000000">
      <w:pPr>
        <w:spacing w:after="200"/>
      </w:pPr>
      <w:r>
        <w:t xml:space="preserve"> </w:t>
      </w:r>
    </w:p>
    <w:p w14:paraId="2707CF09" w14:textId="77777777" w:rsidR="00554ECB" w:rsidRDefault="00000000">
      <w:pPr>
        <w:pStyle w:val="3"/>
      </w:pPr>
      <w:r>
        <w:t>核心字段一览</w:t>
      </w:r>
    </w:p>
    <w:p w14:paraId="719E51E0" w14:textId="77777777" w:rsidR="00554ECB" w:rsidRDefault="00000000">
      <w:pPr>
        <w:spacing w:after="240"/>
      </w:pPr>
      <w:r>
        <w:t xml:space="preserve"> 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3"/>
        <w:gridCol w:w="5179"/>
        <w:gridCol w:w="1353"/>
      </w:tblGrid>
      <w:tr w:rsidR="00554ECB" w14:paraId="1197C9EE" w14:textId="77777777">
        <w:trPr>
          <w:tblHeader/>
        </w:trPr>
        <w:tc>
          <w:tcPr>
            <w:tcW w:w="2493" w:type="dxa"/>
            <w:vAlign w:val="center"/>
          </w:tcPr>
          <w:p w14:paraId="61B7F4C3" w14:textId="77777777" w:rsidR="00554ECB" w:rsidRDefault="00000000">
            <w:r>
              <w:rPr>
                <w:b/>
              </w:rPr>
              <w:t>字段</w:t>
            </w:r>
          </w:p>
        </w:tc>
        <w:tc>
          <w:tcPr>
            <w:tcW w:w="5178" w:type="dxa"/>
            <w:vAlign w:val="center"/>
          </w:tcPr>
          <w:p w14:paraId="6935B661" w14:textId="77777777" w:rsidR="00554ECB" w:rsidRDefault="00000000">
            <w:r>
              <w:rPr>
                <w:b/>
              </w:rPr>
              <w:t>含义</w:t>
            </w:r>
          </w:p>
        </w:tc>
        <w:tc>
          <w:tcPr>
            <w:tcW w:w="1353" w:type="dxa"/>
            <w:vAlign w:val="center"/>
          </w:tcPr>
          <w:p w14:paraId="4CA28366" w14:textId="77777777" w:rsidR="00554ECB" w:rsidRDefault="00000000">
            <w:r>
              <w:rPr>
                <w:b/>
              </w:rPr>
              <w:t>类型</w:t>
            </w:r>
          </w:p>
        </w:tc>
      </w:tr>
      <w:tr w:rsidR="00554ECB" w14:paraId="3A923E9F" w14:textId="77777777">
        <w:tc>
          <w:tcPr>
            <w:tcW w:w="2493" w:type="dxa"/>
            <w:vAlign w:val="center"/>
          </w:tcPr>
          <w:p w14:paraId="072A7C31" w14:textId="77777777" w:rsidR="00554ECB" w:rsidRDefault="00000000">
            <w:r>
              <w:rPr>
                <w:rFonts w:ascii="Consolas"/>
                <w:color w:val="D73A49"/>
              </w:rPr>
              <w:t>price</w:t>
            </w:r>
          </w:p>
        </w:tc>
        <w:tc>
          <w:tcPr>
            <w:tcW w:w="5178" w:type="dxa"/>
            <w:vAlign w:val="center"/>
          </w:tcPr>
          <w:p w14:paraId="03EB1748" w14:textId="77777777" w:rsidR="00554ECB" w:rsidRDefault="00000000">
            <w:r>
              <w:t>售价（目标变量）</w:t>
            </w:r>
          </w:p>
        </w:tc>
        <w:tc>
          <w:tcPr>
            <w:tcW w:w="1353" w:type="dxa"/>
            <w:vAlign w:val="center"/>
          </w:tcPr>
          <w:p w14:paraId="6CE8D076" w14:textId="77777777" w:rsidR="00554ECB" w:rsidRDefault="00000000">
            <w:r>
              <w:t>数值</w:t>
            </w:r>
          </w:p>
        </w:tc>
      </w:tr>
      <w:tr w:rsidR="00554ECB" w14:paraId="3FE14E62" w14:textId="77777777">
        <w:tc>
          <w:tcPr>
            <w:tcW w:w="2493" w:type="dxa"/>
            <w:vAlign w:val="center"/>
          </w:tcPr>
          <w:p w14:paraId="17792811" w14:textId="77777777" w:rsidR="00554ECB" w:rsidRDefault="00000000">
            <w:r>
              <w:rPr>
                <w:rFonts w:ascii="Consolas"/>
                <w:color w:val="D73A49"/>
              </w:rPr>
              <w:t>bedrooms</w:t>
            </w:r>
          </w:p>
        </w:tc>
        <w:tc>
          <w:tcPr>
            <w:tcW w:w="5178" w:type="dxa"/>
            <w:vAlign w:val="center"/>
          </w:tcPr>
          <w:p w14:paraId="1E02C089" w14:textId="77777777" w:rsidR="00554ECB" w:rsidRDefault="00000000">
            <w:r>
              <w:t>卧室数量</w:t>
            </w:r>
          </w:p>
        </w:tc>
        <w:tc>
          <w:tcPr>
            <w:tcW w:w="1353" w:type="dxa"/>
            <w:vAlign w:val="center"/>
          </w:tcPr>
          <w:p w14:paraId="6AA10FA0" w14:textId="77777777" w:rsidR="00554ECB" w:rsidRDefault="00000000">
            <w:r>
              <w:t>整数</w:t>
            </w:r>
          </w:p>
        </w:tc>
      </w:tr>
      <w:tr w:rsidR="00554ECB" w14:paraId="7D5FE8E1" w14:textId="77777777">
        <w:tc>
          <w:tcPr>
            <w:tcW w:w="2493" w:type="dxa"/>
            <w:vAlign w:val="center"/>
          </w:tcPr>
          <w:p w14:paraId="4188D699" w14:textId="77777777" w:rsidR="00554ECB" w:rsidRDefault="00000000">
            <w:r>
              <w:rPr>
                <w:rFonts w:ascii="Consolas"/>
                <w:color w:val="D73A49"/>
              </w:rPr>
              <w:t>bathrooms</w:t>
            </w:r>
          </w:p>
        </w:tc>
        <w:tc>
          <w:tcPr>
            <w:tcW w:w="5178" w:type="dxa"/>
            <w:vAlign w:val="center"/>
          </w:tcPr>
          <w:p w14:paraId="399D92FC" w14:textId="77777777" w:rsidR="00554ECB" w:rsidRDefault="00000000">
            <w:r>
              <w:t>浴室数量</w:t>
            </w:r>
          </w:p>
        </w:tc>
        <w:tc>
          <w:tcPr>
            <w:tcW w:w="1353" w:type="dxa"/>
            <w:vAlign w:val="center"/>
          </w:tcPr>
          <w:p w14:paraId="6D1C9A7F" w14:textId="77777777" w:rsidR="00554ECB" w:rsidRDefault="00000000">
            <w:r>
              <w:t>浮点</w:t>
            </w:r>
          </w:p>
        </w:tc>
      </w:tr>
      <w:tr w:rsidR="00554ECB" w14:paraId="2443B60C" w14:textId="77777777">
        <w:tc>
          <w:tcPr>
            <w:tcW w:w="2493" w:type="dxa"/>
            <w:vAlign w:val="center"/>
          </w:tcPr>
          <w:p w14:paraId="6375EB8F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lastRenderedPageBreak/>
              <w:t>sqft_living</w:t>
            </w:r>
            <w:proofErr w:type="spellEnd"/>
          </w:p>
        </w:tc>
        <w:tc>
          <w:tcPr>
            <w:tcW w:w="5178" w:type="dxa"/>
            <w:vAlign w:val="center"/>
          </w:tcPr>
          <w:p w14:paraId="3DDAB57A" w14:textId="77777777" w:rsidR="00554ECB" w:rsidRDefault="00000000">
            <w:r>
              <w:t>室内居住面积（平方英尺）</w:t>
            </w:r>
          </w:p>
        </w:tc>
        <w:tc>
          <w:tcPr>
            <w:tcW w:w="1353" w:type="dxa"/>
            <w:vAlign w:val="center"/>
          </w:tcPr>
          <w:p w14:paraId="0A70CBB6" w14:textId="77777777" w:rsidR="00554ECB" w:rsidRDefault="00000000">
            <w:r>
              <w:t>数值</w:t>
            </w:r>
          </w:p>
        </w:tc>
      </w:tr>
      <w:tr w:rsidR="00554ECB" w14:paraId="3886903F" w14:textId="77777777">
        <w:tc>
          <w:tcPr>
            <w:tcW w:w="2493" w:type="dxa"/>
            <w:vAlign w:val="center"/>
          </w:tcPr>
          <w:p w14:paraId="54ABB549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sqft_lot</w:t>
            </w:r>
            <w:proofErr w:type="spellEnd"/>
          </w:p>
        </w:tc>
        <w:tc>
          <w:tcPr>
            <w:tcW w:w="5178" w:type="dxa"/>
            <w:vAlign w:val="center"/>
          </w:tcPr>
          <w:p w14:paraId="5A56A3EF" w14:textId="77777777" w:rsidR="00554ECB" w:rsidRDefault="00000000">
            <w:r>
              <w:t>地块面积</w:t>
            </w:r>
          </w:p>
        </w:tc>
        <w:tc>
          <w:tcPr>
            <w:tcW w:w="1353" w:type="dxa"/>
            <w:vAlign w:val="center"/>
          </w:tcPr>
          <w:p w14:paraId="48DBEFAD" w14:textId="77777777" w:rsidR="00554ECB" w:rsidRDefault="00000000">
            <w:r>
              <w:t>数值</w:t>
            </w:r>
          </w:p>
        </w:tc>
      </w:tr>
      <w:tr w:rsidR="00554ECB" w14:paraId="38E396E5" w14:textId="77777777">
        <w:tc>
          <w:tcPr>
            <w:tcW w:w="2493" w:type="dxa"/>
            <w:vAlign w:val="center"/>
          </w:tcPr>
          <w:p w14:paraId="1D5896E8" w14:textId="77777777" w:rsidR="00554ECB" w:rsidRDefault="00000000">
            <w:r>
              <w:rPr>
                <w:rFonts w:ascii="Consolas"/>
                <w:color w:val="D73A49"/>
              </w:rPr>
              <w:t>floors</w:t>
            </w:r>
          </w:p>
        </w:tc>
        <w:tc>
          <w:tcPr>
            <w:tcW w:w="5178" w:type="dxa"/>
            <w:vAlign w:val="center"/>
          </w:tcPr>
          <w:p w14:paraId="6AA209D6" w14:textId="77777777" w:rsidR="00554ECB" w:rsidRDefault="00000000">
            <w:r>
              <w:t>楼层数</w:t>
            </w:r>
          </w:p>
        </w:tc>
        <w:tc>
          <w:tcPr>
            <w:tcW w:w="1353" w:type="dxa"/>
            <w:vAlign w:val="center"/>
          </w:tcPr>
          <w:p w14:paraId="6560427D" w14:textId="77777777" w:rsidR="00554ECB" w:rsidRDefault="00000000">
            <w:r>
              <w:t>浮点</w:t>
            </w:r>
          </w:p>
        </w:tc>
      </w:tr>
      <w:tr w:rsidR="00554ECB" w14:paraId="4CD4D196" w14:textId="77777777">
        <w:tc>
          <w:tcPr>
            <w:tcW w:w="2493" w:type="dxa"/>
            <w:vAlign w:val="center"/>
          </w:tcPr>
          <w:p w14:paraId="0E208EBC" w14:textId="77777777" w:rsidR="00554ECB" w:rsidRDefault="00000000">
            <w:r>
              <w:rPr>
                <w:rFonts w:ascii="Consolas"/>
                <w:color w:val="D73A49"/>
              </w:rPr>
              <w:t>waterfront</w:t>
            </w:r>
          </w:p>
        </w:tc>
        <w:tc>
          <w:tcPr>
            <w:tcW w:w="5178" w:type="dxa"/>
            <w:vAlign w:val="center"/>
          </w:tcPr>
          <w:p w14:paraId="121076F9" w14:textId="77777777" w:rsidR="00554ECB" w:rsidRDefault="00000000">
            <w:r>
              <w:t>是否临水</w:t>
            </w:r>
          </w:p>
        </w:tc>
        <w:tc>
          <w:tcPr>
            <w:tcW w:w="1353" w:type="dxa"/>
            <w:vAlign w:val="center"/>
          </w:tcPr>
          <w:p w14:paraId="1CB0FC89" w14:textId="77777777" w:rsidR="00554ECB" w:rsidRDefault="00000000">
            <w:r>
              <w:t>0/1</w:t>
            </w:r>
          </w:p>
        </w:tc>
      </w:tr>
      <w:tr w:rsidR="00554ECB" w14:paraId="78496B0D" w14:textId="77777777">
        <w:tc>
          <w:tcPr>
            <w:tcW w:w="2493" w:type="dxa"/>
            <w:vAlign w:val="center"/>
          </w:tcPr>
          <w:p w14:paraId="1B793BB7" w14:textId="77777777" w:rsidR="00554ECB" w:rsidRDefault="00000000">
            <w:r>
              <w:rPr>
                <w:rFonts w:ascii="Consolas"/>
                <w:color w:val="D73A49"/>
              </w:rPr>
              <w:t>view</w:t>
            </w:r>
          </w:p>
        </w:tc>
        <w:tc>
          <w:tcPr>
            <w:tcW w:w="5178" w:type="dxa"/>
            <w:vAlign w:val="center"/>
          </w:tcPr>
          <w:p w14:paraId="14F49541" w14:textId="77777777" w:rsidR="00554ECB" w:rsidRDefault="00000000">
            <w:r>
              <w:t>景观评分（</w:t>
            </w:r>
            <w:r>
              <w:t>0-4</w:t>
            </w:r>
            <w:r>
              <w:t>）</w:t>
            </w:r>
          </w:p>
        </w:tc>
        <w:tc>
          <w:tcPr>
            <w:tcW w:w="1353" w:type="dxa"/>
            <w:vAlign w:val="center"/>
          </w:tcPr>
          <w:p w14:paraId="060E93D1" w14:textId="77777777" w:rsidR="00554ECB" w:rsidRDefault="00000000">
            <w:r>
              <w:t>整数</w:t>
            </w:r>
          </w:p>
        </w:tc>
      </w:tr>
      <w:tr w:rsidR="00554ECB" w14:paraId="4FF41B25" w14:textId="77777777">
        <w:tc>
          <w:tcPr>
            <w:tcW w:w="2493" w:type="dxa"/>
            <w:vAlign w:val="center"/>
          </w:tcPr>
          <w:p w14:paraId="339CBF6B" w14:textId="77777777" w:rsidR="00554ECB" w:rsidRDefault="00000000">
            <w:r>
              <w:rPr>
                <w:rFonts w:ascii="Consolas"/>
                <w:color w:val="D73A49"/>
              </w:rPr>
              <w:t>condition</w:t>
            </w:r>
          </w:p>
        </w:tc>
        <w:tc>
          <w:tcPr>
            <w:tcW w:w="5178" w:type="dxa"/>
            <w:vAlign w:val="center"/>
          </w:tcPr>
          <w:p w14:paraId="1F6842B7" w14:textId="77777777" w:rsidR="00554ECB" w:rsidRDefault="00000000">
            <w:r>
              <w:t>房屋状况（</w:t>
            </w:r>
            <w:r>
              <w:t>1-5</w:t>
            </w:r>
            <w:r>
              <w:t>）</w:t>
            </w:r>
          </w:p>
        </w:tc>
        <w:tc>
          <w:tcPr>
            <w:tcW w:w="1353" w:type="dxa"/>
            <w:vAlign w:val="center"/>
          </w:tcPr>
          <w:p w14:paraId="7DD42DF5" w14:textId="77777777" w:rsidR="00554ECB" w:rsidRDefault="00000000">
            <w:r>
              <w:t>整数</w:t>
            </w:r>
          </w:p>
        </w:tc>
      </w:tr>
      <w:tr w:rsidR="00554ECB" w14:paraId="7D42010A" w14:textId="77777777">
        <w:tc>
          <w:tcPr>
            <w:tcW w:w="2493" w:type="dxa"/>
            <w:vAlign w:val="center"/>
          </w:tcPr>
          <w:p w14:paraId="62C2401E" w14:textId="77777777" w:rsidR="00554ECB" w:rsidRDefault="00000000">
            <w:r>
              <w:rPr>
                <w:rFonts w:ascii="Consolas"/>
                <w:color w:val="D73A49"/>
              </w:rPr>
              <w:t>grade</w:t>
            </w:r>
          </w:p>
        </w:tc>
        <w:tc>
          <w:tcPr>
            <w:tcW w:w="5178" w:type="dxa"/>
            <w:vAlign w:val="center"/>
          </w:tcPr>
          <w:p w14:paraId="5122AB65" w14:textId="77777777" w:rsidR="00554ECB" w:rsidRDefault="00000000">
            <w:r>
              <w:t>建筑等级（</w:t>
            </w:r>
            <w:r>
              <w:t>1-13</w:t>
            </w:r>
            <w:r>
              <w:t>，</w:t>
            </w:r>
            <w:r>
              <w:t xml:space="preserve">King County </w:t>
            </w:r>
            <w:r>
              <w:t>官方评级）</w:t>
            </w:r>
          </w:p>
        </w:tc>
        <w:tc>
          <w:tcPr>
            <w:tcW w:w="1353" w:type="dxa"/>
            <w:vAlign w:val="center"/>
          </w:tcPr>
          <w:p w14:paraId="3A161C21" w14:textId="77777777" w:rsidR="00554ECB" w:rsidRDefault="00000000">
            <w:r>
              <w:t>整数</w:t>
            </w:r>
          </w:p>
        </w:tc>
      </w:tr>
      <w:tr w:rsidR="00554ECB" w14:paraId="4FF3D30D" w14:textId="77777777">
        <w:tc>
          <w:tcPr>
            <w:tcW w:w="2493" w:type="dxa"/>
            <w:vAlign w:val="center"/>
          </w:tcPr>
          <w:p w14:paraId="682EE1C7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sqft_above</w:t>
            </w:r>
            <w:proofErr w:type="spellEnd"/>
          </w:p>
        </w:tc>
        <w:tc>
          <w:tcPr>
            <w:tcW w:w="5178" w:type="dxa"/>
            <w:vAlign w:val="center"/>
          </w:tcPr>
          <w:p w14:paraId="699886F4" w14:textId="77777777" w:rsidR="00554ECB" w:rsidRDefault="00000000">
            <w:r>
              <w:t>地面以上面积</w:t>
            </w:r>
          </w:p>
        </w:tc>
        <w:tc>
          <w:tcPr>
            <w:tcW w:w="1353" w:type="dxa"/>
            <w:vAlign w:val="center"/>
          </w:tcPr>
          <w:p w14:paraId="1B7E1B8E" w14:textId="77777777" w:rsidR="00554ECB" w:rsidRDefault="00000000">
            <w:r>
              <w:t>数值</w:t>
            </w:r>
          </w:p>
        </w:tc>
      </w:tr>
      <w:tr w:rsidR="00554ECB" w14:paraId="620DAA0A" w14:textId="77777777">
        <w:tc>
          <w:tcPr>
            <w:tcW w:w="2493" w:type="dxa"/>
            <w:vAlign w:val="center"/>
          </w:tcPr>
          <w:p w14:paraId="57F489F7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sqft_basement</w:t>
            </w:r>
            <w:proofErr w:type="spellEnd"/>
          </w:p>
        </w:tc>
        <w:tc>
          <w:tcPr>
            <w:tcW w:w="5178" w:type="dxa"/>
            <w:vAlign w:val="center"/>
          </w:tcPr>
          <w:p w14:paraId="5B5DA651" w14:textId="77777777" w:rsidR="00554ECB" w:rsidRDefault="00000000">
            <w:r>
              <w:t>地下室面积</w:t>
            </w:r>
          </w:p>
        </w:tc>
        <w:tc>
          <w:tcPr>
            <w:tcW w:w="1353" w:type="dxa"/>
            <w:vAlign w:val="center"/>
          </w:tcPr>
          <w:p w14:paraId="32C2463F" w14:textId="77777777" w:rsidR="00554ECB" w:rsidRDefault="00000000">
            <w:r>
              <w:t>数值</w:t>
            </w:r>
          </w:p>
        </w:tc>
      </w:tr>
      <w:tr w:rsidR="00554ECB" w14:paraId="03F6103B" w14:textId="77777777">
        <w:tc>
          <w:tcPr>
            <w:tcW w:w="2493" w:type="dxa"/>
            <w:vAlign w:val="center"/>
          </w:tcPr>
          <w:p w14:paraId="41412297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yr_built</w:t>
            </w:r>
            <w:proofErr w:type="spellEnd"/>
          </w:p>
        </w:tc>
        <w:tc>
          <w:tcPr>
            <w:tcW w:w="5178" w:type="dxa"/>
            <w:vAlign w:val="center"/>
          </w:tcPr>
          <w:p w14:paraId="7AD8D657" w14:textId="77777777" w:rsidR="00554ECB" w:rsidRDefault="00000000">
            <w:r>
              <w:t>建造年份</w:t>
            </w:r>
          </w:p>
        </w:tc>
        <w:tc>
          <w:tcPr>
            <w:tcW w:w="1353" w:type="dxa"/>
            <w:vAlign w:val="center"/>
          </w:tcPr>
          <w:p w14:paraId="6BA3BF7D" w14:textId="77777777" w:rsidR="00554ECB" w:rsidRDefault="00000000">
            <w:r>
              <w:t>整数</w:t>
            </w:r>
          </w:p>
        </w:tc>
      </w:tr>
      <w:tr w:rsidR="00554ECB" w14:paraId="475F413B" w14:textId="77777777">
        <w:tc>
          <w:tcPr>
            <w:tcW w:w="2493" w:type="dxa"/>
            <w:vAlign w:val="center"/>
          </w:tcPr>
          <w:p w14:paraId="11D9579E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yr_renovated</w:t>
            </w:r>
            <w:proofErr w:type="spellEnd"/>
          </w:p>
        </w:tc>
        <w:tc>
          <w:tcPr>
            <w:tcW w:w="5178" w:type="dxa"/>
            <w:vAlign w:val="center"/>
          </w:tcPr>
          <w:p w14:paraId="5A02F401" w14:textId="77777777" w:rsidR="00554ECB" w:rsidRDefault="00000000">
            <w:r>
              <w:t>翻修年份（未翻修为</w:t>
            </w:r>
            <w:r>
              <w:t xml:space="preserve"> 0</w:t>
            </w:r>
            <w:r>
              <w:t>）</w:t>
            </w:r>
          </w:p>
        </w:tc>
        <w:tc>
          <w:tcPr>
            <w:tcW w:w="1353" w:type="dxa"/>
            <w:vAlign w:val="center"/>
          </w:tcPr>
          <w:p w14:paraId="3E57BFA0" w14:textId="77777777" w:rsidR="00554ECB" w:rsidRDefault="00000000">
            <w:r>
              <w:t>整数</w:t>
            </w:r>
          </w:p>
        </w:tc>
      </w:tr>
      <w:tr w:rsidR="00554ECB" w14:paraId="42A0D0E7" w14:textId="77777777">
        <w:tc>
          <w:tcPr>
            <w:tcW w:w="2493" w:type="dxa"/>
            <w:vAlign w:val="center"/>
          </w:tcPr>
          <w:p w14:paraId="2C5641B0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zipcode</w:t>
            </w:r>
            <w:proofErr w:type="spellEnd"/>
          </w:p>
        </w:tc>
        <w:tc>
          <w:tcPr>
            <w:tcW w:w="5178" w:type="dxa"/>
            <w:vAlign w:val="center"/>
          </w:tcPr>
          <w:p w14:paraId="0422BAD5" w14:textId="77777777" w:rsidR="00554ECB" w:rsidRDefault="00000000">
            <w:r>
              <w:t>邮编</w:t>
            </w:r>
          </w:p>
        </w:tc>
        <w:tc>
          <w:tcPr>
            <w:tcW w:w="1353" w:type="dxa"/>
            <w:vAlign w:val="center"/>
          </w:tcPr>
          <w:p w14:paraId="43663234" w14:textId="77777777" w:rsidR="00554ECB" w:rsidRDefault="00000000">
            <w:r>
              <w:t>整数</w:t>
            </w:r>
          </w:p>
        </w:tc>
      </w:tr>
      <w:tr w:rsidR="00554ECB" w14:paraId="35E2B811" w14:textId="77777777">
        <w:tc>
          <w:tcPr>
            <w:tcW w:w="2493" w:type="dxa"/>
            <w:vAlign w:val="center"/>
          </w:tcPr>
          <w:p w14:paraId="2E7B09DB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lat</w:t>
            </w:r>
            <w:proofErr w:type="spellEnd"/>
            <w:r>
              <w:t xml:space="preserve"> / </w:t>
            </w:r>
            <w:r>
              <w:rPr>
                <w:rFonts w:ascii="Consolas"/>
                <w:color w:val="D73A49"/>
              </w:rPr>
              <w:t>long</w:t>
            </w:r>
          </w:p>
        </w:tc>
        <w:tc>
          <w:tcPr>
            <w:tcW w:w="5178" w:type="dxa"/>
            <w:vAlign w:val="center"/>
          </w:tcPr>
          <w:p w14:paraId="4135EB87" w14:textId="77777777" w:rsidR="00554ECB" w:rsidRDefault="00000000">
            <w:r>
              <w:t>经纬度</w:t>
            </w:r>
          </w:p>
        </w:tc>
        <w:tc>
          <w:tcPr>
            <w:tcW w:w="1353" w:type="dxa"/>
            <w:vAlign w:val="center"/>
          </w:tcPr>
          <w:p w14:paraId="4C997322" w14:textId="77777777" w:rsidR="00554ECB" w:rsidRDefault="00000000">
            <w:r>
              <w:t>浮点</w:t>
            </w:r>
          </w:p>
        </w:tc>
      </w:tr>
      <w:tr w:rsidR="00554ECB" w14:paraId="4A23982B" w14:textId="77777777">
        <w:tc>
          <w:tcPr>
            <w:tcW w:w="2493" w:type="dxa"/>
            <w:vAlign w:val="center"/>
          </w:tcPr>
          <w:p w14:paraId="55BC4069" w14:textId="77777777" w:rsidR="00554ECB" w:rsidRDefault="00000000">
            <w:r>
              <w:rPr>
                <w:rFonts w:ascii="Consolas"/>
                <w:color w:val="D73A49"/>
              </w:rPr>
              <w:t>sqft_living15</w:t>
            </w:r>
          </w:p>
        </w:tc>
        <w:tc>
          <w:tcPr>
            <w:tcW w:w="5178" w:type="dxa"/>
            <w:vAlign w:val="center"/>
          </w:tcPr>
          <w:p w14:paraId="31FFECFD" w14:textId="77777777" w:rsidR="00554ECB" w:rsidRDefault="00000000">
            <w:r>
              <w:t xml:space="preserve">15 </w:t>
            </w:r>
            <w:proofErr w:type="gramStart"/>
            <w:r>
              <w:t>个</w:t>
            </w:r>
            <w:proofErr w:type="gramEnd"/>
            <w:r>
              <w:t>近邻房屋的平均居住面积</w:t>
            </w:r>
          </w:p>
        </w:tc>
        <w:tc>
          <w:tcPr>
            <w:tcW w:w="1353" w:type="dxa"/>
            <w:vAlign w:val="center"/>
          </w:tcPr>
          <w:p w14:paraId="42336E84" w14:textId="77777777" w:rsidR="00554ECB" w:rsidRDefault="00000000">
            <w:r>
              <w:t>数值</w:t>
            </w:r>
          </w:p>
        </w:tc>
      </w:tr>
      <w:tr w:rsidR="00554ECB" w14:paraId="017A1D47" w14:textId="77777777">
        <w:tc>
          <w:tcPr>
            <w:tcW w:w="2493" w:type="dxa"/>
            <w:vAlign w:val="center"/>
          </w:tcPr>
          <w:p w14:paraId="529177C5" w14:textId="77777777" w:rsidR="00554ECB" w:rsidRDefault="00000000">
            <w:r>
              <w:rPr>
                <w:rFonts w:ascii="Consolas"/>
                <w:color w:val="D73A49"/>
              </w:rPr>
              <w:t>sqft_lot15</w:t>
            </w:r>
          </w:p>
        </w:tc>
        <w:tc>
          <w:tcPr>
            <w:tcW w:w="5178" w:type="dxa"/>
            <w:vAlign w:val="center"/>
          </w:tcPr>
          <w:p w14:paraId="31ACABB7" w14:textId="77777777" w:rsidR="00554ECB" w:rsidRDefault="00000000">
            <w:r>
              <w:t xml:space="preserve">15 </w:t>
            </w:r>
            <w:proofErr w:type="gramStart"/>
            <w:r>
              <w:t>个</w:t>
            </w:r>
            <w:proofErr w:type="gramEnd"/>
            <w:r>
              <w:t>近邻房屋的平均地块面积</w:t>
            </w:r>
          </w:p>
        </w:tc>
        <w:tc>
          <w:tcPr>
            <w:tcW w:w="1353" w:type="dxa"/>
            <w:vAlign w:val="center"/>
          </w:tcPr>
          <w:p w14:paraId="48445B94" w14:textId="77777777" w:rsidR="00554ECB" w:rsidRDefault="00000000">
            <w:r>
              <w:t>数值</w:t>
            </w:r>
          </w:p>
        </w:tc>
      </w:tr>
    </w:tbl>
    <w:p w14:paraId="44C1DE78" w14:textId="77777777" w:rsidR="00554ECB" w:rsidRDefault="00000000">
      <w:pPr>
        <w:spacing w:before="240"/>
      </w:pPr>
      <w:r>
        <w:t xml:space="preserve"> </w:t>
      </w:r>
    </w:p>
    <w:p w14:paraId="5C808BD8" w14:textId="77777777" w:rsidR="00554ECB" w:rsidRDefault="00000000">
      <w:pPr>
        <w:pStyle w:val="3"/>
      </w:pPr>
      <w:r>
        <w:t>数据获取方式（任选其一）</w:t>
      </w:r>
    </w:p>
    <w:p w14:paraId="4A81B223" w14:textId="77777777" w:rsidR="00554ECB" w:rsidRDefault="00000000">
      <w:r>
        <w:rPr>
          <w:b/>
        </w:rPr>
        <w:t>方式</w:t>
      </w:r>
      <w:r>
        <w:rPr>
          <w:b/>
        </w:rPr>
        <w:t xml:space="preserve"> A — Kaggle </w:t>
      </w:r>
      <w:r>
        <w:rPr>
          <w:b/>
        </w:rPr>
        <w:t>下载</w:t>
      </w:r>
    </w:p>
    <w:p w14:paraId="6C9BCC4B" w14:textId="2199E1A7" w:rsidR="007F384B" w:rsidRDefault="00000000" w:rsidP="007F384B">
      <w:pPr>
        <w:spacing w:after="200"/>
        <w:rPr>
          <w:rFonts w:hint="eastAsia"/>
        </w:rPr>
      </w:pPr>
      <w:r>
        <w:t xml:space="preserve"> </w:t>
      </w:r>
      <w:r w:rsidR="007F384B">
        <w:tab/>
      </w:r>
      <w:r w:rsidR="007F384B">
        <w:rPr>
          <w:rFonts w:hint="eastAsia"/>
        </w:rPr>
        <w:t>自行从</w:t>
      </w:r>
      <w:proofErr w:type="spellStart"/>
      <w:r w:rsidR="007F384B">
        <w:rPr>
          <w:rFonts w:hint="eastAsia"/>
        </w:rPr>
        <w:t>kaggle</w:t>
      </w:r>
      <w:proofErr w:type="spellEnd"/>
      <w:r w:rsidR="007F384B">
        <w:rPr>
          <w:rFonts w:hint="eastAsia"/>
        </w:rPr>
        <w:t>上下载</w:t>
      </w:r>
      <w:r w:rsidR="007F384B">
        <w:rPr>
          <w:rFonts w:ascii="Consolas"/>
          <w:color w:val="D73A49"/>
        </w:rPr>
        <w:t>kc_house_data.csv</w:t>
      </w:r>
      <w:r w:rsidR="007F384B">
        <w:t>，放入工作目录</w:t>
      </w:r>
    </w:p>
    <w:p w14:paraId="5501B2BB" w14:textId="27727FFD" w:rsidR="00554ECB" w:rsidRDefault="00554ECB">
      <w:pPr>
        <w:pStyle w:val="a7"/>
        <w:ind w:left="240"/>
      </w:pPr>
    </w:p>
    <w:p w14:paraId="3D32A499" w14:textId="77777777" w:rsidR="00554ECB" w:rsidRDefault="00000000">
      <w:pPr>
        <w:spacing w:after="200"/>
      </w:pPr>
      <w:r>
        <w:t xml:space="preserve"> </w:t>
      </w:r>
    </w:p>
    <w:p w14:paraId="5AE1544D" w14:textId="77777777" w:rsidR="00554ECB" w:rsidRDefault="00000000">
      <w:r>
        <w:rPr>
          <w:b/>
        </w:rPr>
        <w:lastRenderedPageBreak/>
        <w:t>方式</w:t>
      </w:r>
      <w:r>
        <w:rPr>
          <w:b/>
        </w:rPr>
        <w:t xml:space="preserve"> B — </w:t>
      </w:r>
      <w:r>
        <w:rPr>
          <w:b/>
        </w:rPr>
        <w:t>直接下载脚本</w:t>
      </w:r>
      <w:r>
        <w:t>（仿照课堂</w:t>
      </w:r>
      <w:r>
        <w:t xml:space="preserve"> </w:t>
      </w:r>
      <w:proofErr w:type="spellStart"/>
      <w:r>
        <w:rPr>
          <w:rFonts w:ascii="Consolas"/>
          <w:color w:val="D73A49"/>
        </w:rPr>
        <w:t>load_housing_data</w:t>
      </w:r>
      <w:proofErr w:type="spellEnd"/>
      <w:r>
        <w:t>）</w:t>
      </w:r>
    </w:p>
    <w:p w14:paraId="116BFC32" w14:textId="60C29678" w:rsidR="00554ECB" w:rsidRDefault="00000000">
      <w:pPr>
        <w:spacing w:after="200"/>
        <w:rPr>
          <w:rFonts w:hint="eastAsia"/>
        </w:rPr>
      </w:pPr>
      <w:r>
        <w:t xml:space="preserve"> </w:t>
      </w:r>
      <w:r w:rsidR="007F384B">
        <w:rPr>
          <w:rFonts w:hint="eastAsia"/>
        </w:rPr>
        <w:t xml:space="preserve">     </w:t>
      </w:r>
      <w:r w:rsidR="007F384B">
        <w:rPr>
          <w:rFonts w:hint="eastAsia"/>
        </w:rPr>
        <w:t>我已经同时上载了该数据集，把</w:t>
      </w:r>
      <w:r w:rsidR="007F384B">
        <w:rPr>
          <w:rFonts w:ascii="Consolas"/>
          <w:color w:val="D73A49"/>
        </w:rPr>
        <w:t>kc_house_data.csv</w:t>
      </w:r>
      <w:r w:rsidR="007F384B">
        <w:rPr>
          <w:rFonts w:ascii="Consolas" w:hint="eastAsia"/>
          <w:color w:val="D73A49"/>
        </w:rPr>
        <w:t>拷贝到工作目录下的</w:t>
      </w:r>
      <w:r w:rsidR="007F384B">
        <w:rPr>
          <w:rFonts w:ascii="Consolas" w:hint="eastAsia"/>
          <w:color w:val="D73A49"/>
        </w:rPr>
        <w:t>dataset</w:t>
      </w:r>
      <w:r w:rsidR="007F384B">
        <w:rPr>
          <w:rFonts w:ascii="Consolas" w:hint="eastAsia"/>
          <w:color w:val="D73A49"/>
        </w:rPr>
        <w:t>目录下，允许下面的代码。（如果出错，请检查目录）</w:t>
      </w:r>
    </w:p>
    <w:p w14:paraId="76B6C50E" w14:textId="77777777" w:rsidR="00554ECB" w:rsidRDefault="00000000">
      <w:pPr>
        <w:pStyle w:val="CodeBlock"/>
      </w:pPr>
      <w:r>
        <w:t xml:space="preserve">from </w:t>
      </w:r>
      <w:proofErr w:type="spellStart"/>
      <w:r>
        <w:t>pathlib</w:t>
      </w:r>
      <w:proofErr w:type="spellEnd"/>
      <w:r>
        <w:t xml:space="preserve"> import Path </w:t>
      </w:r>
    </w:p>
    <w:p w14:paraId="5CB2A172" w14:textId="77777777" w:rsidR="00554ECB" w:rsidRDefault="00000000">
      <w:pPr>
        <w:pStyle w:val="CodeBlock"/>
      </w:pPr>
      <w:r>
        <w:t xml:space="preserve">import pandas as pd </w:t>
      </w:r>
    </w:p>
    <w:p w14:paraId="4BE879E4" w14:textId="77777777" w:rsidR="00554ECB" w:rsidRDefault="00000000">
      <w:pPr>
        <w:pStyle w:val="CodeBlock"/>
      </w:pPr>
      <w:r>
        <w:t xml:space="preserve">import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 </w:t>
      </w:r>
    </w:p>
    <w:p w14:paraId="3098F3C0" w14:textId="77777777" w:rsidR="00554ECB" w:rsidRDefault="00000000">
      <w:pPr>
        <w:pStyle w:val="CodeBlock"/>
      </w:pPr>
      <w:r>
        <w:t xml:space="preserve"> </w:t>
      </w:r>
    </w:p>
    <w:p w14:paraId="76CBD102" w14:textId="77777777" w:rsidR="00554ECB" w:rsidRDefault="00000000">
      <w:pPr>
        <w:pStyle w:val="CodeBlock"/>
      </w:pPr>
      <w:r>
        <w:t xml:space="preserve">def </w:t>
      </w:r>
      <w:proofErr w:type="spellStart"/>
      <w:r>
        <w:t>load_kingcounty_</w:t>
      </w:r>
      <w:proofErr w:type="gramStart"/>
      <w:r>
        <w:t>data</w:t>
      </w:r>
      <w:proofErr w:type="spellEnd"/>
      <w:r>
        <w:t>(</w:t>
      </w:r>
      <w:proofErr w:type="gramEnd"/>
      <w:r>
        <w:t xml:space="preserve">): </w:t>
      </w:r>
    </w:p>
    <w:p w14:paraId="041E25C7" w14:textId="77777777" w:rsidR="00554ECB" w:rsidRDefault="00000000">
      <w:pPr>
        <w:pStyle w:val="CodeBlock"/>
      </w:pPr>
      <w:r>
        <w:t xml:space="preserve">    </w:t>
      </w:r>
      <w:proofErr w:type="spellStart"/>
      <w:r>
        <w:t>csv_path</w:t>
      </w:r>
      <w:proofErr w:type="spellEnd"/>
      <w:r>
        <w:t xml:space="preserve"> = Path("kc_house_data.csv") </w:t>
      </w:r>
    </w:p>
    <w:p w14:paraId="139BF413" w14:textId="77777777" w:rsidR="00554ECB" w:rsidRDefault="00000000">
      <w:pPr>
        <w:pStyle w:val="CodeBlock"/>
      </w:pPr>
      <w:r>
        <w:t xml:space="preserve">    if not </w:t>
      </w:r>
      <w:proofErr w:type="spellStart"/>
      <w:r>
        <w:t>csv_path.is_</w:t>
      </w:r>
      <w:proofErr w:type="gramStart"/>
      <w:r>
        <w:t>file</w:t>
      </w:r>
      <w:proofErr w:type="spellEnd"/>
      <w:r>
        <w:t>(</w:t>
      </w:r>
      <w:proofErr w:type="gramEnd"/>
      <w:r>
        <w:t xml:space="preserve">): </w:t>
      </w:r>
    </w:p>
    <w:p w14:paraId="60EF39E4" w14:textId="77777777" w:rsidR="00554ECB" w:rsidRDefault="00000000">
      <w:pPr>
        <w:pStyle w:val="CodeBlock"/>
      </w:pPr>
      <w:r>
        <w:t xml:space="preserve">        </w:t>
      </w:r>
      <w:proofErr w:type="spellStart"/>
      <w:r>
        <w:t>url</w:t>
      </w:r>
      <w:proofErr w:type="spellEnd"/>
      <w:r>
        <w:t xml:space="preserve"> = "https://YOUR_MIRROR_URL/kc_house_data.csv"  # 替换为可用镜像 </w:t>
      </w:r>
    </w:p>
    <w:p w14:paraId="548CDA7C" w14:textId="77777777" w:rsidR="00554ECB" w:rsidRDefault="00000000">
      <w:pPr>
        <w:pStyle w:val="CodeBlock"/>
      </w:pPr>
      <w:r>
        <w:t xml:space="preserve">        </w:t>
      </w:r>
      <w:proofErr w:type="spellStart"/>
      <w:proofErr w:type="gramStart"/>
      <w:r>
        <w:t>urllib.request</w:t>
      </w:r>
      <w:proofErr w:type="gramEnd"/>
      <w:r>
        <w:t>.urlretrieve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csv_path</w:t>
      </w:r>
      <w:proofErr w:type="spellEnd"/>
      <w:r>
        <w:t xml:space="preserve">) </w:t>
      </w:r>
    </w:p>
    <w:p w14:paraId="3AA6AE26" w14:textId="77777777" w:rsidR="00554ECB" w:rsidRDefault="00000000">
      <w:pPr>
        <w:pStyle w:val="CodeBlock"/>
      </w:pPr>
      <w:r>
        <w:t xml:space="preserve">    return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 xml:space="preserve">) </w:t>
      </w:r>
    </w:p>
    <w:p w14:paraId="2773BF3F" w14:textId="77777777" w:rsidR="00554ECB" w:rsidRDefault="00000000">
      <w:pPr>
        <w:pStyle w:val="CodeBlock"/>
      </w:pPr>
      <w:r>
        <w:t xml:space="preserve"> </w:t>
      </w:r>
    </w:p>
    <w:p w14:paraId="1E7CACC1" w14:textId="77777777" w:rsidR="00554ECB" w:rsidRDefault="00000000">
      <w:pPr>
        <w:pStyle w:val="CodeBlock"/>
      </w:pPr>
      <w:r>
        <w:t xml:space="preserve">housing = </w:t>
      </w:r>
      <w:proofErr w:type="spellStart"/>
      <w:r>
        <w:t>load_kingcounty_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</w:p>
    <w:p w14:paraId="13C3DD9A" w14:textId="134C1318" w:rsidR="00554ECB" w:rsidRDefault="00000000" w:rsidP="007F384B">
      <w:pPr>
        <w:spacing w:after="200"/>
      </w:pPr>
      <w:r>
        <w:t xml:space="preserve"> </w:t>
      </w:r>
    </w:p>
    <w:p w14:paraId="5C1909D3" w14:textId="77777777" w:rsidR="00554ECB" w:rsidRDefault="00554ECB">
      <w:pPr>
        <w:pBdr>
          <w:bottom w:val="single" w:sz="6" w:space="1" w:color="auto"/>
        </w:pBdr>
      </w:pPr>
    </w:p>
    <w:p w14:paraId="479ADC49" w14:textId="77777777" w:rsidR="00554ECB" w:rsidRDefault="00000000">
      <w:pPr>
        <w:spacing w:after="200"/>
      </w:pPr>
      <w:r>
        <w:t xml:space="preserve"> </w:t>
      </w:r>
    </w:p>
    <w:p w14:paraId="1B01C74C" w14:textId="77777777" w:rsidR="00554ECB" w:rsidRDefault="00000000">
      <w:pPr>
        <w:pStyle w:val="2"/>
      </w:pPr>
      <w:r>
        <w:t>二、任务要求</w:t>
      </w:r>
    </w:p>
    <w:p w14:paraId="2E475BDE" w14:textId="77777777" w:rsidR="00554ECB" w:rsidRDefault="00000000">
      <w:r>
        <w:t>请把课堂案例（加州房价）的</w:t>
      </w:r>
      <w:r>
        <w:rPr>
          <w:b/>
        </w:rPr>
        <w:t>每一个环节</w:t>
      </w:r>
      <w:r>
        <w:t>都用新数据走一遍，最终提交一个</w:t>
      </w:r>
      <w:r>
        <w:t xml:space="preserve"> </w:t>
      </w:r>
      <w:r>
        <w:rPr>
          <w:rFonts w:ascii="Consolas"/>
          <w:color w:val="D73A49"/>
        </w:rPr>
        <w:t>.</w:t>
      </w:r>
      <w:proofErr w:type="spellStart"/>
      <w:r>
        <w:rPr>
          <w:rFonts w:ascii="Consolas"/>
          <w:color w:val="D73A49"/>
        </w:rPr>
        <w:t>ipynb</w:t>
      </w:r>
      <w:proofErr w:type="spellEnd"/>
      <w:r>
        <w:t xml:space="preserve"> </w:t>
      </w:r>
      <w:r>
        <w:t>文件。</w:t>
      </w:r>
    </w:p>
    <w:p w14:paraId="029C2267" w14:textId="77777777" w:rsidR="00554ECB" w:rsidRDefault="00000000">
      <w:pPr>
        <w:spacing w:after="200"/>
      </w:pPr>
      <w:r>
        <w:t xml:space="preserve"> </w:t>
      </w:r>
    </w:p>
    <w:p w14:paraId="3AE07939" w14:textId="77777777" w:rsidR="00554ECB" w:rsidRDefault="00000000">
      <w:pPr>
        <w:pStyle w:val="3"/>
      </w:pPr>
      <w:r>
        <w:rPr>
          <w:rFonts w:ascii="Segoe UI Emoji" w:eastAsia="Segoe UI Emoji" w:hAnsi="Segoe UI Emoji" w:cs="Segoe UI Emoji"/>
        </w:rPr>
        <w:t>⚠️</w:t>
      </w:r>
      <w:r>
        <w:t xml:space="preserve"> </w:t>
      </w:r>
      <w:r>
        <w:t>核心硬性要求：必须用</w:t>
      </w:r>
      <w:r>
        <w:t xml:space="preserve"> Pipeline </w:t>
      </w:r>
      <w:proofErr w:type="gramStart"/>
      <w:r>
        <w:t>串联全</w:t>
      </w:r>
      <w:proofErr w:type="gramEnd"/>
      <w:r>
        <w:t>流程</w:t>
      </w:r>
    </w:p>
    <w:p w14:paraId="50975534" w14:textId="77777777" w:rsidR="00554ECB" w:rsidRDefault="00000000">
      <w:r>
        <w:rPr>
          <w:b/>
        </w:rPr>
        <w:t>数据清洗、预处理、新特征生成、模型训练，必须全部封装进</w:t>
      </w:r>
      <w:r>
        <w:rPr>
          <w:b/>
        </w:rPr>
        <w:t xml:space="preserve"> </w:t>
      </w:r>
      <w:proofErr w:type="spellStart"/>
      <w:r>
        <w:rPr>
          <w:rFonts w:ascii="Consolas"/>
          <w:b/>
          <w:color w:val="D73A49"/>
        </w:rPr>
        <w:t>sklearn.pipeline.Pipeline</w:t>
      </w:r>
      <w:proofErr w:type="spellEnd"/>
      <w:r>
        <w:rPr>
          <w:b/>
        </w:rPr>
        <w:t>（配合</w:t>
      </w:r>
      <w:r>
        <w:rPr>
          <w:b/>
        </w:rPr>
        <w:t xml:space="preserve"> </w:t>
      </w:r>
      <w:proofErr w:type="spellStart"/>
      <w:r>
        <w:rPr>
          <w:rFonts w:ascii="Consolas"/>
          <w:b/>
          <w:color w:val="D73A49"/>
        </w:rPr>
        <w:t>ColumnTransformer</w:t>
      </w:r>
      <w:proofErr w:type="spellEnd"/>
      <w:r>
        <w:rPr>
          <w:b/>
        </w:rPr>
        <w:t xml:space="preserve"> </w:t>
      </w:r>
      <w:r>
        <w:rPr>
          <w:b/>
        </w:rPr>
        <w:t>与自定义</w:t>
      </w:r>
      <w:r>
        <w:rPr>
          <w:b/>
        </w:rPr>
        <w:t xml:space="preserve"> Transformer</w:t>
      </w:r>
      <w:r>
        <w:rPr>
          <w:b/>
        </w:rPr>
        <w:t>）完成，不允许在</w:t>
      </w:r>
      <w:r>
        <w:rPr>
          <w:b/>
        </w:rPr>
        <w:t xml:space="preserve"> notebook </w:t>
      </w:r>
      <w:r>
        <w:rPr>
          <w:b/>
        </w:rPr>
        <w:t>里</w:t>
      </w:r>
      <w:proofErr w:type="gramStart"/>
      <w:r>
        <w:rPr>
          <w:b/>
        </w:rPr>
        <w:t>一</w:t>
      </w:r>
      <w:proofErr w:type="gramEnd"/>
      <w:r>
        <w:rPr>
          <w:b/>
        </w:rPr>
        <w:t>步步手动调用</w:t>
      </w:r>
      <w:r>
        <w:rPr>
          <w:b/>
        </w:rPr>
        <w:t xml:space="preserve"> </w:t>
      </w:r>
      <w:proofErr w:type="spellStart"/>
      <w:r>
        <w:rPr>
          <w:rFonts w:ascii="Consolas"/>
          <w:b/>
          <w:color w:val="D73A49"/>
        </w:rPr>
        <w:t>fit_transform</w:t>
      </w:r>
      <w:proofErr w:type="spellEnd"/>
      <w:r>
        <w:rPr>
          <w:b/>
        </w:rPr>
        <w:t xml:space="preserve"> </w:t>
      </w:r>
      <w:r>
        <w:rPr>
          <w:b/>
        </w:rPr>
        <w:t>然后喂给模型。</w:t>
      </w:r>
    </w:p>
    <w:p w14:paraId="58AC8009" w14:textId="77777777" w:rsidR="00554ECB" w:rsidRDefault="00000000">
      <w:pPr>
        <w:spacing w:after="200"/>
      </w:pPr>
      <w:r>
        <w:t xml:space="preserve"> </w:t>
      </w:r>
    </w:p>
    <w:p w14:paraId="6CB8B26F" w14:textId="77777777" w:rsidR="00554ECB" w:rsidRDefault="00000000">
      <w:pPr>
        <w:pStyle w:val="a6"/>
        <w:pBdr>
          <w:left w:val="single" w:sz="12" w:space="8" w:color="BFBFBF"/>
        </w:pBdr>
      </w:pPr>
      <w:r>
        <w:t>这条是本次作业的重点考察项，不满足视为流程不完整（见</w:t>
      </w:r>
      <w:r>
        <w:rPr>
          <w:color w:val="0563C1"/>
        </w:rPr>
        <w:t>评分标准</w:t>
      </w:r>
      <w:r>
        <w:t>）。</w:t>
      </w:r>
    </w:p>
    <w:p w14:paraId="04A22C03" w14:textId="77777777" w:rsidR="00554ECB" w:rsidRDefault="00000000">
      <w:pPr>
        <w:spacing w:after="200"/>
      </w:pPr>
      <w:r>
        <w:t xml:space="preserve"> </w:t>
      </w:r>
    </w:p>
    <w:p w14:paraId="5C7F20EA" w14:textId="77777777" w:rsidR="00554ECB" w:rsidRDefault="00000000">
      <w:r>
        <w:rPr>
          <w:b/>
        </w:rPr>
        <w:t>为什么要这么做</w:t>
      </w:r>
      <w:r>
        <w:t>：课堂</w:t>
      </w:r>
      <w:r>
        <w:t xml:space="preserve"> 2.9 </w:t>
      </w:r>
      <w:proofErr w:type="gramStart"/>
      <w:r>
        <w:t>节讲过</w:t>
      </w:r>
      <w:proofErr w:type="gramEnd"/>
      <w:r>
        <w:t>，</w:t>
      </w:r>
      <w:r>
        <w:rPr>
          <w:rFonts w:ascii="Consolas"/>
          <w:color w:val="D73A49"/>
        </w:rPr>
        <w:t>Pipeline</w:t>
      </w:r>
      <w:r>
        <w:t xml:space="preserve"> </w:t>
      </w:r>
      <w:r>
        <w:t>把</w:t>
      </w:r>
      <w:r>
        <w:t>"</w:t>
      </w:r>
      <w:r>
        <w:t>填补</w:t>
      </w:r>
      <w:proofErr w:type="gramStart"/>
      <w:r>
        <w:t>缺失值</w:t>
      </w:r>
      <w:proofErr w:type="gramEnd"/>
      <w:r>
        <w:t xml:space="preserve"> → </w:t>
      </w:r>
      <w:r>
        <w:t>编码</w:t>
      </w:r>
      <w:r>
        <w:t xml:space="preserve"> → </w:t>
      </w:r>
      <w:r>
        <w:t>缩放</w:t>
      </w:r>
      <w:r>
        <w:t xml:space="preserve"> → </w:t>
      </w:r>
      <w:r>
        <w:t>训练</w:t>
      </w:r>
      <w:r>
        <w:t>"</w:t>
      </w:r>
      <w:r>
        <w:t>锁成一步，能保证</w:t>
      </w:r>
      <w:r>
        <w:rPr>
          <w:b/>
        </w:rPr>
        <w:t>训练集与测试集用完全相同的变换</w:t>
      </w:r>
      <w:r>
        <w:t>（避免数据泄露）、让变换参与交叉验证与网格搜索、最终交付的是一个可以直接对新数据做</w:t>
      </w:r>
      <w:r>
        <w:t xml:space="preserve"> </w:t>
      </w:r>
      <w:r>
        <w:rPr>
          <w:rFonts w:ascii="Consolas"/>
          <w:color w:val="D73A49"/>
        </w:rPr>
        <w:t>predict</w:t>
      </w:r>
      <w:r>
        <w:t xml:space="preserve"> </w:t>
      </w:r>
      <w:r>
        <w:t>的单一对象。这是从</w:t>
      </w:r>
      <w:r>
        <w:t>"</w:t>
      </w:r>
      <w:r>
        <w:t>跑通</w:t>
      </w:r>
      <w:r>
        <w:t xml:space="preserve"> notebook"</w:t>
      </w:r>
      <w:r>
        <w:t>走向</w:t>
      </w:r>
      <w:r>
        <w:t>"</w:t>
      </w:r>
      <w:r>
        <w:t>能上线</w:t>
      </w:r>
      <w:r>
        <w:t>"</w:t>
      </w:r>
      <w:r>
        <w:t>的分水岭。对照课堂代码：</w:t>
      </w:r>
      <w:proofErr w:type="spellStart"/>
      <w:r>
        <w:rPr>
          <w:rFonts w:ascii="Consolas"/>
          <w:color w:val="D73A49"/>
        </w:rPr>
        <w:t>num_pipeline</w:t>
      </w:r>
      <w:proofErr w:type="spellEnd"/>
      <w:r>
        <w:t xml:space="preserve"> / </w:t>
      </w:r>
      <w:proofErr w:type="spellStart"/>
      <w:r>
        <w:rPr>
          <w:rFonts w:ascii="Consolas"/>
          <w:color w:val="D73A49"/>
        </w:rPr>
        <w:t>cat_pipeline</w:t>
      </w:r>
      <w:proofErr w:type="spellEnd"/>
      <w:r>
        <w:t xml:space="preserve"> / </w:t>
      </w:r>
      <w:r>
        <w:rPr>
          <w:rFonts w:ascii="Consolas"/>
          <w:color w:val="D73A49"/>
        </w:rPr>
        <w:t>preprocessing</w:t>
      </w:r>
      <w:r>
        <w:t>（</w:t>
      </w:r>
      <w:r>
        <w:t xml:space="preserve">2.9 </w:t>
      </w:r>
      <w:r>
        <w:t>节）与</w:t>
      </w:r>
      <w:r>
        <w:t xml:space="preserve"> </w:t>
      </w:r>
      <w:proofErr w:type="spellStart"/>
      <w:r>
        <w:rPr>
          <w:rFonts w:ascii="Consolas"/>
          <w:color w:val="D73A49"/>
        </w:rPr>
        <w:t>make_pipeline</w:t>
      </w:r>
      <w:proofErr w:type="spellEnd"/>
      <w:r>
        <w:rPr>
          <w:rFonts w:ascii="Consolas"/>
          <w:color w:val="D73A49"/>
        </w:rPr>
        <w:t xml:space="preserve">(preprocessing, </w:t>
      </w:r>
      <w:proofErr w:type="spellStart"/>
      <w:r>
        <w:rPr>
          <w:rFonts w:ascii="Consolas"/>
          <w:color w:val="D73A49"/>
        </w:rPr>
        <w:t>LinearRegression</w:t>
      </w:r>
      <w:proofErr w:type="spellEnd"/>
      <w:r>
        <w:rPr>
          <w:rFonts w:ascii="Consolas"/>
          <w:color w:val="D73A49"/>
        </w:rPr>
        <w:t>())</w:t>
      </w:r>
      <w:r>
        <w:t>（</w:t>
      </w:r>
      <w:r>
        <w:t xml:space="preserve">2.10 </w:t>
      </w:r>
      <w:r>
        <w:t>节）。</w:t>
      </w:r>
    </w:p>
    <w:p w14:paraId="141EA932" w14:textId="77777777" w:rsidR="00554ECB" w:rsidRDefault="00000000">
      <w:pPr>
        <w:spacing w:after="200"/>
      </w:pPr>
      <w:r>
        <w:lastRenderedPageBreak/>
        <w:t xml:space="preserve"> </w:t>
      </w:r>
    </w:p>
    <w:p w14:paraId="774DA420" w14:textId="77777777" w:rsidR="00554ECB" w:rsidRDefault="00000000">
      <w:r>
        <w:t>具体要求：</w:t>
      </w:r>
    </w:p>
    <w:p w14:paraId="789E4BF8" w14:textId="77777777" w:rsidR="00554ECB" w:rsidRDefault="00000000">
      <w:pPr>
        <w:spacing w:after="200"/>
      </w:pPr>
      <w:r>
        <w:t xml:space="preserve"> </w:t>
      </w:r>
    </w:p>
    <w:p w14:paraId="6BD55C1B" w14:textId="77777777" w:rsidR="00554ECB" w:rsidRDefault="00000000">
      <w:pPr>
        <w:pStyle w:val="a7"/>
        <w:ind w:left="240"/>
      </w:pPr>
      <w:r>
        <w:t xml:space="preserve">● </w:t>
      </w:r>
      <w:r>
        <w:t>数值列与类别</w:t>
      </w:r>
      <w:proofErr w:type="gramStart"/>
      <w:r>
        <w:t>列必须</w:t>
      </w:r>
      <w:proofErr w:type="gramEnd"/>
      <w:r>
        <w:rPr>
          <w:b/>
        </w:rPr>
        <w:t>分开处理</w:t>
      </w:r>
      <w:r>
        <w:t>再合并，用</w:t>
      </w:r>
      <w:r>
        <w:t xml:space="preserve"> </w:t>
      </w:r>
      <w:proofErr w:type="spellStart"/>
      <w:r>
        <w:rPr>
          <w:rFonts w:ascii="Consolas"/>
          <w:color w:val="D73A49"/>
        </w:rPr>
        <w:t>ColumnTransformer</w:t>
      </w:r>
      <w:proofErr w:type="spellEnd"/>
      <w:r>
        <w:t>（或</w:t>
      </w:r>
      <w:r>
        <w:t xml:space="preserve"> </w:t>
      </w:r>
      <w:proofErr w:type="spellStart"/>
      <w:r>
        <w:rPr>
          <w:rFonts w:ascii="Consolas"/>
          <w:color w:val="D73A49"/>
        </w:rPr>
        <w:t>make_column_transformer</w:t>
      </w:r>
      <w:proofErr w:type="spellEnd"/>
      <w:r>
        <w:t>）实现</w:t>
      </w:r>
      <w:r>
        <w:t>——</w:t>
      </w:r>
      <w:r>
        <w:t>不能把所有列丢给同一个</w:t>
      </w:r>
      <w:r>
        <w:t xml:space="preserve"> </w:t>
      </w:r>
      <w:proofErr w:type="spellStart"/>
      <w:r>
        <w:rPr>
          <w:rFonts w:ascii="Consolas"/>
          <w:color w:val="D73A49"/>
        </w:rPr>
        <w:t>StandardScaler</w:t>
      </w:r>
      <w:proofErr w:type="spellEnd"/>
    </w:p>
    <w:p w14:paraId="733B711D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新特征必须在</w:t>
      </w:r>
      <w:r>
        <w:rPr>
          <w:b/>
        </w:rPr>
        <w:t xml:space="preserve"> Pipeline </w:t>
      </w:r>
      <w:r>
        <w:rPr>
          <w:b/>
        </w:rPr>
        <w:t>内部生成</w:t>
      </w:r>
      <w:r>
        <w:t>：写一个继承自</w:t>
      </w:r>
      <w:r>
        <w:t xml:space="preserve"> </w:t>
      </w:r>
      <w:proofErr w:type="spellStart"/>
      <w:r>
        <w:rPr>
          <w:rFonts w:ascii="Consolas"/>
          <w:color w:val="D73A49"/>
        </w:rPr>
        <w:t>BaseEstimator</w:t>
      </w:r>
      <w:proofErr w:type="spellEnd"/>
      <w:r>
        <w:rPr>
          <w:rFonts w:ascii="Consolas"/>
          <w:color w:val="D73A49"/>
        </w:rPr>
        <w:t xml:space="preserve">, </w:t>
      </w:r>
      <w:proofErr w:type="spellStart"/>
      <w:r>
        <w:rPr>
          <w:rFonts w:ascii="Consolas"/>
          <w:color w:val="D73A49"/>
        </w:rPr>
        <w:t>TransformerMixin</w:t>
      </w:r>
      <w:proofErr w:type="spellEnd"/>
      <w:r>
        <w:t xml:space="preserve"> </w:t>
      </w:r>
      <w:r>
        <w:t>的自定义</w:t>
      </w:r>
      <w:r>
        <w:t xml:space="preserve"> Transformer</w:t>
      </w:r>
      <w:r>
        <w:t>（如</w:t>
      </w:r>
      <w:r>
        <w:t xml:space="preserve"> </w:t>
      </w:r>
      <w:proofErr w:type="spellStart"/>
      <w:r>
        <w:rPr>
          <w:rFonts w:ascii="Consolas"/>
          <w:color w:val="D73A49"/>
        </w:rPr>
        <w:t>CombinedAttributesAdder</w:t>
      </w:r>
      <w:proofErr w:type="spellEnd"/>
      <w:r>
        <w:t>），在</w:t>
      </w:r>
      <w:r>
        <w:t xml:space="preserve"> </w:t>
      </w:r>
      <w:r>
        <w:rPr>
          <w:rFonts w:ascii="Consolas"/>
          <w:color w:val="D73A49"/>
        </w:rPr>
        <w:t>fit</w:t>
      </w:r>
      <w:r>
        <w:t xml:space="preserve"> </w:t>
      </w:r>
      <w:r>
        <w:t>里学参数、</w:t>
      </w:r>
      <w:r>
        <w:rPr>
          <w:rFonts w:ascii="Consolas"/>
          <w:color w:val="D73A49"/>
        </w:rPr>
        <w:t>transform</w:t>
      </w:r>
      <w:r>
        <w:t xml:space="preserve"> </w:t>
      </w:r>
      <w:r>
        <w:t>里返回加了新列的</w:t>
      </w:r>
      <w:r>
        <w:t xml:space="preserve"> </w:t>
      </w:r>
      <w:proofErr w:type="spellStart"/>
      <w:r>
        <w:t>DataFrame</w:t>
      </w:r>
      <w:proofErr w:type="spellEnd"/>
      <w:r>
        <w:t>/</w:t>
      </w:r>
      <w:r>
        <w:t>数组；课堂</w:t>
      </w:r>
      <w:r>
        <w:t xml:space="preserve"> 2.9 </w:t>
      </w:r>
      <w:r>
        <w:t>节有同款范例</w:t>
      </w:r>
    </w:p>
    <w:p w14:paraId="4A6F68BC" w14:textId="77777777" w:rsidR="00554ECB" w:rsidRDefault="00000000">
      <w:pPr>
        <w:pStyle w:val="a7"/>
        <w:ind w:left="240"/>
      </w:pPr>
      <w:r>
        <w:t xml:space="preserve">● </w:t>
      </w:r>
      <w:r>
        <w:t>类别特征用</w:t>
      </w:r>
      <w:r>
        <w:t xml:space="preserve"> </w:t>
      </w:r>
      <w:proofErr w:type="spellStart"/>
      <w:r>
        <w:rPr>
          <w:rFonts w:ascii="Consolas"/>
          <w:color w:val="D73A49"/>
        </w:rPr>
        <w:t>OneHotEncoder</w:t>
      </w:r>
      <w:proofErr w:type="spellEnd"/>
      <w:r>
        <w:t xml:space="preserve"> / </w:t>
      </w:r>
      <w:proofErr w:type="spellStart"/>
      <w:r>
        <w:rPr>
          <w:rFonts w:ascii="Consolas"/>
          <w:color w:val="D73A49"/>
        </w:rPr>
        <w:t>OrdinalEncoder</w:t>
      </w:r>
      <w:proofErr w:type="spellEnd"/>
      <w:r>
        <w:t>，</w:t>
      </w:r>
      <w:proofErr w:type="gramStart"/>
      <w:r>
        <w:t>缺失值</w:t>
      </w:r>
      <w:proofErr w:type="gramEnd"/>
      <w:r>
        <w:t>用</w:t>
      </w:r>
      <w:r>
        <w:t xml:space="preserve"> </w:t>
      </w:r>
      <w:proofErr w:type="spellStart"/>
      <w:r>
        <w:rPr>
          <w:rFonts w:ascii="Consolas"/>
          <w:color w:val="D73A49"/>
        </w:rPr>
        <w:t>SimpleImputer</w:t>
      </w:r>
      <w:proofErr w:type="spellEnd"/>
      <w:r>
        <w:t>，数值缩放用</w:t>
      </w:r>
      <w:r>
        <w:t xml:space="preserve"> </w:t>
      </w:r>
      <w:proofErr w:type="spellStart"/>
      <w:r>
        <w:rPr>
          <w:rFonts w:ascii="Consolas"/>
          <w:color w:val="D73A49"/>
        </w:rPr>
        <w:t>StandardScaler</w:t>
      </w:r>
      <w:proofErr w:type="spellEnd"/>
      <w:r>
        <w:t>，都要作为</w:t>
      </w:r>
      <w:r>
        <w:t xml:space="preserve"> Pipeline </w:t>
      </w:r>
      <w:r>
        <w:t>的一个步骤，</w:t>
      </w:r>
      <w:r>
        <w:rPr>
          <w:b/>
        </w:rPr>
        <w:t>不要在切分数据之前对全量数据做</w:t>
      </w:r>
      <w:r>
        <w:rPr>
          <w:b/>
        </w:rPr>
        <w:t xml:space="preserve"> </w:t>
      </w:r>
      <w:r>
        <w:rPr>
          <w:rFonts w:ascii="Consolas"/>
          <w:b/>
          <w:color w:val="D73A49"/>
        </w:rPr>
        <w:t>fit</w:t>
      </w:r>
    </w:p>
    <w:p w14:paraId="2F11D03C" w14:textId="77777777" w:rsidR="00554ECB" w:rsidRDefault="00000000">
      <w:pPr>
        <w:pStyle w:val="a7"/>
        <w:ind w:left="240"/>
      </w:pPr>
      <w:r>
        <w:t xml:space="preserve">● </w:t>
      </w:r>
      <w:r>
        <w:t>最终每个模型都应写成</w:t>
      </w:r>
      <w:r>
        <w:t xml:space="preserve"> </w:t>
      </w:r>
      <w:proofErr w:type="spellStart"/>
      <w:r>
        <w:rPr>
          <w:rFonts w:ascii="Consolas"/>
          <w:color w:val="D73A49"/>
        </w:rPr>
        <w:t>model_pipeline</w:t>
      </w:r>
      <w:proofErr w:type="spellEnd"/>
      <w:r>
        <w:rPr>
          <w:rFonts w:ascii="Consolas"/>
          <w:color w:val="D73A49"/>
        </w:rPr>
        <w:t xml:space="preserve"> = </w:t>
      </w:r>
      <w:proofErr w:type="spellStart"/>
      <w:r>
        <w:rPr>
          <w:rFonts w:ascii="Consolas"/>
          <w:color w:val="D73A49"/>
        </w:rPr>
        <w:t>make_pipeline</w:t>
      </w:r>
      <w:proofErr w:type="spellEnd"/>
      <w:r>
        <w:rPr>
          <w:rFonts w:ascii="Consolas"/>
          <w:color w:val="D73A49"/>
        </w:rPr>
        <w:t xml:space="preserve">(preprocessing, </w:t>
      </w:r>
      <w:proofErr w:type="spellStart"/>
      <w:r>
        <w:rPr>
          <w:rFonts w:ascii="Consolas"/>
          <w:color w:val="D73A49"/>
        </w:rPr>
        <w:t>SomeRegressor</w:t>
      </w:r>
      <w:proofErr w:type="spellEnd"/>
      <w:r>
        <w:rPr>
          <w:rFonts w:ascii="Consolas"/>
          <w:color w:val="D73A49"/>
        </w:rPr>
        <w:t>(...))</w:t>
      </w:r>
      <w:r>
        <w:t xml:space="preserve"> </w:t>
      </w:r>
      <w:r>
        <w:t>的形式</w:t>
      </w:r>
    </w:p>
    <w:p w14:paraId="596E62C4" w14:textId="77777777" w:rsidR="00554ECB" w:rsidRDefault="00000000">
      <w:pPr>
        <w:pStyle w:val="a7"/>
        <w:ind w:left="240"/>
      </w:pPr>
      <w:r>
        <w:t xml:space="preserve">● </w:t>
      </w:r>
      <w:r>
        <w:t>推荐结构（仅示意，字段名可自行替换）：</w:t>
      </w:r>
    </w:p>
    <w:p w14:paraId="7ACFD24A" w14:textId="77777777" w:rsidR="00554ECB" w:rsidRDefault="00000000">
      <w:pPr>
        <w:spacing w:after="200"/>
      </w:pPr>
      <w:r>
        <w:t xml:space="preserve"> </w:t>
      </w:r>
    </w:p>
    <w:p w14:paraId="11C35FF7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Pipeline, </w:t>
      </w:r>
      <w:proofErr w:type="spellStart"/>
      <w:r>
        <w:t>make_pipeline</w:t>
      </w:r>
      <w:proofErr w:type="spellEnd"/>
      <w:r>
        <w:t xml:space="preserve"> </w:t>
      </w:r>
    </w:p>
    <w:p w14:paraId="0F453C9B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  <w:r>
        <w:t xml:space="preserve">, </w:t>
      </w:r>
      <w:proofErr w:type="spellStart"/>
      <w:r>
        <w:t>make_column_selector</w:t>
      </w:r>
      <w:proofErr w:type="spellEnd"/>
      <w:r>
        <w:t xml:space="preserve"> </w:t>
      </w:r>
    </w:p>
    <w:p w14:paraId="6E32D0C9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  <w:r>
        <w:t xml:space="preserve"> </w:t>
      </w:r>
    </w:p>
    <w:p w14:paraId="2E809DFD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  <w:r>
        <w:t xml:space="preserve"> </w:t>
      </w:r>
    </w:p>
    <w:p w14:paraId="1739CD34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sklearn.base</w:t>
      </w:r>
      <w:proofErr w:type="spellEnd"/>
      <w:proofErr w:type="gramEnd"/>
      <w:r>
        <w:t xml:space="preserve"> import </w:t>
      </w:r>
      <w:proofErr w:type="spellStart"/>
      <w:r>
        <w:t>BaseEstimator</w:t>
      </w:r>
      <w:proofErr w:type="spellEnd"/>
      <w:r>
        <w:t xml:space="preserve">, </w:t>
      </w:r>
      <w:proofErr w:type="spellStart"/>
      <w:r>
        <w:t>TransformerMixin</w:t>
      </w:r>
      <w:proofErr w:type="spellEnd"/>
      <w:r>
        <w:t xml:space="preserve"> </w:t>
      </w:r>
    </w:p>
    <w:p w14:paraId="1F81F2A6" w14:textId="77777777" w:rsidR="00554ECB" w:rsidRDefault="00000000">
      <w:pPr>
        <w:pStyle w:val="CodeBlock"/>
      </w:pPr>
      <w:r>
        <w:t xml:space="preserve"> </w:t>
      </w:r>
    </w:p>
    <w:p w14:paraId="57468AF7" w14:textId="77777777" w:rsidR="00554ECB" w:rsidRDefault="00000000">
      <w:pPr>
        <w:pStyle w:val="CodeBlock"/>
      </w:pPr>
      <w:r>
        <w:t xml:space="preserve"># ① 自定义 Transformer：在流水线内部生成新特征 </w:t>
      </w:r>
    </w:p>
    <w:p w14:paraId="484E1C91" w14:textId="77777777" w:rsidR="00554ECB" w:rsidRDefault="00000000">
      <w:pPr>
        <w:pStyle w:val="CodeBlock"/>
      </w:pPr>
      <w:r>
        <w:t xml:space="preserve">class </w:t>
      </w:r>
      <w:proofErr w:type="spellStart"/>
      <w:proofErr w:type="gramStart"/>
      <w:r>
        <w:t>CombinedAttributesAdder</w:t>
      </w:r>
      <w:proofErr w:type="spellEnd"/>
      <w:r>
        <w:t>(</w:t>
      </w:r>
      <w:proofErr w:type="spellStart"/>
      <w:proofErr w:type="gramEnd"/>
      <w:r>
        <w:t>BaseEstimator</w:t>
      </w:r>
      <w:proofErr w:type="spellEnd"/>
      <w:r>
        <w:t xml:space="preserve">, </w:t>
      </w:r>
      <w:proofErr w:type="spellStart"/>
      <w:r>
        <w:t>TransformerMixin</w:t>
      </w:r>
      <w:proofErr w:type="spellEnd"/>
      <w:r>
        <w:t xml:space="preserve">): </w:t>
      </w:r>
    </w:p>
    <w:p w14:paraId="77AAC3A9" w14:textId="77777777" w:rsidR="00554ECB" w:rsidRDefault="00000000">
      <w:pPr>
        <w:pStyle w:val="CodeBlock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add_bedrooms_per_room</w:t>
      </w:r>
      <w:proofErr w:type="spellEnd"/>
      <w:r>
        <w:t xml:space="preserve">=True): </w:t>
      </w:r>
    </w:p>
    <w:p w14:paraId="6D211431" w14:textId="77777777" w:rsidR="00554ECB" w:rsidRDefault="00000000">
      <w:pPr>
        <w:pStyle w:val="CodeBlock"/>
      </w:pPr>
      <w:r>
        <w:t xml:space="preserve">        </w:t>
      </w:r>
      <w:proofErr w:type="spellStart"/>
      <w:r>
        <w:t>self.add_bedrooms_per_room</w:t>
      </w:r>
      <w:proofErr w:type="spellEnd"/>
      <w:r>
        <w:t xml:space="preserve"> = </w:t>
      </w:r>
      <w:proofErr w:type="spellStart"/>
      <w:r>
        <w:t>add_bedrooms_per_room</w:t>
      </w:r>
      <w:proofErr w:type="spellEnd"/>
      <w:r>
        <w:t xml:space="preserve"> </w:t>
      </w:r>
    </w:p>
    <w:p w14:paraId="291087ED" w14:textId="77777777" w:rsidR="00554ECB" w:rsidRDefault="00000000">
      <w:pPr>
        <w:pStyle w:val="CodeBlock"/>
      </w:pPr>
      <w:r>
        <w:t xml:space="preserve"> </w:t>
      </w:r>
    </w:p>
    <w:p w14:paraId="7A3B46C4" w14:textId="77777777" w:rsidR="00554ECB" w:rsidRDefault="00000000">
      <w:pPr>
        <w:pStyle w:val="CodeBlock"/>
      </w:pPr>
      <w:r>
        <w:t xml:space="preserve">    def </w:t>
      </w:r>
      <w:proofErr w:type="gramStart"/>
      <w:r>
        <w:t>fit(</w:t>
      </w:r>
      <w:proofErr w:type="gramEnd"/>
      <w:r>
        <w:t xml:space="preserve">self, X, y=None): </w:t>
      </w:r>
    </w:p>
    <w:p w14:paraId="4F16CBD5" w14:textId="77777777" w:rsidR="00554ECB" w:rsidRDefault="00000000">
      <w:pPr>
        <w:pStyle w:val="CodeBlock"/>
      </w:pPr>
      <w:r>
        <w:t xml:space="preserve">        return self  # 此处可学习参数，本例无参数需学 </w:t>
      </w:r>
    </w:p>
    <w:p w14:paraId="38968352" w14:textId="77777777" w:rsidR="00554ECB" w:rsidRDefault="00000000">
      <w:pPr>
        <w:pStyle w:val="CodeBlock"/>
      </w:pPr>
      <w:r>
        <w:t xml:space="preserve"> </w:t>
      </w:r>
    </w:p>
    <w:p w14:paraId="0138AB92" w14:textId="77777777" w:rsidR="00554ECB" w:rsidRDefault="00000000">
      <w:pPr>
        <w:pStyle w:val="CodeBlock"/>
      </w:pPr>
      <w:r>
        <w:t xml:space="preserve">    def </w:t>
      </w:r>
      <w:proofErr w:type="gramStart"/>
      <w:r>
        <w:t>transform(</w:t>
      </w:r>
      <w:proofErr w:type="gramEnd"/>
      <w:r>
        <w:t xml:space="preserve">self, X): </w:t>
      </w:r>
    </w:p>
    <w:p w14:paraId="761ABE27" w14:textId="77777777" w:rsidR="00554ECB" w:rsidRDefault="00000000">
      <w:pPr>
        <w:pStyle w:val="CodeBlock"/>
      </w:pPr>
      <w:r>
        <w:t xml:space="preserve">        X = </w:t>
      </w:r>
      <w:proofErr w:type="spellStart"/>
      <w:proofErr w:type="gramStart"/>
      <w:r>
        <w:t>X.copy</w:t>
      </w:r>
      <w:proofErr w:type="spellEnd"/>
      <w:proofErr w:type="gramEnd"/>
      <w:r>
        <w:t xml:space="preserve">() </w:t>
      </w:r>
    </w:p>
    <w:p w14:paraId="7AFDCE42" w14:textId="77777777" w:rsidR="00554ECB" w:rsidRDefault="00000000">
      <w:pPr>
        <w:pStyle w:val="CodeBlock"/>
      </w:pPr>
      <w:r>
        <w:t xml:space="preserve">        X["</w:t>
      </w:r>
      <w:proofErr w:type="spellStart"/>
      <w:r>
        <w:t>rooms_per_household</w:t>
      </w:r>
      <w:proofErr w:type="spellEnd"/>
      <w:r>
        <w:t>"] = X["</w:t>
      </w:r>
      <w:proofErr w:type="spellStart"/>
      <w:r>
        <w:t>total_rooms</w:t>
      </w:r>
      <w:proofErr w:type="spellEnd"/>
      <w:r>
        <w:t>"] / X["households"</w:t>
      </w:r>
      <w:proofErr w:type="gramStart"/>
      <w:r>
        <w:t>].clip</w:t>
      </w:r>
      <w:proofErr w:type="gramEnd"/>
      <w:r>
        <w:t xml:space="preserve">(lower=1) </w:t>
      </w:r>
    </w:p>
    <w:p w14:paraId="75DEBB86" w14:textId="77777777" w:rsidR="00554ECB" w:rsidRDefault="00000000">
      <w:pPr>
        <w:pStyle w:val="CodeBlock"/>
      </w:pPr>
      <w:r>
        <w:t xml:space="preserve">        X["</w:t>
      </w:r>
      <w:proofErr w:type="spellStart"/>
      <w:r>
        <w:t>sqft_per_bedroom</w:t>
      </w:r>
      <w:proofErr w:type="spellEnd"/>
      <w:proofErr w:type="gramStart"/>
      <w:r>
        <w:t xml:space="preserve">"]   </w:t>
      </w:r>
      <w:proofErr w:type="gramEnd"/>
      <w:r>
        <w:t xml:space="preserve"> = X["</w:t>
      </w:r>
      <w:proofErr w:type="spellStart"/>
      <w:r>
        <w:t>sqft_living</w:t>
      </w:r>
      <w:proofErr w:type="spellEnd"/>
      <w:r>
        <w:t xml:space="preserve">"] / X["bedrooms"].clip(lower=1) </w:t>
      </w:r>
    </w:p>
    <w:p w14:paraId="7CCD0620" w14:textId="77777777" w:rsidR="00554ECB" w:rsidRDefault="00000000">
      <w:pPr>
        <w:pStyle w:val="CodeBlock"/>
      </w:pPr>
      <w:r>
        <w:t xml:space="preserve">        if </w:t>
      </w:r>
      <w:proofErr w:type="spellStart"/>
      <w:r>
        <w:t>self.add_bedrooms_per_room</w:t>
      </w:r>
      <w:proofErr w:type="spellEnd"/>
      <w:r>
        <w:t xml:space="preserve">: </w:t>
      </w:r>
    </w:p>
    <w:p w14:paraId="607102F8" w14:textId="77777777" w:rsidR="00554ECB" w:rsidRDefault="00000000">
      <w:pPr>
        <w:pStyle w:val="CodeBlock"/>
      </w:pPr>
      <w:r>
        <w:t xml:space="preserve">            X["</w:t>
      </w:r>
      <w:proofErr w:type="spellStart"/>
      <w:r>
        <w:t>bedrooms_per_room</w:t>
      </w:r>
      <w:proofErr w:type="spellEnd"/>
      <w:r>
        <w:t>"] = X["bedrooms"] / X["households"</w:t>
      </w:r>
      <w:proofErr w:type="gramStart"/>
      <w:r>
        <w:t>].clip</w:t>
      </w:r>
      <w:proofErr w:type="gramEnd"/>
      <w:r>
        <w:t xml:space="preserve">(lower=1) </w:t>
      </w:r>
    </w:p>
    <w:p w14:paraId="6A8BBBFB" w14:textId="77777777" w:rsidR="00554ECB" w:rsidRDefault="00000000">
      <w:pPr>
        <w:pStyle w:val="CodeBlock"/>
      </w:pPr>
      <w:r>
        <w:t xml:space="preserve">        return X </w:t>
      </w:r>
    </w:p>
    <w:p w14:paraId="0DB78EDD" w14:textId="77777777" w:rsidR="00554ECB" w:rsidRDefault="00000000">
      <w:pPr>
        <w:pStyle w:val="CodeBlock"/>
      </w:pPr>
      <w:r>
        <w:t xml:space="preserve"> </w:t>
      </w:r>
    </w:p>
    <w:p w14:paraId="55F05F5E" w14:textId="77777777" w:rsidR="00554ECB" w:rsidRDefault="00000000">
      <w:pPr>
        <w:pStyle w:val="CodeBlock"/>
      </w:pPr>
      <w:r>
        <w:t xml:space="preserve"># ② 数值列流水线 </w:t>
      </w:r>
    </w:p>
    <w:p w14:paraId="01878400" w14:textId="77777777" w:rsidR="00554ECB" w:rsidRDefault="00000000">
      <w:pPr>
        <w:pStyle w:val="CodeBlock"/>
      </w:pPr>
      <w:proofErr w:type="spellStart"/>
      <w:r>
        <w:t>num_pipeline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 </w:t>
      </w:r>
    </w:p>
    <w:p w14:paraId="46DFA83A" w14:textId="77777777" w:rsidR="00554ECB" w:rsidRDefault="00000000">
      <w:pPr>
        <w:pStyle w:val="CodeBlock"/>
      </w:pPr>
      <w:r>
        <w:t xml:space="preserve">    </w:t>
      </w:r>
      <w:proofErr w:type="spellStart"/>
      <w:r>
        <w:t>SimpleImputer</w:t>
      </w:r>
      <w:proofErr w:type="spellEnd"/>
      <w:r>
        <w:t xml:space="preserve">(strategy="median"), </w:t>
      </w:r>
    </w:p>
    <w:p w14:paraId="0D4583B4" w14:textId="77777777" w:rsidR="00554ECB" w:rsidRDefault="00000000">
      <w:pPr>
        <w:pStyle w:val="CodeBlock"/>
      </w:pPr>
      <w:r>
        <w:t xml:space="preserve">    </w:t>
      </w:r>
      <w:proofErr w:type="spellStart"/>
      <w:r>
        <w:t>CombinedAttributesAdder</w:t>
      </w:r>
      <w:proofErr w:type="spellEnd"/>
      <w:r>
        <w:t xml:space="preserve">(),      # 新特征在此生成，位于缩放之前 </w:t>
      </w:r>
    </w:p>
    <w:p w14:paraId="3EDA4C09" w14:textId="77777777" w:rsidR="00554ECB" w:rsidRDefault="00000000">
      <w:pPr>
        <w:pStyle w:val="CodeBlock"/>
      </w:pPr>
      <w:r>
        <w:t xml:space="preserve">   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), </w:t>
      </w:r>
    </w:p>
    <w:p w14:paraId="57A3BF39" w14:textId="77777777" w:rsidR="00554ECB" w:rsidRDefault="00000000">
      <w:pPr>
        <w:pStyle w:val="CodeBlock"/>
      </w:pPr>
      <w:r>
        <w:t xml:space="preserve">) </w:t>
      </w:r>
    </w:p>
    <w:p w14:paraId="3FEBD243" w14:textId="77777777" w:rsidR="00554ECB" w:rsidRDefault="00000000">
      <w:pPr>
        <w:pStyle w:val="CodeBlock"/>
      </w:pPr>
      <w:r>
        <w:lastRenderedPageBreak/>
        <w:t xml:space="preserve"> </w:t>
      </w:r>
    </w:p>
    <w:p w14:paraId="54EE2509" w14:textId="77777777" w:rsidR="00554ECB" w:rsidRDefault="00000000">
      <w:pPr>
        <w:pStyle w:val="CodeBlock"/>
      </w:pPr>
      <w:r>
        <w:t xml:space="preserve"># ③ 类别列流水线 </w:t>
      </w:r>
    </w:p>
    <w:p w14:paraId="4F0FBC29" w14:textId="77777777" w:rsidR="00554ECB" w:rsidRDefault="00000000">
      <w:pPr>
        <w:pStyle w:val="CodeBlock"/>
      </w:pPr>
      <w:proofErr w:type="spellStart"/>
      <w:r>
        <w:t>cat_pipeline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 </w:t>
      </w:r>
    </w:p>
    <w:p w14:paraId="29B24E55" w14:textId="77777777" w:rsidR="00554ECB" w:rsidRDefault="00000000">
      <w:pPr>
        <w:pStyle w:val="CodeBlock"/>
      </w:pPr>
      <w:r>
        <w:t xml:space="preserve">    </w:t>
      </w:r>
      <w:proofErr w:type="spellStart"/>
      <w:r>
        <w:t>SimpleImputer</w:t>
      </w:r>
      <w:proofErr w:type="spellEnd"/>
      <w:r>
        <w:t>(strategy="</w:t>
      </w:r>
      <w:proofErr w:type="spellStart"/>
      <w:r>
        <w:t>most_frequent</w:t>
      </w:r>
      <w:proofErr w:type="spellEnd"/>
      <w:r>
        <w:t xml:space="preserve">"), </w:t>
      </w:r>
    </w:p>
    <w:p w14:paraId="3873D9C3" w14:textId="77777777" w:rsidR="00554ECB" w:rsidRDefault="00000000">
      <w:pPr>
        <w:pStyle w:val="CodeBlock"/>
      </w:pPr>
      <w:r>
        <w:t xml:space="preserve">   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 xml:space="preserve">="ignore"), </w:t>
      </w:r>
    </w:p>
    <w:p w14:paraId="4F75E13C" w14:textId="77777777" w:rsidR="00554ECB" w:rsidRDefault="00000000">
      <w:pPr>
        <w:pStyle w:val="CodeBlock"/>
      </w:pPr>
      <w:r>
        <w:t xml:space="preserve">) </w:t>
      </w:r>
    </w:p>
    <w:p w14:paraId="784E9B00" w14:textId="77777777" w:rsidR="00554ECB" w:rsidRDefault="00000000">
      <w:pPr>
        <w:pStyle w:val="CodeBlock"/>
      </w:pPr>
      <w:r>
        <w:t xml:space="preserve"> </w:t>
      </w:r>
    </w:p>
    <w:p w14:paraId="7A9D57E4" w14:textId="77777777" w:rsidR="00554ECB" w:rsidRDefault="00000000">
      <w:pPr>
        <w:pStyle w:val="CodeBlock"/>
      </w:pPr>
      <w:r>
        <w:t xml:space="preserve"># ④ 用 </w:t>
      </w:r>
      <w:proofErr w:type="spellStart"/>
      <w:r>
        <w:t>ColumnTransformer</w:t>
      </w:r>
      <w:proofErr w:type="spellEnd"/>
      <w:r>
        <w:t xml:space="preserve"> </w:t>
      </w:r>
      <w:proofErr w:type="gramStart"/>
      <w:r>
        <w:t>按列类型</w:t>
      </w:r>
      <w:proofErr w:type="gramEnd"/>
      <w:r>
        <w:t xml:space="preserve">分派 </w:t>
      </w:r>
    </w:p>
    <w:p w14:paraId="0141C0A4" w14:textId="77777777" w:rsidR="00554ECB" w:rsidRDefault="00000000">
      <w:pPr>
        <w:pStyle w:val="CodeBlock"/>
      </w:pPr>
      <w:r>
        <w:t xml:space="preserve">preprocessing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 xml:space="preserve">[ </w:t>
      </w:r>
    </w:p>
    <w:p w14:paraId="5287FBF7" w14:textId="77777777" w:rsidR="00554ECB" w:rsidRDefault="00000000">
      <w:pPr>
        <w:pStyle w:val="CodeBlock"/>
      </w:pPr>
      <w:r>
        <w:t xml:space="preserve">    ("num", </w:t>
      </w:r>
      <w:proofErr w:type="spellStart"/>
      <w:r>
        <w:t>num_pipeline</w:t>
      </w:r>
      <w:proofErr w:type="spellEnd"/>
      <w:r>
        <w:t xml:space="preserve">, </w:t>
      </w:r>
      <w:proofErr w:type="spellStart"/>
      <w:r>
        <w:t>make_column_selector</w:t>
      </w:r>
      <w:proofErr w:type="spellEnd"/>
      <w:r>
        <w:t>(</w:t>
      </w:r>
      <w:proofErr w:type="spellStart"/>
      <w:r>
        <w:t>dtype_include</w:t>
      </w:r>
      <w:proofErr w:type="spellEnd"/>
      <w:r>
        <w:t>=</w:t>
      </w:r>
      <w:proofErr w:type="spellStart"/>
      <w:proofErr w:type="gramStart"/>
      <w:r>
        <w:t>np.number</w:t>
      </w:r>
      <w:proofErr w:type="spellEnd"/>
      <w:proofErr w:type="gramEnd"/>
      <w:r>
        <w:t xml:space="preserve">)), </w:t>
      </w:r>
    </w:p>
    <w:p w14:paraId="45DA08E6" w14:textId="77777777" w:rsidR="00554ECB" w:rsidRDefault="00000000">
      <w:pPr>
        <w:pStyle w:val="CodeBlock"/>
      </w:pPr>
      <w:r>
        <w:t xml:space="preserve">    ("cat", </w:t>
      </w:r>
      <w:proofErr w:type="spellStart"/>
      <w:r>
        <w:t>cat_pipeline</w:t>
      </w:r>
      <w:proofErr w:type="spellEnd"/>
      <w:r>
        <w:t>, ["</w:t>
      </w:r>
      <w:proofErr w:type="spellStart"/>
      <w:r>
        <w:t>zipcode</w:t>
      </w:r>
      <w:proofErr w:type="spellEnd"/>
      <w:r>
        <w:t xml:space="preserve">", "waterfront"]), </w:t>
      </w:r>
    </w:p>
    <w:p w14:paraId="58944083" w14:textId="77777777" w:rsidR="00554ECB" w:rsidRDefault="00000000">
      <w:pPr>
        <w:pStyle w:val="CodeBlock"/>
      </w:pPr>
      <w:r>
        <w:t xml:space="preserve">]) </w:t>
      </w:r>
    </w:p>
    <w:p w14:paraId="4A7BBD14" w14:textId="77777777" w:rsidR="00554ECB" w:rsidRDefault="00000000">
      <w:pPr>
        <w:pStyle w:val="CodeBlock"/>
      </w:pPr>
      <w:r>
        <w:t xml:space="preserve"> </w:t>
      </w:r>
    </w:p>
    <w:p w14:paraId="081179CB" w14:textId="77777777" w:rsidR="00554ECB" w:rsidRDefault="00000000">
      <w:pPr>
        <w:pStyle w:val="CodeBlock"/>
      </w:pPr>
      <w:r>
        <w:t xml:space="preserve"># ⑤ 完整流水线：预处理 + 模型，一个对象走完全程 </w:t>
      </w:r>
    </w:p>
    <w:p w14:paraId="217A05D6" w14:textId="77777777" w:rsidR="00554ECB" w:rsidRDefault="00000000">
      <w:pPr>
        <w:pStyle w:val="CodeBlock"/>
      </w:pPr>
      <w:proofErr w:type="spellStart"/>
      <w:r>
        <w:t>lin_pipeline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preprocessing, </w:t>
      </w:r>
      <w:proofErr w:type="spellStart"/>
      <w:r>
        <w:t>LinearRegression</w:t>
      </w:r>
      <w:proofErr w:type="spellEnd"/>
      <w:r>
        <w:t xml:space="preserve">()) </w:t>
      </w:r>
    </w:p>
    <w:p w14:paraId="613EB935" w14:textId="77777777" w:rsidR="00554ECB" w:rsidRDefault="00000000">
      <w:pPr>
        <w:spacing w:after="200"/>
      </w:pPr>
      <w:r>
        <w:t xml:space="preserve"> </w:t>
      </w:r>
    </w:p>
    <w:p w14:paraId="3E54179F" w14:textId="77777777" w:rsidR="00554ECB" w:rsidRDefault="00000000">
      <w:pPr>
        <w:pStyle w:val="a6"/>
        <w:pBdr>
          <w:left w:val="single" w:sz="12" w:space="8" w:color="BFBFBF"/>
        </w:pBdr>
      </w:pPr>
      <w:r>
        <w:t>说明：上面的</w:t>
      </w:r>
      <w:r>
        <w:t xml:space="preserve"> </w:t>
      </w:r>
      <w:proofErr w:type="spellStart"/>
      <w:r>
        <w:rPr>
          <w:rFonts w:ascii="Consolas"/>
          <w:color w:val="D73A49"/>
        </w:rPr>
        <w:t>total_rooms</w:t>
      </w:r>
      <w:proofErr w:type="spellEnd"/>
      <w:r>
        <w:rPr>
          <w:rFonts w:ascii="Consolas"/>
          <w:color w:val="D73A49"/>
        </w:rPr>
        <w:t xml:space="preserve"> / households / bedrooms / </w:t>
      </w:r>
      <w:proofErr w:type="spellStart"/>
      <w:r>
        <w:rPr>
          <w:rFonts w:ascii="Consolas"/>
          <w:color w:val="D73A49"/>
        </w:rPr>
        <w:t>zipcode</w:t>
      </w:r>
      <w:proofErr w:type="spellEnd"/>
      <w:r>
        <w:t xml:space="preserve"> </w:t>
      </w:r>
      <w:r>
        <w:t>仅作结构示范，请替换成本数据</w:t>
      </w:r>
      <w:proofErr w:type="gramStart"/>
      <w:r>
        <w:t>集真实</w:t>
      </w:r>
      <w:proofErr w:type="gramEnd"/>
      <w:r>
        <w:t>的</w:t>
      </w:r>
      <w:r>
        <w:t xml:space="preserve"> King County </w:t>
      </w:r>
      <w:r>
        <w:t>字段（如</w:t>
      </w:r>
      <w:r>
        <w:t xml:space="preserve"> </w:t>
      </w:r>
      <w:proofErr w:type="spellStart"/>
      <w:r>
        <w:rPr>
          <w:rFonts w:ascii="Consolas"/>
          <w:color w:val="D73A49"/>
        </w:rPr>
        <w:t>sqft_living</w:t>
      </w:r>
      <w:proofErr w:type="spellEnd"/>
      <w:r>
        <w:t>、</w:t>
      </w:r>
      <w:r>
        <w:rPr>
          <w:rFonts w:ascii="Consolas"/>
          <w:color w:val="D73A49"/>
        </w:rPr>
        <w:t>bedrooms</w:t>
      </w:r>
      <w:r>
        <w:t>、</w:t>
      </w:r>
      <w:proofErr w:type="spellStart"/>
      <w:r>
        <w:rPr>
          <w:rFonts w:ascii="Consolas"/>
          <w:color w:val="D73A49"/>
        </w:rPr>
        <w:t>yr_built</w:t>
      </w:r>
      <w:proofErr w:type="spellEnd"/>
      <w:r>
        <w:t>、</w:t>
      </w:r>
      <w:proofErr w:type="spellStart"/>
      <w:r>
        <w:rPr>
          <w:rFonts w:ascii="Consolas"/>
          <w:color w:val="D73A49"/>
        </w:rPr>
        <w:t>zipcode</w:t>
      </w:r>
      <w:proofErr w:type="spellEnd"/>
      <w:r>
        <w:t xml:space="preserve"> </w:t>
      </w:r>
      <w:r>
        <w:t>等）。</w:t>
      </w:r>
    </w:p>
    <w:p w14:paraId="3B1B01C8" w14:textId="77777777" w:rsidR="00554ECB" w:rsidRDefault="00000000">
      <w:pPr>
        <w:spacing w:after="200"/>
      </w:pPr>
      <w:r>
        <w:t xml:space="preserve"> </w:t>
      </w:r>
    </w:p>
    <w:p w14:paraId="16203964" w14:textId="77777777" w:rsidR="00554ECB" w:rsidRDefault="00000000">
      <w:pPr>
        <w:pStyle w:val="3"/>
      </w:pPr>
      <w:r>
        <w:t>必须完成的</w:t>
      </w:r>
      <w:r>
        <w:t xml:space="preserve"> 13 </w:t>
      </w:r>
      <w:proofErr w:type="gramStart"/>
      <w:r>
        <w:t>个</w:t>
      </w:r>
      <w:proofErr w:type="gramEnd"/>
      <w:r>
        <w:t>环节</w:t>
      </w:r>
    </w:p>
    <w:p w14:paraId="6D465BBC" w14:textId="77777777" w:rsidR="00554ECB" w:rsidRDefault="00000000">
      <w:pPr>
        <w:spacing w:after="240"/>
      </w:pPr>
      <w:r>
        <w:t xml:space="preserve"> 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54"/>
        <w:gridCol w:w="1353"/>
        <w:gridCol w:w="4965"/>
        <w:gridCol w:w="1353"/>
      </w:tblGrid>
      <w:tr w:rsidR="00554ECB" w14:paraId="5689403D" w14:textId="77777777">
        <w:trPr>
          <w:tblHeader/>
        </w:trPr>
        <w:tc>
          <w:tcPr>
            <w:tcW w:w="1353" w:type="dxa"/>
            <w:vAlign w:val="center"/>
          </w:tcPr>
          <w:p w14:paraId="3F3A3428" w14:textId="77777777" w:rsidR="00554ECB" w:rsidRDefault="00000000">
            <w:r>
              <w:rPr>
                <w:b/>
              </w:rPr>
              <w:t>#</w:t>
            </w:r>
          </w:p>
        </w:tc>
        <w:tc>
          <w:tcPr>
            <w:tcW w:w="1353" w:type="dxa"/>
            <w:vAlign w:val="center"/>
          </w:tcPr>
          <w:p w14:paraId="36EFBBEC" w14:textId="77777777" w:rsidR="00554ECB" w:rsidRDefault="00000000">
            <w:r>
              <w:rPr>
                <w:b/>
              </w:rPr>
              <w:t>环节</w:t>
            </w:r>
          </w:p>
        </w:tc>
        <w:tc>
          <w:tcPr>
            <w:tcW w:w="4963" w:type="dxa"/>
            <w:vAlign w:val="center"/>
          </w:tcPr>
          <w:p w14:paraId="26091AF6" w14:textId="77777777" w:rsidR="00554ECB" w:rsidRDefault="00000000">
            <w:r>
              <w:rPr>
                <w:b/>
              </w:rPr>
              <w:t>要做什么</w:t>
            </w:r>
          </w:p>
        </w:tc>
        <w:tc>
          <w:tcPr>
            <w:tcW w:w="1353" w:type="dxa"/>
            <w:vAlign w:val="center"/>
          </w:tcPr>
          <w:p w14:paraId="465C1B1F" w14:textId="77777777" w:rsidR="00554ECB" w:rsidRDefault="00000000">
            <w:r>
              <w:rPr>
                <w:b/>
              </w:rPr>
              <w:t>对照课堂</w:t>
            </w:r>
          </w:p>
        </w:tc>
      </w:tr>
      <w:tr w:rsidR="00554ECB" w14:paraId="2D9A0163" w14:textId="77777777">
        <w:tc>
          <w:tcPr>
            <w:tcW w:w="1353" w:type="dxa"/>
            <w:vAlign w:val="center"/>
          </w:tcPr>
          <w:p w14:paraId="6A72450A" w14:textId="77777777" w:rsidR="00554ECB" w:rsidRDefault="00000000">
            <w:r>
              <w:t>1</w:t>
            </w:r>
          </w:p>
        </w:tc>
        <w:tc>
          <w:tcPr>
            <w:tcW w:w="1353" w:type="dxa"/>
            <w:vAlign w:val="center"/>
          </w:tcPr>
          <w:p w14:paraId="3CCF8B84" w14:textId="77777777" w:rsidR="00554ECB" w:rsidRDefault="00000000">
            <w:r>
              <w:t>数据获取</w:t>
            </w:r>
          </w:p>
        </w:tc>
        <w:tc>
          <w:tcPr>
            <w:tcW w:w="4963" w:type="dxa"/>
            <w:vAlign w:val="center"/>
          </w:tcPr>
          <w:p w14:paraId="01281C9A" w14:textId="77777777" w:rsidR="00554ECB" w:rsidRDefault="00000000">
            <w:r>
              <w:t>编写函数下载</w:t>
            </w:r>
            <w:r>
              <w:t>/</w:t>
            </w:r>
            <w:r>
              <w:t>加载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kc_house_data.csv</w:t>
            </w:r>
            <w:r>
              <w:t>，说明来源</w:t>
            </w:r>
          </w:p>
        </w:tc>
        <w:tc>
          <w:tcPr>
            <w:tcW w:w="1353" w:type="dxa"/>
            <w:vAlign w:val="center"/>
          </w:tcPr>
          <w:p w14:paraId="7ADDE4A8" w14:textId="77777777" w:rsidR="00554ECB" w:rsidRDefault="00000000">
            <w:proofErr w:type="spellStart"/>
            <w:r>
              <w:rPr>
                <w:rFonts w:ascii="Consolas"/>
                <w:color w:val="D73A49"/>
              </w:rPr>
              <w:t>load_housing_</w:t>
            </w:r>
            <w:proofErr w:type="gramStart"/>
            <w:r>
              <w:rPr>
                <w:rFonts w:ascii="Consolas"/>
                <w:color w:val="D73A49"/>
              </w:rPr>
              <w:t>data</w:t>
            </w:r>
            <w:proofErr w:type="spellEnd"/>
            <w:r>
              <w:rPr>
                <w:rFonts w:ascii="Consolas"/>
                <w:color w:val="D73A49"/>
              </w:rPr>
              <w:t>(</w:t>
            </w:r>
            <w:proofErr w:type="gramEnd"/>
            <w:r>
              <w:rPr>
                <w:rFonts w:ascii="Consolas"/>
                <w:color w:val="D73A49"/>
              </w:rPr>
              <w:t>)</w:t>
            </w:r>
          </w:p>
        </w:tc>
      </w:tr>
      <w:tr w:rsidR="00554ECB" w14:paraId="54CE158F" w14:textId="77777777">
        <w:tc>
          <w:tcPr>
            <w:tcW w:w="1353" w:type="dxa"/>
            <w:vAlign w:val="center"/>
          </w:tcPr>
          <w:p w14:paraId="0833F7D4" w14:textId="77777777" w:rsidR="00554ECB" w:rsidRDefault="00000000">
            <w:r>
              <w:t>2</w:t>
            </w:r>
          </w:p>
        </w:tc>
        <w:tc>
          <w:tcPr>
            <w:tcW w:w="1353" w:type="dxa"/>
            <w:vAlign w:val="center"/>
          </w:tcPr>
          <w:p w14:paraId="4CB730B8" w14:textId="77777777" w:rsidR="00554ECB" w:rsidRDefault="00000000">
            <w:r>
              <w:t>数据初探</w:t>
            </w:r>
          </w:p>
        </w:tc>
        <w:tc>
          <w:tcPr>
            <w:tcW w:w="4963" w:type="dxa"/>
            <w:vAlign w:val="center"/>
          </w:tcPr>
          <w:p w14:paraId="2AD4DF3B" w14:textId="77777777" w:rsidR="00554ECB" w:rsidRDefault="00000000">
            <w:r>
              <w:rPr>
                <w:rFonts w:ascii="Consolas"/>
                <w:color w:val="D73A49"/>
              </w:rPr>
              <w:t>head()</w:t>
            </w:r>
            <w:r>
              <w:t>、</w:t>
            </w:r>
            <w:r>
              <w:rPr>
                <w:rFonts w:ascii="Consolas"/>
                <w:color w:val="D73A49"/>
              </w:rPr>
              <w:t>info()</w:t>
            </w:r>
            <w:r>
              <w:t>、</w:t>
            </w:r>
            <w:r>
              <w:rPr>
                <w:rFonts w:ascii="Consolas"/>
                <w:color w:val="D73A49"/>
              </w:rPr>
              <w:t>describe()</w:t>
            </w:r>
            <w:r>
              <w:t>、</w:t>
            </w:r>
            <w:proofErr w:type="spellStart"/>
            <w:r>
              <w:rPr>
                <w:rFonts w:ascii="Consolas"/>
                <w:color w:val="D73A49"/>
              </w:rPr>
              <w:t>value_counts</w:t>
            </w:r>
            <w:proofErr w:type="spellEnd"/>
            <w:r>
              <w:rPr>
                <w:rFonts w:ascii="Consolas"/>
                <w:color w:val="D73A49"/>
              </w:rPr>
              <w:t>()</w:t>
            </w:r>
            <w:r>
              <w:t xml:space="preserve"> </w:t>
            </w:r>
            <w:r>
              <w:t>输出表格</w:t>
            </w:r>
          </w:p>
        </w:tc>
        <w:tc>
          <w:tcPr>
            <w:tcW w:w="1353" w:type="dxa"/>
            <w:vAlign w:val="center"/>
          </w:tcPr>
          <w:p w14:paraId="4384B2D9" w14:textId="77777777" w:rsidR="00554ECB" w:rsidRDefault="00000000">
            <w:r>
              <w:t xml:space="preserve">2.4 </w:t>
            </w:r>
            <w:r>
              <w:t>节</w:t>
            </w:r>
          </w:p>
        </w:tc>
      </w:tr>
      <w:tr w:rsidR="00554ECB" w14:paraId="65CFEC3B" w14:textId="77777777">
        <w:tc>
          <w:tcPr>
            <w:tcW w:w="1353" w:type="dxa"/>
            <w:vAlign w:val="center"/>
          </w:tcPr>
          <w:p w14:paraId="011DE9EB" w14:textId="77777777" w:rsidR="00554ECB" w:rsidRDefault="00000000">
            <w:r>
              <w:t>3</w:t>
            </w:r>
          </w:p>
        </w:tc>
        <w:tc>
          <w:tcPr>
            <w:tcW w:w="1353" w:type="dxa"/>
            <w:vAlign w:val="center"/>
          </w:tcPr>
          <w:p w14:paraId="73A37D1D" w14:textId="77777777" w:rsidR="00554ECB" w:rsidRDefault="00000000">
            <w:r>
              <w:t>可视化探索</w:t>
            </w:r>
          </w:p>
        </w:tc>
        <w:tc>
          <w:tcPr>
            <w:tcW w:w="4963" w:type="dxa"/>
            <w:vAlign w:val="center"/>
          </w:tcPr>
          <w:p w14:paraId="6203A9D6" w14:textId="77777777" w:rsidR="00554ECB" w:rsidRDefault="00000000">
            <w:r>
              <w:t>至少</w:t>
            </w:r>
            <w:r>
              <w:t xml:space="preserve"> 3 </w:t>
            </w:r>
            <w:r>
              <w:t>类图：直方图、相关性热图、地理散点图</w:t>
            </w:r>
            <w:r>
              <w:t>/</w:t>
            </w:r>
            <w:r>
              <w:t>特征组合图</w:t>
            </w:r>
          </w:p>
        </w:tc>
        <w:tc>
          <w:tcPr>
            <w:tcW w:w="1353" w:type="dxa"/>
            <w:vAlign w:val="center"/>
          </w:tcPr>
          <w:p w14:paraId="41975620" w14:textId="77777777" w:rsidR="00554ECB" w:rsidRDefault="00000000">
            <w:r>
              <w:t xml:space="preserve">2.5 </w:t>
            </w:r>
            <w:r>
              <w:t>节</w:t>
            </w:r>
          </w:p>
        </w:tc>
      </w:tr>
      <w:tr w:rsidR="00554ECB" w14:paraId="0F085603" w14:textId="77777777">
        <w:tc>
          <w:tcPr>
            <w:tcW w:w="1353" w:type="dxa"/>
            <w:vAlign w:val="center"/>
          </w:tcPr>
          <w:p w14:paraId="74A66EC5" w14:textId="77777777" w:rsidR="00554ECB" w:rsidRDefault="00000000">
            <w:r>
              <w:t>4</w:t>
            </w:r>
          </w:p>
        </w:tc>
        <w:tc>
          <w:tcPr>
            <w:tcW w:w="1353" w:type="dxa"/>
            <w:vAlign w:val="center"/>
          </w:tcPr>
          <w:p w14:paraId="2FF46584" w14:textId="77777777" w:rsidR="00554ECB" w:rsidRDefault="00000000">
            <w:r>
              <w:t>数据拆分</w:t>
            </w:r>
          </w:p>
        </w:tc>
        <w:tc>
          <w:tcPr>
            <w:tcW w:w="4963" w:type="dxa"/>
            <w:vAlign w:val="center"/>
          </w:tcPr>
          <w:p w14:paraId="4DE74CCC" w14:textId="77777777" w:rsidR="00554ECB" w:rsidRDefault="00000000">
            <w:r>
              <w:t>随机拆分训练集</w:t>
            </w:r>
            <w:r>
              <w:t>/</w:t>
            </w:r>
            <w:r>
              <w:t>测试集，说明比例与理由（</w:t>
            </w:r>
            <w:r>
              <w:rPr>
                <w:b/>
              </w:rPr>
              <w:t>先切分，清洗与编码只能在训练集上</w:t>
            </w:r>
            <w:r>
              <w:rPr>
                <w:b/>
              </w:rPr>
              <w:t xml:space="preserve"> </w:t>
            </w:r>
            <w:r>
              <w:rPr>
                <w:rFonts w:ascii="Consolas"/>
                <w:b/>
                <w:color w:val="D73A49"/>
              </w:rPr>
              <w:t>fit</w:t>
            </w:r>
            <w:r>
              <w:t>）</w:t>
            </w:r>
          </w:p>
        </w:tc>
        <w:tc>
          <w:tcPr>
            <w:tcW w:w="1353" w:type="dxa"/>
            <w:vAlign w:val="center"/>
          </w:tcPr>
          <w:p w14:paraId="3D7A11C4" w14:textId="77777777" w:rsidR="00554ECB" w:rsidRDefault="00000000">
            <w:r>
              <w:t xml:space="preserve">2.6 </w:t>
            </w:r>
            <w:r>
              <w:t>节</w:t>
            </w:r>
          </w:p>
        </w:tc>
      </w:tr>
      <w:tr w:rsidR="00554ECB" w14:paraId="14109EB7" w14:textId="77777777">
        <w:tc>
          <w:tcPr>
            <w:tcW w:w="1353" w:type="dxa"/>
            <w:vAlign w:val="center"/>
          </w:tcPr>
          <w:p w14:paraId="4DD86158" w14:textId="77777777" w:rsidR="00554ECB" w:rsidRDefault="00000000">
            <w:r>
              <w:t>5</w:t>
            </w:r>
          </w:p>
        </w:tc>
        <w:tc>
          <w:tcPr>
            <w:tcW w:w="1353" w:type="dxa"/>
            <w:vAlign w:val="center"/>
          </w:tcPr>
          <w:p w14:paraId="011B45EA" w14:textId="77777777" w:rsidR="00554ECB" w:rsidRDefault="00000000">
            <w:r>
              <w:t>数据清洗（进</w:t>
            </w:r>
            <w:r>
              <w:t xml:space="preserve"> Pipeline</w:t>
            </w:r>
            <w:r>
              <w:t>）</w:t>
            </w:r>
          </w:p>
        </w:tc>
        <w:tc>
          <w:tcPr>
            <w:tcW w:w="4963" w:type="dxa"/>
            <w:vAlign w:val="center"/>
          </w:tcPr>
          <w:p w14:paraId="0E55C66D" w14:textId="77777777" w:rsidR="00554ECB" w:rsidRDefault="00000000">
            <w:r>
              <w:t>把</w:t>
            </w:r>
            <w:proofErr w:type="gramStart"/>
            <w:r>
              <w:t>缺失值</w:t>
            </w:r>
            <w:proofErr w:type="gramEnd"/>
            <w:r>
              <w:t>填补、异常值处理写成</w:t>
            </w:r>
            <w:r>
              <w:t xml:space="preserve"> Transformer/</w:t>
            </w:r>
            <w:r>
              <w:t>步骤，放进流水线；说明策略</w:t>
            </w:r>
          </w:p>
        </w:tc>
        <w:tc>
          <w:tcPr>
            <w:tcW w:w="1353" w:type="dxa"/>
            <w:vAlign w:val="center"/>
          </w:tcPr>
          <w:p w14:paraId="0BAA01B8" w14:textId="77777777" w:rsidR="00554ECB" w:rsidRDefault="00000000">
            <w:r>
              <w:t xml:space="preserve">2.7 </w:t>
            </w:r>
            <w:r>
              <w:t>节、</w:t>
            </w:r>
            <w:proofErr w:type="spellStart"/>
            <w:r>
              <w:rPr>
                <w:rFonts w:ascii="Consolas"/>
                <w:color w:val="D73A49"/>
              </w:rPr>
              <w:t>SimpleImputer</w:t>
            </w:r>
            <w:proofErr w:type="spellEnd"/>
          </w:p>
        </w:tc>
      </w:tr>
      <w:tr w:rsidR="00554ECB" w14:paraId="60BB183A" w14:textId="77777777">
        <w:tc>
          <w:tcPr>
            <w:tcW w:w="1353" w:type="dxa"/>
            <w:vAlign w:val="center"/>
          </w:tcPr>
          <w:p w14:paraId="5CA58A6A" w14:textId="77777777" w:rsidR="00554ECB" w:rsidRDefault="00000000">
            <w:r>
              <w:lastRenderedPageBreak/>
              <w:t>6</w:t>
            </w:r>
          </w:p>
        </w:tc>
        <w:tc>
          <w:tcPr>
            <w:tcW w:w="1353" w:type="dxa"/>
            <w:vAlign w:val="center"/>
          </w:tcPr>
          <w:p w14:paraId="55BBE1FB" w14:textId="77777777" w:rsidR="00554ECB" w:rsidRDefault="00000000">
            <w:r>
              <w:t>特征工程（进</w:t>
            </w:r>
            <w:r>
              <w:t xml:space="preserve"> Pipeline</w:t>
            </w:r>
            <w:r>
              <w:t>）</w:t>
            </w:r>
          </w:p>
        </w:tc>
        <w:tc>
          <w:tcPr>
            <w:tcW w:w="4963" w:type="dxa"/>
            <w:vAlign w:val="center"/>
          </w:tcPr>
          <w:p w14:paraId="23D937B2" w14:textId="77777777" w:rsidR="00554ECB" w:rsidRDefault="00000000">
            <w:r>
              <w:t>用自定义</w:t>
            </w:r>
            <w:r>
              <w:t xml:space="preserve"> Transformer </w:t>
            </w:r>
            <w:r>
              <w:t>生成新特征；对分类</w:t>
            </w:r>
            <w:r>
              <w:t>/</w:t>
            </w:r>
            <w:r>
              <w:t>序数特征做编码，全部作为流水线步骤</w:t>
            </w:r>
          </w:p>
        </w:tc>
        <w:tc>
          <w:tcPr>
            <w:tcW w:w="1353" w:type="dxa"/>
            <w:vAlign w:val="center"/>
          </w:tcPr>
          <w:p w14:paraId="5F3A7583" w14:textId="77777777" w:rsidR="00554ECB" w:rsidRDefault="00000000">
            <w:r>
              <w:t xml:space="preserve">2.8 </w:t>
            </w:r>
            <w:r>
              <w:t>节、</w:t>
            </w:r>
            <w:proofErr w:type="spellStart"/>
            <w:r>
              <w:rPr>
                <w:rFonts w:ascii="Consolas"/>
                <w:color w:val="D73A49"/>
              </w:rPr>
              <w:t>CombinedAttributesAdder</w:t>
            </w:r>
            <w:proofErr w:type="spellEnd"/>
          </w:p>
        </w:tc>
      </w:tr>
      <w:tr w:rsidR="00554ECB" w14:paraId="28CF6522" w14:textId="77777777">
        <w:tc>
          <w:tcPr>
            <w:tcW w:w="1353" w:type="dxa"/>
            <w:vAlign w:val="center"/>
          </w:tcPr>
          <w:p w14:paraId="049D49A8" w14:textId="77777777" w:rsidR="00554ECB" w:rsidRDefault="00000000">
            <w:r>
              <w:t>7</w:t>
            </w:r>
          </w:p>
        </w:tc>
        <w:tc>
          <w:tcPr>
            <w:tcW w:w="1353" w:type="dxa"/>
            <w:vAlign w:val="center"/>
          </w:tcPr>
          <w:p w14:paraId="211F6AAE" w14:textId="77777777" w:rsidR="00554ECB" w:rsidRDefault="00000000">
            <w:r>
              <w:t>特征缩放（进</w:t>
            </w:r>
            <w:r>
              <w:t xml:space="preserve"> Pipeline</w:t>
            </w:r>
            <w:r>
              <w:t>）</w:t>
            </w:r>
          </w:p>
        </w:tc>
        <w:tc>
          <w:tcPr>
            <w:tcW w:w="4963" w:type="dxa"/>
            <w:vAlign w:val="center"/>
          </w:tcPr>
          <w:p w14:paraId="4D4C54F9" w14:textId="77777777" w:rsidR="00554ECB" w:rsidRDefault="00000000">
            <w:r>
              <w:t>把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StandardScaler</w:t>
            </w:r>
            <w:proofErr w:type="spellEnd"/>
            <w:r>
              <w:t xml:space="preserve"> </w:t>
            </w:r>
            <w:r>
              <w:t>等放入数值子流水线，说明哪些模型需要缩放、哪些不需要</w:t>
            </w:r>
          </w:p>
        </w:tc>
        <w:tc>
          <w:tcPr>
            <w:tcW w:w="1353" w:type="dxa"/>
            <w:vAlign w:val="center"/>
          </w:tcPr>
          <w:p w14:paraId="0464C467" w14:textId="77777777" w:rsidR="00554ECB" w:rsidRDefault="00000000">
            <w:r>
              <w:t xml:space="preserve">2.9 </w:t>
            </w:r>
            <w:r>
              <w:t>节</w:t>
            </w:r>
          </w:p>
        </w:tc>
      </w:tr>
      <w:tr w:rsidR="00554ECB" w14:paraId="59AB3B4E" w14:textId="77777777">
        <w:tc>
          <w:tcPr>
            <w:tcW w:w="1353" w:type="dxa"/>
            <w:vAlign w:val="center"/>
          </w:tcPr>
          <w:p w14:paraId="3767884B" w14:textId="77777777" w:rsidR="00554ECB" w:rsidRDefault="00000000">
            <w:r>
              <w:t>8</w:t>
            </w:r>
          </w:p>
        </w:tc>
        <w:tc>
          <w:tcPr>
            <w:tcW w:w="1353" w:type="dxa"/>
            <w:vAlign w:val="center"/>
          </w:tcPr>
          <w:p w14:paraId="19E46EE7" w14:textId="77777777" w:rsidR="00554ECB" w:rsidRDefault="00000000">
            <w:r>
              <w:t xml:space="preserve">Pipeline </w:t>
            </w:r>
            <w:r>
              <w:t>封装（</w:t>
            </w:r>
            <w:r>
              <w:rPr>
                <w:b/>
              </w:rPr>
              <w:t>必做</w:t>
            </w:r>
            <w:r>
              <w:t>）</w:t>
            </w:r>
          </w:p>
        </w:tc>
        <w:tc>
          <w:tcPr>
            <w:tcW w:w="4963" w:type="dxa"/>
            <w:vAlign w:val="center"/>
          </w:tcPr>
          <w:p w14:paraId="6B7F5C99" w14:textId="77777777" w:rsidR="00554ECB" w:rsidRDefault="00000000">
            <w:r>
              <w:t>用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Pipeline</w:t>
            </w:r>
            <w:r>
              <w:t xml:space="preserve"> + </w:t>
            </w:r>
            <w:proofErr w:type="spellStart"/>
            <w:r>
              <w:rPr>
                <w:rFonts w:ascii="Consolas"/>
                <w:color w:val="D73A49"/>
              </w:rPr>
              <w:t>ColumnTransformer</w:t>
            </w:r>
            <w:proofErr w:type="spellEnd"/>
            <w:r>
              <w:t xml:space="preserve"> </w:t>
            </w:r>
            <w:r>
              <w:t>把</w:t>
            </w:r>
            <w:r>
              <w:t xml:space="preserve"> 5/6/7 </w:t>
            </w:r>
            <w:r>
              <w:t>与模型串成单一对象；至少构造一条完整流水线</w:t>
            </w:r>
          </w:p>
        </w:tc>
        <w:tc>
          <w:tcPr>
            <w:tcW w:w="1353" w:type="dxa"/>
            <w:vAlign w:val="center"/>
          </w:tcPr>
          <w:p w14:paraId="10103AC4" w14:textId="77777777" w:rsidR="00554ECB" w:rsidRDefault="00000000">
            <w:r>
              <w:t xml:space="preserve">2.9–2.10 </w:t>
            </w:r>
            <w:r>
              <w:t>节</w:t>
            </w:r>
          </w:p>
        </w:tc>
      </w:tr>
      <w:tr w:rsidR="00554ECB" w14:paraId="14A95F94" w14:textId="77777777">
        <w:tc>
          <w:tcPr>
            <w:tcW w:w="1353" w:type="dxa"/>
            <w:vAlign w:val="center"/>
          </w:tcPr>
          <w:p w14:paraId="190F11D4" w14:textId="77777777" w:rsidR="00554ECB" w:rsidRDefault="00000000">
            <w:r>
              <w:t>9</w:t>
            </w:r>
          </w:p>
        </w:tc>
        <w:tc>
          <w:tcPr>
            <w:tcW w:w="1353" w:type="dxa"/>
            <w:vAlign w:val="center"/>
          </w:tcPr>
          <w:p w14:paraId="722BBA78" w14:textId="77777777" w:rsidR="00554ECB" w:rsidRDefault="00000000">
            <w:r>
              <w:t>模型训练</w:t>
            </w:r>
          </w:p>
        </w:tc>
        <w:tc>
          <w:tcPr>
            <w:tcW w:w="4963" w:type="dxa"/>
            <w:vAlign w:val="center"/>
          </w:tcPr>
          <w:p w14:paraId="129D803D" w14:textId="77777777" w:rsidR="00554ECB" w:rsidRDefault="00000000">
            <w:r>
              <w:t>用封装好的流水线训练至少</w:t>
            </w:r>
            <w:r>
              <w:t xml:space="preserve"> 3 </w:t>
            </w:r>
            <w:r>
              <w:t>类模型并对比</w:t>
            </w:r>
            <w:r>
              <w:t xml:space="preserve"> RMSE</w:t>
            </w:r>
          </w:p>
        </w:tc>
        <w:tc>
          <w:tcPr>
            <w:tcW w:w="1353" w:type="dxa"/>
            <w:vAlign w:val="center"/>
          </w:tcPr>
          <w:p w14:paraId="3F4D5457" w14:textId="77777777" w:rsidR="00554ECB" w:rsidRDefault="00000000">
            <w:r>
              <w:t xml:space="preserve">2.10 </w:t>
            </w:r>
            <w:r>
              <w:t>节</w:t>
            </w:r>
          </w:p>
        </w:tc>
      </w:tr>
      <w:tr w:rsidR="00554ECB" w14:paraId="75B3005D" w14:textId="77777777">
        <w:tc>
          <w:tcPr>
            <w:tcW w:w="1353" w:type="dxa"/>
            <w:vAlign w:val="center"/>
          </w:tcPr>
          <w:p w14:paraId="40C47FAA" w14:textId="77777777" w:rsidR="00554ECB" w:rsidRDefault="00000000">
            <w:r>
              <w:t>10</w:t>
            </w:r>
          </w:p>
        </w:tc>
        <w:tc>
          <w:tcPr>
            <w:tcW w:w="1353" w:type="dxa"/>
            <w:vAlign w:val="center"/>
          </w:tcPr>
          <w:p w14:paraId="4D6280DD" w14:textId="77777777" w:rsidR="00554ECB" w:rsidRDefault="00000000">
            <w:r>
              <w:t>交叉验证</w:t>
            </w:r>
          </w:p>
        </w:tc>
        <w:tc>
          <w:tcPr>
            <w:tcW w:w="4963" w:type="dxa"/>
            <w:vAlign w:val="center"/>
          </w:tcPr>
          <w:p w14:paraId="56F66B89" w14:textId="77777777" w:rsidR="00554ECB" w:rsidRDefault="00000000">
            <w:r>
              <w:t>用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cross_val_score</w:t>
            </w:r>
            <w:proofErr w:type="spellEnd"/>
            <w:r>
              <w:t xml:space="preserve"> </w:t>
            </w:r>
            <w:r>
              <w:t>对各流水线做</w:t>
            </w:r>
            <w:r>
              <w:t xml:space="preserve"> CV</w:t>
            </w:r>
            <w:r>
              <w:t>，给出得分</w:t>
            </w:r>
          </w:p>
        </w:tc>
        <w:tc>
          <w:tcPr>
            <w:tcW w:w="1353" w:type="dxa"/>
            <w:vAlign w:val="center"/>
          </w:tcPr>
          <w:p w14:paraId="46884B06" w14:textId="77777777" w:rsidR="00554ECB" w:rsidRDefault="00000000">
            <w:r>
              <w:t xml:space="preserve">2.11 </w:t>
            </w:r>
            <w:r>
              <w:t>节</w:t>
            </w:r>
          </w:p>
        </w:tc>
      </w:tr>
      <w:tr w:rsidR="00554ECB" w14:paraId="6736D6D7" w14:textId="77777777">
        <w:tc>
          <w:tcPr>
            <w:tcW w:w="1353" w:type="dxa"/>
            <w:vAlign w:val="center"/>
          </w:tcPr>
          <w:p w14:paraId="6F21F228" w14:textId="77777777" w:rsidR="00554ECB" w:rsidRDefault="00000000">
            <w:r>
              <w:t>11</w:t>
            </w:r>
          </w:p>
        </w:tc>
        <w:tc>
          <w:tcPr>
            <w:tcW w:w="1353" w:type="dxa"/>
            <w:vAlign w:val="center"/>
          </w:tcPr>
          <w:p w14:paraId="0453EAD6" w14:textId="77777777" w:rsidR="00554ECB" w:rsidRDefault="00000000">
            <w:proofErr w:type="gramStart"/>
            <w:r>
              <w:t>超参调</w:t>
            </w:r>
            <w:proofErr w:type="gramEnd"/>
            <w:r>
              <w:t>优</w:t>
            </w:r>
          </w:p>
        </w:tc>
        <w:tc>
          <w:tcPr>
            <w:tcW w:w="4963" w:type="dxa"/>
            <w:vAlign w:val="center"/>
          </w:tcPr>
          <w:p w14:paraId="2264C26D" w14:textId="77777777" w:rsidR="00554ECB" w:rsidRDefault="00000000">
            <w:r>
              <w:t>用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GridSearchCV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RandomizedSearchCV</w:t>
            </w:r>
            <w:proofErr w:type="spellEnd"/>
            <w:r>
              <w:t xml:space="preserve"> </w:t>
            </w:r>
            <w:r>
              <w:t>对</w:t>
            </w:r>
            <w:r>
              <w:rPr>
                <w:b/>
              </w:rPr>
              <w:t>流水线参数</w:t>
            </w:r>
            <w:r>
              <w:t>（如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preprocessing__num__</w:t>
            </w:r>
            <w:proofErr w:type="spellStart"/>
            <w:r>
              <w:rPr>
                <w:rFonts w:ascii="Consolas"/>
                <w:color w:val="D73A49"/>
              </w:rPr>
              <w:t>simpleimputer</w:t>
            </w:r>
            <w:proofErr w:type="spellEnd"/>
            <w:r>
              <w:rPr>
                <w:rFonts w:ascii="Consolas"/>
                <w:color w:val="D73A49"/>
              </w:rPr>
              <w:t>__strategy</w:t>
            </w:r>
            <w:r>
              <w:t>、</w:t>
            </w:r>
            <w:proofErr w:type="spellStart"/>
            <w:r>
              <w:rPr>
                <w:rFonts w:ascii="Consolas"/>
                <w:color w:val="D73A49"/>
              </w:rPr>
              <w:t>someregressor</w:t>
            </w:r>
            <w:proofErr w:type="spellEnd"/>
            <w:r>
              <w:rPr>
                <w:rFonts w:ascii="Consolas"/>
                <w:color w:val="D73A49"/>
              </w:rPr>
              <w:t>__alpha</w:t>
            </w:r>
            <w:r>
              <w:t>）调优</w:t>
            </w:r>
          </w:p>
        </w:tc>
        <w:tc>
          <w:tcPr>
            <w:tcW w:w="1353" w:type="dxa"/>
            <w:vAlign w:val="center"/>
          </w:tcPr>
          <w:p w14:paraId="0E83894C" w14:textId="77777777" w:rsidR="00554ECB" w:rsidRDefault="00000000">
            <w:r>
              <w:t xml:space="preserve">2.12 </w:t>
            </w:r>
            <w:r>
              <w:t>节</w:t>
            </w:r>
          </w:p>
        </w:tc>
      </w:tr>
      <w:tr w:rsidR="00554ECB" w14:paraId="15C391ED" w14:textId="77777777">
        <w:tc>
          <w:tcPr>
            <w:tcW w:w="1353" w:type="dxa"/>
            <w:vAlign w:val="center"/>
          </w:tcPr>
          <w:p w14:paraId="3DDCD2B8" w14:textId="77777777" w:rsidR="00554ECB" w:rsidRDefault="00000000">
            <w:r>
              <w:t>12</w:t>
            </w:r>
          </w:p>
        </w:tc>
        <w:tc>
          <w:tcPr>
            <w:tcW w:w="1353" w:type="dxa"/>
            <w:vAlign w:val="center"/>
          </w:tcPr>
          <w:p w14:paraId="5B8CA3CD" w14:textId="77777777" w:rsidR="00554ECB" w:rsidRDefault="00000000">
            <w:r>
              <w:t>最终评估</w:t>
            </w:r>
          </w:p>
        </w:tc>
        <w:tc>
          <w:tcPr>
            <w:tcW w:w="4963" w:type="dxa"/>
            <w:vAlign w:val="center"/>
          </w:tcPr>
          <w:p w14:paraId="3D74C9D6" w14:textId="77777777" w:rsidR="00554ECB" w:rsidRDefault="00000000">
            <w:r>
              <w:t>用最优流水线在测试集上报告</w:t>
            </w:r>
            <w:r>
              <w:t xml:space="preserve"> RMSE</w:t>
            </w:r>
            <w:r>
              <w:t>，</w:t>
            </w:r>
            <w:proofErr w:type="gramStart"/>
            <w:r>
              <w:t>画预测</w:t>
            </w:r>
            <w:proofErr w:type="gramEnd"/>
            <w:r>
              <w:t xml:space="preserve"> vs </w:t>
            </w:r>
            <w:r>
              <w:t>真实散点图</w:t>
            </w:r>
          </w:p>
        </w:tc>
        <w:tc>
          <w:tcPr>
            <w:tcW w:w="1353" w:type="dxa"/>
            <w:vAlign w:val="center"/>
          </w:tcPr>
          <w:p w14:paraId="446FF2D4" w14:textId="77777777" w:rsidR="00554ECB" w:rsidRDefault="00000000">
            <w:r>
              <w:t xml:space="preserve">2.13 </w:t>
            </w:r>
            <w:r>
              <w:t>节</w:t>
            </w:r>
          </w:p>
        </w:tc>
      </w:tr>
      <w:tr w:rsidR="00554ECB" w14:paraId="74121B6D" w14:textId="77777777">
        <w:tc>
          <w:tcPr>
            <w:tcW w:w="1353" w:type="dxa"/>
            <w:vAlign w:val="center"/>
          </w:tcPr>
          <w:p w14:paraId="0AC1DB96" w14:textId="77777777" w:rsidR="00554ECB" w:rsidRDefault="00000000">
            <w:r>
              <w:t>13</w:t>
            </w:r>
          </w:p>
        </w:tc>
        <w:tc>
          <w:tcPr>
            <w:tcW w:w="1353" w:type="dxa"/>
            <w:vAlign w:val="center"/>
          </w:tcPr>
          <w:p w14:paraId="4A11BC98" w14:textId="77777777" w:rsidR="00554ECB" w:rsidRDefault="00000000">
            <w:r>
              <w:t>误差分析</w:t>
            </w:r>
          </w:p>
        </w:tc>
        <w:tc>
          <w:tcPr>
            <w:tcW w:w="4963" w:type="dxa"/>
            <w:vAlign w:val="center"/>
          </w:tcPr>
          <w:p w14:paraId="257CE86A" w14:textId="77777777" w:rsidR="00554ECB" w:rsidRDefault="00000000">
            <w:r>
              <w:t>找出误差最大的样本，分析可能原因</w:t>
            </w:r>
          </w:p>
        </w:tc>
        <w:tc>
          <w:tcPr>
            <w:tcW w:w="1353" w:type="dxa"/>
            <w:vAlign w:val="center"/>
          </w:tcPr>
          <w:p w14:paraId="43ECF224" w14:textId="77777777" w:rsidR="00554ECB" w:rsidRDefault="00000000">
            <w:r>
              <w:t xml:space="preserve">2.14 </w:t>
            </w:r>
            <w:r>
              <w:t>节</w:t>
            </w:r>
          </w:p>
        </w:tc>
      </w:tr>
    </w:tbl>
    <w:p w14:paraId="75B32852" w14:textId="77777777" w:rsidR="00554ECB" w:rsidRDefault="00000000">
      <w:pPr>
        <w:spacing w:before="240"/>
      </w:pPr>
      <w:r>
        <w:t xml:space="preserve"> </w:t>
      </w:r>
    </w:p>
    <w:p w14:paraId="751EB837" w14:textId="77777777" w:rsidR="00554ECB" w:rsidRDefault="00000000">
      <w:pPr>
        <w:pStyle w:val="3"/>
      </w:pPr>
      <w:r>
        <w:t>每个环节的代码块前面必须有一个</w:t>
      </w:r>
      <w:r>
        <w:t xml:space="preserve"> Markdown </w:t>
      </w:r>
      <w:r>
        <w:t>单元格，用中文写清：</w:t>
      </w:r>
    </w:p>
    <w:p w14:paraId="368DFB82" w14:textId="77777777" w:rsidR="00554ECB" w:rsidRDefault="00000000">
      <w:pPr>
        <w:pStyle w:val="a7"/>
        <w:ind w:left="240"/>
      </w:pPr>
      <w:r>
        <w:t xml:space="preserve">● </w:t>
      </w:r>
      <w:r>
        <w:t>这一步</w:t>
      </w:r>
      <w:r>
        <w:rPr>
          <w:b/>
        </w:rPr>
        <w:t>在做什么</w:t>
      </w:r>
    </w:p>
    <w:p w14:paraId="7FF688DB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为什么要做</w:t>
      </w:r>
      <w:r>
        <w:t>（这一步解决什么问题）</w:t>
      </w:r>
    </w:p>
    <w:p w14:paraId="2FED4992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该步骤如何被纳入</w:t>
      </w:r>
      <w:r>
        <w:rPr>
          <w:b/>
        </w:rPr>
        <w:t xml:space="preserve"> Pipeline</w:t>
      </w:r>
      <w:r>
        <w:t>（环节</w:t>
      </w:r>
      <w:r>
        <w:t xml:space="preserve"> 5/6/7/8 </w:t>
      </w:r>
      <w:r>
        <w:t>必答；环节</w:t>
      </w:r>
      <w:r>
        <w:t xml:space="preserve"> 9–11 </w:t>
      </w:r>
      <w:r>
        <w:t>需说明调用的是哪条流水线）</w:t>
      </w:r>
    </w:p>
    <w:p w14:paraId="3D2C4460" w14:textId="77777777" w:rsidR="00554ECB" w:rsidRDefault="00000000">
      <w:pPr>
        <w:spacing w:after="200"/>
      </w:pPr>
      <w:r>
        <w:lastRenderedPageBreak/>
        <w:t xml:space="preserve"> </w:t>
      </w:r>
    </w:p>
    <w:p w14:paraId="6647E4A6" w14:textId="77777777" w:rsidR="00554ECB" w:rsidRDefault="00554ECB">
      <w:pPr>
        <w:pBdr>
          <w:bottom w:val="single" w:sz="6" w:space="1" w:color="auto"/>
        </w:pBdr>
      </w:pPr>
    </w:p>
    <w:p w14:paraId="6F1BA2F9" w14:textId="77777777" w:rsidR="00554ECB" w:rsidRDefault="00000000">
      <w:pPr>
        <w:spacing w:after="200"/>
      </w:pPr>
      <w:r>
        <w:t xml:space="preserve"> </w:t>
      </w:r>
    </w:p>
    <w:p w14:paraId="12480F2A" w14:textId="77777777" w:rsidR="00554ECB" w:rsidRDefault="00000000">
      <w:pPr>
        <w:pStyle w:val="2"/>
      </w:pPr>
      <w:r>
        <w:t>三、分环节细化提示</w:t>
      </w:r>
    </w:p>
    <w:p w14:paraId="717A7687" w14:textId="77777777" w:rsidR="00554ECB" w:rsidRDefault="00000000">
      <w:pPr>
        <w:pStyle w:val="3"/>
      </w:pPr>
      <w:r>
        <w:t>环节</w:t>
      </w:r>
      <w:r>
        <w:t xml:space="preserve"> 3</w:t>
      </w:r>
      <w:r>
        <w:t>：可视化探索（至少</w:t>
      </w:r>
      <w:r>
        <w:t xml:space="preserve"> 3 </w:t>
      </w:r>
      <w:r>
        <w:t>类图）</w:t>
      </w:r>
    </w:p>
    <w:p w14:paraId="022202B2" w14:textId="77777777" w:rsidR="00554ECB" w:rsidRDefault="00000000">
      <w:pPr>
        <w:pStyle w:val="CodeBlock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6DCE1EA2" w14:textId="77777777" w:rsidR="00554ECB" w:rsidRDefault="00000000">
      <w:pPr>
        <w:pStyle w:val="CodeBlock"/>
      </w:pPr>
      <w:r>
        <w:t xml:space="preserve">import seaborn as </w:t>
      </w:r>
      <w:proofErr w:type="spellStart"/>
      <w:r>
        <w:t>sns</w:t>
      </w:r>
      <w:proofErr w:type="spellEnd"/>
      <w:r>
        <w:t xml:space="preserve"> </w:t>
      </w:r>
    </w:p>
    <w:p w14:paraId="177A20FF" w14:textId="77777777" w:rsidR="00554ECB" w:rsidRDefault="00000000">
      <w:pPr>
        <w:pStyle w:val="CodeBlock"/>
      </w:pPr>
      <w:r>
        <w:t xml:space="preserve"> </w:t>
      </w:r>
    </w:p>
    <w:p w14:paraId="43508FA8" w14:textId="77777777" w:rsidR="00554ECB" w:rsidRDefault="00000000">
      <w:pPr>
        <w:pStyle w:val="CodeBlock"/>
      </w:pPr>
      <w:r>
        <w:t xml:space="preserve"># ① 目标变量分布 + 对数变换后分布 </w:t>
      </w:r>
    </w:p>
    <w:p w14:paraId="04A402A4" w14:textId="77777777" w:rsidR="00554ECB" w:rsidRDefault="00000000">
      <w:pPr>
        <w:pStyle w:val="CodeBlock"/>
      </w:pPr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 xml:space="preserve">=(12, 4)) </w:t>
      </w:r>
    </w:p>
    <w:p w14:paraId="2306028E" w14:textId="77777777" w:rsidR="00554ECB" w:rsidRDefault="00000000">
      <w:pPr>
        <w:pStyle w:val="CodeBlock"/>
      </w:pPr>
      <w:r>
        <w:t>axes[0</w:t>
      </w:r>
      <w:proofErr w:type="gramStart"/>
      <w:r>
        <w:t>].hist</w:t>
      </w:r>
      <w:proofErr w:type="gramEnd"/>
      <w:r>
        <w:t xml:space="preserve">(housing["price"], bins=50) </w:t>
      </w:r>
    </w:p>
    <w:p w14:paraId="389CC52C" w14:textId="77777777" w:rsidR="00554ECB" w:rsidRDefault="00000000">
      <w:pPr>
        <w:pStyle w:val="CodeBlock"/>
      </w:pPr>
      <w:r>
        <w:t xml:space="preserve">axes[1].hist(np.log1p(housing["price"]), bins=50)  # 右偏 → 对数化更正态 </w:t>
      </w:r>
    </w:p>
    <w:p w14:paraId="7144FCAD" w14:textId="77777777" w:rsidR="00554ECB" w:rsidRDefault="00000000">
      <w:pPr>
        <w:pStyle w:val="CodeBlock"/>
      </w:pPr>
      <w:r>
        <w:t xml:space="preserve"> </w:t>
      </w:r>
    </w:p>
    <w:p w14:paraId="7E9E74ED" w14:textId="77777777" w:rsidR="00554ECB" w:rsidRDefault="00000000">
      <w:pPr>
        <w:pStyle w:val="CodeBlock"/>
      </w:pPr>
      <w:r>
        <w:t xml:space="preserve"># ② 相关性热图（挑数值特征） </w:t>
      </w:r>
    </w:p>
    <w:p w14:paraId="1FF8A082" w14:textId="77777777" w:rsidR="00554ECB" w:rsidRDefault="00000000">
      <w:pPr>
        <w:pStyle w:val="CodeBlock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housing.corr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 xml:space="preserve">") </w:t>
      </w:r>
    </w:p>
    <w:p w14:paraId="2032712C" w14:textId="77777777" w:rsidR="00554ECB" w:rsidRDefault="00000000">
      <w:pPr>
        <w:pStyle w:val="CodeBlock"/>
      </w:pPr>
      <w:r>
        <w:t xml:space="preserve"> </w:t>
      </w:r>
    </w:p>
    <w:p w14:paraId="4A2C6593" w14:textId="77777777" w:rsidR="00554ECB" w:rsidRDefault="00000000">
      <w:pPr>
        <w:pStyle w:val="CodeBlock"/>
      </w:pPr>
      <w:r>
        <w:t xml:space="preserve"># ③ 地理信息图：经纬度着色表示价格 </w:t>
      </w:r>
    </w:p>
    <w:p w14:paraId="244181E9" w14:textId="77777777" w:rsidR="00554ECB" w:rsidRDefault="00000000">
      <w:pPr>
        <w:pStyle w:val="CodeBlock"/>
      </w:pPr>
      <w:proofErr w:type="spellStart"/>
      <w:proofErr w:type="gramStart"/>
      <w:r>
        <w:t>housing.plot</w:t>
      </w:r>
      <w:proofErr w:type="spellEnd"/>
      <w:proofErr w:type="gramEnd"/>
      <w:r>
        <w:t>(kind="scatter", x="long", y="</w:t>
      </w:r>
      <w:proofErr w:type="spellStart"/>
      <w:r>
        <w:t>lat</w:t>
      </w:r>
      <w:proofErr w:type="spellEnd"/>
      <w:r>
        <w:t xml:space="preserve">", alpha=0.1, </w:t>
      </w:r>
    </w:p>
    <w:p w14:paraId="00218264" w14:textId="77777777" w:rsidR="00554ECB" w:rsidRDefault="00000000">
      <w:pPr>
        <w:pStyle w:val="CodeBlock"/>
      </w:pPr>
      <w:r>
        <w:t xml:space="preserve">             s=housing["</w:t>
      </w:r>
      <w:proofErr w:type="spellStart"/>
      <w:r>
        <w:t>sqft_living</w:t>
      </w:r>
      <w:proofErr w:type="spellEnd"/>
      <w:r>
        <w:t xml:space="preserve">"]/100, label="面积", </w:t>
      </w:r>
    </w:p>
    <w:p w14:paraId="2093F964" w14:textId="77777777" w:rsidR="00554ECB" w:rsidRDefault="00000000">
      <w:pPr>
        <w:pStyle w:val="CodeBlock"/>
      </w:pPr>
      <w:r>
        <w:t xml:space="preserve">             c="price", </w:t>
      </w:r>
      <w:proofErr w:type="spellStart"/>
      <w:r>
        <w:t>cmap</w:t>
      </w:r>
      <w:proofErr w:type="spellEnd"/>
      <w:r>
        <w:t>=</w:t>
      </w:r>
      <w:proofErr w:type="spellStart"/>
      <w:r>
        <w:t>plt.get_cmap</w:t>
      </w:r>
      <w:proofErr w:type="spellEnd"/>
      <w:r>
        <w:t xml:space="preserve">("jet"), </w:t>
      </w:r>
      <w:proofErr w:type="spellStart"/>
      <w:r>
        <w:t>colorbar</w:t>
      </w:r>
      <w:proofErr w:type="spellEnd"/>
      <w:r>
        <w:t xml:space="preserve">=True) </w:t>
      </w:r>
    </w:p>
    <w:p w14:paraId="67D33A9B" w14:textId="77777777" w:rsidR="00554ECB" w:rsidRDefault="00000000">
      <w:pPr>
        <w:spacing w:after="200"/>
      </w:pPr>
      <w:r>
        <w:t xml:space="preserve"> </w:t>
      </w:r>
    </w:p>
    <w:p w14:paraId="2D7C4D43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rFonts w:ascii="Segoe UI Emoji" w:eastAsia="Segoe UI Emoji" w:hAnsi="Segoe UI Emoji" w:cs="Segoe UI Emoji"/>
        </w:rPr>
        <w:t>🔎</w:t>
      </w:r>
      <w:r>
        <w:t xml:space="preserve"> </w:t>
      </w:r>
      <w:r>
        <w:t>观察：价格是否集中在西雅图、</w:t>
      </w:r>
      <w:r>
        <w:t xml:space="preserve">Bellevue </w:t>
      </w:r>
      <w:r>
        <w:t>一带？这和课堂加州案例的地理分布有何异同？</w:t>
      </w:r>
    </w:p>
    <w:p w14:paraId="14ACCDF9" w14:textId="77777777" w:rsidR="00554ECB" w:rsidRDefault="00000000">
      <w:pPr>
        <w:spacing w:after="200"/>
      </w:pPr>
      <w:r>
        <w:t xml:space="preserve"> </w:t>
      </w:r>
    </w:p>
    <w:p w14:paraId="446679A3" w14:textId="77777777" w:rsidR="00554ECB" w:rsidRDefault="00000000">
      <w:pPr>
        <w:pStyle w:val="3"/>
      </w:pPr>
      <w:r>
        <w:t>环节</w:t>
      </w:r>
      <w:r>
        <w:t xml:space="preserve"> 5</w:t>
      </w:r>
      <w:r>
        <w:t>：数据清洗要盯住的点</w:t>
      </w:r>
    </w:p>
    <w:p w14:paraId="2A553430" w14:textId="77777777" w:rsidR="00554ECB" w:rsidRDefault="00000000">
      <w:pPr>
        <w:pStyle w:val="CodeBlock"/>
      </w:pPr>
      <w:r>
        <w:t xml:space="preserve"># 检查缺失值 </w:t>
      </w:r>
    </w:p>
    <w:p w14:paraId="21BFE457" w14:textId="77777777" w:rsidR="00554ECB" w:rsidRDefault="00000000">
      <w:pPr>
        <w:pStyle w:val="CodeBlock"/>
      </w:pPr>
      <w:proofErr w:type="spellStart"/>
      <w:proofErr w:type="gramStart"/>
      <w:r>
        <w:t>housing.isnull</w:t>
      </w:r>
      <w:proofErr w:type="spellEnd"/>
      <w:proofErr w:type="gramEnd"/>
      <w:r>
        <w:t xml:space="preserve">().sum() </w:t>
      </w:r>
    </w:p>
    <w:p w14:paraId="59A79B58" w14:textId="77777777" w:rsidR="00554ECB" w:rsidRDefault="00000000">
      <w:pPr>
        <w:pStyle w:val="CodeBlock"/>
      </w:pPr>
      <w:r>
        <w:t xml:space="preserve"> </w:t>
      </w:r>
    </w:p>
    <w:p w14:paraId="0DFF7296" w14:textId="77777777" w:rsidR="00554ECB" w:rsidRDefault="00000000">
      <w:pPr>
        <w:pStyle w:val="CodeBlock"/>
      </w:pPr>
      <w:r>
        <w:t xml:space="preserve"># 检查异常值 </w:t>
      </w:r>
    </w:p>
    <w:p w14:paraId="1BDBA263" w14:textId="77777777" w:rsidR="00554ECB" w:rsidRDefault="00000000">
      <w:pPr>
        <w:pStyle w:val="CodeBlock"/>
      </w:pPr>
      <w:r>
        <w:t>housing["bedrooms"].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 xml:space="preserve">()   # 有没有 33 </w:t>
      </w:r>
      <w:proofErr w:type="gramStart"/>
      <w:r>
        <w:t>个</w:t>
      </w:r>
      <w:proofErr w:type="gramEnd"/>
      <w:r>
        <w:t xml:space="preserve">卧室的"豪宅"？ </w:t>
      </w:r>
    </w:p>
    <w:p w14:paraId="53F164CA" w14:textId="77777777" w:rsidR="00554ECB" w:rsidRDefault="00000000">
      <w:pPr>
        <w:pStyle w:val="CodeBlock"/>
      </w:pPr>
      <w:r>
        <w:t>housing["</w:t>
      </w:r>
      <w:proofErr w:type="spellStart"/>
      <w:r>
        <w:t>sqft_living</w:t>
      </w:r>
      <w:proofErr w:type="spellEnd"/>
      <w:r>
        <w:t xml:space="preserve">"].describe()                 # 面积上限合理吗？ </w:t>
      </w:r>
    </w:p>
    <w:p w14:paraId="6EB47564" w14:textId="77777777" w:rsidR="00554ECB" w:rsidRDefault="00000000">
      <w:pPr>
        <w:pStyle w:val="CodeBlock"/>
      </w:pPr>
      <w:r>
        <w:t xml:space="preserve">housing["price"].describe()                       # 价格有上限封顶吗（对比课堂 500001）？ </w:t>
      </w:r>
    </w:p>
    <w:p w14:paraId="1C087FA2" w14:textId="77777777" w:rsidR="00554ECB" w:rsidRDefault="00000000">
      <w:pPr>
        <w:spacing w:after="200"/>
      </w:pPr>
      <w:r>
        <w:t xml:space="preserve"> </w:t>
      </w:r>
    </w:p>
    <w:p w14:paraId="0D151889" w14:textId="77777777" w:rsidR="00554ECB" w:rsidRDefault="00000000">
      <w:pPr>
        <w:pStyle w:val="3"/>
      </w:pPr>
      <w:r>
        <w:t>环节</w:t>
      </w:r>
      <w:r>
        <w:t xml:space="preserve"> 6</w:t>
      </w:r>
      <w:r>
        <w:t>：特征工程灵感（重点考察区）</w:t>
      </w:r>
    </w:p>
    <w:p w14:paraId="7D5AF976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rFonts w:ascii="Segoe UI Emoji" w:eastAsia="Segoe UI Emoji" w:hAnsi="Segoe UI Emoji" w:cs="Segoe UI Emoji"/>
        </w:rPr>
        <w:t>⚠️</w:t>
      </w:r>
      <w:r>
        <w:t xml:space="preserve"> </w:t>
      </w:r>
      <w:r>
        <w:t>以下衍生特征</w:t>
      </w:r>
      <w:r>
        <w:rPr>
          <w:b/>
        </w:rPr>
        <w:t>必须写进自定义</w:t>
      </w:r>
      <w:r>
        <w:rPr>
          <w:b/>
        </w:rPr>
        <w:t xml:space="preserve"> Transformer </w:t>
      </w:r>
      <w:r>
        <w:rPr>
          <w:b/>
        </w:rPr>
        <w:t>的</w:t>
      </w:r>
      <w:r>
        <w:rPr>
          <w:b/>
        </w:rPr>
        <w:t xml:space="preserve"> </w:t>
      </w:r>
      <w:r>
        <w:rPr>
          <w:rFonts w:ascii="Consolas"/>
          <w:b/>
          <w:color w:val="D73A49"/>
        </w:rPr>
        <w:t>transform</w:t>
      </w:r>
      <w:r>
        <w:rPr>
          <w:b/>
        </w:rPr>
        <w:t xml:space="preserve"> </w:t>
      </w:r>
      <w:r>
        <w:rPr>
          <w:b/>
        </w:rPr>
        <w:t>方法</w:t>
      </w:r>
      <w:r>
        <w:t>，作为</w:t>
      </w:r>
      <w:r>
        <w:t xml:space="preserve"> Pipeline </w:t>
      </w:r>
      <w:r>
        <w:t>的一个步骤，不要直接在原</w:t>
      </w:r>
      <w:r>
        <w:t xml:space="preserve"> </w:t>
      </w:r>
      <w:proofErr w:type="spellStart"/>
      <w:r>
        <w:t>DataFrame</w:t>
      </w:r>
      <w:proofErr w:type="spellEnd"/>
      <w:r>
        <w:t xml:space="preserve"> </w:t>
      </w:r>
      <w:r>
        <w:t>上新增列后手动喂给模型。</w:t>
      </w:r>
    </w:p>
    <w:p w14:paraId="26211ED4" w14:textId="77777777" w:rsidR="00554ECB" w:rsidRDefault="00000000">
      <w:pPr>
        <w:spacing w:after="200"/>
      </w:pPr>
      <w:r>
        <w:t xml:space="preserve"> </w:t>
      </w:r>
    </w:p>
    <w:p w14:paraId="5FA86156" w14:textId="77777777" w:rsidR="00554ECB" w:rsidRDefault="00000000">
      <w:pPr>
        <w:pStyle w:val="CodeBlock"/>
      </w:pPr>
      <w:r>
        <w:lastRenderedPageBreak/>
        <w:t xml:space="preserve"># 面积相关衍生（放进自定义 Transformer 的 transform 里） </w:t>
      </w:r>
    </w:p>
    <w:p w14:paraId="59AB1488" w14:textId="77777777" w:rsidR="00554ECB" w:rsidRDefault="00000000">
      <w:pPr>
        <w:pStyle w:val="CodeBlock"/>
      </w:pPr>
      <w:r>
        <w:t>X["</w:t>
      </w:r>
      <w:proofErr w:type="spellStart"/>
      <w:r>
        <w:t>sqft_per_bedroom</w:t>
      </w:r>
      <w:proofErr w:type="spellEnd"/>
      <w:proofErr w:type="gramStart"/>
      <w:r>
        <w:t xml:space="preserve">"]   </w:t>
      </w:r>
      <w:proofErr w:type="gramEnd"/>
      <w:r>
        <w:t>= X["</w:t>
      </w:r>
      <w:proofErr w:type="spellStart"/>
      <w:r>
        <w:t>sqft_living</w:t>
      </w:r>
      <w:proofErr w:type="spellEnd"/>
      <w:r>
        <w:t xml:space="preserve">"] / X["bedrooms"].clip(lower=1) </w:t>
      </w:r>
    </w:p>
    <w:p w14:paraId="133F7BA7" w14:textId="77777777" w:rsidR="00554ECB" w:rsidRDefault="00000000">
      <w:pPr>
        <w:pStyle w:val="CodeBlock"/>
      </w:pPr>
      <w:r>
        <w:t>X["</w:t>
      </w:r>
      <w:proofErr w:type="spellStart"/>
      <w:r>
        <w:t>basement_ratio</w:t>
      </w:r>
      <w:proofErr w:type="spellEnd"/>
      <w:proofErr w:type="gramStart"/>
      <w:r>
        <w:t xml:space="preserve">"]   </w:t>
      </w:r>
      <w:proofErr w:type="gramEnd"/>
      <w:r>
        <w:t xml:space="preserve">  = X["</w:t>
      </w:r>
      <w:proofErr w:type="spellStart"/>
      <w:r>
        <w:t>sqft_basement</w:t>
      </w:r>
      <w:proofErr w:type="spellEnd"/>
      <w:r>
        <w:t>"] / X["</w:t>
      </w:r>
      <w:proofErr w:type="spellStart"/>
      <w:r>
        <w:t>sqft_living</w:t>
      </w:r>
      <w:proofErr w:type="spellEnd"/>
      <w:r>
        <w:t xml:space="preserve">"].replace(0, </w:t>
      </w:r>
      <w:proofErr w:type="spellStart"/>
      <w:r>
        <w:t>np.nan</w:t>
      </w:r>
      <w:proofErr w:type="spellEnd"/>
      <w:r>
        <w:t xml:space="preserve">) </w:t>
      </w:r>
    </w:p>
    <w:p w14:paraId="05776BC5" w14:textId="77777777" w:rsidR="00554ECB" w:rsidRDefault="00000000">
      <w:pPr>
        <w:pStyle w:val="CodeBlock"/>
      </w:pPr>
      <w:r>
        <w:t xml:space="preserve"> </w:t>
      </w:r>
    </w:p>
    <w:p w14:paraId="516E1D96" w14:textId="77777777" w:rsidR="00554ECB" w:rsidRDefault="00000000">
      <w:pPr>
        <w:pStyle w:val="CodeBlock"/>
      </w:pPr>
      <w:r>
        <w:t xml:space="preserve"># 时间相关衍生 </w:t>
      </w:r>
    </w:p>
    <w:p w14:paraId="0871E61A" w14:textId="77777777" w:rsidR="00554ECB" w:rsidRDefault="00000000">
      <w:pPr>
        <w:pStyle w:val="CodeBlock"/>
      </w:pPr>
      <w:r>
        <w:t>X["</w:t>
      </w:r>
      <w:proofErr w:type="spellStart"/>
      <w:r>
        <w:t>house_age</w:t>
      </w:r>
      <w:proofErr w:type="spellEnd"/>
      <w:r>
        <w:t>"]          = 2015 - X["</w:t>
      </w:r>
      <w:proofErr w:type="spellStart"/>
      <w:r>
        <w:t>yr_built</w:t>
      </w:r>
      <w:proofErr w:type="spellEnd"/>
      <w:r>
        <w:t xml:space="preserve">"]              # 数据年份约 2014-2015 </w:t>
      </w:r>
    </w:p>
    <w:p w14:paraId="1495286C" w14:textId="77777777" w:rsidR="00554ECB" w:rsidRDefault="00000000">
      <w:pPr>
        <w:pStyle w:val="CodeBlock"/>
      </w:pPr>
      <w:r>
        <w:t>X["</w:t>
      </w:r>
      <w:proofErr w:type="spellStart"/>
      <w:r>
        <w:t>years_since_reno</w:t>
      </w:r>
      <w:proofErr w:type="spellEnd"/>
      <w:proofErr w:type="gramStart"/>
      <w:r>
        <w:t xml:space="preserve">"]   </w:t>
      </w:r>
      <w:proofErr w:type="gramEnd"/>
      <w:r>
        <w:t>= X["</w:t>
      </w:r>
      <w:proofErr w:type="spellStart"/>
      <w:r>
        <w:t>yr_renovated</w:t>
      </w:r>
      <w:proofErr w:type="spellEnd"/>
      <w:r>
        <w:t>"].replace(0, X["</w:t>
      </w:r>
      <w:proofErr w:type="spellStart"/>
      <w:r>
        <w:t>yr_built</w:t>
      </w:r>
      <w:proofErr w:type="spellEnd"/>
      <w:r>
        <w:t xml:space="preserve">"]) </w:t>
      </w:r>
    </w:p>
    <w:p w14:paraId="393C7AD2" w14:textId="77777777" w:rsidR="00554ECB" w:rsidRDefault="00000000">
      <w:pPr>
        <w:pStyle w:val="CodeBlock"/>
      </w:pPr>
      <w:r>
        <w:t>X["</w:t>
      </w:r>
      <w:proofErr w:type="spellStart"/>
      <w:r>
        <w:t>is_renovated</w:t>
      </w:r>
      <w:proofErr w:type="spellEnd"/>
      <w:proofErr w:type="gramStart"/>
      <w:r>
        <w:t xml:space="preserve">"]   </w:t>
      </w:r>
      <w:proofErr w:type="gramEnd"/>
      <w:r>
        <w:t xml:space="preserve">    = (X["</w:t>
      </w:r>
      <w:proofErr w:type="spellStart"/>
      <w:r>
        <w:t>yr_renovated</w:t>
      </w:r>
      <w:proofErr w:type="spellEnd"/>
      <w:r>
        <w:t>"] &gt; 0).</w:t>
      </w:r>
      <w:proofErr w:type="spellStart"/>
      <w:r>
        <w:t>astype</w:t>
      </w:r>
      <w:proofErr w:type="spellEnd"/>
      <w:r>
        <w:t xml:space="preserve">(int) </w:t>
      </w:r>
    </w:p>
    <w:p w14:paraId="60409DFB" w14:textId="77777777" w:rsidR="00554ECB" w:rsidRDefault="00000000">
      <w:pPr>
        <w:pStyle w:val="CodeBlock"/>
      </w:pPr>
      <w:r>
        <w:t xml:space="preserve"> </w:t>
      </w:r>
    </w:p>
    <w:p w14:paraId="29F9A244" w14:textId="77777777" w:rsidR="00554ECB" w:rsidRDefault="00000000">
      <w:pPr>
        <w:pStyle w:val="CodeBlock"/>
      </w:pPr>
      <w:r>
        <w:t xml:space="preserve"># 序数特征：grade / condition / view 保持为有序整数，不需 One-Hot </w:t>
      </w:r>
    </w:p>
    <w:p w14:paraId="68D2DCBF" w14:textId="77777777" w:rsidR="00554ECB" w:rsidRDefault="00000000">
      <w:pPr>
        <w:pStyle w:val="CodeBlock"/>
      </w:pPr>
      <w:r>
        <w:t># 名义特征：</w:t>
      </w:r>
      <w:proofErr w:type="spellStart"/>
      <w:r>
        <w:t>zipcode</w:t>
      </w:r>
      <w:proofErr w:type="spellEnd"/>
      <w:r>
        <w:t xml:space="preserve"> / waterfront 走类别子流水线做 One-Hot </w:t>
      </w:r>
    </w:p>
    <w:p w14:paraId="7C6B879D" w14:textId="77777777" w:rsidR="00554ECB" w:rsidRDefault="00000000">
      <w:pPr>
        <w:spacing w:after="200"/>
      </w:pPr>
      <w:r>
        <w:t xml:space="preserve"> </w:t>
      </w:r>
    </w:p>
    <w:p w14:paraId="443E9862" w14:textId="77777777" w:rsidR="00554ECB" w:rsidRDefault="00000000">
      <w:r>
        <w:t>自定义</w:t>
      </w:r>
      <w:r>
        <w:t xml:space="preserve"> Transformer </w:t>
      </w:r>
      <w:r>
        <w:t>的骨架：</w:t>
      </w:r>
    </w:p>
    <w:p w14:paraId="3068B54E" w14:textId="77777777" w:rsidR="00554ECB" w:rsidRDefault="00000000">
      <w:pPr>
        <w:spacing w:after="200"/>
      </w:pPr>
      <w:r>
        <w:t xml:space="preserve"> </w:t>
      </w:r>
    </w:p>
    <w:p w14:paraId="3C0032AD" w14:textId="77777777" w:rsidR="00554ECB" w:rsidRDefault="00000000">
      <w:pPr>
        <w:pStyle w:val="CodeBlock"/>
      </w:pPr>
      <w:r>
        <w:t xml:space="preserve">class </w:t>
      </w:r>
      <w:proofErr w:type="spellStart"/>
      <w:proofErr w:type="gramStart"/>
      <w:r>
        <w:t>KingCountyFeaturesAdder</w:t>
      </w:r>
      <w:proofErr w:type="spellEnd"/>
      <w:r>
        <w:t>(</w:t>
      </w:r>
      <w:proofErr w:type="spellStart"/>
      <w:proofErr w:type="gramEnd"/>
      <w:r>
        <w:t>BaseEstimator</w:t>
      </w:r>
      <w:proofErr w:type="spellEnd"/>
      <w:r>
        <w:t xml:space="preserve">, </w:t>
      </w:r>
      <w:proofErr w:type="spellStart"/>
      <w:r>
        <w:t>TransformerMixin</w:t>
      </w:r>
      <w:proofErr w:type="spellEnd"/>
      <w:r>
        <w:t xml:space="preserve">): </w:t>
      </w:r>
    </w:p>
    <w:p w14:paraId="6EA4D94E" w14:textId="77777777" w:rsidR="00554ECB" w:rsidRDefault="00000000">
      <w:pPr>
        <w:pStyle w:val="CodeBlock"/>
      </w:pPr>
      <w:r>
        <w:t xml:space="preserve">    def </w:t>
      </w:r>
      <w:proofErr w:type="gramStart"/>
      <w:r>
        <w:t>fit(</w:t>
      </w:r>
      <w:proofErr w:type="gramEnd"/>
      <w:r>
        <w:t xml:space="preserve">self, X, y=None): </w:t>
      </w:r>
    </w:p>
    <w:p w14:paraId="453189F6" w14:textId="77777777" w:rsidR="00554ECB" w:rsidRDefault="00000000">
      <w:pPr>
        <w:pStyle w:val="CodeBlock"/>
      </w:pPr>
      <w:r>
        <w:t xml:space="preserve">        return self </w:t>
      </w:r>
    </w:p>
    <w:p w14:paraId="18866954" w14:textId="77777777" w:rsidR="00554ECB" w:rsidRDefault="00000000">
      <w:pPr>
        <w:pStyle w:val="CodeBlock"/>
      </w:pPr>
      <w:r>
        <w:t xml:space="preserve"> </w:t>
      </w:r>
    </w:p>
    <w:p w14:paraId="77836F83" w14:textId="77777777" w:rsidR="00554ECB" w:rsidRDefault="00000000">
      <w:pPr>
        <w:pStyle w:val="CodeBlock"/>
      </w:pPr>
      <w:r>
        <w:t xml:space="preserve">    def </w:t>
      </w:r>
      <w:proofErr w:type="gramStart"/>
      <w:r>
        <w:t>transform(</w:t>
      </w:r>
      <w:proofErr w:type="gramEnd"/>
      <w:r>
        <w:t xml:space="preserve">self, X): </w:t>
      </w:r>
    </w:p>
    <w:p w14:paraId="0859F70B" w14:textId="77777777" w:rsidR="00554ECB" w:rsidRDefault="00000000">
      <w:pPr>
        <w:pStyle w:val="CodeBlock"/>
      </w:pPr>
      <w:r>
        <w:t xml:space="preserve">        X = </w:t>
      </w:r>
      <w:proofErr w:type="spellStart"/>
      <w:proofErr w:type="gramStart"/>
      <w:r>
        <w:t>X.copy</w:t>
      </w:r>
      <w:proofErr w:type="spellEnd"/>
      <w:proofErr w:type="gramEnd"/>
      <w:r>
        <w:t xml:space="preserve">() </w:t>
      </w:r>
    </w:p>
    <w:p w14:paraId="7E671D9C" w14:textId="77777777" w:rsidR="00554ECB" w:rsidRDefault="00000000">
      <w:pPr>
        <w:pStyle w:val="CodeBlock"/>
      </w:pPr>
      <w:r>
        <w:t xml:space="preserve">        X["</w:t>
      </w:r>
      <w:proofErr w:type="spellStart"/>
      <w:r>
        <w:t>sqft_per_bedroom</w:t>
      </w:r>
      <w:proofErr w:type="spellEnd"/>
      <w:r>
        <w:t>"] = X["</w:t>
      </w:r>
      <w:proofErr w:type="spellStart"/>
      <w:r>
        <w:t>sqft_living</w:t>
      </w:r>
      <w:proofErr w:type="spellEnd"/>
      <w:r>
        <w:t>"] / X["bedrooms"</w:t>
      </w:r>
      <w:proofErr w:type="gramStart"/>
      <w:r>
        <w:t>].clip</w:t>
      </w:r>
      <w:proofErr w:type="gramEnd"/>
      <w:r>
        <w:t xml:space="preserve">(lower=1) </w:t>
      </w:r>
    </w:p>
    <w:p w14:paraId="54E7E7DA" w14:textId="77777777" w:rsidR="00554ECB" w:rsidRDefault="00000000">
      <w:pPr>
        <w:pStyle w:val="CodeBlock"/>
      </w:pPr>
      <w:r>
        <w:t xml:space="preserve">        X["</w:t>
      </w:r>
      <w:proofErr w:type="spellStart"/>
      <w:r>
        <w:t>house_age</w:t>
      </w:r>
      <w:proofErr w:type="spellEnd"/>
      <w:proofErr w:type="gramStart"/>
      <w:r>
        <w:t xml:space="preserve">"]   </w:t>
      </w:r>
      <w:proofErr w:type="gramEnd"/>
      <w:r>
        <w:t xml:space="preserve">     = 2015 - X["</w:t>
      </w:r>
      <w:proofErr w:type="spellStart"/>
      <w:r>
        <w:t>yr_built</w:t>
      </w:r>
      <w:proofErr w:type="spellEnd"/>
      <w:r>
        <w:t xml:space="preserve">"] </w:t>
      </w:r>
    </w:p>
    <w:p w14:paraId="5FB66B89" w14:textId="77777777" w:rsidR="00554ECB" w:rsidRDefault="00000000">
      <w:pPr>
        <w:pStyle w:val="CodeBlock"/>
      </w:pPr>
      <w:r>
        <w:t xml:space="preserve">        X["</w:t>
      </w:r>
      <w:proofErr w:type="spellStart"/>
      <w:r>
        <w:t>is_renovated</w:t>
      </w:r>
      <w:proofErr w:type="spellEnd"/>
      <w:proofErr w:type="gramStart"/>
      <w:r>
        <w:t xml:space="preserve">"]   </w:t>
      </w:r>
      <w:proofErr w:type="gramEnd"/>
      <w:r>
        <w:t xml:space="preserve">  = (X["</w:t>
      </w:r>
      <w:proofErr w:type="spellStart"/>
      <w:r>
        <w:t>yr_renovated</w:t>
      </w:r>
      <w:proofErr w:type="spellEnd"/>
      <w:r>
        <w:t>"] &gt; 0).</w:t>
      </w:r>
      <w:proofErr w:type="spellStart"/>
      <w:r>
        <w:t>astype</w:t>
      </w:r>
      <w:proofErr w:type="spellEnd"/>
      <w:r>
        <w:t xml:space="preserve">(int) </w:t>
      </w:r>
    </w:p>
    <w:p w14:paraId="744862B3" w14:textId="77777777" w:rsidR="00554ECB" w:rsidRDefault="00000000">
      <w:pPr>
        <w:pStyle w:val="CodeBlock"/>
      </w:pPr>
      <w:r>
        <w:t xml:space="preserve">        return X </w:t>
      </w:r>
    </w:p>
    <w:p w14:paraId="17FF5781" w14:textId="77777777" w:rsidR="00554ECB" w:rsidRDefault="00000000">
      <w:pPr>
        <w:pStyle w:val="CodeBlock"/>
      </w:pPr>
      <w:r>
        <w:t xml:space="preserve"> </w:t>
      </w:r>
    </w:p>
    <w:p w14:paraId="39CCA7B0" w14:textId="77777777" w:rsidR="00554ECB" w:rsidRDefault="00000000">
      <w:pPr>
        <w:pStyle w:val="CodeBlock"/>
      </w:pPr>
      <w:proofErr w:type="spellStart"/>
      <w:r>
        <w:t>num_pipeline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 </w:t>
      </w:r>
    </w:p>
    <w:p w14:paraId="7B49CAC6" w14:textId="77777777" w:rsidR="00554ECB" w:rsidRDefault="00000000">
      <w:pPr>
        <w:pStyle w:val="CodeBlock"/>
      </w:pPr>
      <w:r>
        <w:t xml:space="preserve">    </w:t>
      </w:r>
      <w:proofErr w:type="spellStart"/>
      <w:r>
        <w:t>SimpleImputer</w:t>
      </w:r>
      <w:proofErr w:type="spellEnd"/>
      <w:r>
        <w:t xml:space="preserve">(strategy="median"), </w:t>
      </w:r>
    </w:p>
    <w:p w14:paraId="58F504D7" w14:textId="77777777" w:rsidR="00554ECB" w:rsidRDefault="00000000">
      <w:pPr>
        <w:pStyle w:val="CodeBlock"/>
      </w:pPr>
      <w:r>
        <w:t xml:space="preserve">    </w:t>
      </w:r>
      <w:proofErr w:type="spellStart"/>
      <w:r>
        <w:t>KingCountyFeaturesAdder</w:t>
      </w:r>
      <w:proofErr w:type="spellEnd"/>
      <w:r>
        <w:t xml:space="preserve">(),   # ← 新特征在此步生成 </w:t>
      </w:r>
    </w:p>
    <w:p w14:paraId="4AC79022" w14:textId="77777777" w:rsidR="00554ECB" w:rsidRDefault="00000000">
      <w:pPr>
        <w:pStyle w:val="CodeBlock"/>
      </w:pPr>
      <w:r>
        <w:t xml:space="preserve">   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), </w:t>
      </w:r>
    </w:p>
    <w:p w14:paraId="64F154FF" w14:textId="77777777" w:rsidR="00554ECB" w:rsidRDefault="00000000">
      <w:pPr>
        <w:pStyle w:val="CodeBlock"/>
      </w:pPr>
      <w:r>
        <w:t xml:space="preserve">) </w:t>
      </w:r>
    </w:p>
    <w:p w14:paraId="1956A304" w14:textId="77777777" w:rsidR="00554ECB" w:rsidRDefault="00000000">
      <w:pPr>
        <w:spacing w:after="200"/>
      </w:pPr>
      <w:r>
        <w:t xml:space="preserve"> </w:t>
      </w:r>
    </w:p>
    <w:p w14:paraId="2BB884E8" w14:textId="77777777" w:rsidR="00554ECB" w:rsidRDefault="00000000">
      <w:pPr>
        <w:pStyle w:val="3"/>
      </w:pPr>
      <w:r>
        <w:t>环节</w:t>
      </w:r>
      <w:r>
        <w:t xml:space="preserve"> 8</w:t>
      </w:r>
      <w:r>
        <w:t>：至少训练</w:t>
      </w:r>
      <w:r>
        <w:t xml:space="preserve"> 3 </w:t>
      </w:r>
      <w:r>
        <w:t>类模型</w:t>
      </w:r>
    </w:p>
    <w:p w14:paraId="60CF7173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rFonts w:ascii="Segoe UI Emoji" w:eastAsia="Segoe UI Emoji" w:hAnsi="Segoe UI Emoji" w:cs="Segoe UI Emoji"/>
        </w:rPr>
        <w:t>⚠️</w:t>
      </w:r>
      <w:r>
        <w:t xml:space="preserve"> </w:t>
      </w:r>
      <w:r>
        <w:t>下面每个模型都必须挂在已封装好的</w:t>
      </w:r>
      <w:r>
        <w:t xml:space="preserve"> </w:t>
      </w:r>
      <w:r>
        <w:rPr>
          <w:rFonts w:ascii="Consolas"/>
          <w:color w:val="D73A49"/>
        </w:rPr>
        <w:t>preprocessing</w:t>
      </w:r>
      <w:r>
        <w:t xml:space="preserve"> </w:t>
      </w:r>
      <w:r>
        <w:t>后面，通过流水线训练和预测，不要手动传</w:t>
      </w:r>
      <w:r>
        <w:t xml:space="preserve"> </w:t>
      </w:r>
      <w:proofErr w:type="spellStart"/>
      <w:r>
        <w:rPr>
          <w:rFonts w:ascii="Consolas"/>
          <w:color w:val="D73A49"/>
        </w:rPr>
        <w:t>X_train_prep</w:t>
      </w:r>
      <w:proofErr w:type="spellEnd"/>
      <w:r>
        <w:t>。</w:t>
      </w:r>
    </w:p>
    <w:p w14:paraId="11403953" w14:textId="77777777" w:rsidR="00554ECB" w:rsidRDefault="00000000">
      <w:pPr>
        <w:spacing w:after="200"/>
      </w:pPr>
      <w:r>
        <w:t xml:space="preserve"> </w:t>
      </w:r>
    </w:p>
    <w:p w14:paraId="67E3D1E2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, Ridge </w:t>
      </w:r>
    </w:p>
    <w:p w14:paraId="29F7B5CD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DecisionTreeRegressor</w:t>
      </w:r>
      <w:proofErr w:type="spellEnd"/>
      <w:r>
        <w:t xml:space="preserve"> </w:t>
      </w:r>
    </w:p>
    <w:p w14:paraId="1F064620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  <w:r>
        <w:t xml:space="preserve"> </w:t>
      </w:r>
    </w:p>
    <w:p w14:paraId="4EBD0C7F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 </w:t>
      </w:r>
    </w:p>
    <w:p w14:paraId="459539EE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</w:t>
      </w:r>
      <w:proofErr w:type="spellStart"/>
      <w:r>
        <w:t>make_pipeline</w:t>
      </w:r>
      <w:proofErr w:type="spellEnd"/>
      <w:r>
        <w:t xml:space="preserve"> </w:t>
      </w:r>
    </w:p>
    <w:p w14:paraId="08DC387B" w14:textId="77777777" w:rsidR="00554ECB" w:rsidRDefault="00000000">
      <w:pPr>
        <w:pStyle w:val="CodeBlock"/>
      </w:pPr>
      <w:r>
        <w:t xml:space="preserve"> </w:t>
      </w:r>
    </w:p>
    <w:p w14:paraId="036F7212" w14:textId="77777777" w:rsidR="00554ECB" w:rsidRDefault="00000000">
      <w:pPr>
        <w:pStyle w:val="CodeBlock"/>
      </w:pPr>
      <w:r>
        <w:t xml:space="preserve"># preprocessing 已在环节 8 构造好（含 imputer / 自定义 Transformer / scaler / encoder） </w:t>
      </w:r>
    </w:p>
    <w:p w14:paraId="6577D688" w14:textId="77777777" w:rsidR="00554ECB" w:rsidRDefault="00000000">
      <w:pPr>
        <w:pStyle w:val="CodeBlock"/>
      </w:pPr>
      <w:r>
        <w:t xml:space="preserve">models = { </w:t>
      </w:r>
    </w:p>
    <w:p w14:paraId="416E0FE0" w14:textId="77777777" w:rsidR="00554ECB" w:rsidRDefault="00000000">
      <w:pPr>
        <w:pStyle w:val="CodeBlock"/>
      </w:pPr>
      <w:r>
        <w:t xml:space="preserve">    "</w:t>
      </w:r>
      <w:proofErr w:type="spellStart"/>
      <w:r>
        <w:t>LinearRegression</w:t>
      </w:r>
      <w:proofErr w:type="spellEnd"/>
      <w:r>
        <w:t xml:space="preserve">":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 xml:space="preserve">), </w:t>
      </w:r>
    </w:p>
    <w:p w14:paraId="3663D081" w14:textId="77777777" w:rsidR="00554ECB" w:rsidRDefault="00000000">
      <w:pPr>
        <w:pStyle w:val="CodeBlock"/>
      </w:pPr>
      <w:r>
        <w:t xml:space="preserve">    "Ridge":            Ridge(alpha=1.0), </w:t>
      </w:r>
    </w:p>
    <w:p w14:paraId="2E42AD52" w14:textId="77777777" w:rsidR="00554ECB" w:rsidRDefault="00000000">
      <w:pPr>
        <w:pStyle w:val="CodeBlock"/>
      </w:pPr>
      <w:r>
        <w:t xml:space="preserve">    "</w:t>
      </w:r>
      <w:proofErr w:type="spellStart"/>
      <w:r>
        <w:t>DecisionTree</w:t>
      </w:r>
      <w:proofErr w:type="spellEnd"/>
      <w:r>
        <w:t xml:space="preserve">":     </w:t>
      </w:r>
      <w:proofErr w:type="spellStart"/>
      <w:r>
        <w:t>DecisionTreeRegressor</w:t>
      </w:r>
      <w:proofErr w:type="spellEnd"/>
      <w:r>
        <w:t>(</w:t>
      </w:r>
      <w:proofErr w:type="spellStart"/>
      <w:r>
        <w:t>random_state</w:t>
      </w:r>
      <w:proofErr w:type="spellEnd"/>
      <w:r>
        <w:t xml:space="preserve">=42), </w:t>
      </w:r>
    </w:p>
    <w:p w14:paraId="4EFFEF11" w14:textId="77777777" w:rsidR="00554ECB" w:rsidRDefault="00000000">
      <w:pPr>
        <w:pStyle w:val="CodeBlock"/>
      </w:pPr>
      <w:r>
        <w:t xml:space="preserve">    "</w:t>
      </w:r>
      <w:proofErr w:type="spellStart"/>
      <w:r>
        <w:t>RandomForest</w:t>
      </w:r>
      <w:proofErr w:type="spellEnd"/>
      <w:r>
        <w:t xml:space="preserve">":     </w:t>
      </w:r>
      <w:proofErr w:type="spellStart"/>
      <w:r>
        <w:t>RandomForestRegressor</w:t>
      </w:r>
      <w:proofErr w:type="spellEnd"/>
      <w:r>
        <w:t>(</w:t>
      </w:r>
      <w:proofErr w:type="spellStart"/>
      <w:r>
        <w:t>random_state</w:t>
      </w:r>
      <w:proofErr w:type="spellEnd"/>
      <w:r>
        <w:t xml:space="preserve">=42), </w:t>
      </w:r>
    </w:p>
    <w:p w14:paraId="4B833591" w14:textId="77777777" w:rsidR="00554ECB" w:rsidRDefault="00000000">
      <w:pPr>
        <w:pStyle w:val="CodeBlock"/>
      </w:pPr>
      <w:r>
        <w:lastRenderedPageBreak/>
        <w:t xml:space="preserve">} </w:t>
      </w:r>
    </w:p>
    <w:p w14:paraId="03AAE614" w14:textId="77777777" w:rsidR="00554ECB" w:rsidRDefault="00000000">
      <w:pPr>
        <w:pStyle w:val="CodeBlock"/>
      </w:pPr>
      <w:r>
        <w:t xml:space="preserve"> </w:t>
      </w:r>
    </w:p>
    <w:p w14:paraId="4E493E0B" w14:textId="77777777" w:rsidR="00554ECB" w:rsidRDefault="00000000">
      <w:pPr>
        <w:pStyle w:val="CodeBlock"/>
      </w:pPr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 xml:space="preserve">(): </w:t>
      </w:r>
    </w:p>
    <w:p w14:paraId="6ADE0F59" w14:textId="77777777" w:rsidR="00554ECB" w:rsidRDefault="00000000">
      <w:pPr>
        <w:pStyle w:val="CodeBlock"/>
      </w:pPr>
      <w:r>
        <w:t xml:space="preserve">    pipe = </w:t>
      </w:r>
      <w:proofErr w:type="spellStart"/>
      <w:r>
        <w:t>make_pipeline</w:t>
      </w:r>
      <w:proofErr w:type="spellEnd"/>
      <w:r>
        <w:t xml:space="preserve">(preprocessing, model)   # ← 流水线把预处理和模型绑在一起 </w:t>
      </w:r>
    </w:p>
    <w:p w14:paraId="63FFC3FD" w14:textId="77777777" w:rsidR="00554ECB" w:rsidRDefault="00000000">
      <w:pPr>
        <w:pStyle w:val="CodeBlock"/>
      </w:pPr>
      <w:r>
        <w:t xml:space="preserve">    </w:t>
      </w:r>
      <w:proofErr w:type="spellStart"/>
      <w:r>
        <w:t>pipe.fit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                  # </w:t>
      </w:r>
      <w:proofErr w:type="gramStart"/>
      <w:r>
        <w:t>只喂原始</w:t>
      </w:r>
      <w:proofErr w:type="gramEnd"/>
      <w:r>
        <w:t xml:space="preserve">训练数据，fit 内含 transform </w:t>
      </w:r>
    </w:p>
    <w:p w14:paraId="660EA816" w14:textId="77777777" w:rsidR="00554ECB" w:rsidRDefault="00000000">
      <w:pPr>
        <w:pStyle w:val="CodeBlock"/>
      </w:pPr>
      <w:r>
        <w:t xml:space="preserve">    pred = </w:t>
      </w:r>
      <w:proofErr w:type="spellStart"/>
      <w:r>
        <w:t>pipe.predict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                 # </w:t>
      </w:r>
      <w:proofErr w:type="gramStart"/>
      <w:r>
        <w:t>测试集走同</w:t>
      </w:r>
      <w:proofErr w:type="gramEnd"/>
      <w:r>
        <w:t xml:space="preserve">一套变换，避免数据泄露 </w:t>
      </w:r>
    </w:p>
    <w:p w14:paraId="5B533267" w14:textId="77777777" w:rsidR="00554ECB" w:rsidRDefault="00000000">
      <w:pPr>
        <w:pStyle w:val="CodeBlock"/>
      </w:pPr>
      <w:r>
        <w:t xml:space="preserve">    </w:t>
      </w:r>
      <w:proofErr w:type="spellStart"/>
      <w:r>
        <w:t>rmse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pred, squared=False) </w:t>
      </w:r>
    </w:p>
    <w:p w14:paraId="21C16E2A" w14:textId="77777777" w:rsidR="00554ECB" w:rsidRDefault="00000000">
      <w:pPr>
        <w:pStyle w:val="CodeBlock"/>
      </w:pPr>
      <w:r>
        <w:t xml:space="preserve">    print(f"{name:18s} RMSE = ${rmse:,.0f}") </w:t>
      </w:r>
    </w:p>
    <w:p w14:paraId="14AC0572" w14:textId="77777777" w:rsidR="00554ECB" w:rsidRDefault="00000000">
      <w:pPr>
        <w:spacing w:after="200"/>
      </w:pPr>
      <w:r>
        <w:t xml:space="preserve"> </w:t>
      </w:r>
    </w:p>
    <w:p w14:paraId="2659A522" w14:textId="77777777" w:rsidR="00554ECB" w:rsidRDefault="00000000">
      <w:pPr>
        <w:pStyle w:val="3"/>
      </w:pPr>
      <w:r>
        <w:t>环节</w:t>
      </w:r>
      <w:r>
        <w:t xml:space="preserve"> 10</w:t>
      </w:r>
      <w:r>
        <w:t>：</w:t>
      </w:r>
      <w:proofErr w:type="gramStart"/>
      <w:r>
        <w:t>超参调</w:t>
      </w:r>
      <w:proofErr w:type="gramEnd"/>
      <w:r>
        <w:t>优示例</w:t>
      </w:r>
    </w:p>
    <w:p w14:paraId="5820BE1A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rFonts w:ascii="Segoe UI Emoji" w:eastAsia="Segoe UI Emoji" w:hAnsi="Segoe UI Emoji" w:cs="Segoe UI Emoji"/>
        </w:rPr>
        <w:t>⚠️</w:t>
      </w:r>
      <w:r>
        <w:t xml:space="preserve"> </w:t>
      </w:r>
      <w:r>
        <w:t>调</w:t>
      </w:r>
      <w:proofErr w:type="gramStart"/>
      <w:r>
        <w:t>优对象</w:t>
      </w:r>
      <w:proofErr w:type="gramEnd"/>
      <w:r>
        <w:t>必须是</w:t>
      </w:r>
      <w:r>
        <w:rPr>
          <w:b/>
        </w:rPr>
        <w:t>整条流水线</w:t>
      </w:r>
      <w:r>
        <w:t>（</w:t>
      </w:r>
      <w:proofErr w:type="spellStart"/>
      <w:r>
        <w:rPr>
          <w:rFonts w:ascii="Consolas"/>
          <w:color w:val="D73A49"/>
        </w:rPr>
        <w:t>GridSearchCV</w:t>
      </w:r>
      <w:proofErr w:type="spellEnd"/>
      <w:r>
        <w:t xml:space="preserve"> </w:t>
      </w:r>
      <w:r>
        <w:t>的第一个参数传</w:t>
      </w:r>
      <w:r>
        <w:t xml:space="preserve"> </w:t>
      </w:r>
      <w:r>
        <w:rPr>
          <w:rFonts w:ascii="Consolas"/>
          <w:color w:val="D73A49"/>
        </w:rPr>
        <w:t>pipeline</w:t>
      </w:r>
      <w:r>
        <w:t>），参数名用双下划线前缀指向内部步骤，如</w:t>
      </w:r>
      <w:r>
        <w:t xml:space="preserve"> </w:t>
      </w:r>
      <w:proofErr w:type="spellStart"/>
      <w:r>
        <w:rPr>
          <w:rFonts w:ascii="Consolas"/>
          <w:color w:val="D73A49"/>
        </w:rPr>
        <w:t>randomforestregressor</w:t>
      </w:r>
      <w:proofErr w:type="spellEnd"/>
      <w:r>
        <w:rPr>
          <w:rFonts w:ascii="Consolas"/>
          <w:color w:val="D73A49"/>
        </w:rPr>
        <w:t>__</w:t>
      </w:r>
      <w:proofErr w:type="spellStart"/>
      <w:r>
        <w:rPr>
          <w:rFonts w:ascii="Consolas"/>
          <w:color w:val="D73A49"/>
        </w:rPr>
        <w:t>n_estimators</w:t>
      </w:r>
      <w:proofErr w:type="spellEnd"/>
      <w:r>
        <w:t>、</w:t>
      </w:r>
      <w:r>
        <w:rPr>
          <w:rFonts w:ascii="Consolas"/>
          <w:color w:val="D73A49"/>
        </w:rPr>
        <w:t>preprocessing__num__</w:t>
      </w:r>
      <w:proofErr w:type="spellStart"/>
      <w:r>
        <w:rPr>
          <w:rFonts w:ascii="Consolas"/>
          <w:color w:val="D73A49"/>
        </w:rPr>
        <w:t>simpleimputer</w:t>
      </w:r>
      <w:proofErr w:type="spellEnd"/>
      <w:r>
        <w:rPr>
          <w:rFonts w:ascii="Consolas"/>
          <w:color w:val="D73A49"/>
        </w:rPr>
        <w:t>__strategy</w:t>
      </w:r>
      <w:r>
        <w:t>。</w:t>
      </w:r>
    </w:p>
    <w:p w14:paraId="7B29C07C" w14:textId="77777777" w:rsidR="00554ECB" w:rsidRDefault="00000000">
      <w:pPr>
        <w:spacing w:after="200"/>
      </w:pPr>
      <w:r>
        <w:t xml:space="preserve"> </w:t>
      </w:r>
    </w:p>
    <w:p w14:paraId="0BCA5B79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  <w:r>
        <w:t xml:space="preserve"> </w:t>
      </w:r>
    </w:p>
    <w:p w14:paraId="6D23DF56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</w:t>
      </w:r>
      <w:proofErr w:type="spellStart"/>
      <w:r>
        <w:t>make_pipeline</w:t>
      </w:r>
      <w:proofErr w:type="spellEnd"/>
      <w:r>
        <w:t xml:space="preserve"> </w:t>
      </w:r>
    </w:p>
    <w:p w14:paraId="143BD0CB" w14:textId="77777777" w:rsidR="00554ECB" w:rsidRDefault="00000000">
      <w:pPr>
        <w:pStyle w:val="CodeBlock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  <w:r>
        <w:t xml:space="preserve"> </w:t>
      </w:r>
    </w:p>
    <w:p w14:paraId="55C5BA9C" w14:textId="77777777" w:rsidR="00554ECB" w:rsidRDefault="00000000">
      <w:pPr>
        <w:pStyle w:val="CodeBlock"/>
      </w:pPr>
      <w:r>
        <w:t xml:space="preserve"> </w:t>
      </w:r>
    </w:p>
    <w:p w14:paraId="1D94DBB9" w14:textId="77777777" w:rsidR="00554ECB" w:rsidRDefault="00000000">
      <w:pPr>
        <w:pStyle w:val="CodeBlock"/>
      </w:pPr>
      <w:proofErr w:type="spellStart"/>
      <w:r>
        <w:t>full_pipeline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preprocessing, </w:t>
      </w:r>
      <w:proofErr w:type="spellStart"/>
      <w:r>
        <w:t>RandomForestRegressor</w:t>
      </w:r>
      <w:proofErr w:type="spellEnd"/>
      <w:r>
        <w:t>(</w:t>
      </w:r>
      <w:proofErr w:type="spellStart"/>
      <w:r>
        <w:t>random_state</w:t>
      </w:r>
      <w:proofErr w:type="spellEnd"/>
      <w:r>
        <w:t xml:space="preserve">=42)) </w:t>
      </w:r>
    </w:p>
    <w:p w14:paraId="72BE1501" w14:textId="77777777" w:rsidR="00554ECB" w:rsidRDefault="00000000">
      <w:pPr>
        <w:pStyle w:val="CodeBlock"/>
      </w:pPr>
      <w:r>
        <w:t xml:space="preserve"> </w:t>
      </w:r>
    </w:p>
    <w:p w14:paraId="0138CE8A" w14:textId="77777777" w:rsidR="00554ECB" w:rsidRDefault="00000000">
      <w:pPr>
        <w:pStyle w:val="CodeBlock"/>
      </w:pPr>
      <w:proofErr w:type="spellStart"/>
      <w:r>
        <w:t>param_grid</w:t>
      </w:r>
      <w:proofErr w:type="spellEnd"/>
      <w:r>
        <w:t xml:space="preserve"> = [ </w:t>
      </w:r>
    </w:p>
    <w:p w14:paraId="7B582B51" w14:textId="77777777" w:rsidR="00554ECB" w:rsidRDefault="00000000">
      <w:pPr>
        <w:pStyle w:val="CodeBlock"/>
      </w:pPr>
      <w:r>
        <w:t xml:space="preserve">    {"</w:t>
      </w:r>
      <w:proofErr w:type="spellStart"/>
      <w:r>
        <w:t>randomforestregressor</w:t>
      </w:r>
      <w:proofErr w:type="spellEnd"/>
      <w:r>
        <w:t>__</w:t>
      </w:r>
      <w:proofErr w:type="spellStart"/>
      <w:r>
        <w:t>n_estimators</w:t>
      </w:r>
      <w:proofErr w:type="spellEnd"/>
      <w:r>
        <w:t xml:space="preserve">": [30, 100, 300], </w:t>
      </w:r>
    </w:p>
    <w:p w14:paraId="0082C28F" w14:textId="77777777" w:rsidR="00554ECB" w:rsidRDefault="00000000">
      <w:pPr>
        <w:pStyle w:val="CodeBlock"/>
      </w:pPr>
      <w:r>
        <w:t xml:space="preserve">     "</w:t>
      </w:r>
      <w:proofErr w:type="spellStart"/>
      <w:proofErr w:type="gramStart"/>
      <w:r>
        <w:t>randomforestregressor</w:t>
      </w:r>
      <w:proofErr w:type="spellEnd"/>
      <w:proofErr w:type="gramEnd"/>
      <w:r>
        <w:t>__</w:t>
      </w:r>
      <w:proofErr w:type="spellStart"/>
      <w:r>
        <w:t>max_features</w:t>
      </w:r>
      <w:proofErr w:type="spellEnd"/>
      <w:r>
        <w:t xml:space="preserve">": [6, 8, "sqrt"]}, </w:t>
      </w:r>
    </w:p>
    <w:p w14:paraId="336E97D4" w14:textId="77777777" w:rsidR="00554ECB" w:rsidRDefault="00000000">
      <w:pPr>
        <w:pStyle w:val="CodeBlock"/>
      </w:pPr>
      <w:r>
        <w:t xml:space="preserve">    {"</w:t>
      </w:r>
      <w:proofErr w:type="spellStart"/>
      <w:r>
        <w:t>randomforestregressor</w:t>
      </w:r>
      <w:proofErr w:type="spellEnd"/>
      <w:r>
        <w:t xml:space="preserve">__bootstrap": [False], </w:t>
      </w:r>
    </w:p>
    <w:p w14:paraId="34C37C7B" w14:textId="77777777" w:rsidR="00554ECB" w:rsidRDefault="00000000">
      <w:pPr>
        <w:pStyle w:val="CodeBlock"/>
      </w:pPr>
      <w:r>
        <w:t xml:space="preserve">     "</w:t>
      </w:r>
      <w:proofErr w:type="spellStart"/>
      <w:proofErr w:type="gramStart"/>
      <w:r>
        <w:t>randomforestregressor</w:t>
      </w:r>
      <w:proofErr w:type="spellEnd"/>
      <w:proofErr w:type="gramEnd"/>
      <w:r>
        <w:t>__</w:t>
      </w:r>
      <w:proofErr w:type="spellStart"/>
      <w:r>
        <w:t>n_estimators</w:t>
      </w:r>
      <w:proofErr w:type="spellEnd"/>
      <w:r>
        <w:t xml:space="preserve">": [30, 100], </w:t>
      </w:r>
    </w:p>
    <w:p w14:paraId="4A8B3F35" w14:textId="77777777" w:rsidR="00554ECB" w:rsidRDefault="00000000">
      <w:pPr>
        <w:pStyle w:val="CodeBlock"/>
      </w:pPr>
      <w:r>
        <w:t xml:space="preserve">     "</w:t>
      </w:r>
      <w:proofErr w:type="spellStart"/>
      <w:proofErr w:type="gramStart"/>
      <w:r>
        <w:t>randomforestregressor</w:t>
      </w:r>
      <w:proofErr w:type="spellEnd"/>
      <w:proofErr w:type="gramEnd"/>
      <w:r>
        <w:t>__</w:t>
      </w:r>
      <w:proofErr w:type="spellStart"/>
      <w:r>
        <w:t>max_features</w:t>
      </w:r>
      <w:proofErr w:type="spellEnd"/>
      <w:r>
        <w:t xml:space="preserve">": [6, 8]}, </w:t>
      </w:r>
    </w:p>
    <w:p w14:paraId="5B049F25" w14:textId="77777777" w:rsidR="00554ECB" w:rsidRDefault="00000000">
      <w:pPr>
        <w:pStyle w:val="CodeBlock"/>
      </w:pPr>
      <w:r>
        <w:t xml:space="preserve">] </w:t>
      </w:r>
    </w:p>
    <w:p w14:paraId="5B5A2A27" w14:textId="77777777" w:rsidR="00554ECB" w:rsidRDefault="00000000">
      <w:pPr>
        <w:pStyle w:val="CodeBlock"/>
      </w:pPr>
      <w:r>
        <w:t xml:space="preserve">grid = </w:t>
      </w:r>
      <w:proofErr w:type="spellStart"/>
      <w:proofErr w:type="gramStart"/>
      <w:r>
        <w:t>GridSearchCV</w:t>
      </w:r>
      <w:proofErr w:type="spellEnd"/>
      <w:r>
        <w:t>(</w:t>
      </w:r>
      <w:proofErr w:type="spellStart"/>
      <w:proofErr w:type="gramEnd"/>
      <w:r>
        <w:t>full_pipeline</w:t>
      </w:r>
      <w:proofErr w:type="spellEnd"/>
      <w:r>
        <w:t xml:space="preserve">, </w:t>
      </w:r>
      <w:proofErr w:type="spellStart"/>
      <w:r>
        <w:t>param_grid</w:t>
      </w:r>
      <w:proofErr w:type="spellEnd"/>
      <w:r>
        <w:t xml:space="preserve">, </w:t>
      </w:r>
    </w:p>
    <w:p w14:paraId="2D100099" w14:textId="77777777" w:rsidR="00554ECB" w:rsidRDefault="00000000">
      <w:pPr>
        <w:pStyle w:val="CodeBlock"/>
      </w:pPr>
      <w:r>
        <w:t xml:space="preserve">                    cv=5, scoring="</w:t>
      </w:r>
      <w:proofErr w:type="spellStart"/>
      <w:r>
        <w:t>neg_root_mean_squared_error</w:t>
      </w:r>
      <w:proofErr w:type="spellEnd"/>
      <w:r>
        <w:t xml:space="preserve">") </w:t>
      </w:r>
    </w:p>
    <w:p w14:paraId="59F3ACAC" w14:textId="77777777" w:rsidR="00554ECB" w:rsidRDefault="00000000">
      <w:pPr>
        <w:pStyle w:val="CodeBlock"/>
      </w:pPr>
      <w:proofErr w:type="spellStart"/>
      <w:r>
        <w:t>grid.fit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         # 注意：传的是原始 </w:t>
      </w:r>
      <w:proofErr w:type="spellStart"/>
      <w:r>
        <w:t>X_train</w:t>
      </w:r>
      <w:proofErr w:type="spellEnd"/>
      <w:r>
        <w:t xml:space="preserve">，不是预处理后的 </w:t>
      </w:r>
    </w:p>
    <w:p w14:paraId="74341A13" w14:textId="77777777" w:rsidR="00554ECB" w:rsidRDefault="00000000">
      <w:pPr>
        <w:pStyle w:val="CodeBlock"/>
      </w:pPr>
      <w:r>
        <w:t xml:space="preserve">print("最优参数:", </w:t>
      </w:r>
      <w:proofErr w:type="spellStart"/>
      <w:r>
        <w:t>grid.best_params</w:t>
      </w:r>
      <w:proofErr w:type="spellEnd"/>
      <w:r>
        <w:t xml:space="preserve">_) </w:t>
      </w:r>
    </w:p>
    <w:p w14:paraId="0DD931B5" w14:textId="77777777" w:rsidR="00554ECB" w:rsidRDefault="00000000">
      <w:pPr>
        <w:pStyle w:val="CodeBlock"/>
      </w:pPr>
      <w:r>
        <w:t>print("最优流水线 RMSE:", -</w:t>
      </w:r>
      <w:proofErr w:type="spellStart"/>
      <w:r>
        <w:t>grid.best_score</w:t>
      </w:r>
      <w:proofErr w:type="spellEnd"/>
      <w:r>
        <w:t xml:space="preserve">_) </w:t>
      </w:r>
    </w:p>
    <w:p w14:paraId="6054A852" w14:textId="77777777" w:rsidR="00554ECB" w:rsidRDefault="00000000">
      <w:pPr>
        <w:spacing w:after="200"/>
      </w:pPr>
      <w:r>
        <w:t xml:space="preserve"> </w:t>
      </w:r>
    </w:p>
    <w:p w14:paraId="2ACA3B24" w14:textId="77777777" w:rsidR="00554ECB" w:rsidRDefault="00554ECB">
      <w:pPr>
        <w:pBdr>
          <w:bottom w:val="single" w:sz="6" w:space="1" w:color="auto"/>
        </w:pBdr>
      </w:pPr>
    </w:p>
    <w:p w14:paraId="2B4B9664" w14:textId="77777777" w:rsidR="00554ECB" w:rsidRDefault="00000000">
      <w:pPr>
        <w:spacing w:after="200"/>
      </w:pPr>
      <w:r>
        <w:t xml:space="preserve"> </w:t>
      </w:r>
    </w:p>
    <w:p w14:paraId="0DD54AA8" w14:textId="77777777" w:rsidR="00554ECB" w:rsidRDefault="00000000">
      <w:pPr>
        <w:pStyle w:val="2"/>
      </w:pPr>
      <w:r>
        <w:t>四、提交要求</w:t>
      </w:r>
    </w:p>
    <w:p w14:paraId="4A9DB7B8" w14:textId="77777777" w:rsidR="00554ECB" w:rsidRDefault="00000000">
      <w:pPr>
        <w:pStyle w:val="a7"/>
        <w:ind w:left="240"/>
      </w:pPr>
      <w:r>
        <w:t xml:space="preserve">1. </w:t>
      </w:r>
      <w:r>
        <w:t>一个</w:t>
      </w:r>
      <w:r>
        <w:t xml:space="preserve"> </w:t>
      </w:r>
      <w:proofErr w:type="spellStart"/>
      <w:r>
        <w:t>Jupyter</w:t>
      </w:r>
      <w:proofErr w:type="spellEnd"/>
      <w:r>
        <w:t xml:space="preserve"> Notebook </w:t>
      </w:r>
      <w:r>
        <w:t>文件（</w:t>
      </w:r>
      <w:r>
        <w:rPr>
          <w:rFonts w:ascii="Consolas"/>
          <w:color w:val="D73A49"/>
        </w:rPr>
        <w:t>.</w:t>
      </w:r>
      <w:proofErr w:type="spellStart"/>
      <w:r>
        <w:rPr>
          <w:rFonts w:ascii="Consolas"/>
          <w:color w:val="D73A49"/>
        </w:rPr>
        <w:t>ipynb</w:t>
      </w:r>
      <w:proofErr w:type="spellEnd"/>
      <w:r>
        <w:t>）</w:t>
      </w:r>
    </w:p>
    <w:p w14:paraId="1F9DD986" w14:textId="77777777" w:rsidR="00554ECB" w:rsidRDefault="00000000">
      <w:pPr>
        <w:pStyle w:val="a7"/>
        <w:ind w:left="240"/>
      </w:pPr>
      <w:r>
        <w:t xml:space="preserve">2. </w:t>
      </w:r>
      <w:r>
        <w:rPr>
          <w:b/>
        </w:rPr>
        <w:t>每个代码块都有中文注释</w:t>
      </w:r>
      <w:r>
        <w:t>，关键步骤写清</w:t>
      </w:r>
      <w:r>
        <w:t>"</w:t>
      </w:r>
      <w:r>
        <w:t>为什么这么做</w:t>
      </w:r>
      <w:r>
        <w:t>"</w:t>
      </w:r>
    </w:p>
    <w:p w14:paraId="05AEAEB1" w14:textId="77777777" w:rsidR="00554ECB" w:rsidRDefault="00000000">
      <w:pPr>
        <w:pStyle w:val="a7"/>
        <w:ind w:left="240"/>
      </w:pPr>
      <w:r>
        <w:t xml:space="preserve">3. </w:t>
      </w:r>
      <w:r>
        <w:t>文件末尾增加一个</w:t>
      </w:r>
      <w:r>
        <w:t xml:space="preserve"> </w:t>
      </w:r>
      <w:r>
        <w:rPr>
          <w:b/>
        </w:rPr>
        <w:t>总结反思</w:t>
      </w:r>
      <w:r>
        <w:t xml:space="preserve"> Markdown </w:t>
      </w:r>
      <w:r>
        <w:t>单元格（</w:t>
      </w:r>
      <w:r>
        <w:t xml:space="preserve">≥ 200 </w:t>
      </w:r>
      <w:r>
        <w:t>字），回答：</w:t>
      </w:r>
    </w:p>
    <w:p w14:paraId="19707AF2" w14:textId="77777777" w:rsidR="00554ECB" w:rsidRDefault="00000000">
      <w:pPr>
        <w:pStyle w:val="a7"/>
        <w:ind w:left="480"/>
      </w:pPr>
      <w:r>
        <w:t xml:space="preserve">○ </w:t>
      </w:r>
      <w:r>
        <w:t>这次项目和课堂加州房价案例相比，最大的</w:t>
      </w:r>
      <w:r>
        <w:t xml:space="preserve"> </w:t>
      </w:r>
      <w:r>
        <w:rPr>
          <w:b/>
        </w:rPr>
        <w:t xml:space="preserve">3 </w:t>
      </w:r>
      <w:proofErr w:type="gramStart"/>
      <w:r>
        <w:rPr>
          <w:b/>
        </w:rPr>
        <w:t>个</w:t>
      </w:r>
      <w:proofErr w:type="gramEnd"/>
      <w:r>
        <w:rPr>
          <w:b/>
        </w:rPr>
        <w:t>不同点</w:t>
      </w:r>
      <w:r>
        <w:t xml:space="preserve"> </w:t>
      </w:r>
      <w:r>
        <w:t>是什么？</w:t>
      </w:r>
    </w:p>
    <w:p w14:paraId="0B2943B3" w14:textId="77777777" w:rsidR="00554ECB" w:rsidRDefault="00000000">
      <w:pPr>
        <w:pStyle w:val="a7"/>
        <w:ind w:left="480"/>
      </w:pPr>
      <w:r>
        <w:lastRenderedPageBreak/>
        <w:t xml:space="preserve">○ </w:t>
      </w:r>
      <w:r>
        <w:t>哪个环节让你印象最深，为什么？</w:t>
      </w:r>
    </w:p>
    <w:p w14:paraId="4916DCD4" w14:textId="77777777" w:rsidR="00554ECB" w:rsidRDefault="00000000">
      <w:pPr>
        <w:pStyle w:val="a7"/>
        <w:ind w:left="480"/>
      </w:pPr>
      <w:r>
        <w:t xml:space="preserve">○ </w:t>
      </w:r>
      <w:r>
        <w:t>你的模型预测误差主要来自哪里？</w:t>
      </w:r>
    </w:p>
    <w:p w14:paraId="0D2290B4" w14:textId="77777777" w:rsidR="00554ECB" w:rsidRDefault="00000000">
      <w:pPr>
        <w:pStyle w:val="a7"/>
        <w:ind w:left="480"/>
      </w:pPr>
      <w:r>
        <w:t xml:space="preserve">○ </w:t>
      </w:r>
      <w:r>
        <w:rPr>
          <w:b/>
        </w:rPr>
        <w:t>你的</w:t>
      </w:r>
      <w:r>
        <w:rPr>
          <w:b/>
        </w:rPr>
        <w:t xml:space="preserve"> Pipeline </w:t>
      </w:r>
      <w:r>
        <w:rPr>
          <w:b/>
        </w:rPr>
        <w:t>是如何组织的</w:t>
      </w:r>
      <w:r>
        <w:t>（画一张文字版结构图，列出各步骤顺序与对应类名）？如果不使用</w:t>
      </w:r>
      <w:r>
        <w:t xml:space="preserve"> Pipeline</w:t>
      </w:r>
      <w:r>
        <w:t>，你的代码会在哪里出现数据泄露或难以复现的问题？</w:t>
      </w:r>
    </w:p>
    <w:p w14:paraId="0215FB26" w14:textId="77777777" w:rsidR="00554ECB" w:rsidRDefault="00000000">
      <w:pPr>
        <w:pStyle w:val="a7"/>
        <w:ind w:left="480"/>
      </w:pPr>
      <w:r>
        <w:t xml:space="preserve">○ </w:t>
      </w:r>
      <w:r>
        <w:t>你写的自定义</w:t>
      </w:r>
      <w:r>
        <w:t xml:space="preserve"> Transformer </w:t>
      </w:r>
      <w:r>
        <w:t>在</w:t>
      </w:r>
      <w:r>
        <w:t xml:space="preserve"> </w:t>
      </w:r>
      <w:r>
        <w:rPr>
          <w:rFonts w:ascii="Consolas"/>
          <w:color w:val="D73A49"/>
        </w:rPr>
        <w:t>fit</w:t>
      </w:r>
      <w:r>
        <w:t xml:space="preserve"> </w:t>
      </w:r>
      <w:r>
        <w:t>里学了什么、</w:t>
      </w:r>
      <w:r>
        <w:rPr>
          <w:rFonts w:ascii="Consolas"/>
          <w:color w:val="D73A49"/>
        </w:rPr>
        <w:t>transform</w:t>
      </w:r>
      <w:r>
        <w:t xml:space="preserve"> </w:t>
      </w:r>
      <w:r>
        <w:t>里做了什么？如果某列出</w:t>
      </w:r>
      <w:proofErr w:type="gramStart"/>
      <w:r>
        <w:t>现训练</w:t>
      </w:r>
      <w:proofErr w:type="gramEnd"/>
      <w:r>
        <w:t>时未见过的类别值，你的流水线会怎么处理？</w:t>
      </w:r>
    </w:p>
    <w:p w14:paraId="2050854C" w14:textId="77777777" w:rsidR="00554ECB" w:rsidRDefault="00000000">
      <w:pPr>
        <w:pStyle w:val="a7"/>
        <w:ind w:left="240"/>
      </w:pPr>
      <w:r>
        <w:t xml:space="preserve">4. </w:t>
      </w:r>
      <w:r>
        <w:t>如使用了课堂之外的技术（如新模型、新库），在文档中标注说明</w:t>
      </w:r>
    </w:p>
    <w:p w14:paraId="4C1679B2" w14:textId="77777777" w:rsidR="00554ECB" w:rsidRDefault="00000000">
      <w:pPr>
        <w:spacing w:after="200"/>
      </w:pPr>
      <w:r>
        <w:t xml:space="preserve"> </w:t>
      </w:r>
    </w:p>
    <w:p w14:paraId="15477E47" w14:textId="77777777" w:rsidR="00554ECB" w:rsidRDefault="00554ECB">
      <w:pPr>
        <w:pBdr>
          <w:bottom w:val="single" w:sz="6" w:space="1" w:color="auto"/>
        </w:pBdr>
      </w:pPr>
    </w:p>
    <w:p w14:paraId="72C430BF" w14:textId="77777777" w:rsidR="00554ECB" w:rsidRDefault="00000000">
      <w:pPr>
        <w:spacing w:after="200"/>
      </w:pPr>
      <w:r>
        <w:t xml:space="preserve"> </w:t>
      </w:r>
    </w:p>
    <w:p w14:paraId="6B8F101C" w14:textId="77777777" w:rsidR="00554ECB" w:rsidRDefault="00000000">
      <w:pPr>
        <w:pStyle w:val="2"/>
      </w:pPr>
      <w:r>
        <w:t>五、评分标准（满分</w:t>
      </w:r>
      <w:r>
        <w:t xml:space="preserve"> 100</w:t>
      </w:r>
      <w:r>
        <w:t>）</w:t>
      </w:r>
    </w:p>
    <w:p w14:paraId="6A6A04C5" w14:textId="77777777" w:rsidR="00554ECB" w:rsidRDefault="00000000">
      <w:pPr>
        <w:spacing w:after="240"/>
      </w:pPr>
      <w:r>
        <w:t xml:space="preserve"> 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54"/>
        <w:gridCol w:w="1353"/>
        <w:gridCol w:w="6318"/>
      </w:tblGrid>
      <w:tr w:rsidR="00554ECB" w14:paraId="7B3C2973" w14:textId="77777777">
        <w:trPr>
          <w:tblHeader/>
        </w:trPr>
        <w:tc>
          <w:tcPr>
            <w:tcW w:w="1353" w:type="dxa"/>
            <w:vAlign w:val="center"/>
          </w:tcPr>
          <w:p w14:paraId="0045EA7D" w14:textId="77777777" w:rsidR="00554ECB" w:rsidRDefault="00000000">
            <w:r>
              <w:rPr>
                <w:b/>
              </w:rPr>
              <w:t>维度</w:t>
            </w:r>
          </w:p>
        </w:tc>
        <w:tc>
          <w:tcPr>
            <w:tcW w:w="1353" w:type="dxa"/>
            <w:vAlign w:val="center"/>
          </w:tcPr>
          <w:p w14:paraId="154166A0" w14:textId="77777777" w:rsidR="00554ECB" w:rsidRDefault="00000000">
            <w:r>
              <w:rPr>
                <w:b/>
              </w:rPr>
              <w:t>分值</w:t>
            </w:r>
          </w:p>
        </w:tc>
        <w:tc>
          <w:tcPr>
            <w:tcW w:w="6317" w:type="dxa"/>
            <w:vAlign w:val="center"/>
          </w:tcPr>
          <w:p w14:paraId="090AB7DC" w14:textId="77777777" w:rsidR="00554ECB" w:rsidRDefault="00000000">
            <w:r>
              <w:rPr>
                <w:b/>
              </w:rPr>
              <w:t>说明</w:t>
            </w:r>
          </w:p>
        </w:tc>
      </w:tr>
      <w:tr w:rsidR="00554ECB" w14:paraId="5794FE9F" w14:textId="77777777">
        <w:tc>
          <w:tcPr>
            <w:tcW w:w="1353" w:type="dxa"/>
            <w:vAlign w:val="center"/>
          </w:tcPr>
          <w:p w14:paraId="4E0F0B75" w14:textId="77777777" w:rsidR="00554ECB" w:rsidRDefault="00000000">
            <w:r>
              <w:t xml:space="preserve">Pipeline </w:t>
            </w:r>
            <w:r>
              <w:t>工程化（重点）</w:t>
            </w:r>
          </w:p>
        </w:tc>
        <w:tc>
          <w:tcPr>
            <w:tcW w:w="1353" w:type="dxa"/>
            <w:vAlign w:val="center"/>
          </w:tcPr>
          <w:p w14:paraId="32375C19" w14:textId="77777777" w:rsidR="00554ECB" w:rsidRDefault="00000000">
            <w:r>
              <w:t>30</w:t>
            </w:r>
          </w:p>
        </w:tc>
        <w:tc>
          <w:tcPr>
            <w:tcW w:w="6317" w:type="dxa"/>
            <w:vAlign w:val="center"/>
          </w:tcPr>
          <w:p w14:paraId="10D507B2" w14:textId="77777777" w:rsidR="00554ECB" w:rsidRDefault="00000000">
            <w:r>
              <w:t>是否用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Pipeline</w:t>
            </w:r>
            <w:r>
              <w:t xml:space="preserve"> + </w:t>
            </w:r>
            <w:proofErr w:type="spellStart"/>
            <w:r>
              <w:rPr>
                <w:rFonts w:ascii="Consolas"/>
                <w:color w:val="D73A49"/>
              </w:rPr>
              <w:t>ColumnTransformer</w:t>
            </w:r>
            <w:proofErr w:type="spellEnd"/>
            <w:r>
              <w:t xml:space="preserve"> </w:t>
            </w:r>
            <w:r>
              <w:t>串联清洗</w:t>
            </w:r>
            <w:r>
              <w:t>/</w:t>
            </w:r>
            <w:r>
              <w:t>预处理</w:t>
            </w:r>
            <w:r>
              <w:t>/</w:t>
            </w:r>
            <w:r>
              <w:t>特征生成</w:t>
            </w:r>
            <w:r>
              <w:t>/</w:t>
            </w:r>
            <w:r>
              <w:t>训练；数值列与类别</w:t>
            </w:r>
            <w:proofErr w:type="gramStart"/>
            <w:r>
              <w:t>列是否</w:t>
            </w:r>
            <w:proofErr w:type="gramEnd"/>
            <w:r>
              <w:t>分派；自定义</w:t>
            </w:r>
            <w:r>
              <w:t xml:space="preserve"> Transformer </w:t>
            </w:r>
            <w:r>
              <w:t>是否规范实现；</w:t>
            </w:r>
            <w:r>
              <w:rPr>
                <w:rFonts w:ascii="Consolas"/>
                <w:color w:val="D73A49"/>
              </w:rPr>
              <w:t>fit</w:t>
            </w:r>
            <w:r>
              <w:t xml:space="preserve"> </w:t>
            </w:r>
            <w:r>
              <w:t>是否只发生在训练集上（无数据泄露）</w:t>
            </w:r>
          </w:p>
        </w:tc>
      </w:tr>
      <w:tr w:rsidR="00554ECB" w14:paraId="1D5E7F08" w14:textId="77777777">
        <w:tc>
          <w:tcPr>
            <w:tcW w:w="1353" w:type="dxa"/>
            <w:vAlign w:val="center"/>
          </w:tcPr>
          <w:p w14:paraId="09F8F421" w14:textId="77777777" w:rsidR="00554ECB" w:rsidRDefault="00000000">
            <w:r>
              <w:t>流程完整性</w:t>
            </w:r>
          </w:p>
        </w:tc>
        <w:tc>
          <w:tcPr>
            <w:tcW w:w="1353" w:type="dxa"/>
            <w:vAlign w:val="center"/>
          </w:tcPr>
          <w:p w14:paraId="2EBA4BB7" w14:textId="77777777" w:rsidR="00554ECB" w:rsidRDefault="00000000">
            <w:r>
              <w:t>25</w:t>
            </w:r>
          </w:p>
        </w:tc>
        <w:tc>
          <w:tcPr>
            <w:tcW w:w="6317" w:type="dxa"/>
            <w:vAlign w:val="center"/>
          </w:tcPr>
          <w:p w14:paraId="3BF76806" w14:textId="77777777" w:rsidR="00554ECB" w:rsidRDefault="00000000">
            <w:r>
              <w:t xml:space="preserve">13 </w:t>
            </w:r>
            <w:proofErr w:type="gramStart"/>
            <w:r>
              <w:t>个</w:t>
            </w:r>
            <w:proofErr w:type="gramEnd"/>
            <w:r>
              <w:t>环节是否全部覆盖、顺序是否合理</w:t>
            </w:r>
          </w:p>
        </w:tc>
      </w:tr>
      <w:tr w:rsidR="00554ECB" w14:paraId="02F66981" w14:textId="77777777">
        <w:tc>
          <w:tcPr>
            <w:tcW w:w="1353" w:type="dxa"/>
            <w:vAlign w:val="center"/>
          </w:tcPr>
          <w:p w14:paraId="4D3C0902" w14:textId="77777777" w:rsidR="00554ECB" w:rsidRDefault="00000000">
            <w:r>
              <w:t>分析深度</w:t>
            </w:r>
          </w:p>
        </w:tc>
        <w:tc>
          <w:tcPr>
            <w:tcW w:w="1353" w:type="dxa"/>
            <w:vAlign w:val="center"/>
          </w:tcPr>
          <w:p w14:paraId="133266EC" w14:textId="77777777" w:rsidR="00554ECB" w:rsidRDefault="00000000">
            <w:r>
              <w:t>20</w:t>
            </w:r>
          </w:p>
        </w:tc>
        <w:tc>
          <w:tcPr>
            <w:tcW w:w="6317" w:type="dxa"/>
            <w:vAlign w:val="center"/>
          </w:tcPr>
          <w:p w14:paraId="0FA3335E" w14:textId="77777777" w:rsidR="00554ECB" w:rsidRDefault="00000000">
            <w:r>
              <w:t>可视化到位、误差分析有洞察而非只报分数</w:t>
            </w:r>
          </w:p>
        </w:tc>
      </w:tr>
      <w:tr w:rsidR="00554ECB" w14:paraId="25E64821" w14:textId="77777777">
        <w:tc>
          <w:tcPr>
            <w:tcW w:w="1353" w:type="dxa"/>
            <w:vAlign w:val="center"/>
          </w:tcPr>
          <w:p w14:paraId="423A30DC" w14:textId="77777777" w:rsidR="00554ECB" w:rsidRDefault="00000000">
            <w:r>
              <w:t>总结反思</w:t>
            </w:r>
          </w:p>
        </w:tc>
        <w:tc>
          <w:tcPr>
            <w:tcW w:w="1353" w:type="dxa"/>
            <w:vAlign w:val="center"/>
          </w:tcPr>
          <w:p w14:paraId="4D714E33" w14:textId="77777777" w:rsidR="00554ECB" w:rsidRDefault="00000000">
            <w:r>
              <w:t>15</w:t>
            </w:r>
          </w:p>
        </w:tc>
        <w:tc>
          <w:tcPr>
            <w:tcW w:w="6317" w:type="dxa"/>
            <w:vAlign w:val="center"/>
          </w:tcPr>
          <w:p w14:paraId="0ED1E90D" w14:textId="77777777" w:rsidR="00554ECB" w:rsidRDefault="00000000">
            <w:r>
              <w:t>能讲清</w:t>
            </w:r>
            <w:r>
              <w:t xml:space="preserve"> Pipeline </w:t>
            </w:r>
            <w:r>
              <w:t>结构与每个环节的意义、数据差异</w:t>
            </w:r>
          </w:p>
        </w:tc>
      </w:tr>
      <w:tr w:rsidR="00554ECB" w14:paraId="71B6BA34" w14:textId="77777777">
        <w:tc>
          <w:tcPr>
            <w:tcW w:w="1353" w:type="dxa"/>
            <w:vAlign w:val="center"/>
          </w:tcPr>
          <w:p w14:paraId="0E69DA81" w14:textId="77777777" w:rsidR="00554ECB" w:rsidRDefault="00000000">
            <w:r>
              <w:t>代码质量</w:t>
            </w:r>
          </w:p>
        </w:tc>
        <w:tc>
          <w:tcPr>
            <w:tcW w:w="1353" w:type="dxa"/>
            <w:vAlign w:val="center"/>
          </w:tcPr>
          <w:p w14:paraId="0DF04967" w14:textId="77777777" w:rsidR="00554ECB" w:rsidRDefault="00000000">
            <w:r>
              <w:t>10</w:t>
            </w:r>
          </w:p>
        </w:tc>
        <w:tc>
          <w:tcPr>
            <w:tcW w:w="6317" w:type="dxa"/>
            <w:vAlign w:val="center"/>
          </w:tcPr>
          <w:p w14:paraId="563CB348" w14:textId="77777777" w:rsidR="00554ECB" w:rsidRDefault="00000000">
            <w:r>
              <w:t>注释清晰、尽量函数化、无冗余和硬编码</w:t>
            </w:r>
          </w:p>
        </w:tc>
      </w:tr>
    </w:tbl>
    <w:p w14:paraId="0A12500F" w14:textId="77777777" w:rsidR="00554ECB" w:rsidRDefault="00000000">
      <w:pPr>
        <w:spacing w:before="240"/>
      </w:pPr>
      <w:r>
        <w:t xml:space="preserve"> </w:t>
      </w:r>
    </w:p>
    <w:p w14:paraId="7B9609F7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rFonts w:ascii="Segoe UI Emoji" w:eastAsia="Segoe UI Emoji" w:hAnsi="Segoe UI Emoji" w:cs="Segoe UI Emoji"/>
        </w:rPr>
        <w:t>💡</w:t>
      </w:r>
      <w:r>
        <w:t xml:space="preserve"> </w:t>
      </w:r>
      <w:r>
        <w:t>评分时可直接检查：学生的最终模型是不是一个</w:t>
      </w:r>
      <w:r>
        <w:rPr>
          <w:b/>
        </w:rPr>
        <w:t>单一</w:t>
      </w:r>
      <w:r>
        <w:rPr>
          <w:b/>
        </w:rPr>
        <w:t xml:space="preserve"> Pipeline </w:t>
      </w:r>
      <w:r>
        <w:rPr>
          <w:b/>
        </w:rPr>
        <w:t>对象</w:t>
      </w:r>
      <w:r>
        <w:t>、训练时传入的是否为</w:t>
      </w:r>
      <w:r>
        <w:rPr>
          <w:b/>
        </w:rPr>
        <w:t>切分后的原始训练数据</w:t>
      </w:r>
      <w:r>
        <w:t>、调优参数名是否使用了</w:t>
      </w:r>
      <w:r>
        <w:rPr>
          <w:b/>
        </w:rPr>
        <w:t>双下划线前缀</w:t>
      </w:r>
      <w:r>
        <w:t>。这三条任一不满足，</w:t>
      </w:r>
      <w:r>
        <w:t xml:space="preserve">Pipeline </w:t>
      </w:r>
      <w:r>
        <w:t>维度按未完成计。</w:t>
      </w:r>
    </w:p>
    <w:p w14:paraId="4609439D" w14:textId="77777777" w:rsidR="00554ECB" w:rsidRDefault="00000000">
      <w:pPr>
        <w:spacing w:after="200"/>
      </w:pPr>
      <w:r>
        <w:t xml:space="preserve"> </w:t>
      </w:r>
    </w:p>
    <w:p w14:paraId="6C73B3AD" w14:textId="77777777" w:rsidR="00554ECB" w:rsidRDefault="00554ECB">
      <w:pPr>
        <w:pBdr>
          <w:bottom w:val="single" w:sz="6" w:space="1" w:color="auto"/>
        </w:pBdr>
      </w:pPr>
    </w:p>
    <w:p w14:paraId="2DC0E54A" w14:textId="77777777" w:rsidR="00554ECB" w:rsidRDefault="00000000">
      <w:pPr>
        <w:spacing w:after="200"/>
      </w:pPr>
      <w:r>
        <w:t xml:space="preserve"> </w:t>
      </w:r>
    </w:p>
    <w:p w14:paraId="5C292205" w14:textId="77777777" w:rsidR="00554ECB" w:rsidRDefault="00000000">
      <w:pPr>
        <w:pStyle w:val="2"/>
      </w:pPr>
      <w:r>
        <w:t>六、加分项（选做，不强制）</w:t>
      </w:r>
    </w:p>
    <w:p w14:paraId="310B075D" w14:textId="77777777" w:rsidR="00554ECB" w:rsidRDefault="00000000">
      <w:pPr>
        <w:spacing w:after="240"/>
      </w:pPr>
      <w:r>
        <w:t xml:space="preserve"> 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53"/>
        <w:gridCol w:w="7672"/>
      </w:tblGrid>
      <w:tr w:rsidR="00554ECB" w14:paraId="709DA335" w14:textId="77777777">
        <w:trPr>
          <w:tblHeader/>
        </w:trPr>
        <w:tc>
          <w:tcPr>
            <w:tcW w:w="1353" w:type="dxa"/>
            <w:vAlign w:val="center"/>
          </w:tcPr>
          <w:p w14:paraId="0F2643B2" w14:textId="77777777" w:rsidR="00554ECB" w:rsidRDefault="00000000">
            <w:r>
              <w:rPr>
                <w:b/>
              </w:rPr>
              <w:t>挑战</w:t>
            </w:r>
          </w:p>
        </w:tc>
        <w:tc>
          <w:tcPr>
            <w:tcW w:w="7671" w:type="dxa"/>
            <w:vAlign w:val="center"/>
          </w:tcPr>
          <w:p w14:paraId="49FFAD06" w14:textId="77777777" w:rsidR="00554ECB" w:rsidRDefault="00000000">
            <w:r>
              <w:rPr>
                <w:b/>
              </w:rPr>
              <w:t>内容</w:t>
            </w:r>
          </w:p>
        </w:tc>
      </w:tr>
      <w:tr w:rsidR="00554ECB" w14:paraId="447C7C04" w14:textId="77777777">
        <w:tc>
          <w:tcPr>
            <w:tcW w:w="1353" w:type="dxa"/>
            <w:vAlign w:val="center"/>
          </w:tcPr>
          <w:p w14:paraId="6A8B14E6" w14:textId="77777777" w:rsidR="00554ECB" w:rsidRDefault="00000000">
            <w:r>
              <w:rPr>
                <w:rFonts w:ascii="Segoe UI Emoji" w:eastAsia="Segoe UI Emoji" w:hAnsi="Segoe UI Emoji" w:cs="Segoe UI Emoji"/>
              </w:rPr>
              <w:t>🌟</w:t>
            </w:r>
            <w:r>
              <w:t xml:space="preserve"> </w:t>
            </w:r>
            <w:r>
              <w:t>多流水线对比</w:t>
            </w:r>
          </w:p>
        </w:tc>
        <w:tc>
          <w:tcPr>
            <w:tcW w:w="7671" w:type="dxa"/>
            <w:vAlign w:val="center"/>
          </w:tcPr>
          <w:p w14:paraId="74ADA414" w14:textId="77777777" w:rsidR="00554ECB" w:rsidRDefault="00000000">
            <w:r>
              <w:t>在同一个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GridSearchCV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/>
                <w:color w:val="D73A49"/>
              </w:rPr>
              <w:t>RandomizedSearchCV</w:t>
            </w:r>
            <w:proofErr w:type="spellEnd"/>
            <w:r>
              <w:t xml:space="preserve"> </w:t>
            </w:r>
            <w:r>
              <w:t>中比较不同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ColumnTransformer</w:t>
            </w:r>
            <w:proofErr w:type="spellEnd"/>
            <w:r>
              <w:t xml:space="preserve"> </w:t>
            </w:r>
            <w:r>
              <w:t>配置（如不同填补策略、是否加新特征、是否缩放），用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scoring</w:t>
            </w:r>
            <w:r>
              <w:t xml:space="preserve"> </w:t>
            </w:r>
            <w:r>
              <w:t>客观选型</w:t>
            </w:r>
          </w:p>
        </w:tc>
      </w:tr>
      <w:tr w:rsidR="00554ECB" w14:paraId="7FF8A168" w14:textId="77777777">
        <w:tc>
          <w:tcPr>
            <w:tcW w:w="1353" w:type="dxa"/>
            <w:vAlign w:val="center"/>
          </w:tcPr>
          <w:p w14:paraId="76AE7CE4" w14:textId="77777777" w:rsidR="00554ECB" w:rsidRDefault="00000000">
            <w:r>
              <w:rPr>
                <w:rFonts w:ascii="Segoe UI Emoji" w:eastAsia="Segoe UI Emoji" w:hAnsi="Segoe UI Emoji" w:cs="Segoe UI Emoji"/>
              </w:rPr>
              <w:t>🌟</w:t>
            </w:r>
            <w:r>
              <w:t xml:space="preserve"> </w:t>
            </w:r>
            <w:r>
              <w:t>模型融合</w:t>
            </w:r>
          </w:p>
        </w:tc>
        <w:tc>
          <w:tcPr>
            <w:tcW w:w="7671" w:type="dxa"/>
            <w:vAlign w:val="center"/>
          </w:tcPr>
          <w:p w14:paraId="1EFA360F" w14:textId="77777777" w:rsidR="00554ECB" w:rsidRDefault="00000000">
            <w:r>
              <w:t>尝试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VotingRegressor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StackingRegressor</w:t>
            </w:r>
            <w:proofErr w:type="spellEnd"/>
            <w:r>
              <w:t xml:space="preserve"> </w:t>
            </w:r>
            <w:r>
              <w:t>集成多个</w:t>
            </w:r>
            <w:r>
              <w:rPr>
                <w:b/>
              </w:rPr>
              <w:t>流水线</w:t>
            </w:r>
            <w:r>
              <w:t>（注意堆叠时基</w:t>
            </w:r>
            <w:proofErr w:type="gramStart"/>
            <w:r>
              <w:t>学习器</w:t>
            </w:r>
            <w:proofErr w:type="gramEnd"/>
            <w:r>
              <w:t>本身也要是流水线）</w:t>
            </w:r>
          </w:p>
        </w:tc>
      </w:tr>
      <w:tr w:rsidR="00554ECB" w14:paraId="6C32E494" w14:textId="77777777">
        <w:tc>
          <w:tcPr>
            <w:tcW w:w="1353" w:type="dxa"/>
            <w:vAlign w:val="center"/>
          </w:tcPr>
          <w:p w14:paraId="00550952" w14:textId="77777777" w:rsidR="00554ECB" w:rsidRDefault="00000000">
            <w:r>
              <w:rPr>
                <w:rFonts w:ascii="Segoe UI Emoji" w:eastAsia="Segoe UI Emoji" w:hAnsi="Segoe UI Emoji" w:cs="Segoe UI Emoji"/>
              </w:rPr>
              <w:t>🌟</w:t>
            </w:r>
            <w:r>
              <w:t xml:space="preserve"> </w:t>
            </w:r>
            <w:r>
              <w:t>可解释性</w:t>
            </w:r>
          </w:p>
        </w:tc>
        <w:tc>
          <w:tcPr>
            <w:tcW w:w="7671" w:type="dxa"/>
            <w:vAlign w:val="center"/>
          </w:tcPr>
          <w:p w14:paraId="5953500D" w14:textId="77777777" w:rsidR="00554ECB" w:rsidRDefault="00000000">
            <w:r>
              <w:t>用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PermutationImportance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SHAP</w:t>
            </w:r>
            <w:r>
              <w:t xml:space="preserve"> </w:t>
            </w:r>
            <w:r>
              <w:t>给出特征重要性排序并解读（</w:t>
            </w:r>
            <w:r>
              <w:t xml:space="preserve">SHAP </w:t>
            </w:r>
            <w:r>
              <w:t>对</w:t>
            </w:r>
            <w:r>
              <w:t xml:space="preserve"> Pipeline </w:t>
            </w:r>
            <w:r>
              <w:t>需用</w:t>
            </w:r>
            <w:r>
              <w:t xml:space="preserve"> </w:t>
            </w:r>
            <w:r>
              <w:rPr>
                <w:rFonts w:ascii="Consolas"/>
                <w:color w:val="D73A49"/>
              </w:rPr>
              <w:t>predict</w:t>
            </w:r>
            <w:r>
              <w:t xml:space="preserve"> </w:t>
            </w:r>
            <w:r>
              <w:t>包装）</w:t>
            </w:r>
          </w:p>
        </w:tc>
      </w:tr>
      <w:tr w:rsidR="00554ECB" w14:paraId="4FE3DB10" w14:textId="77777777">
        <w:tc>
          <w:tcPr>
            <w:tcW w:w="1353" w:type="dxa"/>
            <w:vAlign w:val="center"/>
          </w:tcPr>
          <w:p w14:paraId="7777F288" w14:textId="77777777" w:rsidR="00554ECB" w:rsidRDefault="00000000">
            <w:r>
              <w:rPr>
                <w:rFonts w:ascii="Segoe UI Emoji" w:eastAsia="Segoe UI Emoji" w:hAnsi="Segoe UI Emoji" w:cs="Segoe UI Emoji"/>
              </w:rPr>
              <w:t>🌟</w:t>
            </w:r>
            <w:r>
              <w:t xml:space="preserve"> </w:t>
            </w:r>
            <w:r>
              <w:t>贝叶斯优化</w:t>
            </w:r>
          </w:p>
        </w:tc>
        <w:tc>
          <w:tcPr>
            <w:tcW w:w="7671" w:type="dxa"/>
            <w:vAlign w:val="center"/>
          </w:tcPr>
          <w:p w14:paraId="4FA0337B" w14:textId="77777777" w:rsidR="00554ECB" w:rsidRDefault="00000000">
            <w:r>
              <w:t>用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Optuna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OptunaSearchCV</w:t>
            </w:r>
            <w:proofErr w:type="spellEnd"/>
            <w:r>
              <w:t xml:space="preserve"> </w:t>
            </w:r>
            <w:r>
              <w:t>对流水线参数调优，对比与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GridSearchCV</w:t>
            </w:r>
            <w:proofErr w:type="spellEnd"/>
            <w:r>
              <w:t xml:space="preserve"> </w:t>
            </w:r>
            <w:r>
              <w:t>的效率差异</w:t>
            </w:r>
          </w:p>
        </w:tc>
      </w:tr>
      <w:tr w:rsidR="00554ECB" w14:paraId="2F1B3885" w14:textId="77777777">
        <w:tc>
          <w:tcPr>
            <w:tcW w:w="1353" w:type="dxa"/>
            <w:vAlign w:val="center"/>
          </w:tcPr>
          <w:p w14:paraId="7357C56F" w14:textId="77777777" w:rsidR="00554ECB" w:rsidRDefault="00000000">
            <w:r>
              <w:rPr>
                <w:rFonts w:ascii="Segoe UI Emoji" w:eastAsia="Segoe UI Emoji" w:hAnsi="Segoe UI Emoji" w:cs="Segoe UI Emoji"/>
              </w:rPr>
              <w:t>🌟</w:t>
            </w:r>
            <w:r>
              <w:t xml:space="preserve"> </w:t>
            </w:r>
            <w:r>
              <w:t>对数变换</w:t>
            </w:r>
          </w:p>
        </w:tc>
        <w:tc>
          <w:tcPr>
            <w:tcW w:w="7671" w:type="dxa"/>
            <w:vAlign w:val="center"/>
          </w:tcPr>
          <w:p w14:paraId="093E1E40" w14:textId="77777777" w:rsidR="00554ECB" w:rsidRDefault="00000000">
            <w:r>
              <w:t>在流水线里加入</w:t>
            </w:r>
            <w:r>
              <w:t xml:space="preserve"> </w:t>
            </w:r>
            <w:proofErr w:type="spellStart"/>
            <w:r>
              <w:rPr>
                <w:rFonts w:ascii="Consolas"/>
                <w:color w:val="D73A49"/>
              </w:rPr>
              <w:t>FunctionTransformer</w:t>
            </w:r>
            <w:proofErr w:type="spellEnd"/>
            <w:r>
              <w:rPr>
                <w:rFonts w:ascii="Consolas"/>
                <w:color w:val="D73A49"/>
              </w:rPr>
              <w:t>(np.log1p)</w:t>
            </w:r>
            <w:r>
              <w:t xml:space="preserve"> </w:t>
            </w:r>
            <w:r>
              <w:t>对目标做变换，比较</w:t>
            </w:r>
            <w:r>
              <w:t xml:space="preserve"> RMSE </w:t>
            </w:r>
            <w:r>
              <w:t>是否下降（右</w:t>
            </w:r>
            <w:proofErr w:type="gramStart"/>
            <w:r>
              <w:t>偏目标</w:t>
            </w:r>
            <w:proofErr w:type="gramEnd"/>
            <w:r>
              <w:t>常用技巧）</w:t>
            </w:r>
          </w:p>
        </w:tc>
      </w:tr>
    </w:tbl>
    <w:p w14:paraId="425413CB" w14:textId="77777777" w:rsidR="00554ECB" w:rsidRDefault="00000000">
      <w:pPr>
        <w:spacing w:before="240"/>
      </w:pPr>
      <w:r>
        <w:t xml:space="preserve"> </w:t>
      </w:r>
    </w:p>
    <w:p w14:paraId="2E88258B" w14:textId="77777777" w:rsidR="00554ECB" w:rsidRDefault="00554ECB">
      <w:pPr>
        <w:pBdr>
          <w:bottom w:val="single" w:sz="6" w:space="1" w:color="auto"/>
        </w:pBdr>
      </w:pPr>
    </w:p>
    <w:p w14:paraId="38151452" w14:textId="77777777" w:rsidR="00554ECB" w:rsidRDefault="00000000">
      <w:pPr>
        <w:spacing w:after="200"/>
      </w:pPr>
      <w:r>
        <w:t xml:space="preserve"> </w:t>
      </w:r>
    </w:p>
    <w:p w14:paraId="1BB96AED" w14:textId="77777777" w:rsidR="00554ECB" w:rsidRDefault="00000000">
      <w:pPr>
        <w:pStyle w:val="2"/>
      </w:pPr>
      <w:r>
        <w:t>七、常见问题提示</w:t>
      </w:r>
    </w:p>
    <w:p w14:paraId="3347D779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单位注意</w:t>
      </w:r>
      <w:r>
        <w:t>：面积单位是</w:t>
      </w:r>
      <w:r>
        <w:rPr>
          <w:b/>
        </w:rPr>
        <w:t>平方英尺</w:t>
      </w:r>
      <w:r>
        <w:t>，价格是</w:t>
      </w:r>
      <w:r>
        <w:rPr>
          <w:b/>
        </w:rPr>
        <w:t>美元</w:t>
      </w:r>
      <w:r>
        <w:t>，画图时记得标注</w:t>
      </w:r>
    </w:p>
    <w:p w14:paraId="6621FA79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日期缺失</w:t>
      </w:r>
      <w:r>
        <w:t>：数据集里若带</w:t>
      </w:r>
      <w:r>
        <w:t xml:space="preserve"> </w:t>
      </w:r>
      <w:r>
        <w:rPr>
          <w:rFonts w:ascii="Consolas"/>
          <w:color w:val="D73A49"/>
        </w:rPr>
        <w:t>date</w:t>
      </w:r>
      <w:r>
        <w:t xml:space="preserve"> </w:t>
      </w:r>
      <w:r>
        <w:t>字段，可拆出月份</w:t>
      </w:r>
      <w:r>
        <w:t>/</w:t>
      </w:r>
      <w:r>
        <w:t>年份做周期性特征</w:t>
      </w:r>
    </w:p>
    <w:p w14:paraId="4092D2AB" w14:textId="77777777" w:rsidR="00554ECB" w:rsidRDefault="00000000">
      <w:pPr>
        <w:pStyle w:val="a7"/>
        <w:ind w:left="240"/>
      </w:pPr>
      <w:r>
        <w:t xml:space="preserve">● </w:t>
      </w:r>
      <w:proofErr w:type="spellStart"/>
      <w:r>
        <w:rPr>
          <w:b/>
        </w:rPr>
        <w:t>zipcode</w:t>
      </w:r>
      <w:proofErr w:type="spellEnd"/>
      <w:r>
        <w:rPr>
          <w:b/>
        </w:rPr>
        <w:t xml:space="preserve"> </w:t>
      </w:r>
      <w:r>
        <w:rPr>
          <w:b/>
        </w:rPr>
        <w:t>太多</w:t>
      </w:r>
      <w:r>
        <w:t>：</w:t>
      </w:r>
      <w:r>
        <w:t xml:space="preserve">75+ </w:t>
      </w:r>
      <w:proofErr w:type="gramStart"/>
      <w:r>
        <w:t>个</w:t>
      </w:r>
      <w:proofErr w:type="gramEnd"/>
      <w:r>
        <w:t>邮编直接</w:t>
      </w:r>
      <w:r>
        <w:t xml:space="preserve"> One-Hot </w:t>
      </w:r>
      <w:r>
        <w:t>会爆炸，可考虑按均价分箱或仅保留</w:t>
      </w:r>
      <w:r>
        <w:t xml:space="preserve"> Top-N</w:t>
      </w:r>
    </w:p>
    <w:p w14:paraId="5BA8B460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目标变量右偏</w:t>
      </w:r>
      <w:r>
        <w:t>：</w:t>
      </w:r>
      <w:r>
        <w:rPr>
          <w:rFonts w:ascii="Consolas"/>
          <w:color w:val="D73A49"/>
        </w:rPr>
        <w:t>price</w:t>
      </w:r>
      <w:r>
        <w:t xml:space="preserve"> </w:t>
      </w:r>
      <w:r>
        <w:t>分布明显右偏，对数变换常能提升线性模型表现</w:t>
      </w:r>
    </w:p>
    <w:p w14:paraId="721CA0F0" w14:textId="77777777" w:rsidR="00554ECB" w:rsidRDefault="00000000">
      <w:pPr>
        <w:pStyle w:val="a7"/>
        <w:ind w:left="240"/>
      </w:pPr>
      <w:r>
        <w:t xml:space="preserve">● </w:t>
      </w:r>
      <w:r>
        <w:rPr>
          <w:b/>
        </w:rPr>
        <w:t>随机种子</w:t>
      </w:r>
      <w:r>
        <w:t>：统一用</w:t>
      </w:r>
      <w:r>
        <w:t xml:space="preserve"> </w:t>
      </w:r>
      <w:proofErr w:type="spellStart"/>
      <w:r>
        <w:rPr>
          <w:rFonts w:ascii="Consolas"/>
          <w:color w:val="D73A49"/>
        </w:rPr>
        <w:t>random_state</w:t>
      </w:r>
      <w:proofErr w:type="spellEnd"/>
      <w:r>
        <w:rPr>
          <w:rFonts w:ascii="Consolas"/>
          <w:color w:val="D73A49"/>
        </w:rPr>
        <w:t>=42</w:t>
      </w:r>
      <w:r>
        <w:t>，方便对比</w:t>
      </w:r>
    </w:p>
    <w:p w14:paraId="4F56FDC4" w14:textId="77777777" w:rsidR="00554ECB" w:rsidRDefault="00000000">
      <w:pPr>
        <w:spacing w:after="200"/>
      </w:pPr>
      <w:r>
        <w:t xml:space="preserve"> </w:t>
      </w:r>
    </w:p>
    <w:p w14:paraId="5752154E" w14:textId="77777777" w:rsidR="00554ECB" w:rsidRDefault="00554ECB">
      <w:pPr>
        <w:pBdr>
          <w:bottom w:val="single" w:sz="6" w:space="1" w:color="auto"/>
        </w:pBdr>
      </w:pPr>
    </w:p>
    <w:p w14:paraId="030827A8" w14:textId="77777777" w:rsidR="00554ECB" w:rsidRDefault="00000000">
      <w:pPr>
        <w:spacing w:after="200"/>
      </w:pPr>
      <w:r>
        <w:t xml:space="preserve"> </w:t>
      </w:r>
    </w:p>
    <w:p w14:paraId="6AE61518" w14:textId="77777777" w:rsidR="00554ECB" w:rsidRDefault="00000000">
      <w:pPr>
        <w:pStyle w:val="2"/>
      </w:pPr>
      <w:r>
        <w:t>八、参考资料</w:t>
      </w:r>
    </w:p>
    <w:p w14:paraId="17C43B5A" w14:textId="77777777" w:rsidR="00554ECB" w:rsidRDefault="00000000">
      <w:pPr>
        <w:pStyle w:val="a7"/>
        <w:ind w:left="240"/>
      </w:pPr>
      <w:r>
        <w:t xml:space="preserve">1. </w:t>
      </w:r>
      <w:r>
        <w:t>《</w:t>
      </w:r>
      <w:r>
        <w:t xml:space="preserve">Hands-On Machine Learning with Scikit-Learn, </w:t>
      </w:r>
      <w:proofErr w:type="spellStart"/>
      <w:r>
        <w:t>Keras</w:t>
      </w:r>
      <w:proofErr w:type="spellEnd"/>
      <w:r>
        <w:t xml:space="preserve"> &amp; TensorFlow</w:t>
      </w:r>
      <w:r>
        <w:t>》第</w:t>
      </w:r>
      <w:r>
        <w:t xml:space="preserve"> 2 </w:t>
      </w:r>
      <w:r>
        <w:t>章</w:t>
      </w:r>
    </w:p>
    <w:p w14:paraId="5E259907" w14:textId="77777777" w:rsidR="00554ECB" w:rsidRDefault="00000000">
      <w:pPr>
        <w:pStyle w:val="a7"/>
        <w:ind w:left="240"/>
      </w:pPr>
      <w:r>
        <w:t xml:space="preserve">2. King County </w:t>
      </w:r>
      <w:r>
        <w:t>房屋等级说明：</w:t>
      </w:r>
      <w:r>
        <w:rPr>
          <w:color w:val="0563C1"/>
        </w:rPr>
        <w:t>https://www.kingcounty.gov/depts/assessor/property-values/valuation-process.aspx</w:t>
      </w:r>
    </w:p>
    <w:p w14:paraId="636C7742" w14:textId="77777777" w:rsidR="00554ECB" w:rsidRDefault="00000000">
      <w:pPr>
        <w:pStyle w:val="a7"/>
        <w:ind w:left="240"/>
      </w:pPr>
      <w:r>
        <w:t xml:space="preserve">3. </w:t>
      </w:r>
      <w:r>
        <w:t>数据集原始页面：</w:t>
      </w:r>
      <w:r>
        <w:rPr>
          <w:color w:val="0563C1"/>
        </w:rPr>
        <w:t>https://www.kaggle.com/datasets/harlfoxem/housesalesprediction</w:t>
      </w:r>
    </w:p>
    <w:p w14:paraId="53281763" w14:textId="77777777" w:rsidR="00554ECB" w:rsidRDefault="00000000">
      <w:pPr>
        <w:pStyle w:val="a7"/>
        <w:ind w:left="240"/>
      </w:pPr>
      <w:r>
        <w:t xml:space="preserve">4. Scikit-Learn </w:t>
      </w:r>
      <w:r>
        <w:t>官方文档：</w:t>
      </w:r>
      <w:r>
        <w:rPr>
          <w:color w:val="0563C1"/>
        </w:rPr>
        <w:t>https://scikit-learn.org/stable/</w:t>
      </w:r>
    </w:p>
    <w:p w14:paraId="441606D5" w14:textId="77777777" w:rsidR="00554ECB" w:rsidRDefault="00000000">
      <w:pPr>
        <w:spacing w:after="200"/>
      </w:pPr>
      <w:r>
        <w:t xml:space="preserve"> </w:t>
      </w:r>
    </w:p>
    <w:p w14:paraId="1C10F95D" w14:textId="77777777" w:rsidR="00554ECB" w:rsidRDefault="00554ECB">
      <w:pPr>
        <w:pBdr>
          <w:bottom w:val="single" w:sz="6" w:space="1" w:color="auto"/>
        </w:pBdr>
      </w:pPr>
    </w:p>
    <w:p w14:paraId="523B3269" w14:textId="77777777" w:rsidR="00554ECB" w:rsidRDefault="00000000">
      <w:pPr>
        <w:spacing w:after="200"/>
      </w:pPr>
      <w:r>
        <w:t xml:space="preserve"> </w:t>
      </w:r>
    </w:p>
    <w:p w14:paraId="4409C6E1" w14:textId="77777777" w:rsidR="00554ECB" w:rsidRDefault="00000000">
      <w:pPr>
        <w:pStyle w:val="a6"/>
        <w:pBdr>
          <w:left w:val="single" w:sz="12" w:space="8" w:color="BFBFBF"/>
        </w:pBdr>
      </w:pP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rPr>
          <w:b/>
        </w:rPr>
        <w:t>一句话总结本次作业</w:t>
      </w:r>
      <w:r>
        <w:t>：把课堂上的</w:t>
      </w:r>
      <w:r>
        <w:t xml:space="preserve"> 12 </w:t>
      </w:r>
      <w:r>
        <w:t>步流程，用</w:t>
      </w:r>
      <w:r>
        <w:t xml:space="preserve"> King County </w:t>
      </w:r>
      <w:r>
        <w:t>的数据</w:t>
      </w:r>
      <w:r>
        <w:rPr>
          <w:b/>
        </w:rPr>
        <w:t>独立</w:t>
      </w:r>
      <w:r>
        <w:t>走一遍</w:t>
      </w:r>
      <w:r>
        <w:t>——</w:t>
      </w:r>
      <w:r>
        <w:t>遇到坑自己排查，做出判断自己解释，最终把</w:t>
      </w:r>
      <w:r>
        <w:t>"</w:t>
      </w:r>
      <w:r>
        <w:t>看懂</w:t>
      </w:r>
      <w:r>
        <w:t>"</w:t>
      </w:r>
      <w:r>
        <w:t>变成</w:t>
      </w:r>
      <w:r>
        <w:t>"</w:t>
      </w:r>
      <w:r>
        <w:t>会做</w:t>
      </w:r>
      <w:r>
        <w:t>"</w:t>
      </w:r>
      <w:r>
        <w:t>。</w:t>
      </w:r>
    </w:p>
    <w:sectPr w:rsidR="00554EC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23260" w14:textId="77777777" w:rsidR="00907A8F" w:rsidRDefault="00907A8F" w:rsidP="007F384B">
      <w:pPr>
        <w:spacing w:after="0" w:line="240" w:lineRule="auto"/>
      </w:pPr>
      <w:r>
        <w:separator/>
      </w:r>
    </w:p>
  </w:endnote>
  <w:endnote w:type="continuationSeparator" w:id="0">
    <w:p w14:paraId="509D06E8" w14:textId="77777777" w:rsidR="00907A8F" w:rsidRDefault="00907A8F" w:rsidP="007F3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思源黑体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E5EB5" w14:textId="77777777" w:rsidR="00907A8F" w:rsidRDefault="00907A8F" w:rsidP="007F384B">
      <w:pPr>
        <w:spacing w:after="0" w:line="240" w:lineRule="auto"/>
      </w:pPr>
      <w:r>
        <w:separator/>
      </w:r>
    </w:p>
  </w:footnote>
  <w:footnote w:type="continuationSeparator" w:id="0">
    <w:p w14:paraId="4414F4B9" w14:textId="77777777" w:rsidR="00907A8F" w:rsidRDefault="00907A8F" w:rsidP="007F38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ECB"/>
    <w:rsid w:val="00554ECB"/>
    <w:rsid w:val="007F384B"/>
    <w:rsid w:val="00906D3B"/>
    <w:rsid w:val="0090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1EBD1"/>
  <w15:docId w15:val="{0F6F78DF-8AEA-4373-8A77-205159EC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Source Han Sans SC" w:eastAsia="思源黑体" w:hAnsi="Source Han Sans SC" w:cs="Source Han Sans SC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outlineLvl w:val="0"/>
    </w:pPr>
    <w:rPr>
      <w:b/>
      <w:color w:val="000000"/>
      <w:sz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outlineLvl w:val="1"/>
    </w:pPr>
    <w:rPr>
      <w:b/>
      <w:color w:val="000000"/>
      <w:sz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after="200"/>
      <w:outlineLvl w:val="2"/>
    </w:pPr>
    <w:rPr>
      <w:b/>
      <w:color w:val="000000"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after="200"/>
      <w:outlineLvl w:val="3"/>
    </w:pPr>
    <w:rPr>
      <w:b/>
      <w:color w:val="000000"/>
      <w:sz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200"/>
      <w:outlineLvl w:val="4"/>
    </w:pPr>
    <w:rPr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200"/>
      <w:outlineLvl w:val="5"/>
    </w:pPr>
    <w:rPr>
      <w:b/>
      <w:color w:val="000000"/>
      <w:sz w:val="20"/>
    </w:rPr>
  </w:style>
  <w:style w:type="paragraph" w:styleId="7">
    <w:name w:val="heading 7"/>
    <w:basedOn w:val="a"/>
    <w:next w:val="a"/>
    <w:pPr>
      <w:keepNext/>
      <w:keepLines/>
      <w:spacing w:before="120" w:after="0"/>
      <w:outlineLvl w:val="6"/>
    </w:pPr>
    <w:rPr>
      <w:color w:val="1F3763"/>
      <w:sz w:val="20"/>
    </w:rPr>
  </w:style>
  <w:style w:type="paragraph" w:styleId="8">
    <w:name w:val="heading 8"/>
    <w:basedOn w:val="a"/>
    <w:next w:val="a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9">
    <w:name w:val="heading 9"/>
    <w:basedOn w:val="a"/>
    <w:next w:val="a"/>
    <w:pPr>
      <w:keepNext/>
      <w:keepLines/>
      <w:spacing w:before="120" w:after="0"/>
      <w:outlineLvl w:val="8"/>
    </w:pPr>
    <w:rPr>
      <w:color w:val="272727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pPr>
      <w:spacing w:after="100"/>
      <w:ind w:left="1680"/>
    </w:pPr>
    <w:rPr>
      <w:rFonts w:ascii="Calibri" w:hAnsi="Calibri" w:cs="Times New Roman"/>
      <w:sz w:val="22"/>
    </w:rPr>
  </w:style>
  <w:style w:type="paragraph" w:customStyle="1" w:styleId="CodeBlock">
    <w:name w:val="CodeBlock"/>
    <w:basedOn w:val="a"/>
    <w:next w:val="a"/>
    <w:pPr>
      <w:spacing w:after="0"/>
      <w:ind w:left="360"/>
    </w:pPr>
    <w:rPr>
      <w:rFonts w:ascii="Consolas" w:eastAsia="Consolas" w:hAnsi="Consolas" w:cs="Consolas"/>
      <w:sz w:val="18"/>
    </w:r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Calibri Light" w:hAnsi="Calibri Light" w:cs="Calibri Light"/>
      <w:b/>
      <w:color w:val="2F5496"/>
      <w:sz w:val="56"/>
    </w:rPr>
  </w:style>
  <w:style w:type="paragraph" w:styleId="TOC1">
    <w:name w:val="toc 1"/>
    <w:basedOn w:val="a"/>
    <w:next w:val="a"/>
    <w:pPr>
      <w:spacing w:after="100"/>
    </w:pPr>
    <w:rPr>
      <w:rFonts w:ascii="Calibri" w:hAnsi="Calibri" w:cs="Times New Roman"/>
      <w:sz w:val="22"/>
    </w:rPr>
  </w:style>
  <w:style w:type="paragraph" w:customStyle="1" w:styleId="FigureCaption">
    <w:name w:val="Figure Caption"/>
    <w:basedOn w:val="a"/>
    <w:next w:val="a"/>
    <w:pPr>
      <w:keepLines/>
    </w:pPr>
    <w:rPr>
      <w:i/>
    </w:rPr>
  </w:style>
  <w:style w:type="paragraph" w:styleId="TOC3">
    <w:name w:val="toc 3"/>
    <w:basedOn w:val="a"/>
    <w:next w:val="a"/>
    <w:pPr>
      <w:spacing w:after="100"/>
      <w:ind w:left="480"/>
    </w:pPr>
    <w:rPr>
      <w:rFonts w:ascii="Calibri" w:hAnsi="Calibri" w:cs="Times New Roman"/>
      <w:sz w:val="22"/>
    </w:rPr>
  </w:style>
  <w:style w:type="paragraph" w:styleId="TOC6">
    <w:name w:val="toc 6"/>
    <w:basedOn w:val="a"/>
    <w:next w:val="a"/>
    <w:pPr>
      <w:spacing w:after="100"/>
      <w:ind w:left="1440"/>
    </w:pPr>
    <w:rPr>
      <w:rFonts w:ascii="Calibri" w:hAnsi="Calibri" w:cs="Times New Roman"/>
      <w:sz w:val="22"/>
    </w:rPr>
  </w:style>
  <w:style w:type="character" w:styleId="a4">
    <w:name w:val="Emphasis"/>
    <w:rPr>
      <w:i/>
    </w:rPr>
  </w:style>
  <w:style w:type="paragraph" w:styleId="TOC5">
    <w:name w:val="toc 5"/>
    <w:basedOn w:val="a"/>
    <w:next w:val="a"/>
    <w:pPr>
      <w:spacing w:after="100"/>
      <w:ind w:left="1200"/>
    </w:pPr>
    <w:rPr>
      <w:rFonts w:ascii="Calibri" w:hAnsi="Calibri" w:cs="Times New Roman"/>
      <w:sz w:val="22"/>
    </w:rPr>
  </w:style>
  <w:style w:type="paragraph" w:customStyle="1" w:styleId="TOCHeading">
    <w:name w:val="TOCHeading"/>
    <w:basedOn w:val="a"/>
    <w:next w:val="a"/>
    <w:pPr>
      <w:spacing w:before="240"/>
      <w:jc w:val="center"/>
    </w:pPr>
    <w:rPr>
      <w:rFonts w:ascii="Calibri" w:hAnsi="Calibri" w:cs="Times New Roman"/>
      <w:b/>
      <w:sz w:val="26"/>
    </w:rPr>
  </w:style>
  <w:style w:type="paragraph" w:styleId="TOC4">
    <w:name w:val="toc 4"/>
    <w:basedOn w:val="a"/>
    <w:next w:val="a"/>
    <w:pPr>
      <w:spacing w:after="100"/>
      <w:ind w:left="960"/>
    </w:pPr>
    <w:rPr>
      <w:rFonts w:ascii="Calibri" w:hAnsi="Calibri" w:cs="Times New Roman"/>
      <w:sz w:val="22"/>
    </w:rPr>
  </w:style>
  <w:style w:type="paragraph" w:styleId="TOC8">
    <w:name w:val="toc 8"/>
    <w:basedOn w:val="a"/>
    <w:next w:val="a"/>
    <w:pPr>
      <w:spacing w:after="100"/>
      <w:ind w:left="1920"/>
    </w:pPr>
    <w:rPr>
      <w:rFonts w:ascii="Calibri" w:hAnsi="Calibri" w:cs="Times New Roman"/>
      <w:sz w:val="22"/>
    </w:rPr>
  </w:style>
  <w:style w:type="paragraph" w:styleId="TOC2">
    <w:name w:val="toc 2"/>
    <w:basedOn w:val="a"/>
    <w:next w:val="a"/>
    <w:pPr>
      <w:spacing w:after="100"/>
      <w:ind w:left="240"/>
    </w:pPr>
    <w:rPr>
      <w:rFonts w:ascii="Calibri" w:hAnsi="Calibri" w:cs="Times New Roman"/>
      <w:sz w:val="22"/>
    </w:rPr>
  </w:style>
  <w:style w:type="character" w:customStyle="1" w:styleId="a5">
    <w:name w:val="加粗"/>
    <w:rPr>
      <w:b/>
    </w:rPr>
  </w:style>
  <w:style w:type="paragraph" w:styleId="TOC9">
    <w:name w:val="toc 9"/>
    <w:basedOn w:val="a"/>
    <w:next w:val="a"/>
    <w:pPr>
      <w:spacing w:after="100"/>
      <w:ind w:left="2160"/>
    </w:pPr>
    <w:rPr>
      <w:rFonts w:ascii="Calibri" w:hAnsi="Calibri" w:cs="Times New Roman"/>
      <w:sz w:val="22"/>
    </w:rPr>
  </w:style>
  <w:style w:type="paragraph" w:styleId="a6">
    <w:name w:val="Quote"/>
    <w:basedOn w:val="a"/>
    <w:next w:val="a"/>
    <w:pPr>
      <w:ind w:left="300"/>
    </w:pPr>
  </w:style>
  <w:style w:type="paragraph" w:customStyle="1" w:styleId="Figure">
    <w:name w:val="Figure"/>
    <w:basedOn w:val="a"/>
    <w:next w:val="FigureCaption"/>
    <w:pPr>
      <w:keepNext/>
      <w:keepLines/>
      <w:spacing w:before="240" w:after="0"/>
    </w:pPr>
  </w:style>
  <w:style w:type="paragraph" w:styleId="a7">
    <w:name w:val="List Paragraph"/>
    <w:basedOn w:val="a"/>
    <w:next w:val="a"/>
    <w:pPr>
      <w:spacing w:after="100"/>
    </w:pPr>
  </w:style>
  <w:style w:type="character" w:customStyle="1" w:styleId="a8">
    <w:name w:val="代码字符"/>
    <w:rPr>
      <w:rFonts w:ascii="Consolas" w:eastAsia="Consolas" w:hAnsi="Consolas" w:cs="Consolas"/>
      <w:sz w:val="18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pPr>
      <w:spacing w:after="160"/>
      <w:jc w:val="center"/>
    </w:pPr>
    <w:rPr>
      <w:rFonts w:ascii="Calibri" w:hAnsi="Calibri" w:cs="Calibri"/>
      <w:i/>
      <w:color w:val="7030A0"/>
      <w:sz w:val="30"/>
    </w:rPr>
  </w:style>
  <w:style w:type="paragraph" w:styleId="ab">
    <w:name w:val="header"/>
    <w:basedOn w:val="a"/>
    <w:link w:val="ac"/>
    <w:uiPriority w:val="99"/>
    <w:unhideWhenUsed/>
    <w:rsid w:val="007F38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7F384B"/>
    <w:rPr>
      <w:rFonts w:ascii="Source Han Sans SC" w:eastAsia="思源黑体" w:hAnsi="Source Han Sans SC" w:cs="Source Han Sans SC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7F38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7F384B"/>
    <w:rPr>
      <w:rFonts w:ascii="Source Han Sans SC" w:eastAsia="思源黑体" w:hAnsi="Source Han Sans SC" w:cs="Source Han Sans S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yongxiang zhao</cp:lastModifiedBy>
  <cp:revision>2</cp:revision>
  <dcterms:created xsi:type="dcterms:W3CDTF">2026-09-30T02:57:00Z</dcterms:created>
  <dcterms:modified xsi:type="dcterms:W3CDTF">2026-09-30T07:12:00Z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{"Label":"1","ContentProducer":"001191440300708461136T1WFUO","ProduceID":"670f9b2063f7de3ef185ba742f1faec1-iYKb_King_County_House_Prices_作业.docx","ReservedCode1":"{\"Type\":\" TC260PG\",\"Version\":1,\"Bindings\":[{\"Type\":\"soft\",\"AlgID\":\"sm3\",\"Value\":\"56ed32aea207e5f01a9239f9bbe6547d0ccda8f8d77351f548b890774c2a3a50\"},{\"Type\":\"hash\",\"AlgID\":\"sm3\",\"Value\":\"ec0e4ee5b26c6c61e39c1e98366080e0b264fc7ac3b05e7723a3bd40a7314e52\"}],\"PubSD\":[{\"Type\":\"DS\",\"AlgID\":\"sm2\",\"TBSData\":{\"Type\":\"Binding\",\"BType\":\"hash\"},\"Signature\":\"3046022100ec082436869a681a8f14058a473dcda34200f48645a62948176fd4e772e28149022100b4a8c0530e63675b148cf9bf522dfdd4e297c3d665af8f7f104fab846a01f377\"},{\"Type\":\"PubKey\",\"AlgID\":\"sm2\",\"KeyValue\":\"0407f79b28a17a752b3aae4305c98b48978213832729a2571850b1310b2bc9fe8fee039ccf25ebfeac27502414d9fcef792d777183c98893d226171c2f7a3289a2\"}],\"Extension\":{\"Timestamp\":1790736958,\"KeyVersion\":\"v1-TxLeOmf7bqU223\"}}","ContentPropagator":"001191440300708461136T1WFUO","PropagateID":"King_County_House_Prices_作业.docx","ReservedCode2":"{\"Type\":\" TC260PG\",\"Version\":1,\"Bindings\":[{\"Type\":\"soft\",\"AlgID\":\"sm3\",\"Value\":\"56ed32aea207e5f01a9239f9bbe6547d0ccda8f8d77351f548b890774c2a3a50\"},{\"Type\":\"hash\",\"AlgID\":\"sm3\",\"Value\":\"c541fddf04b8592c0ae2cd74f25c2c53b60476a71d1034d9d92066c658855b76\"}],\"PubSD\":[{\"Type\":\"DS\",\"AlgID\":\"sm2\",\"TBSData\":{\"Type\":\"Binding\",\"BType\":\"hash\"},\"Signature\":\"3045022076c2fb88f50c9471df4fe2b426d692f252cbcc40d9f90bd1b76f48fd00abdd1e022100b5adc1871733684c9cb809457e27cafd4656d8123d51d3633445888d9b72af6b\"},{\"Type\":\"PubKey\",\"AlgID\":\"sm2\",\"KeyValue\":\"0407f79b28a17a752b3aae4305c98b48978213832729a2571850b1310b2bc9fe8fee039ccf25ebfeac27502414d9fcef792d777183c98893d226171c2f7a3289a2\"}],\"Extension\":{\"Timestamp\":1790736958,\"KeyVersion\":\"v1-TxLeOmf7bqU223\"}}"}</vt:lpwstr>
  </property>
</Properties>
</file>