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BCFB6E">
      <w:pPr>
        <w:rPr>
          <w:rFonts w:hint="default" w:ascii="Times New Roman" w:hAnsi="Times New Roman" w:eastAsia="宋体" w:cs="Times New Roman"/>
          <w:b/>
          <w:bCs/>
          <w:sz w:val="18"/>
          <w:szCs w:val="18"/>
          <w:lang w:val="en-US" w:eastAsia="zh-CN"/>
        </w:rPr>
      </w:pPr>
      <w:bookmarkStart w:id="0" w:name="_GoBack"/>
      <w:r>
        <w:rPr>
          <w:rFonts w:hint="default" w:ascii="Times New Roman" w:hAnsi="Times New Roman" w:eastAsia="宋体" w:cs="Times New Roman"/>
          <w:b/>
          <w:bCs/>
          <w:sz w:val="18"/>
          <w:szCs w:val="18"/>
          <w:lang w:val="en-US" w:eastAsia="zh-CN"/>
        </w:rPr>
        <w:t>——</w:t>
      </w:r>
      <w:r>
        <w:rPr>
          <w:rFonts w:hint="default" w:ascii="Times New Roman" w:hAnsi="Times New Roman" w:eastAsia="宋体" w:cs="Times New Roman"/>
          <w:b/>
          <w:bCs/>
          <w:sz w:val="18"/>
          <w:szCs w:val="18"/>
          <w:lang w:val="en-US" w:eastAsia="zh-CN"/>
        </w:rPr>
        <w:t>CRAG</w:t>
      </w:r>
      <w:r>
        <w:rPr>
          <w:rFonts w:hint="default" w:ascii="Times New Roman" w:hAnsi="Times New Roman" w:eastAsia="宋体" w:cs="Times New Roman"/>
          <w:b/>
          <w:bCs/>
          <w:sz w:val="18"/>
          <w:szCs w:val="18"/>
          <w:lang w:val="en-US" w:eastAsia="zh-CN"/>
        </w:rPr>
        <w:t>-GEMINI-FAST-</w:t>
      </w:r>
      <w:r>
        <w:rPr>
          <w:rFonts w:hint="default" w:ascii="Times New Roman" w:hAnsi="Times New Roman" w:eastAsia="宋体" w:cs="Times New Roman"/>
          <w:b/>
          <w:bCs/>
          <w:sz w:val="18"/>
          <w:szCs w:val="18"/>
          <w:lang w:val="en-US" w:eastAsia="zh-CN"/>
        </w:rPr>
        <w:t>B</w:t>
      </w:r>
      <w:r>
        <w:rPr>
          <w:rFonts w:hint="default" w:ascii="Times New Roman" w:hAnsi="Times New Roman" w:eastAsia="宋体" w:cs="Times New Roman"/>
          <w:b/>
          <w:bCs/>
          <w:sz w:val="18"/>
          <w:szCs w:val="18"/>
          <w:lang w:val="en-US" w:eastAsia="zh-CN"/>
        </w:rPr>
        <w:t>1</w:t>
      </w:r>
    </w:p>
    <w:p w14:paraId="129FF7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你好！作为一名在检验科（Laboratory Medicine）工作多年的技术人员，我非常理解隐球菌 capsular antigen（CrAg）滴度预测在脑脊液（CSF）检查中的临床意义。脑脊液隐球菌抗原滴度（CSF-T）$\ge 20$ 通常提示较高的真菌负荷，对于判断病情严重程度和指导抗真菌治疗方案至关重要。结合血清隐球菌抗原（SER-T）、墨汁染色（Ink staining）以及 CSF 脑脊液常规/生化指标（CL、GLU、Protein、RBC、Color、Transparency）构建预测模型，非常符合检验医学的实际临床逻辑。</w:t>
      </w:r>
    </w:p>
    <w:p w14:paraId="20FC848E">
      <w:pPr>
        <w:rPr>
          <w:rFonts w:hint="default" w:ascii="Times New Roman" w:hAnsi="Times New Roman" w:eastAsia="宋体" w:cs="Times New Roman"/>
          <w:b w:val="0"/>
          <w:bCs w:val="0"/>
          <w:sz w:val="18"/>
          <w:szCs w:val="18"/>
          <w:lang w:val="en-US" w:eastAsia="zh-CN"/>
        </w:rPr>
      </w:pPr>
    </w:p>
    <w:p w14:paraId="13EC4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根据你的要求，我为你编写了可以直接在 **PyCharm 2025.2.3**（python 3.9+ 环境均可）中运行的完整脚本。</w:t>
      </w:r>
    </w:p>
    <w:p w14:paraId="1B5DBE9B">
      <w:pPr>
        <w:rPr>
          <w:rFonts w:hint="default" w:ascii="Times New Roman" w:hAnsi="Times New Roman" w:eastAsia="宋体" w:cs="Times New Roman"/>
          <w:b w:val="0"/>
          <w:bCs w:val="0"/>
          <w:sz w:val="18"/>
          <w:szCs w:val="18"/>
          <w:lang w:val="en-US" w:eastAsia="zh-CN"/>
        </w:rPr>
      </w:pPr>
    </w:p>
    <w:p w14:paraId="41F5B0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脚本说明与核心逻辑</w:t>
      </w:r>
    </w:p>
    <w:p w14:paraId="2C24DF13">
      <w:pPr>
        <w:rPr>
          <w:rFonts w:hint="default" w:ascii="Times New Roman" w:hAnsi="Times New Roman" w:eastAsia="宋体" w:cs="Times New Roman"/>
          <w:b w:val="0"/>
          <w:bCs w:val="0"/>
          <w:sz w:val="18"/>
          <w:szCs w:val="18"/>
          <w:lang w:val="en-US" w:eastAsia="zh-CN"/>
        </w:rPr>
      </w:pPr>
    </w:p>
    <w:p w14:paraId="2600FC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**数据准备与目标变量转换**：根据 `CSF-T &gt;= 20` 创建二分类目标 `y`（1 表示 $\ge 20$，0 表示 $&lt;20$）。</w:t>
      </w:r>
    </w:p>
    <w:p w14:paraId="0D854C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**预处理流水线（Pipeline）**：</w:t>
      </w:r>
    </w:p>
    <w:p w14:paraId="1D10B9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**连续变量**（CL, GLU, Protein, RBC, AGE）：使用 `SimpleImputer(strategy='median')` 进行中位数填充。</w:t>
      </w:r>
    </w:p>
    <w:p w14:paraId="78B5C1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**有序分类变量**（SER-T, Ink staining）：使用 `OrdinalEncoder` 进行序数编码。</w:t>
      </w:r>
    </w:p>
    <w:p w14:paraId="4F4372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**无序分类变量**（Color, Transparency, SEX, DEPT, DIAGNOSIS）：使用 `OneHotEncoder(handle_unknown='ignore')` 进行独热编码。</w:t>
      </w:r>
    </w:p>
    <w:p w14:paraId="13FAD57F">
      <w:pPr>
        <w:rPr>
          <w:rFonts w:hint="default" w:ascii="Times New Roman" w:hAnsi="Times New Roman" w:eastAsia="宋体" w:cs="Times New Roman"/>
          <w:b w:val="0"/>
          <w:bCs w:val="0"/>
          <w:sz w:val="18"/>
          <w:szCs w:val="18"/>
          <w:lang w:val="en-US" w:eastAsia="zh-CN"/>
        </w:rPr>
      </w:pPr>
    </w:p>
    <w:p w14:paraId="40DBD73D">
      <w:pPr>
        <w:rPr>
          <w:rFonts w:hint="default" w:ascii="Times New Roman" w:hAnsi="Times New Roman" w:eastAsia="宋体" w:cs="Times New Roman"/>
          <w:b w:val="0"/>
          <w:bCs w:val="0"/>
          <w:sz w:val="18"/>
          <w:szCs w:val="18"/>
          <w:lang w:val="en-US" w:eastAsia="zh-CN"/>
        </w:rPr>
      </w:pPr>
    </w:p>
    <w:p w14:paraId="20DE84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**类别不平衡处理**：使用 `imblearn.over_sampling.SMOTE` 对训练集进行过采样（注意：SMOTE 只在训练集上做，避免数据泄露到测试集）。</w:t>
      </w:r>
    </w:p>
    <w:p w14:paraId="3F117D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**超参数调优与评估**：使用 `GridSearchCV`，指定 `n_jobs=1`（不使用多进程），以 `f1` 宏/二分类指标评分，并在独立测试集上输出 Accuracy、Recall、Precision、F1-score 和 ROC-AUC。</w:t>
      </w:r>
    </w:p>
    <w:p w14:paraId="3E40B4C4">
      <w:pPr>
        <w:rPr>
          <w:rFonts w:hint="default" w:ascii="Times New Roman" w:hAnsi="Times New Roman" w:eastAsia="宋体" w:cs="Times New Roman"/>
          <w:b w:val="0"/>
          <w:bCs w:val="0"/>
          <w:sz w:val="18"/>
          <w:szCs w:val="18"/>
          <w:lang w:val="en-US" w:eastAsia="zh-CN"/>
        </w:rPr>
      </w:pPr>
    </w:p>
    <w:p w14:paraId="43A8BE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D22C37F">
      <w:pPr>
        <w:rPr>
          <w:rFonts w:hint="default" w:ascii="Times New Roman" w:hAnsi="Times New Roman" w:eastAsia="宋体" w:cs="Times New Roman"/>
          <w:b w:val="0"/>
          <w:bCs w:val="0"/>
          <w:sz w:val="18"/>
          <w:szCs w:val="18"/>
          <w:lang w:val="en-US" w:eastAsia="zh-CN"/>
        </w:rPr>
      </w:pPr>
    </w:p>
    <w:p w14:paraId="4E3709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 implementation</w:t>
      </w:r>
    </w:p>
    <w:p w14:paraId="6A9BE501">
      <w:pPr>
        <w:rPr>
          <w:rFonts w:hint="default" w:ascii="Times New Roman" w:hAnsi="Times New Roman" w:eastAsia="宋体" w:cs="Times New Roman"/>
          <w:b w:val="0"/>
          <w:bCs w:val="0"/>
          <w:sz w:val="18"/>
          <w:szCs w:val="18"/>
          <w:lang w:val="en-US" w:eastAsia="zh-CN"/>
        </w:rPr>
      </w:pPr>
    </w:p>
    <w:p w14:paraId="67A6C2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2A78B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E6B5B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E7AB6C1">
      <w:pPr>
        <w:rPr>
          <w:rFonts w:hint="default" w:ascii="Times New Roman" w:hAnsi="Times New Roman" w:eastAsia="宋体" w:cs="Times New Roman"/>
          <w:b w:val="0"/>
          <w:bCs w:val="0"/>
          <w:sz w:val="18"/>
          <w:szCs w:val="18"/>
          <w:lang w:val="en-US" w:eastAsia="zh-CN"/>
        </w:rPr>
      </w:pPr>
    </w:p>
    <w:p w14:paraId="20C6B4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53371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2F599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0B765B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40866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6DF1F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74635F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16E34919">
      <w:pPr>
        <w:rPr>
          <w:rFonts w:hint="default" w:ascii="Times New Roman" w:hAnsi="Times New Roman" w:eastAsia="宋体" w:cs="Times New Roman"/>
          <w:b w:val="0"/>
          <w:bCs w:val="0"/>
          <w:sz w:val="18"/>
          <w:szCs w:val="18"/>
          <w:lang w:val="en-US" w:eastAsia="zh-CN"/>
        </w:rPr>
      </w:pPr>
    </w:p>
    <w:p w14:paraId="0E1B63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如果没有安装 imbalanced-learn，请在终端执行: pip install imbalanced-learn</w:t>
      </w:r>
    </w:p>
    <w:p w14:paraId="052D88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711A68E">
      <w:pPr>
        <w:rPr>
          <w:rFonts w:hint="default" w:ascii="Times New Roman" w:hAnsi="Times New Roman" w:eastAsia="宋体" w:cs="Times New Roman"/>
          <w:b w:val="0"/>
          <w:bCs w:val="0"/>
          <w:sz w:val="18"/>
          <w:szCs w:val="18"/>
          <w:lang w:val="en-US" w:eastAsia="zh-CN"/>
        </w:rPr>
      </w:pPr>
    </w:p>
    <w:p w14:paraId="6C57B576">
      <w:pPr>
        <w:rPr>
          <w:rFonts w:hint="default" w:ascii="Times New Roman" w:hAnsi="Times New Roman" w:eastAsia="宋体" w:cs="Times New Roman"/>
          <w:b w:val="0"/>
          <w:bCs w:val="0"/>
          <w:sz w:val="18"/>
          <w:szCs w:val="18"/>
          <w:lang w:val="en-US" w:eastAsia="zh-CN"/>
        </w:rPr>
      </w:pPr>
    </w:p>
    <w:p w14:paraId="5BEF12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1658C9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767004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6AE683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try:</w:t>
      </w:r>
    </w:p>
    <w:p w14:paraId="311329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0B490E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except FileNotFoundError:</w:t>
      </w:r>
    </w:p>
    <w:p w14:paraId="64CB57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print(f"错误: 未找到文件 {file_path}，请确保该文件位于当前工作目录下。")</w:t>
      </w:r>
    </w:p>
    <w:p w14:paraId="4C8FC2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w:t>
      </w:r>
    </w:p>
    <w:p w14:paraId="32852109">
      <w:pPr>
        <w:rPr>
          <w:rFonts w:hint="default" w:ascii="Times New Roman" w:hAnsi="Times New Roman" w:eastAsia="宋体" w:cs="Times New Roman"/>
          <w:b w:val="0"/>
          <w:bCs w:val="0"/>
          <w:sz w:val="18"/>
          <w:szCs w:val="18"/>
          <w:lang w:val="en-US" w:eastAsia="zh-CN"/>
        </w:rPr>
      </w:pPr>
    </w:p>
    <w:p w14:paraId="184883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目标变量处理：判断 CSF-T 是否 &gt;= 20 (二分类任务)</w:t>
      </w:r>
    </w:p>
    <w:p w14:paraId="14CF5B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6B472D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target_col not in df.columns:</w:t>
      </w:r>
    </w:p>
    <w:p w14:paraId="2FEAC9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如果最后一列列名不是 'CSF-T'，直接按位置取最后一列</w:t>
      </w:r>
    </w:p>
    <w:p w14:paraId="478B8C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w:t>
      </w:r>
    </w:p>
    <w:p w14:paraId="6ECCA1A4">
      <w:pPr>
        <w:rPr>
          <w:rFonts w:hint="default" w:ascii="Times New Roman" w:hAnsi="Times New Roman" w:eastAsia="宋体" w:cs="Times New Roman"/>
          <w:b w:val="0"/>
          <w:bCs w:val="0"/>
          <w:sz w:val="18"/>
          <w:szCs w:val="18"/>
          <w:lang w:val="en-US" w:eastAsia="zh-CN"/>
        </w:rPr>
      </w:pPr>
    </w:p>
    <w:p w14:paraId="190188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构建二分类目标：&gt;= 20 为 1，否则为 0</w:t>
      </w:r>
    </w:p>
    <w:p w14:paraId="446144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3516FC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2DE2EBF2">
      <w:pPr>
        <w:rPr>
          <w:rFonts w:hint="default" w:ascii="Times New Roman" w:hAnsi="Times New Roman" w:eastAsia="宋体" w:cs="Times New Roman"/>
          <w:b w:val="0"/>
          <w:bCs w:val="0"/>
          <w:sz w:val="18"/>
          <w:szCs w:val="18"/>
          <w:lang w:val="en-US" w:eastAsia="zh-CN"/>
        </w:rPr>
      </w:pPr>
    </w:p>
    <w:p w14:paraId="09170E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定义特征分类</w:t>
      </w:r>
    </w:p>
    <w:p w14:paraId="190FDD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72A5F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['CL', 'GLU', 'Protein', 'RBC', 'AGE']</w:t>
      </w:r>
    </w:p>
    <w:p w14:paraId="2BF002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4DDBFD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['SER-T', 'Ink staining']</w:t>
      </w:r>
    </w:p>
    <w:p w14:paraId="18B074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4B8DF3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['Color', 'Transparency', 'SEX', 'DEPT', 'DIAGNOSIS']</w:t>
      </w:r>
    </w:p>
    <w:p w14:paraId="753D63C5">
      <w:pPr>
        <w:rPr>
          <w:rFonts w:hint="default" w:ascii="Times New Roman" w:hAnsi="Times New Roman" w:eastAsia="宋体" w:cs="Times New Roman"/>
          <w:b w:val="0"/>
          <w:bCs w:val="0"/>
          <w:sz w:val="18"/>
          <w:szCs w:val="18"/>
          <w:lang w:val="en-US" w:eastAsia="zh-CN"/>
        </w:rPr>
      </w:pPr>
    </w:p>
    <w:p w14:paraId="247F34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构建预处理流水线 (ColumnTransformer)</w:t>
      </w:r>
    </w:p>
    <w:p w14:paraId="7D5884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4.1 连续变量处理：中位数填充</w:t>
      </w:r>
    </w:p>
    <w:p w14:paraId="76F960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continuous_transformer = Pipeline(steps=[</w:t>
      </w:r>
    </w:p>
    <w:p w14:paraId="6A327B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('imputer', SimpleImputer(strategy='median'))</w:t>
      </w:r>
    </w:p>
    <w:p w14:paraId="4B0F07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55D7D59">
      <w:pPr>
        <w:rPr>
          <w:rFonts w:hint="default" w:ascii="Times New Roman" w:hAnsi="Times New Roman" w:eastAsia="宋体" w:cs="Times New Roman"/>
          <w:b w:val="0"/>
          <w:bCs w:val="0"/>
          <w:sz w:val="18"/>
          <w:szCs w:val="18"/>
          <w:lang w:val="en-US" w:eastAsia="zh-CN"/>
        </w:rPr>
      </w:pPr>
    </w:p>
    <w:p w14:paraId="60041A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4.2 序数分类变量处理</w:t>
      </w:r>
    </w:p>
    <w:p w14:paraId="2B0A67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Pipeline(steps=[</w:t>
      </w:r>
    </w:p>
    <w:p w14:paraId="094943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w:t>
      </w:r>
    </w:p>
    <w:p w14:paraId="2A778B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3C02D40">
      <w:pPr>
        <w:rPr>
          <w:rFonts w:hint="default" w:ascii="Times New Roman" w:hAnsi="Times New Roman" w:eastAsia="宋体" w:cs="Times New Roman"/>
          <w:b w:val="0"/>
          <w:bCs w:val="0"/>
          <w:sz w:val="18"/>
          <w:szCs w:val="18"/>
          <w:lang w:val="en-US" w:eastAsia="zh-CN"/>
        </w:rPr>
      </w:pPr>
    </w:p>
    <w:p w14:paraId="06F800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4.3 独热分类变量处理</w:t>
      </w:r>
    </w:p>
    <w:p w14:paraId="6D328E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Pipeline(steps=[</w:t>
      </w:r>
    </w:p>
    <w:p w14:paraId="227B11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w:t>
      </w:r>
    </w:p>
    <w:p w14:paraId="35EB4F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687A567">
      <w:pPr>
        <w:rPr>
          <w:rFonts w:hint="default" w:ascii="Times New Roman" w:hAnsi="Times New Roman" w:eastAsia="宋体" w:cs="Times New Roman"/>
          <w:b w:val="0"/>
          <w:bCs w:val="0"/>
          <w:sz w:val="18"/>
          <w:szCs w:val="18"/>
          <w:lang w:val="en-US" w:eastAsia="zh-CN"/>
        </w:rPr>
      </w:pPr>
    </w:p>
    <w:p w14:paraId="604868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组合各个预处理步骤</w:t>
      </w:r>
    </w:p>
    <w:p w14:paraId="777CA3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3C28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2B6AD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continuous_transformer, continuous_features),</w:t>
      </w:r>
    </w:p>
    <w:p w14:paraId="1E0E4B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ordinal_transformer, ordinal_features),</w:t>
      </w:r>
    </w:p>
    <w:p w14:paraId="6B2E26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onehot_transformer, onehot_features)</w:t>
      </w:r>
    </w:p>
    <w:p w14:paraId="542204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C82C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8789561">
      <w:pPr>
        <w:rPr>
          <w:rFonts w:hint="default" w:ascii="Times New Roman" w:hAnsi="Times New Roman" w:eastAsia="宋体" w:cs="Times New Roman"/>
          <w:b w:val="0"/>
          <w:bCs w:val="0"/>
          <w:sz w:val="18"/>
          <w:szCs w:val="18"/>
          <w:lang w:val="en-US" w:eastAsia="zh-CN"/>
        </w:rPr>
      </w:pPr>
    </w:p>
    <w:p w14:paraId="03A71D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数据集划分 (80% 训练集, 20% 测试集)</w:t>
      </w:r>
    </w:p>
    <w:p w14:paraId="37F86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82F27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977A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417DC93">
      <w:pPr>
        <w:rPr>
          <w:rFonts w:hint="default" w:ascii="Times New Roman" w:hAnsi="Times New Roman" w:eastAsia="宋体" w:cs="Times New Roman"/>
          <w:b w:val="0"/>
          <w:bCs w:val="0"/>
          <w:sz w:val="18"/>
          <w:szCs w:val="18"/>
          <w:lang w:val="en-US" w:eastAsia="zh-CN"/>
        </w:rPr>
      </w:pPr>
    </w:p>
    <w:p w14:paraId="0A5852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特征转换</w:t>
      </w:r>
    </w:p>
    <w:p w14:paraId="42ECE7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在训练集上拟合预处理，并转换训练集与测试集</w:t>
      </w:r>
    </w:p>
    <w:p w14:paraId="394257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X_train_transformed = preprocessor.fit_transform(X_train)</w:t>
      </w:r>
    </w:p>
    <w:p w14:paraId="5A6C41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X_test_transformed = preprocessor.transform(X_test)</w:t>
      </w:r>
    </w:p>
    <w:p w14:paraId="0AE3EEBE">
      <w:pPr>
        <w:rPr>
          <w:rFonts w:hint="default" w:ascii="Times New Roman" w:hAnsi="Times New Roman" w:eastAsia="宋体" w:cs="Times New Roman"/>
          <w:b w:val="0"/>
          <w:bCs w:val="0"/>
          <w:sz w:val="18"/>
          <w:szCs w:val="18"/>
          <w:lang w:val="en-US" w:eastAsia="zh-CN"/>
        </w:rPr>
      </w:pPr>
    </w:p>
    <w:p w14:paraId="6751CE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分类不平衡处理：使用 SMOTE（仅应用于训练集）</w:t>
      </w:r>
    </w:p>
    <w:p w14:paraId="0CC58E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1C7C87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smote.fit_resample(X_train_transformed, y_train)</w:t>
      </w:r>
    </w:p>
    <w:p w14:paraId="754006F6">
      <w:pPr>
        <w:rPr>
          <w:rFonts w:hint="default" w:ascii="Times New Roman" w:hAnsi="Times New Roman" w:eastAsia="宋体" w:cs="Times New Roman"/>
          <w:b w:val="0"/>
          <w:bCs w:val="0"/>
          <w:sz w:val="18"/>
          <w:szCs w:val="18"/>
          <w:lang w:val="en-US" w:eastAsia="zh-CN"/>
        </w:rPr>
      </w:pPr>
    </w:p>
    <w:p w14:paraId="059EC4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随机森林分类器与网格搜索调优</w:t>
      </w:r>
    </w:p>
    <w:p w14:paraId="6B637A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 RandomForestClassifier(random_state=42)</w:t>
      </w:r>
    </w:p>
    <w:p w14:paraId="3AEC26DF">
      <w:pPr>
        <w:rPr>
          <w:rFonts w:hint="default" w:ascii="Times New Roman" w:hAnsi="Times New Roman" w:eastAsia="宋体" w:cs="Times New Roman"/>
          <w:b w:val="0"/>
          <w:bCs w:val="0"/>
          <w:sz w:val="18"/>
          <w:szCs w:val="18"/>
          <w:lang w:val="en-US" w:eastAsia="zh-CN"/>
        </w:rPr>
      </w:pPr>
    </w:p>
    <w:p w14:paraId="3A55FD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设定指定的超参数网格</w:t>
      </w:r>
    </w:p>
    <w:p w14:paraId="58587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01F5C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64061C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7067FC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1FDB78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17EB2F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698F13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164E3C7">
      <w:pPr>
        <w:rPr>
          <w:rFonts w:hint="default" w:ascii="Times New Roman" w:hAnsi="Times New Roman" w:eastAsia="宋体" w:cs="Times New Roman"/>
          <w:b w:val="0"/>
          <w:bCs w:val="0"/>
          <w:sz w:val="18"/>
          <w:szCs w:val="18"/>
          <w:lang w:val="en-US" w:eastAsia="zh-CN"/>
        </w:rPr>
      </w:pPr>
    </w:p>
    <w:p w14:paraId="62FEA5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GridSearchCV 进行超参数调优，不使用多进程 (n_jobs=1)，评分指标为 f1</w:t>
      </w:r>
    </w:p>
    <w:p w14:paraId="6AF928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4B3F47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4BE6B6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6F30F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40ED1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7E88C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F6E63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6B9FE01">
      <w:pPr>
        <w:rPr>
          <w:rFonts w:hint="default" w:ascii="Times New Roman" w:hAnsi="Times New Roman" w:eastAsia="宋体" w:cs="Times New Roman"/>
          <w:b w:val="0"/>
          <w:bCs w:val="0"/>
          <w:sz w:val="18"/>
          <w:szCs w:val="18"/>
          <w:lang w:val="en-US" w:eastAsia="zh-CN"/>
        </w:rPr>
      </w:pPr>
    </w:p>
    <w:p w14:paraId="17325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模型拟合</w:t>
      </w:r>
    </w:p>
    <w:p w14:paraId="56B41E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17C569EC">
      <w:pPr>
        <w:rPr>
          <w:rFonts w:hint="default" w:ascii="Times New Roman" w:hAnsi="Times New Roman" w:eastAsia="宋体" w:cs="Times New Roman"/>
          <w:b w:val="0"/>
          <w:bCs w:val="0"/>
          <w:sz w:val="18"/>
          <w:szCs w:val="18"/>
          <w:lang w:val="en-US" w:eastAsia="zh-CN"/>
        </w:rPr>
      </w:pPr>
    </w:p>
    <w:p w14:paraId="4A79E5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42FE8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4E4C198C">
      <w:pPr>
        <w:rPr>
          <w:rFonts w:hint="default" w:ascii="Times New Roman" w:hAnsi="Times New Roman" w:eastAsia="宋体" w:cs="Times New Roman"/>
          <w:b w:val="0"/>
          <w:bCs w:val="0"/>
          <w:sz w:val="18"/>
          <w:szCs w:val="18"/>
          <w:lang w:val="en-US" w:eastAsia="zh-CN"/>
        </w:rPr>
      </w:pPr>
    </w:p>
    <w:p w14:paraId="11ABF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模型评估（在测试集上预测）</w:t>
      </w:r>
    </w:p>
    <w:p w14:paraId="0C3452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best_model.predict(X_test_transformed)</w:t>
      </w:r>
    </w:p>
    <w:p w14:paraId="3AE4E1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best_model.predict_proba(X_test_transformed)[:, 1]</w:t>
      </w:r>
    </w:p>
    <w:p w14:paraId="3894ECF8">
      <w:pPr>
        <w:rPr>
          <w:rFonts w:hint="default" w:ascii="Times New Roman" w:hAnsi="Times New Roman" w:eastAsia="宋体" w:cs="Times New Roman"/>
          <w:b w:val="0"/>
          <w:bCs w:val="0"/>
          <w:sz w:val="18"/>
          <w:szCs w:val="18"/>
          <w:lang w:val="en-US" w:eastAsia="zh-CN"/>
        </w:rPr>
      </w:pPr>
    </w:p>
    <w:p w14:paraId="4933D3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计算各项评估指标</w:t>
      </w:r>
    </w:p>
    <w:p w14:paraId="5E3A85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547E0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3910B9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5822A3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85FBA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7C5BFCCC">
      <w:pPr>
        <w:rPr>
          <w:rFonts w:hint="default" w:ascii="Times New Roman" w:hAnsi="Times New Roman" w:eastAsia="宋体" w:cs="Times New Roman"/>
          <w:b w:val="0"/>
          <w:bCs w:val="0"/>
          <w:sz w:val="18"/>
          <w:szCs w:val="18"/>
          <w:lang w:val="en-US" w:eastAsia="zh-CN"/>
        </w:rPr>
      </w:pPr>
    </w:p>
    <w:p w14:paraId="2A69E0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输出评估结果</w:t>
      </w:r>
    </w:p>
    <w:p w14:paraId="2F964F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BF1A6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最佳模型超参数      ")</w:t>
      </w:r>
    </w:p>
    <w:p w14:paraId="6315EA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5FBF04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 in grid_search.best_params_.items():</w:t>
      </w:r>
    </w:p>
    <w:p w14:paraId="44599B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print(f"{param}: {val}")</w:t>
      </w:r>
    </w:p>
    <w:p w14:paraId="373869EA">
      <w:pPr>
        <w:rPr>
          <w:rFonts w:hint="default" w:ascii="Times New Roman" w:hAnsi="Times New Roman" w:eastAsia="宋体" w:cs="Times New Roman"/>
          <w:b w:val="0"/>
          <w:bCs w:val="0"/>
          <w:sz w:val="18"/>
          <w:szCs w:val="18"/>
          <w:lang w:val="en-US" w:eastAsia="zh-CN"/>
        </w:rPr>
      </w:pPr>
    </w:p>
    <w:p w14:paraId="0C0F44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40)</w:t>
      </w:r>
    </w:p>
    <w:p w14:paraId="552C9B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随机森林模型评估指标 (测试集)     ")</w:t>
      </w:r>
    </w:p>
    <w:p w14:paraId="4A3408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6B677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1D51DD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00080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34960A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576DC0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(Area Under ROC): {auc:.4f}")</w:t>
      </w:r>
    </w:p>
    <w:p w14:paraId="396F6A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169CD381">
      <w:pPr>
        <w:rPr>
          <w:rFonts w:hint="default" w:ascii="Times New Roman" w:hAnsi="Times New Roman" w:eastAsia="宋体" w:cs="Times New Roman"/>
          <w:b w:val="0"/>
          <w:bCs w:val="0"/>
          <w:sz w:val="18"/>
          <w:szCs w:val="18"/>
          <w:lang w:val="en-US" w:eastAsia="zh-CN"/>
        </w:rPr>
      </w:pPr>
    </w:p>
    <w:p w14:paraId="7E909475">
      <w:pPr>
        <w:rPr>
          <w:rFonts w:hint="default" w:ascii="Times New Roman" w:hAnsi="Times New Roman" w:eastAsia="宋体" w:cs="Times New Roman"/>
          <w:b w:val="0"/>
          <w:bCs w:val="0"/>
          <w:sz w:val="18"/>
          <w:szCs w:val="18"/>
          <w:lang w:val="en-US" w:eastAsia="zh-CN"/>
        </w:rPr>
      </w:pPr>
    </w:p>
    <w:p w14:paraId="57F640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3A3F78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DDB6779">
      <w:pPr>
        <w:rPr>
          <w:rFonts w:hint="default" w:ascii="Times New Roman" w:hAnsi="Times New Roman" w:eastAsia="宋体" w:cs="Times New Roman"/>
          <w:b w:val="0"/>
          <w:bCs w:val="0"/>
          <w:sz w:val="18"/>
          <w:szCs w:val="18"/>
          <w:lang w:val="en-US" w:eastAsia="zh-CN"/>
        </w:rPr>
      </w:pPr>
    </w:p>
    <w:p w14:paraId="6B8E0F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990CE6F">
      <w:pPr>
        <w:rPr>
          <w:rFonts w:hint="default" w:ascii="Times New Roman" w:hAnsi="Times New Roman" w:eastAsia="宋体" w:cs="Times New Roman"/>
          <w:b w:val="0"/>
          <w:bCs w:val="0"/>
          <w:sz w:val="18"/>
          <w:szCs w:val="18"/>
          <w:lang w:val="en-US" w:eastAsia="zh-CN"/>
        </w:rPr>
      </w:pPr>
    </w:p>
    <w:p w14:paraId="0BD510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C0FEDD">
      <w:pPr>
        <w:rPr>
          <w:rFonts w:hint="default" w:ascii="Times New Roman" w:hAnsi="Times New Roman" w:eastAsia="宋体" w:cs="Times New Roman"/>
          <w:b w:val="0"/>
          <w:bCs w:val="0"/>
          <w:sz w:val="18"/>
          <w:szCs w:val="18"/>
          <w:lang w:val="en-US" w:eastAsia="zh-CN"/>
        </w:rPr>
      </w:pPr>
    </w:p>
    <w:p w14:paraId="71B187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检验人员视角下的调优与注意事项</w:t>
      </w:r>
    </w:p>
    <w:p w14:paraId="5CB84832">
      <w:pPr>
        <w:rPr>
          <w:rFonts w:hint="default" w:ascii="Times New Roman" w:hAnsi="Times New Roman" w:eastAsia="宋体" w:cs="Times New Roman"/>
          <w:b w:val="0"/>
          <w:bCs w:val="0"/>
          <w:sz w:val="18"/>
          <w:szCs w:val="18"/>
          <w:lang w:val="en-US" w:eastAsia="zh-CN"/>
        </w:rPr>
      </w:pPr>
    </w:p>
    <w:p w14:paraId="38AE73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**库依赖准备**：在 PyCharm 2025 的 Terminal 或终端环境中，请提前安装必要的库：</w:t>
      </w:r>
    </w:p>
    <w:p w14:paraId="39416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BC543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72FD299">
      <w:pPr>
        <w:rPr>
          <w:rFonts w:hint="default" w:ascii="Times New Roman" w:hAnsi="Times New Roman" w:eastAsia="宋体" w:cs="Times New Roman"/>
          <w:b w:val="0"/>
          <w:bCs w:val="0"/>
          <w:sz w:val="18"/>
          <w:szCs w:val="18"/>
          <w:lang w:val="en-US" w:eastAsia="zh-CN"/>
        </w:rPr>
      </w:pPr>
    </w:p>
    <w:p w14:paraId="312D13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B16714">
      <w:pPr>
        <w:rPr>
          <w:rFonts w:hint="default" w:ascii="Times New Roman" w:hAnsi="Times New Roman" w:eastAsia="宋体" w:cs="Times New Roman"/>
          <w:b w:val="0"/>
          <w:bCs w:val="0"/>
          <w:sz w:val="18"/>
          <w:szCs w:val="18"/>
          <w:lang w:val="en-US" w:eastAsia="zh-CN"/>
        </w:rPr>
      </w:pPr>
    </w:p>
    <w:p w14:paraId="41C29CE0">
      <w:pPr>
        <w:rPr>
          <w:rFonts w:hint="default" w:ascii="Times New Roman" w:hAnsi="Times New Roman" w:eastAsia="宋体" w:cs="Times New Roman"/>
          <w:b w:val="0"/>
          <w:bCs w:val="0"/>
          <w:sz w:val="18"/>
          <w:szCs w:val="18"/>
          <w:lang w:val="en-US" w:eastAsia="zh-CN"/>
        </w:rPr>
      </w:pPr>
    </w:p>
    <w:p w14:paraId="6642DB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**有序编码（OrdinalEncoder）的临床考量**：</w:t>
      </w:r>
    </w:p>
    <w:p w14:paraId="76332C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某些指标如 SER-T（血清抗原）和 Ink staining（墨汁染色，如阴性、弱阳性、阳性）具备天然的等级顺序。上述代码默认按照数据中的出现顺序或字母顺序编码。如果需要在临床上**精准指定映射等级**（例如 `{'阴性':0, '1:10':1, '1:80':2}` 等），可以后续向 `OrdinalEncoder` 传入 `categories` 列表。</w:t>
      </w:r>
    </w:p>
    <w:p w14:paraId="6CA6E5A0">
      <w:pPr>
        <w:rPr>
          <w:rFonts w:hint="default" w:ascii="Times New Roman" w:hAnsi="Times New Roman" w:eastAsia="宋体" w:cs="Times New Roman"/>
          <w:b w:val="0"/>
          <w:bCs w:val="0"/>
          <w:sz w:val="18"/>
          <w:szCs w:val="18"/>
          <w:lang w:val="en-US" w:eastAsia="zh-CN"/>
        </w:rPr>
      </w:pPr>
    </w:p>
    <w:p w14:paraId="5389BEA5">
      <w:pPr>
        <w:rPr>
          <w:rFonts w:hint="default" w:ascii="Times New Roman" w:hAnsi="Times New Roman" w:eastAsia="宋体" w:cs="Times New Roman"/>
          <w:b w:val="0"/>
          <w:bCs w:val="0"/>
          <w:sz w:val="18"/>
          <w:szCs w:val="18"/>
          <w:lang w:val="en-US" w:eastAsia="zh-CN"/>
        </w:rPr>
      </w:pPr>
    </w:p>
    <w:p w14:paraId="6F03CC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**防止数据泄露（Data Leakage）**：</w:t>
      </w:r>
    </w:p>
    <w:p w14:paraId="602F3D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在预处理中，连续变量的中位数填充（Imputation）以及不平衡处理（SMOTE）均在 `X_train` 上单独拟合（`fit`），再转换 `X_test`。这符合机器学习的最佳实践，确保测试集评估指标能够真实反映模型在未来未知样本上的泛化能力。</w:t>
      </w:r>
    </w:p>
    <w:p w14:paraId="7CF8D004">
      <w:pPr>
        <w:rPr>
          <w:rFonts w:hint="default" w:ascii="Times New Roman" w:hAnsi="Times New Roman" w:eastAsia="宋体" w:cs="Times New Roman"/>
          <w:b w:val="0"/>
          <w:bCs w:val="0"/>
          <w:sz w:val="18"/>
          <w:szCs w:val="18"/>
          <w:lang w:val="en-US" w:eastAsia="zh-CN"/>
        </w:rPr>
      </w:pPr>
    </w:p>
    <w:p w14:paraId="6A585762">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——CRAG-GEMINI-FAST-B2</w:t>
      </w:r>
    </w:p>
    <w:p w14:paraId="004D93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你好！作为一名在检验科工作多年且熟悉数据分析的同行，这个课题非常有临床价值。隱球菌抗原（CrAg）滴度的预测（特别是判定 CSF-T 是否 $\ge 20$）对于评估中枢神经系统隐球菌感染的严重程度及指导治疗至关重要。你选择的特征组合包含了血清学（SER-T）、脑脊液常规（颜色、透明度、细胞数、蛋白）和生化（糖、氯化物）等核心脑脊液（CSF）检验指标，逻辑非常清晰。</w:t>
      </w:r>
    </w:p>
    <w:p w14:paraId="6C8CC6E1">
      <w:pPr>
        <w:rPr>
          <w:rFonts w:hint="default" w:ascii="Times New Roman" w:hAnsi="Times New Roman" w:eastAsia="宋体" w:cs="Times New Roman"/>
          <w:b w:val="0"/>
          <w:bCs w:val="0"/>
          <w:sz w:val="18"/>
          <w:szCs w:val="18"/>
          <w:lang w:val="en-US" w:eastAsia="zh-CN"/>
        </w:rPr>
      </w:pPr>
    </w:p>
    <w:p w14:paraId="1236EB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针对你的需求，我为你编写了可以直接在 **PyCharm 2025.2.3**（Python 3.9+ 环境）中运行的完整 Python 代码。</w:t>
      </w:r>
    </w:p>
    <w:p w14:paraId="4209305D">
      <w:pPr>
        <w:rPr>
          <w:rFonts w:hint="default" w:ascii="Times New Roman" w:hAnsi="Times New Roman" w:eastAsia="宋体" w:cs="Times New Roman"/>
          <w:b w:val="0"/>
          <w:bCs w:val="0"/>
          <w:sz w:val="18"/>
          <w:szCs w:val="18"/>
          <w:lang w:val="en-US" w:eastAsia="zh-CN"/>
        </w:rPr>
      </w:pPr>
    </w:p>
    <w:p w14:paraId="4613C8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代码实现特点与临床工程细节</w:t>
      </w:r>
    </w:p>
    <w:p w14:paraId="59043C2B">
      <w:pPr>
        <w:rPr>
          <w:rFonts w:hint="default" w:ascii="Times New Roman" w:hAnsi="Times New Roman" w:eastAsia="宋体" w:cs="Times New Roman"/>
          <w:b w:val="0"/>
          <w:bCs w:val="0"/>
          <w:sz w:val="18"/>
          <w:szCs w:val="18"/>
          <w:lang w:val="en-US" w:eastAsia="zh-CN"/>
        </w:rPr>
      </w:pPr>
    </w:p>
    <w:p w14:paraId="7F0E57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**防止数据渗漏（Data Leakage）：** 使用 `imblearn.pipeline.Pipeline` 将缺失值填充、编码及 SMOTE 采样组合在一起，确保 SMOTE 仅在训练集折数（Train Fold）内执行，评估结果更客观。</w:t>
      </w:r>
    </w:p>
    <w:p w14:paraId="0C5F3B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**正确设置数据类型：** `SER-T` 和 `Ink staining` 作为序数变量，显式指定了包含未检出/阴性等特征的逻辑顺序（例如从阴性到高滴度/阳性）。</w:t>
      </w:r>
    </w:p>
    <w:p w14:paraId="4475EC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**严格遵循参数配置：** `GridSearchCV` 显式设置 `n_jobs=1`（禁用多进程），使用 `f1` 评分，并覆盖了你指定的全部超参数网格。</w:t>
      </w:r>
    </w:p>
    <w:p w14:paraId="3AA14D1F">
      <w:pPr>
        <w:rPr>
          <w:rFonts w:hint="default" w:ascii="Times New Roman" w:hAnsi="Times New Roman" w:eastAsia="宋体" w:cs="Times New Roman"/>
          <w:b w:val="0"/>
          <w:bCs w:val="0"/>
          <w:sz w:val="18"/>
          <w:szCs w:val="18"/>
          <w:lang w:val="en-US" w:eastAsia="zh-CN"/>
        </w:rPr>
      </w:pPr>
    </w:p>
    <w:p w14:paraId="5DE19A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6F3C3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E6497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2032F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DD3BE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7B54F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111CC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A52A5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D849F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E15D1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52965A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3582AB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2B9851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4DF22F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A3B32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B31E7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6F06F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2DDD272">
      <w:pPr>
        <w:rPr>
          <w:rFonts w:hint="default" w:ascii="Times New Roman" w:hAnsi="Times New Roman" w:eastAsia="宋体" w:cs="Times New Roman"/>
          <w:b w:val="0"/>
          <w:bCs w:val="0"/>
          <w:sz w:val="18"/>
          <w:szCs w:val="18"/>
          <w:lang w:val="en-US" w:eastAsia="zh-CN"/>
        </w:rPr>
      </w:pPr>
    </w:p>
    <w:p w14:paraId="1FA2EE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EF811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4C43D5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请确保文件 CrAg_train.csv 与代码位于同一目录下，或填写绝对路径</w:t>
      </w:r>
    </w:p>
    <w:p w14:paraId="170AA5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0D61F1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059817B6">
      <w:pPr>
        <w:rPr>
          <w:rFonts w:hint="default" w:ascii="Times New Roman" w:hAnsi="Times New Roman" w:eastAsia="宋体" w:cs="Times New Roman"/>
          <w:b w:val="0"/>
          <w:bCs w:val="0"/>
          <w:sz w:val="18"/>
          <w:szCs w:val="18"/>
          <w:lang w:val="en-US" w:eastAsia="zh-CN"/>
        </w:rPr>
      </w:pPr>
    </w:p>
    <w:p w14:paraId="0DD8B7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构造二分类目标变量 (CSF-T &gt;= 20 为 1，否则为 0)</w:t>
      </w:r>
    </w:p>
    <w:p w14:paraId="6B973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目标列为最后一列 CSF-T</w:t>
      </w:r>
    </w:p>
    <w:p w14:paraId="4224E3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296D8E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4FF73D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3384701B">
      <w:pPr>
        <w:rPr>
          <w:rFonts w:hint="default" w:ascii="Times New Roman" w:hAnsi="Times New Roman" w:eastAsia="宋体" w:cs="Times New Roman"/>
          <w:b w:val="0"/>
          <w:bCs w:val="0"/>
          <w:sz w:val="18"/>
          <w:szCs w:val="18"/>
          <w:lang w:val="en-US" w:eastAsia="zh-CN"/>
        </w:rPr>
      </w:pPr>
    </w:p>
    <w:p w14:paraId="073B96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特征分组定义</w:t>
      </w:r>
    </w:p>
    <w:p w14:paraId="0CE264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6FD05F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CD75E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序数编码变量定义</w:t>
      </w:r>
    </w:p>
    <w:p w14:paraId="769DD3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注意：这里需要根据实际数据的类别顺序调整 categories 列表</w:t>
      </w:r>
    </w:p>
    <w:p w14:paraId="09FAB5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如果实际数据中的字符串格式不同，请调整以下列表中对应的值</w:t>
      </w:r>
    </w:p>
    <w:p w14:paraId="6DCCD3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36E513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12389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独热编码变量定义</w:t>
      </w:r>
    </w:p>
    <w:p w14:paraId="35B306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61ACCAFA">
      <w:pPr>
        <w:rPr>
          <w:rFonts w:hint="default" w:ascii="Times New Roman" w:hAnsi="Times New Roman" w:eastAsia="宋体" w:cs="Times New Roman"/>
          <w:b w:val="0"/>
          <w:bCs w:val="0"/>
          <w:sz w:val="18"/>
          <w:szCs w:val="18"/>
          <w:lang w:val="en-US" w:eastAsia="zh-CN"/>
        </w:rPr>
      </w:pPr>
    </w:p>
    <w:p w14:paraId="4E44C9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4516A2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2FD95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1D290361">
      <w:pPr>
        <w:rPr>
          <w:rFonts w:hint="default" w:ascii="Times New Roman" w:hAnsi="Times New Roman" w:eastAsia="宋体" w:cs="Times New Roman"/>
          <w:b w:val="0"/>
          <w:bCs w:val="0"/>
          <w:sz w:val="18"/>
          <w:szCs w:val="18"/>
          <w:lang w:val="en-US" w:eastAsia="zh-CN"/>
        </w:rPr>
      </w:pPr>
    </w:p>
    <w:p w14:paraId="0F674F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序数编码：按显式顺序处理</w:t>
      </w:r>
    </w:p>
    <w:p w14:paraId="037BCF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如果数据集中的 SER-T 或 Ink staining 包含具体数值/文本顺序，可在此处指定类别列表</w:t>
      </w:r>
    </w:p>
    <w:p w14:paraId="2188D0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此处设为 'auto'，自动按字母/数值顺序编码（亦可传自定义 categories 列表）</w:t>
      </w:r>
    </w:p>
    <w:p w14:paraId="21B77B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1C51A0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735C76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15220A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A752FF">
      <w:pPr>
        <w:rPr>
          <w:rFonts w:hint="default" w:ascii="Times New Roman" w:hAnsi="Times New Roman" w:eastAsia="宋体" w:cs="Times New Roman"/>
          <w:b w:val="0"/>
          <w:bCs w:val="0"/>
          <w:sz w:val="18"/>
          <w:szCs w:val="18"/>
          <w:lang w:val="en-US" w:eastAsia="zh-CN"/>
        </w:rPr>
      </w:pPr>
    </w:p>
    <w:p w14:paraId="6C5096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独热编码：处理未在训练集见过的分类特征</w:t>
      </w:r>
    </w:p>
    <w:p w14:paraId="62EB69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w:t>
      </w:r>
    </w:p>
    <w:p w14:paraId="334B26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handle_unknown='ignore', </w:t>
      </w:r>
    </w:p>
    <w:p w14:paraId="424F99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sparse_output=False</w:t>
      </w:r>
    </w:p>
    <w:p w14:paraId="6BA0A1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6640CB0">
      <w:pPr>
        <w:rPr>
          <w:rFonts w:hint="default" w:ascii="Times New Roman" w:hAnsi="Times New Roman" w:eastAsia="宋体" w:cs="Times New Roman"/>
          <w:b w:val="0"/>
          <w:bCs w:val="0"/>
          <w:sz w:val="18"/>
          <w:szCs w:val="18"/>
          <w:lang w:val="en-US" w:eastAsia="zh-CN"/>
        </w:rPr>
      </w:pPr>
    </w:p>
    <w:p w14:paraId="74CA0B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C034C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2E3DF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46E4E8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ordinal_transformer, ordinal_cols),</w:t>
      </w:r>
    </w:p>
    <w:p w14:paraId="2FCDD2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onehot_transformer, onehot_cols)</w:t>
      </w:r>
    </w:p>
    <w:p w14:paraId="5A0758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4257F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5C69DC">
      <w:pPr>
        <w:rPr>
          <w:rFonts w:hint="default" w:ascii="Times New Roman" w:hAnsi="Times New Roman" w:eastAsia="宋体" w:cs="Times New Roman"/>
          <w:b w:val="0"/>
          <w:bCs w:val="0"/>
          <w:sz w:val="18"/>
          <w:szCs w:val="18"/>
          <w:lang w:val="en-US" w:eastAsia="zh-CN"/>
        </w:rPr>
      </w:pPr>
    </w:p>
    <w:p w14:paraId="151F27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(80% 训练, 20% 测试，采用分层抽样保持正负样本比例)</w:t>
      </w:r>
    </w:p>
    <w:p w14:paraId="1F5546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80EAF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81C17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90CDFD8">
      <w:pPr>
        <w:rPr>
          <w:rFonts w:hint="default" w:ascii="Times New Roman" w:hAnsi="Times New Roman" w:eastAsia="宋体" w:cs="Times New Roman"/>
          <w:b w:val="0"/>
          <w:bCs w:val="0"/>
          <w:sz w:val="18"/>
          <w:szCs w:val="18"/>
          <w:lang w:val="en-US" w:eastAsia="zh-CN"/>
        </w:rPr>
      </w:pPr>
    </w:p>
    <w:p w14:paraId="312E64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 SMOTE 和随机森林的 Pipeline (使用 imblearn pipeline 避免数据渗漏)</w:t>
      </w:r>
    </w:p>
    <w:p w14:paraId="6FCEE5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ImbPipeline(steps=[</w:t>
      </w:r>
    </w:p>
    <w:p w14:paraId="501B60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2760B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BDA7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E7B7C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B6F6C40">
      <w:pPr>
        <w:rPr>
          <w:rFonts w:hint="default" w:ascii="Times New Roman" w:hAnsi="Times New Roman" w:eastAsia="宋体" w:cs="Times New Roman"/>
          <w:b w:val="0"/>
          <w:bCs w:val="0"/>
          <w:sz w:val="18"/>
          <w:szCs w:val="18"/>
          <w:lang w:val="en-US" w:eastAsia="zh-CN"/>
        </w:rPr>
      </w:pPr>
    </w:p>
    <w:p w14:paraId="22BAA4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定义超参数网格 (完全对应指定参数，禁用多进程 n_jobs=1)</w:t>
      </w:r>
    </w:p>
    <w:p w14:paraId="496093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42D42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F2F3C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4AB78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08F34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D0BD1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90924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6E630A4">
      <w:pPr>
        <w:rPr>
          <w:rFonts w:hint="default" w:ascii="Times New Roman" w:hAnsi="Times New Roman" w:eastAsia="宋体" w:cs="Times New Roman"/>
          <w:b w:val="0"/>
          <w:bCs w:val="0"/>
          <w:sz w:val="18"/>
          <w:szCs w:val="18"/>
          <w:lang w:val="en-US" w:eastAsia="zh-CN"/>
        </w:rPr>
      </w:pPr>
    </w:p>
    <w:p w14:paraId="1AD9D5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AD93E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9E48B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5741A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8DD78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995D6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禁用多进程</w:t>
      </w:r>
    </w:p>
    <w:p w14:paraId="5AFCE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1AE1B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CAB78D7">
      <w:pPr>
        <w:rPr>
          <w:rFonts w:hint="default" w:ascii="Times New Roman" w:hAnsi="Times New Roman" w:eastAsia="宋体" w:cs="Times New Roman"/>
          <w:b w:val="0"/>
          <w:bCs w:val="0"/>
          <w:sz w:val="18"/>
          <w:szCs w:val="18"/>
          <w:lang w:val="en-US" w:eastAsia="zh-CN"/>
        </w:rPr>
      </w:pPr>
    </w:p>
    <w:p w14:paraId="08E1B0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模型训练与超参数寻优</w:t>
      </w:r>
    </w:p>
    <w:p w14:paraId="1B9053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print("开始模型训练与网格搜索...")</w:t>
      </w:r>
    </w:p>
    <w:p w14:paraId="5C0049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12A271B6">
      <w:pPr>
        <w:rPr>
          <w:rFonts w:hint="default" w:ascii="Times New Roman" w:hAnsi="Times New Roman" w:eastAsia="宋体" w:cs="Times New Roman"/>
          <w:b w:val="0"/>
          <w:bCs w:val="0"/>
          <w:sz w:val="18"/>
          <w:szCs w:val="18"/>
          <w:lang w:val="en-US" w:eastAsia="zh-CN"/>
        </w:rPr>
      </w:pPr>
    </w:p>
    <w:p w14:paraId="284EE1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60F2A9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FB3BB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print("\n最佳模型参数：", grid_search.best_params_)</w:t>
      </w:r>
    </w:p>
    <w:p w14:paraId="65F878A3">
      <w:pPr>
        <w:rPr>
          <w:rFonts w:hint="default" w:ascii="Times New Roman" w:hAnsi="Times New Roman" w:eastAsia="宋体" w:cs="Times New Roman"/>
          <w:b w:val="0"/>
          <w:bCs w:val="0"/>
          <w:sz w:val="18"/>
          <w:szCs w:val="18"/>
          <w:lang w:val="en-US" w:eastAsia="zh-CN"/>
        </w:rPr>
      </w:pPr>
    </w:p>
    <w:p w14:paraId="5B0A94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模型预测与评估</w:t>
      </w:r>
    </w:p>
    <w:p w14:paraId="4CC9F7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1584A4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  # 获取正例概率值计算 AUC</w:t>
      </w:r>
    </w:p>
    <w:p w14:paraId="684ABEF5">
      <w:pPr>
        <w:rPr>
          <w:rFonts w:hint="default" w:ascii="Times New Roman" w:hAnsi="Times New Roman" w:eastAsia="宋体" w:cs="Times New Roman"/>
          <w:b w:val="0"/>
          <w:bCs w:val="0"/>
          <w:sz w:val="18"/>
          <w:szCs w:val="18"/>
          <w:lang w:val="en-US" w:eastAsia="zh-CN"/>
        </w:rPr>
      </w:pPr>
    </w:p>
    <w:p w14:paraId="4A9E5B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222B8B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3ECC63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01BB28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2ABE5E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 = roc_auc_score(y_test, y_pred_proba)</w:t>
      </w:r>
    </w:p>
    <w:p w14:paraId="1300BD0D">
      <w:pPr>
        <w:rPr>
          <w:rFonts w:hint="default" w:ascii="Times New Roman" w:hAnsi="Times New Roman" w:eastAsia="宋体" w:cs="Times New Roman"/>
          <w:b w:val="0"/>
          <w:bCs w:val="0"/>
          <w:sz w:val="18"/>
          <w:szCs w:val="18"/>
          <w:lang w:val="en-US" w:eastAsia="zh-CN"/>
        </w:rPr>
      </w:pPr>
    </w:p>
    <w:p w14:paraId="122AB0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打印评估结果</w:t>
      </w:r>
    </w:p>
    <w:p w14:paraId="31427C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模型评估指标 (Test Set) ==================")</w:t>
      </w:r>
    </w:p>
    <w:p w14:paraId="52D69E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{accuracy:.4f}")</w:t>
      </w:r>
    </w:p>
    <w:p w14:paraId="059413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{precision:.4f}")</w:t>
      </w:r>
    </w:p>
    <w:p w14:paraId="13267D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{recall:.4f}")</w:t>
      </w:r>
    </w:p>
    <w:p w14:paraId="6DFF67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219990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{roc_auc:.4f}")</w:t>
      </w:r>
    </w:p>
    <w:p w14:paraId="378EA0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493BA753">
      <w:pPr>
        <w:rPr>
          <w:rFonts w:hint="default" w:ascii="Times New Roman" w:hAnsi="Times New Roman" w:eastAsia="宋体" w:cs="Times New Roman"/>
          <w:b w:val="0"/>
          <w:bCs w:val="0"/>
          <w:sz w:val="18"/>
          <w:szCs w:val="18"/>
          <w:lang w:val="en-US" w:eastAsia="zh-CN"/>
        </w:rPr>
      </w:pPr>
    </w:p>
    <w:p w14:paraId="526FD6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57C1F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E07CFF7">
      <w:pPr>
        <w:rPr>
          <w:rFonts w:hint="default" w:ascii="Times New Roman" w:hAnsi="Times New Roman" w:eastAsia="宋体" w:cs="Times New Roman"/>
          <w:b w:val="0"/>
          <w:bCs w:val="0"/>
          <w:sz w:val="18"/>
          <w:szCs w:val="18"/>
          <w:lang w:val="en-US" w:eastAsia="zh-CN"/>
        </w:rPr>
      </w:pPr>
    </w:p>
    <w:p w14:paraId="3EEF9C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D73CDB0">
      <w:pPr>
        <w:rPr>
          <w:rFonts w:hint="default" w:ascii="Times New Roman" w:hAnsi="Times New Roman" w:eastAsia="宋体" w:cs="Times New Roman"/>
          <w:b w:val="0"/>
          <w:bCs w:val="0"/>
          <w:sz w:val="18"/>
          <w:szCs w:val="18"/>
          <w:lang w:val="en-US" w:eastAsia="zh-CN"/>
        </w:rPr>
      </w:pPr>
    </w:p>
    <w:p w14:paraId="31A73B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344102A">
      <w:pPr>
        <w:rPr>
          <w:rFonts w:hint="default" w:ascii="Times New Roman" w:hAnsi="Times New Roman" w:eastAsia="宋体" w:cs="Times New Roman"/>
          <w:b w:val="0"/>
          <w:bCs w:val="0"/>
          <w:sz w:val="18"/>
          <w:szCs w:val="18"/>
          <w:lang w:val="en-US" w:eastAsia="zh-CN"/>
        </w:rPr>
      </w:pPr>
    </w:p>
    <w:p w14:paraId="462E6D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使用注意事项（来自同行的一点提醒）</w:t>
      </w:r>
    </w:p>
    <w:p w14:paraId="6F959EBE">
      <w:pPr>
        <w:rPr>
          <w:rFonts w:hint="default" w:ascii="Times New Roman" w:hAnsi="Times New Roman" w:eastAsia="宋体" w:cs="Times New Roman"/>
          <w:b w:val="0"/>
          <w:bCs w:val="0"/>
          <w:sz w:val="18"/>
          <w:szCs w:val="18"/>
          <w:lang w:val="en-US" w:eastAsia="zh-CN"/>
        </w:rPr>
      </w:pPr>
    </w:p>
    <w:p w14:paraId="7175E5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**环境依赖：** 请确保 PyCharm 对应的 Python 环境中已安装以下依赖库（可通过 Terminal 批量安装）：</w:t>
      </w:r>
    </w:p>
    <w:p w14:paraId="6DDAAC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777889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E2AD70E">
      <w:pPr>
        <w:rPr>
          <w:rFonts w:hint="default" w:ascii="Times New Roman" w:hAnsi="Times New Roman" w:eastAsia="宋体" w:cs="Times New Roman"/>
          <w:b w:val="0"/>
          <w:bCs w:val="0"/>
          <w:sz w:val="18"/>
          <w:szCs w:val="18"/>
          <w:lang w:val="en-US" w:eastAsia="zh-CN"/>
        </w:rPr>
      </w:pPr>
    </w:p>
    <w:p w14:paraId="7137D9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B472D3D">
      <w:pPr>
        <w:rPr>
          <w:rFonts w:hint="default" w:ascii="Times New Roman" w:hAnsi="Times New Roman" w:eastAsia="宋体" w:cs="Times New Roman"/>
          <w:b w:val="0"/>
          <w:bCs w:val="0"/>
          <w:sz w:val="18"/>
          <w:szCs w:val="18"/>
          <w:lang w:val="en-US" w:eastAsia="zh-CN"/>
        </w:rPr>
      </w:pPr>
    </w:p>
    <w:p w14:paraId="596176C9">
      <w:pPr>
        <w:rPr>
          <w:rFonts w:hint="default" w:ascii="Times New Roman" w:hAnsi="Times New Roman" w:eastAsia="宋体" w:cs="Times New Roman"/>
          <w:b w:val="0"/>
          <w:bCs w:val="0"/>
          <w:sz w:val="18"/>
          <w:szCs w:val="18"/>
          <w:lang w:val="en-US" w:eastAsia="zh-CN"/>
        </w:rPr>
      </w:pPr>
    </w:p>
    <w:p w14:paraId="6CEDCF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**关于 `SER-T` 和 `Ink staining` 序数编码：**</w:t>
      </w:r>
    </w:p>
    <w:p w14:paraId="01F0A9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代码中默认使用的是自动升序编码。如果你的数据中 `SER-T` 或 `Ink staining` 的字符格式有特定的临床映射关系（例如 `'阴性' &lt; '1:10' &lt; '1:100'` 或 `'Negative' &lt; 'Positive'`），建议将 `OrdinalEncoder` 改写为显式传入 `categories` 列表，如：</w:t>
      </w:r>
    </w:p>
    <w:p w14:paraId="502B19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57BDC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OrdinalEncoder(categories=[</w:t>
      </w:r>
    </w:p>
    <w:p w14:paraId="388145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['阴性', '1:2', '1:5', '1:10', '1:20'],  # SER-T 的实际阶梯</w:t>
      </w:r>
    </w:p>
    <w:p w14:paraId="5EBCB6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['阴性', '阳性']                           # Ink staining 的实际阶梯</w:t>
      </w:r>
    </w:p>
    <w:p w14:paraId="67C288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1768FFE">
      <w:pPr>
        <w:rPr>
          <w:rFonts w:hint="default" w:ascii="Times New Roman" w:hAnsi="Times New Roman" w:eastAsia="宋体" w:cs="Times New Roman"/>
          <w:b w:val="0"/>
          <w:bCs w:val="0"/>
          <w:sz w:val="18"/>
          <w:szCs w:val="18"/>
          <w:lang w:val="en-US" w:eastAsia="zh-CN"/>
        </w:rPr>
      </w:pPr>
    </w:p>
    <w:p w14:paraId="38CA5F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80EFF5D">
      <w:pPr>
        <w:rPr>
          <w:rFonts w:hint="default" w:ascii="Times New Roman" w:hAnsi="Times New Roman" w:eastAsia="宋体" w:cs="Times New Roman"/>
          <w:b w:val="0"/>
          <w:bCs w:val="0"/>
          <w:sz w:val="18"/>
          <w:szCs w:val="18"/>
          <w:lang w:val="en-US" w:eastAsia="zh-CN"/>
        </w:rPr>
      </w:pPr>
    </w:p>
    <w:p w14:paraId="25BAA048">
      <w:pPr>
        <w:rPr>
          <w:rFonts w:hint="default" w:ascii="Times New Roman" w:hAnsi="Times New Roman" w:eastAsia="宋体" w:cs="Times New Roman"/>
          <w:b w:val="0"/>
          <w:bCs w:val="0"/>
          <w:sz w:val="18"/>
          <w:szCs w:val="18"/>
          <w:lang w:val="en-US" w:eastAsia="zh-CN"/>
        </w:rPr>
      </w:pPr>
    </w:p>
    <w:p w14:paraId="4DFF4381">
      <w:pPr>
        <w:rPr>
          <w:rFonts w:hint="default" w:ascii="Times New Roman" w:hAnsi="Times New Roman" w:eastAsia="宋体" w:cs="Times New Roman"/>
          <w:b w:val="0"/>
          <w:bCs w:val="0"/>
          <w:sz w:val="18"/>
          <w:szCs w:val="18"/>
          <w:lang w:val="en-US" w:eastAsia="zh-CN"/>
        </w:rPr>
      </w:pPr>
    </w:p>
    <w:p w14:paraId="167A5658">
      <w:pPr>
        <w:rPr>
          <w:rFonts w:hint="default" w:ascii="Times New Roman" w:hAnsi="Times New Roman" w:eastAsia="宋体" w:cs="Times New Roman"/>
          <w:b w:val="0"/>
          <w:bCs w:val="0"/>
          <w:sz w:val="18"/>
          <w:szCs w:val="18"/>
          <w:lang w:val="en-US" w:eastAsia="zh-CN"/>
        </w:rPr>
      </w:pPr>
    </w:p>
    <w:p w14:paraId="698C81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**分类列缺失值：** 题目设定分类变量无缺失值，因此代码未对其设置 Imputer。若实际数据存在隐性缺失（如用 `"-"` 或 `"None"` 填补），可提前使用 `.replace()` 处理为标准格式。</w:t>
      </w:r>
    </w:p>
    <w:p w14:paraId="5F04A6CE">
      <w:pPr>
        <w:rPr>
          <w:rFonts w:hint="default" w:ascii="Times New Roman" w:hAnsi="Times New Roman" w:eastAsia="宋体" w:cs="Times New Roman"/>
          <w:b w:val="0"/>
          <w:bCs w:val="0"/>
          <w:sz w:val="18"/>
          <w:szCs w:val="18"/>
          <w:lang w:val="en-US" w:eastAsia="zh-CN"/>
        </w:rPr>
      </w:pPr>
    </w:p>
    <w:p w14:paraId="047DB00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——CRAG-GEMINI-FAST-B3</w:t>
      </w:r>
    </w:p>
    <w:p w14:paraId="564062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你好！作为一名检验科老技术员加“数据折腾爱好者”，脑脊液隐球菌抗原（CrAg）滴度预测这个课题非常贴近我们的临床实际需求。脑脊液（CSF）滴度 $\ge 1:20$ 通常提示较高的真菌载量，对临床判断病情严重程度和制定治疗方案（如两性霉素B的使用）有重要参考价值。</w:t>
      </w:r>
    </w:p>
    <w:p w14:paraId="58D79AD6">
      <w:pPr>
        <w:rPr>
          <w:rFonts w:hint="default" w:ascii="Times New Roman" w:hAnsi="Times New Roman" w:eastAsia="宋体" w:cs="Times New Roman"/>
          <w:b w:val="0"/>
          <w:bCs w:val="0"/>
          <w:sz w:val="18"/>
          <w:szCs w:val="18"/>
          <w:lang w:val="en-US" w:eastAsia="zh-CN"/>
        </w:rPr>
      </w:pPr>
    </w:p>
    <w:p w14:paraId="381BD8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代码完全适配 **PyCharm 2025.2.3**，基于最新标准的 `scikit-learn` 和 `imbalanced-learn` 编写，并且使用 `ColumnTransformer` 与 `Pipeline` 搭建，确保预处理逻辑严密、防止数据渗漏（Data Leakage）。</w:t>
      </w:r>
    </w:p>
    <w:p w14:paraId="708BEB59">
      <w:pPr>
        <w:rPr>
          <w:rFonts w:hint="default" w:ascii="Times New Roman" w:hAnsi="Times New Roman" w:eastAsia="宋体" w:cs="Times New Roman"/>
          <w:b w:val="0"/>
          <w:bCs w:val="0"/>
          <w:sz w:val="18"/>
          <w:szCs w:val="18"/>
          <w:lang w:val="en-US" w:eastAsia="zh-CN"/>
        </w:rPr>
      </w:pPr>
    </w:p>
    <w:p w14:paraId="2A84B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实现代码</w:t>
      </w:r>
    </w:p>
    <w:p w14:paraId="385173AF">
      <w:pPr>
        <w:rPr>
          <w:rFonts w:hint="default" w:ascii="Times New Roman" w:hAnsi="Times New Roman" w:eastAsia="宋体" w:cs="Times New Roman"/>
          <w:b w:val="0"/>
          <w:bCs w:val="0"/>
          <w:sz w:val="18"/>
          <w:szCs w:val="18"/>
          <w:lang w:val="en-US" w:eastAsia="zh-CN"/>
        </w:rPr>
      </w:pPr>
    </w:p>
    <w:p w14:paraId="37E7EB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7DEA9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42D33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FD59CBB">
      <w:pPr>
        <w:rPr>
          <w:rFonts w:hint="default" w:ascii="Times New Roman" w:hAnsi="Times New Roman" w:eastAsia="宋体" w:cs="Times New Roman"/>
          <w:b w:val="0"/>
          <w:bCs w:val="0"/>
          <w:sz w:val="18"/>
          <w:szCs w:val="18"/>
          <w:lang w:val="en-US" w:eastAsia="zh-CN"/>
        </w:rPr>
      </w:pPr>
    </w:p>
    <w:p w14:paraId="7F469A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D62F1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20D18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32753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A566A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04B70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5E088F55">
      <w:pPr>
        <w:rPr>
          <w:rFonts w:hint="default" w:ascii="Times New Roman" w:hAnsi="Times New Roman" w:eastAsia="宋体" w:cs="Times New Roman"/>
          <w:b w:val="0"/>
          <w:bCs w:val="0"/>
          <w:sz w:val="18"/>
          <w:szCs w:val="18"/>
          <w:lang w:val="en-US" w:eastAsia="zh-CN"/>
        </w:rPr>
      </w:pPr>
    </w:p>
    <w:p w14:paraId="3EEF16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C52A1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633D769">
      <w:pPr>
        <w:rPr>
          <w:rFonts w:hint="default" w:ascii="Times New Roman" w:hAnsi="Times New Roman" w:eastAsia="宋体" w:cs="Times New Roman"/>
          <w:b w:val="0"/>
          <w:bCs w:val="0"/>
          <w:sz w:val="18"/>
          <w:szCs w:val="18"/>
          <w:lang w:val="en-US" w:eastAsia="zh-CN"/>
        </w:rPr>
      </w:pPr>
    </w:p>
    <w:p w14:paraId="015CBFCB">
      <w:pPr>
        <w:rPr>
          <w:rFonts w:hint="default" w:ascii="Times New Roman" w:hAnsi="Times New Roman" w:eastAsia="宋体" w:cs="Times New Roman"/>
          <w:b w:val="0"/>
          <w:bCs w:val="0"/>
          <w:sz w:val="18"/>
          <w:szCs w:val="18"/>
          <w:lang w:val="en-US" w:eastAsia="zh-CN"/>
        </w:rPr>
      </w:pPr>
    </w:p>
    <w:p w14:paraId="2CF3C6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073BF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760F82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7AA671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try:</w:t>
      </w:r>
    </w:p>
    <w:p w14:paraId="7D76DF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29F77B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except FileNotFoundError:</w:t>
      </w:r>
    </w:p>
    <w:p w14:paraId="4BB3F0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print(f"错误：未能找到文件 '{file_path}'，请检查文件路径是否正确。")</w:t>
      </w:r>
    </w:p>
    <w:p w14:paraId="11B5ED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return</w:t>
      </w:r>
    </w:p>
    <w:p w14:paraId="0081C8DD">
      <w:pPr>
        <w:rPr>
          <w:rFonts w:hint="default" w:ascii="Times New Roman" w:hAnsi="Times New Roman" w:eastAsia="宋体" w:cs="Times New Roman"/>
          <w:b w:val="0"/>
          <w:bCs w:val="0"/>
          <w:sz w:val="18"/>
          <w:szCs w:val="18"/>
          <w:lang w:val="en-US" w:eastAsia="zh-CN"/>
        </w:rPr>
      </w:pPr>
    </w:p>
    <w:p w14:paraId="42FB7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构建目标变量（二分类：CSF-T &gt;= 20 为 1，否则为 0）</w:t>
      </w:r>
    </w:p>
    <w:p w14:paraId="2C45F5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  # 最后一列为 CSF-T</w:t>
      </w:r>
    </w:p>
    <w:p w14:paraId="3D546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70128E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6BDD6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特征矩阵</w:t>
      </w:r>
    </w:p>
    <w:p w14:paraId="4B3AD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490578A5">
      <w:pPr>
        <w:rPr>
          <w:rFonts w:hint="default" w:ascii="Times New Roman" w:hAnsi="Times New Roman" w:eastAsia="宋体" w:cs="Times New Roman"/>
          <w:b w:val="0"/>
          <w:bCs w:val="0"/>
          <w:sz w:val="18"/>
          <w:szCs w:val="18"/>
          <w:lang w:val="en-US" w:eastAsia="zh-CN"/>
        </w:rPr>
      </w:pPr>
    </w:p>
    <w:p w14:paraId="7C609E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定义变量类型</w:t>
      </w:r>
    </w:p>
    <w:p w14:paraId="4A74E9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7536B1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3FC9CF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4A6C268A">
      <w:pPr>
        <w:rPr>
          <w:rFonts w:hint="default" w:ascii="Times New Roman" w:hAnsi="Times New Roman" w:eastAsia="宋体" w:cs="Times New Roman"/>
          <w:b w:val="0"/>
          <w:bCs w:val="0"/>
          <w:sz w:val="18"/>
          <w:szCs w:val="18"/>
          <w:lang w:val="en-US" w:eastAsia="zh-CN"/>
        </w:rPr>
      </w:pPr>
    </w:p>
    <w:p w14:paraId="1FC2A0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构建预处理 Pipeline (ColumnTransformer)</w:t>
      </w:r>
    </w:p>
    <w:p w14:paraId="10D8C7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5B7567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3327B284">
      <w:pPr>
        <w:rPr>
          <w:rFonts w:hint="default" w:ascii="Times New Roman" w:hAnsi="Times New Roman" w:eastAsia="宋体" w:cs="Times New Roman"/>
          <w:b w:val="0"/>
          <w:bCs w:val="0"/>
          <w:sz w:val="18"/>
          <w:szCs w:val="18"/>
          <w:lang w:val="en-US" w:eastAsia="zh-CN"/>
        </w:rPr>
      </w:pPr>
    </w:p>
    <w:p w14:paraId="3C9FED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分类变量：One-Hot 编码（设置 handle_unknown='ignore' 以防止测试集中出现未见过的类别导致报错）</w:t>
      </w:r>
    </w:p>
    <w:p w14:paraId="3BA6F2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6D7DE6C9">
      <w:pPr>
        <w:rPr>
          <w:rFonts w:hint="default" w:ascii="Times New Roman" w:hAnsi="Times New Roman" w:eastAsia="宋体" w:cs="Times New Roman"/>
          <w:b w:val="0"/>
          <w:bCs w:val="0"/>
          <w:sz w:val="18"/>
          <w:szCs w:val="18"/>
          <w:lang w:val="en-US" w:eastAsia="zh-CN"/>
        </w:rPr>
      </w:pPr>
    </w:p>
    <w:p w14:paraId="23429D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序数编码：Ordinal Encoder</w:t>
      </w:r>
    </w:p>
    <w:p w14:paraId="4008B9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3D83E627">
      <w:pPr>
        <w:rPr>
          <w:rFonts w:hint="default" w:ascii="Times New Roman" w:hAnsi="Times New Roman" w:eastAsia="宋体" w:cs="Times New Roman"/>
          <w:b w:val="0"/>
          <w:bCs w:val="0"/>
          <w:sz w:val="18"/>
          <w:szCs w:val="18"/>
          <w:lang w:val="en-US" w:eastAsia="zh-CN"/>
        </w:rPr>
      </w:pPr>
    </w:p>
    <w:p w14:paraId="52E392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组合预处理器</w:t>
      </w:r>
    </w:p>
    <w:p w14:paraId="0DA9BE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6DAF7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1E2A0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7CE4C5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60D813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223216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15D2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848354D">
      <w:pPr>
        <w:rPr>
          <w:rFonts w:hint="default" w:ascii="Times New Roman" w:hAnsi="Times New Roman" w:eastAsia="宋体" w:cs="Times New Roman"/>
          <w:b w:val="0"/>
          <w:bCs w:val="0"/>
          <w:sz w:val="18"/>
          <w:szCs w:val="18"/>
          <w:lang w:val="en-US" w:eastAsia="zh-CN"/>
        </w:rPr>
      </w:pPr>
    </w:p>
    <w:p w14:paraId="07CD97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(Stratified 采样保持类别比例)</w:t>
      </w:r>
    </w:p>
    <w:p w14:paraId="79617A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59A956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0CD20C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8807A60">
      <w:pPr>
        <w:rPr>
          <w:rFonts w:hint="default" w:ascii="Times New Roman" w:hAnsi="Times New Roman" w:eastAsia="宋体" w:cs="Times New Roman"/>
          <w:b w:val="0"/>
          <w:bCs w:val="0"/>
          <w:sz w:val="18"/>
          <w:szCs w:val="18"/>
          <w:lang w:val="en-US" w:eastAsia="zh-CN"/>
        </w:rPr>
      </w:pPr>
    </w:p>
    <w:p w14:paraId="55D805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构建带有 SMOTE 的 Imbalance Pipeline</w:t>
      </w:r>
    </w:p>
    <w:p w14:paraId="3717AF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注意：必须使用 imblearn 的 Pipeline，确保 SMOTE 只对训练集生效，不污染评估过程</w:t>
      </w:r>
    </w:p>
    <w:p w14:paraId="5AC01F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1FE038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9E604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8D34E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142E2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CDB6DE7">
      <w:pPr>
        <w:rPr>
          <w:rFonts w:hint="default" w:ascii="Times New Roman" w:hAnsi="Times New Roman" w:eastAsia="宋体" w:cs="Times New Roman"/>
          <w:b w:val="0"/>
          <w:bCs w:val="0"/>
          <w:sz w:val="18"/>
          <w:szCs w:val="18"/>
          <w:lang w:val="en-US" w:eastAsia="zh-CN"/>
        </w:rPr>
      </w:pPr>
    </w:p>
    <w:p w14:paraId="479DA1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超参数调优设置 (使用 GridSearch)</w:t>
      </w:r>
    </w:p>
    <w:p w14:paraId="28D9E9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映射网格参数到 Pipeline 中 classifier 的参数名</w:t>
      </w:r>
    </w:p>
    <w:p w14:paraId="493E4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6B5CA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C63C2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40A24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1BCFC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2912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61F84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450A36">
      <w:pPr>
        <w:rPr>
          <w:rFonts w:hint="default" w:ascii="Times New Roman" w:hAnsi="Times New Roman" w:eastAsia="宋体" w:cs="Times New Roman"/>
          <w:b w:val="0"/>
          <w:bCs w:val="0"/>
          <w:sz w:val="18"/>
          <w:szCs w:val="18"/>
          <w:lang w:val="en-US" w:eastAsia="zh-CN"/>
        </w:rPr>
      </w:pPr>
    </w:p>
    <w:p w14:paraId="32BF1B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print("正在进行网格搜索与超参数调优（以 F1 score 为指标）...")</w:t>
      </w:r>
    </w:p>
    <w:p w14:paraId="55A122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55B4C9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592E7A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17B48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09C0F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381A6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任务指定：不使用多进程</w:t>
      </w:r>
    </w:p>
    <w:p w14:paraId="7760F5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64AD0F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2D0A333">
      <w:pPr>
        <w:rPr>
          <w:rFonts w:hint="default" w:ascii="Times New Roman" w:hAnsi="Times New Roman" w:eastAsia="宋体" w:cs="Times New Roman"/>
          <w:b w:val="0"/>
          <w:bCs w:val="0"/>
          <w:sz w:val="18"/>
          <w:szCs w:val="18"/>
          <w:lang w:val="en-US" w:eastAsia="zh-CN"/>
        </w:rPr>
      </w:pPr>
    </w:p>
    <w:p w14:paraId="5645FA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5DA24F2C">
      <w:pPr>
        <w:rPr>
          <w:rFonts w:hint="default" w:ascii="Times New Roman" w:hAnsi="Times New Roman" w:eastAsia="宋体" w:cs="Times New Roman"/>
          <w:b w:val="0"/>
          <w:bCs w:val="0"/>
          <w:sz w:val="18"/>
          <w:szCs w:val="18"/>
          <w:lang w:val="en-US" w:eastAsia="zh-CN"/>
        </w:rPr>
      </w:pPr>
    </w:p>
    <w:p w14:paraId="589CE6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print(f"\n最佳超参数组合: {grid_search.best_params_}")</w:t>
      </w:r>
    </w:p>
    <w:p w14:paraId="65710E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print(f"交叉验证最佳 F1 均值: {grid_search.best_score_:.4f}")</w:t>
      </w:r>
    </w:p>
    <w:p w14:paraId="7F8E9846">
      <w:pPr>
        <w:rPr>
          <w:rFonts w:hint="default" w:ascii="Times New Roman" w:hAnsi="Times New Roman" w:eastAsia="宋体" w:cs="Times New Roman"/>
          <w:b w:val="0"/>
          <w:bCs w:val="0"/>
          <w:sz w:val="18"/>
          <w:szCs w:val="18"/>
          <w:lang w:val="en-US" w:eastAsia="zh-CN"/>
        </w:rPr>
      </w:pPr>
    </w:p>
    <w:p w14:paraId="35F367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获取最佳模型并在测试集上进行评估</w:t>
      </w:r>
    </w:p>
    <w:p w14:paraId="12FE68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739475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FC3A2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55935F82">
      <w:pPr>
        <w:rPr>
          <w:rFonts w:hint="default" w:ascii="Times New Roman" w:hAnsi="Times New Roman" w:eastAsia="宋体" w:cs="Times New Roman"/>
          <w:b w:val="0"/>
          <w:bCs w:val="0"/>
          <w:sz w:val="18"/>
          <w:szCs w:val="18"/>
          <w:lang w:val="en-US" w:eastAsia="zh-CN"/>
        </w:rPr>
      </w:pPr>
    </w:p>
    <w:p w14:paraId="528941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5220C8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646B02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2EB4CF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2309BE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77EBC2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0F47656C">
      <w:pPr>
        <w:rPr>
          <w:rFonts w:hint="default" w:ascii="Times New Roman" w:hAnsi="Times New Roman" w:eastAsia="宋体" w:cs="Times New Roman"/>
          <w:b w:val="0"/>
          <w:bCs w:val="0"/>
          <w:sz w:val="18"/>
          <w:szCs w:val="18"/>
          <w:lang w:val="en-US" w:eastAsia="zh-CN"/>
        </w:rPr>
      </w:pPr>
    </w:p>
    <w:p w14:paraId="1209F0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打印模型评估结果</w:t>
      </w:r>
    </w:p>
    <w:p w14:paraId="6E133D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"="*40)</w:t>
      </w:r>
    </w:p>
    <w:p w14:paraId="7ED413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测试集模型评估结果 (CSF-T &gt;= 20)")</w:t>
      </w:r>
    </w:p>
    <w:p w14:paraId="7D1862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62A5F3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60C752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589928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1AAB26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3555BF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(ROC-AUC): {auc:.4f}")</w:t>
      </w:r>
    </w:p>
    <w:p w14:paraId="4DFBC2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6BEDCBC6">
      <w:pPr>
        <w:rPr>
          <w:rFonts w:hint="default" w:ascii="Times New Roman" w:hAnsi="Times New Roman" w:eastAsia="宋体" w:cs="Times New Roman"/>
          <w:b w:val="0"/>
          <w:bCs w:val="0"/>
          <w:sz w:val="18"/>
          <w:szCs w:val="18"/>
          <w:lang w:val="en-US" w:eastAsia="zh-CN"/>
        </w:rPr>
      </w:pPr>
    </w:p>
    <w:p w14:paraId="7CB670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164376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3CF1C02A">
      <w:pPr>
        <w:rPr>
          <w:rFonts w:hint="default" w:ascii="Times New Roman" w:hAnsi="Times New Roman" w:eastAsia="宋体" w:cs="Times New Roman"/>
          <w:b w:val="0"/>
          <w:bCs w:val="0"/>
          <w:sz w:val="18"/>
          <w:szCs w:val="18"/>
          <w:lang w:val="en-US" w:eastAsia="zh-CN"/>
        </w:rPr>
      </w:pPr>
    </w:p>
    <w:p w14:paraId="2F6ED0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78D3BE1">
      <w:pPr>
        <w:rPr>
          <w:rFonts w:hint="default" w:ascii="Times New Roman" w:hAnsi="Times New Roman" w:eastAsia="宋体" w:cs="Times New Roman"/>
          <w:b w:val="0"/>
          <w:bCs w:val="0"/>
          <w:sz w:val="18"/>
          <w:szCs w:val="18"/>
          <w:lang w:val="en-US" w:eastAsia="zh-CN"/>
        </w:rPr>
      </w:pPr>
    </w:p>
    <w:p w14:paraId="01EBD4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关键环节技术点解密（检验技术人员视角）</w:t>
      </w:r>
    </w:p>
    <w:p w14:paraId="5A4E78E7">
      <w:pPr>
        <w:rPr>
          <w:rFonts w:hint="default" w:ascii="Times New Roman" w:hAnsi="Times New Roman" w:eastAsia="宋体" w:cs="Times New Roman"/>
          <w:b w:val="0"/>
          <w:bCs w:val="0"/>
          <w:sz w:val="18"/>
          <w:szCs w:val="18"/>
          <w:lang w:val="en-US" w:eastAsia="zh-CN"/>
        </w:rPr>
      </w:pPr>
    </w:p>
    <w:p w14:paraId="3EE6A7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**避免数据渗漏（Data Leakage）**：</w:t>
      </w:r>
    </w:p>
    <w:p w14:paraId="0E5E2E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`imblearn.pipeline.Pipeline` 将 `SMOTE` 与预处理逻辑封装在交叉验证内部。这样可以保证 SMOTE 只在**交叉验证的训练折**中生成合成样本，而绝不会影响到**验证折/测试集**，保证评估结果的准确与严谨。</w:t>
      </w:r>
    </w:p>
    <w:p w14:paraId="6659CA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**有序分类变量处理**：</w:t>
      </w:r>
    </w:p>
    <w:p w14:paraId="4E4A45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血清隐球菌抗原（`SER-T`）和涂片墨汁染色（`Ink staining`）本身具有等级程度关系，采用 `OrdinalEncoder` 编码可以保留其生理/病理逻辑上的阶梯递进关系，比简单的独热编码更符合临床特征。</w:t>
      </w:r>
    </w:p>
    <w:p w14:paraId="72A08D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**针对单线程/单进程的适配**：</w:t>
      </w:r>
    </w:p>
    <w:p w14:paraId="500897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严格按照要求将 `GridSearchCV` 的参数设置为了 `n_jobs=1`，确保在 PyCharm 中运行时不会触发额外的多进程开销，执行过程平稳稳定。</w:t>
      </w:r>
    </w:p>
    <w:p w14:paraId="678732D2">
      <w:pPr>
        <w:rPr>
          <w:rFonts w:hint="default" w:ascii="Times New Roman" w:hAnsi="Times New Roman" w:eastAsia="宋体" w:cs="Times New Roman"/>
          <w:b w:val="0"/>
          <w:bCs w:val="0"/>
          <w:sz w:val="18"/>
          <w:szCs w:val="18"/>
          <w:lang w:val="en-US" w:eastAsia="zh-CN"/>
        </w:rPr>
      </w:pPr>
    </w:p>
    <w:p w14:paraId="5596A6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中运行前，请确保在终端/环境中已安装必要的依赖包：</w:t>
      </w:r>
    </w:p>
    <w:p w14:paraId="47EFB1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489C6E0">
      <w:pPr>
        <w:rPr>
          <w:rFonts w:hint="default" w:ascii="Times New Roman" w:hAnsi="Times New Roman" w:eastAsia="宋体" w:cs="Times New Roman"/>
          <w:b w:val="0"/>
          <w:bCs w:val="0"/>
          <w:sz w:val="18"/>
          <w:szCs w:val="18"/>
          <w:lang w:val="en-US" w:eastAsia="zh-CN"/>
        </w:rPr>
      </w:pPr>
    </w:p>
    <w:p w14:paraId="329A6C48">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——CRAG-GEMINI-FAST-B4</w:t>
      </w:r>
    </w:p>
    <w:p w14:paraId="5008A7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作为一名检验科技术人员，隐球菌荚膜抗原（CrAg）及脑脊液（CSF）滴度的检测数据在临床诊断中非常关键。将脑脊液滴度设定为 $\ge 20$ 的二分类预后/诊断预测模型，符合检验医学对临床风险分层（如重症风险或治疗应答）的实际需求。</w:t>
      </w:r>
    </w:p>
    <w:p w14:paraId="39FDE391">
      <w:pPr>
        <w:rPr>
          <w:rFonts w:hint="default" w:ascii="Times New Roman" w:hAnsi="Times New Roman" w:eastAsia="宋体" w:cs="Times New Roman"/>
          <w:b w:val="0"/>
          <w:bCs w:val="0"/>
          <w:sz w:val="18"/>
          <w:szCs w:val="18"/>
          <w:lang w:val="en-US" w:eastAsia="zh-CN"/>
        </w:rPr>
      </w:pPr>
    </w:p>
    <w:p w14:paraId="4468E4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以下是为您定制的完整 Python 代码。代码严格遵循您的预处理逻辑，使用 Scikit-Learn 的 `Pipeline` 与 `ColumnTransformer` 进行规范的特征处理，以防止数据泄露（Data Leakage），并通过 `imbalanced-learn` 实现 SMOTE 采样。</w:t>
      </w:r>
    </w:p>
    <w:p w14:paraId="203FE6DF">
      <w:pPr>
        <w:rPr>
          <w:rFonts w:hint="default" w:ascii="Times New Roman" w:hAnsi="Times New Roman" w:eastAsia="宋体" w:cs="Times New Roman"/>
          <w:b w:val="0"/>
          <w:bCs w:val="0"/>
          <w:sz w:val="18"/>
          <w:szCs w:val="18"/>
          <w:lang w:val="en-US" w:eastAsia="zh-CN"/>
        </w:rPr>
      </w:pPr>
    </w:p>
    <w:p w14:paraId="3DE158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BC1BE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5BB3C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4BF2400">
      <w:pPr>
        <w:rPr>
          <w:rFonts w:hint="default" w:ascii="Times New Roman" w:hAnsi="Times New Roman" w:eastAsia="宋体" w:cs="Times New Roman"/>
          <w:b w:val="0"/>
          <w:bCs w:val="0"/>
          <w:sz w:val="18"/>
          <w:szCs w:val="18"/>
          <w:lang w:val="en-US" w:eastAsia="zh-CN"/>
        </w:rPr>
      </w:pPr>
    </w:p>
    <w:p w14:paraId="552097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166C5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BFC57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046A88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E1322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973B7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0ACA9173">
      <w:pPr>
        <w:rPr>
          <w:rFonts w:hint="default" w:ascii="Times New Roman" w:hAnsi="Times New Roman" w:eastAsia="宋体" w:cs="Times New Roman"/>
          <w:b w:val="0"/>
          <w:bCs w:val="0"/>
          <w:sz w:val="18"/>
          <w:szCs w:val="18"/>
          <w:lang w:val="en-US" w:eastAsia="zh-CN"/>
        </w:rPr>
      </w:pPr>
    </w:p>
    <w:p w14:paraId="5056E7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如果未安装 imbalanced-learn，请在终端执行: pip install imbalanced-learn</w:t>
      </w:r>
    </w:p>
    <w:p w14:paraId="5E0656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4D981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1CFD2C3">
      <w:pPr>
        <w:rPr>
          <w:rFonts w:hint="default" w:ascii="Times New Roman" w:hAnsi="Times New Roman" w:eastAsia="宋体" w:cs="Times New Roman"/>
          <w:b w:val="0"/>
          <w:bCs w:val="0"/>
          <w:sz w:val="18"/>
          <w:szCs w:val="18"/>
          <w:lang w:val="en-US" w:eastAsia="zh-CN"/>
        </w:rPr>
      </w:pPr>
    </w:p>
    <w:p w14:paraId="203C03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加载数据集</w:t>
      </w:r>
    </w:p>
    <w:p w14:paraId="5E8EEB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file_path = 'CrAg_train.csv'</w:t>
      </w:r>
    </w:p>
    <w:p w14:paraId="6AA02D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pd.read_csv(file_path, encoding='utf-8')</w:t>
      </w:r>
    </w:p>
    <w:p w14:paraId="11B35208">
      <w:pPr>
        <w:rPr>
          <w:rFonts w:hint="default" w:ascii="Times New Roman" w:hAnsi="Times New Roman" w:eastAsia="宋体" w:cs="Times New Roman"/>
          <w:b w:val="0"/>
          <w:bCs w:val="0"/>
          <w:sz w:val="18"/>
          <w:szCs w:val="18"/>
          <w:lang w:val="en-US" w:eastAsia="zh-CN"/>
        </w:rPr>
      </w:pPr>
    </w:p>
    <w:p w14:paraId="2B9217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构建目标变量（二分类：预测 CSF-T 是否 &gt;= 20）</w:t>
      </w:r>
    </w:p>
    <w:p w14:paraId="54D285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(data['CSF-T'] &gt;= 20).astype(int)</w:t>
      </w:r>
    </w:p>
    <w:p w14:paraId="44766420">
      <w:pPr>
        <w:rPr>
          <w:rFonts w:hint="default" w:ascii="Times New Roman" w:hAnsi="Times New Roman" w:eastAsia="宋体" w:cs="Times New Roman"/>
          <w:b w:val="0"/>
          <w:bCs w:val="0"/>
          <w:sz w:val="18"/>
          <w:szCs w:val="18"/>
          <w:lang w:val="en-US" w:eastAsia="zh-CN"/>
        </w:rPr>
      </w:pPr>
    </w:p>
    <w:p w14:paraId="4B1CC2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提取特征集 X（排除目标列 CSF-T）</w:t>
      </w:r>
    </w:p>
    <w:p w14:paraId="51B6E3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data.drop(columns=['CSF-T'])</w:t>
      </w:r>
    </w:p>
    <w:p w14:paraId="51021DAB">
      <w:pPr>
        <w:rPr>
          <w:rFonts w:hint="default" w:ascii="Times New Roman" w:hAnsi="Times New Roman" w:eastAsia="宋体" w:cs="Times New Roman"/>
          <w:b w:val="0"/>
          <w:bCs w:val="0"/>
          <w:sz w:val="18"/>
          <w:szCs w:val="18"/>
          <w:lang w:val="en-US" w:eastAsia="zh-CN"/>
        </w:rPr>
      </w:pPr>
    </w:p>
    <w:p w14:paraId="517933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定义变量分组</w:t>
      </w:r>
    </w:p>
    <w:p w14:paraId="7B5F2A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categorical_onehot = ['Color', 'Transparency', 'SEX', 'DEPT', 'DIAGNOSIS']</w:t>
      </w:r>
    </w:p>
    <w:p w14:paraId="4A3361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categorical_ordinal = ['SER-T', 'Ink staining']</w:t>
      </w:r>
    </w:p>
    <w:p w14:paraId="55568D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continuous_vars = ['CL', 'GLU', 'Protein', 'RBC', 'AGE']</w:t>
      </w:r>
    </w:p>
    <w:p w14:paraId="72DE520E">
      <w:pPr>
        <w:rPr>
          <w:rFonts w:hint="default" w:ascii="Times New Roman" w:hAnsi="Times New Roman" w:eastAsia="宋体" w:cs="Times New Roman"/>
          <w:b w:val="0"/>
          <w:bCs w:val="0"/>
          <w:sz w:val="18"/>
          <w:szCs w:val="18"/>
          <w:lang w:val="en-US" w:eastAsia="zh-CN"/>
        </w:rPr>
      </w:pPr>
    </w:p>
    <w:p w14:paraId="5DF604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构建数据预处理流水线 (ColumnTransformer)</w:t>
      </w:r>
    </w:p>
    <w:p w14:paraId="138238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连续变量：中位数填充</w:t>
      </w:r>
    </w:p>
    <w:p w14:paraId="2881ED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numeric_transformer = SimpleImputer(strategy='median')</w:t>
      </w:r>
    </w:p>
    <w:p w14:paraId="389F3F70">
      <w:pPr>
        <w:rPr>
          <w:rFonts w:hint="default" w:ascii="Times New Roman" w:hAnsi="Times New Roman" w:eastAsia="宋体" w:cs="Times New Roman"/>
          <w:b w:val="0"/>
          <w:bCs w:val="0"/>
          <w:sz w:val="18"/>
          <w:szCs w:val="18"/>
          <w:lang w:val="en-US" w:eastAsia="zh-CN"/>
        </w:rPr>
      </w:pPr>
    </w:p>
    <w:p w14:paraId="4D3D8A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分类变量独热编码：忽略未知类别以增强模型鲁棒性</w:t>
      </w:r>
    </w:p>
    <w:p w14:paraId="4A02D3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7B6E81E9">
      <w:pPr>
        <w:rPr>
          <w:rFonts w:hint="default" w:ascii="Times New Roman" w:hAnsi="Times New Roman" w:eastAsia="宋体" w:cs="Times New Roman"/>
          <w:b w:val="0"/>
          <w:bCs w:val="0"/>
          <w:sz w:val="18"/>
          <w:szCs w:val="18"/>
          <w:lang w:val="en-US" w:eastAsia="zh-CN"/>
        </w:rPr>
      </w:pPr>
    </w:p>
    <w:p w14:paraId="1EEF7F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分类变量序数编码：缺失值/未知值处理</w:t>
      </w:r>
    </w:p>
    <w:p w14:paraId="32F019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OrdinalEncoder(handle_unknown='use_encoded_value', unknown_value=-1)</w:t>
      </w:r>
    </w:p>
    <w:p w14:paraId="7B81B188">
      <w:pPr>
        <w:rPr>
          <w:rFonts w:hint="default" w:ascii="Times New Roman" w:hAnsi="Times New Roman" w:eastAsia="宋体" w:cs="Times New Roman"/>
          <w:b w:val="0"/>
          <w:bCs w:val="0"/>
          <w:sz w:val="18"/>
          <w:szCs w:val="18"/>
          <w:lang w:val="en-US" w:eastAsia="zh-CN"/>
        </w:rPr>
      </w:pPr>
    </w:p>
    <w:p w14:paraId="1B6DEE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组合不同列的预处理步骤</w:t>
      </w:r>
    </w:p>
    <w:p w14:paraId="7A103D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70FBD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628FE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numeric_transformer, continuous_vars),</w:t>
      </w:r>
    </w:p>
    <w:p w14:paraId="76EF31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onehot_transformer, categorical_onehot),</w:t>
      </w:r>
    </w:p>
    <w:p w14:paraId="29548F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ordinal_transformer, categorical_ordinal)</w:t>
      </w:r>
    </w:p>
    <w:p w14:paraId="2A2EF3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0F579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90E4798">
      <w:pPr>
        <w:rPr>
          <w:rFonts w:hint="default" w:ascii="Times New Roman" w:hAnsi="Times New Roman" w:eastAsia="宋体" w:cs="Times New Roman"/>
          <w:b w:val="0"/>
          <w:bCs w:val="0"/>
          <w:sz w:val="18"/>
          <w:szCs w:val="18"/>
          <w:lang w:val="en-US" w:eastAsia="zh-CN"/>
        </w:rPr>
      </w:pPr>
    </w:p>
    <w:p w14:paraId="59831A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划分训练集与测试集（按照目标变量分层抽样）</w:t>
      </w:r>
    </w:p>
    <w:p w14:paraId="1B1F6A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21758F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75497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DF5E764">
      <w:pPr>
        <w:rPr>
          <w:rFonts w:hint="default" w:ascii="Times New Roman" w:hAnsi="Times New Roman" w:eastAsia="宋体" w:cs="Times New Roman"/>
          <w:b w:val="0"/>
          <w:bCs w:val="0"/>
          <w:sz w:val="18"/>
          <w:szCs w:val="18"/>
          <w:lang w:val="en-US" w:eastAsia="zh-CN"/>
        </w:rPr>
      </w:pPr>
    </w:p>
    <w:p w14:paraId="53F26F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构建包含 SMOTE 和随机森林分类器的管道 (使用 imblearn 管道)</w:t>
      </w:r>
    </w:p>
    <w:p w14:paraId="7F9A9D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4551CC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28669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383CB5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AC465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2A26B1D">
      <w:pPr>
        <w:rPr>
          <w:rFonts w:hint="default" w:ascii="Times New Roman" w:hAnsi="Times New Roman" w:eastAsia="宋体" w:cs="Times New Roman"/>
          <w:b w:val="0"/>
          <w:bCs w:val="0"/>
          <w:sz w:val="18"/>
          <w:szCs w:val="18"/>
          <w:lang w:val="en-US" w:eastAsia="zh-CN"/>
        </w:rPr>
      </w:pPr>
    </w:p>
    <w:p w14:paraId="2CBA6B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定义网格搜索参数范围</w:t>
      </w:r>
    </w:p>
    <w:p w14:paraId="1942C3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6DDF55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6F61B0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E340D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4E989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46BA6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34EF1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347529B">
      <w:pPr>
        <w:rPr>
          <w:rFonts w:hint="default" w:ascii="Times New Roman" w:hAnsi="Times New Roman" w:eastAsia="宋体" w:cs="Times New Roman"/>
          <w:b w:val="0"/>
          <w:bCs w:val="0"/>
          <w:sz w:val="18"/>
          <w:szCs w:val="18"/>
          <w:lang w:val="en-US" w:eastAsia="zh-CN"/>
        </w:rPr>
      </w:pPr>
    </w:p>
    <w:p w14:paraId="6883F0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8. 使用 GridSearchCV 进行超参数调优（不使用多进程 n_jobs=1，以 F1 为评价指标）</w:t>
      </w:r>
    </w:p>
    <w:p w14:paraId="68AEA5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F177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2C3A22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0603C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EF1F0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5B586C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B7966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9E9042C">
      <w:pPr>
        <w:rPr>
          <w:rFonts w:hint="default" w:ascii="Times New Roman" w:hAnsi="Times New Roman" w:eastAsia="宋体" w:cs="Times New Roman"/>
          <w:b w:val="0"/>
          <w:bCs w:val="0"/>
          <w:sz w:val="18"/>
          <w:szCs w:val="18"/>
          <w:lang w:val="en-US" w:eastAsia="zh-CN"/>
        </w:rPr>
      </w:pPr>
    </w:p>
    <w:p w14:paraId="78CE3B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模型训练</w:t>
      </w:r>
    </w:p>
    <w:p w14:paraId="3C5783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6D1B006">
      <w:pPr>
        <w:rPr>
          <w:rFonts w:hint="default" w:ascii="Times New Roman" w:hAnsi="Times New Roman" w:eastAsia="宋体" w:cs="Times New Roman"/>
          <w:b w:val="0"/>
          <w:bCs w:val="0"/>
          <w:sz w:val="18"/>
          <w:szCs w:val="18"/>
          <w:lang w:val="en-US" w:eastAsia="zh-CN"/>
        </w:rPr>
      </w:pPr>
    </w:p>
    <w:p w14:paraId="737AEE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9. 模型评估</w:t>
      </w:r>
    </w:p>
    <w:p w14:paraId="5FE526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4BD9EF7D">
      <w:pPr>
        <w:rPr>
          <w:rFonts w:hint="default" w:ascii="Times New Roman" w:hAnsi="Times New Roman" w:eastAsia="宋体" w:cs="Times New Roman"/>
          <w:b w:val="0"/>
          <w:bCs w:val="0"/>
          <w:sz w:val="18"/>
          <w:szCs w:val="18"/>
          <w:lang w:val="en-US" w:eastAsia="zh-CN"/>
        </w:rPr>
      </w:pPr>
    </w:p>
    <w:p w14:paraId="218F4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获取测试集预测结果与预测概率</w:t>
      </w:r>
    </w:p>
    <w:p w14:paraId="1FBC0A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5EF91F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best_model.predict_proba(X_test)[:, 1]</w:t>
      </w:r>
    </w:p>
    <w:p w14:paraId="38C28655">
      <w:pPr>
        <w:rPr>
          <w:rFonts w:hint="default" w:ascii="Times New Roman" w:hAnsi="Times New Roman" w:eastAsia="宋体" w:cs="Times New Roman"/>
          <w:b w:val="0"/>
          <w:bCs w:val="0"/>
          <w:sz w:val="18"/>
          <w:szCs w:val="18"/>
          <w:lang w:val="en-US" w:eastAsia="zh-CN"/>
        </w:rPr>
      </w:pPr>
    </w:p>
    <w:p w14:paraId="1A5CB3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计算各标准评估指标</w:t>
      </w:r>
    </w:p>
    <w:p w14:paraId="1D56BC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 accuracy_score(y_test, y_pred)</w:t>
      </w:r>
    </w:p>
    <w:p w14:paraId="052867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 precision_score(y_test, y_pred)</w:t>
      </w:r>
    </w:p>
    <w:p w14:paraId="434C9C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 recall_score(y_test, y_pred)</w:t>
      </w:r>
    </w:p>
    <w:p w14:paraId="0A18DC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w:t>
      </w:r>
    </w:p>
    <w:p w14:paraId="34B6BE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y_pred_proba)</w:t>
      </w:r>
    </w:p>
    <w:p w14:paraId="5BA199BC">
      <w:pPr>
        <w:rPr>
          <w:rFonts w:hint="default" w:ascii="Times New Roman" w:hAnsi="Times New Roman" w:eastAsia="宋体" w:cs="Times New Roman"/>
          <w:b w:val="0"/>
          <w:bCs w:val="0"/>
          <w:sz w:val="18"/>
          <w:szCs w:val="18"/>
          <w:lang w:val="en-US" w:eastAsia="zh-CN"/>
        </w:rPr>
      </w:pPr>
    </w:p>
    <w:p w14:paraId="484787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10. 输出评估结果</w:t>
      </w:r>
    </w:p>
    <w:p w14:paraId="03FAC8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最佳模型参数 ================")</w:t>
      </w:r>
    </w:p>
    <w:p w14:paraId="1FA975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4DDC06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模型评估结果 ================")</w:t>
      </w:r>
    </w:p>
    <w:p w14:paraId="75E5EC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{accuracy:.4f}")</w:t>
      </w:r>
    </w:p>
    <w:p w14:paraId="775C4F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{precision:.4f}")</w:t>
      </w:r>
    </w:p>
    <w:p w14:paraId="05A5C0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{recall:.4f}")</w:t>
      </w:r>
    </w:p>
    <w:p w14:paraId="3BD0E1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 分数 (F1-Score): {f1:.4f}")</w:t>
      </w:r>
    </w:p>
    <w:p w14:paraId="70D2F1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print(f"AUC 面积 (ROC-AUC):  {auc:.4f}")</w:t>
      </w:r>
    </w:p>
    <w:p w14:paraId="5F0B8F65">
      <w:pPr>
        <w:rPr>
          <w:rFonts w:hint="default" w:ascii="Times New Roman" w:hAnsi="Times New Roman" w:eastAsia="宋体" w:cs="Times New Roman"/>
          <w:b w:val="0"/>
          <w:bCs w:val="0"/>
          <w:sz w:val="18"/>
          <w:szCs w:val="18"/>
          <w:lang w:val="en-US" w:eastAsia="zh-CN"/>
        </w:rPr>
      </w:pPr>
    </w:p>
    <w:p w14:paraId="00268E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0BAB7F">
      <w:pPr>
        <w:rPr>
          <w:rFonts w:hint="default" w:ascii="Times New Roman" w:hAnsi="Times New Roman" w:eastAsia="宋体" w:cs="Times New Roman"/>
          <w:b w:val="0"/>
          <w:bCs w:val="0"/>
          <w:sz w:val="18"/>
          <w:szCs w:val="18"/>
          <w:lang w:val="en-US" w:eastAsia="zh-CN"/>
        </w:rPr>
      </w:pPr>
    </w:p>
    <w:p w14:paraId="6F4682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实践要点说明：</w:t>
      </w:r>
    </w:p>
    <w:p w14:paraId="39869AF2">
      <w:pPr>
        <w:rPr>
          <w:rFonts w:hint="default" w:ascii="Times New Roman" w:hAnsi="Times New Roman" w:eastAsia="宋体" w:cs="Times New Roman"/>
          <w:b w:val="0"/>
          <w:bCs w:val="0"/>
          <w:sz w:val="18"/>
          <w:szCs w:val="18"/>
          <w:lang w:val="en-US" w:eastAsia="zh-CN"/>
        </w:rPr>
      </w:pPr>
    </w:p>
    <w:p w14:paraId="112A50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**防止数据泄露（Data Leakage）：** 使用 `imblearn.pipeline.Pipeline` 可以确保 SMOTE 重采样仅应用于交叉验证中的训练折（Train Folds），不会影响到验证折/测试集，确保了 clinical-grade 模型评估的严谨性。</w:t>
      </w:r>
    </w:p>
    <w:p w14:paraId="36D41D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**中位数填充：** 对于 `CL`（氯化物）、`GLU`（葡萄糖）、`Protein`（蛋白）等脑脊液生化指标，临床数值通常呈偏态分布，使用中位数填充比均值更加稳健。</w:t>
      </w:r>
    </w:p>
    <w:p w14:paraId="481B43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**环境依赖：** 如果您的 PyCharm 项目环境中未安装 `imbalanced-learn` 库，可通过 PyCharm 内置 Terminal 输入 `pip install imbalanced-learn` 进行补充安装。</w:t>
      </w:r>
    </w:p>
    <w:p w14:paraId="223FFDA8">
      <w:pPr>
        <w:rPr>
          <w:rFonts w:hint="default" w:ascii="Times New Roman" w:hAnsi="Times New Roman" w:eastAsia="宋体" w:cs="Times New Roman"/>
          <w:b w:val="0"/>
          <w:bCs w:val="0"/>
          <w:sz w:val="18"/>
          <w:szCs w:val="18"/>
          <w:lang w:val="en-US" w:eastAsia="zh-CN"/>
        </w:rPr>
      </w:pPr>
    </w:p>
    <w:p w14:paraId="5C0AA6C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——TRUST-GEMINI-FAST-B5</w:t>
      </w:r>
    </w:p>
    <w:p w14:paraId="4ED66B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作为一名检验科同行，隐球菌荚膜抗原（CrAg）滴度的预测对于评估中枢神经系统隐球菌感染的严重程度及脑脊液（CSF）清除情况非常具有临床价值。脑脊液滴度是否 $\ge 20$ 是临床评估真菌负荷的重要截点。</w:t>
      </w:r>
    </w:p>
    <w:p w14:paraId="148C5D66">
      <w:pPr>
        <w:rPr>
          <w:rFonts w:hint="default" w:ascii="Times New Roman" w:hAnsi="Times New Roman" w:eastAsia="宋体" w:cs="Times New Roman"/>
          <w:b w:val="0"/>
          <w:bCs w:val="0"/>
          <w:sz w:val="18"/>
          <w:szCs w:val="18"/>
          <w:lang w:val="en-US" w:eastAsia="zh-CN"/>
        </w:rPr>
      </w:pPr>
    </w:p>
    <w:p w14:paraId="1D2914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为你编写了符合 PyCharm 2025（以及主流 Python 3.10+）环境的完整 Python 代码。代码遵循模块化设计，使用了 `scikit-learn` 标准 Pipeline 与 `imbalanced-learn` 的 SMOTE 技术，确保数据预处理（缺失值填充、序数编码、独热编码）、采样与超参数调优严格隔离，防止数据渗漏（Data Leakage）。</w:t>
      </w:r>
    </w:p>
    <w:p w14:paraId="5D8FC3CF">
      <w:pPr>
        <w:rPr>
          <w:rFonts w:hint="default" w:ascii="Times New Roman" w:hAnsi="Times New Roman" w:eastAsia="宋体" w:cs="Times New Roman"/>
          <w:b w:val="0"/>
          <w:bCs w:val="0"/>
          <w:sz w:val="18"/>
          <w:szCs w:val="18"/>
          <w:lang w:val="en-US" w:eastAsia="zh-CN"/>
        </w:rPr>
      </w:pPr>
    </w:p>
    <w:p w14:paraId="2E629C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实现代码</w:t>
      </w:r>
    </w:p>
    <w:p w14:paraId="0BCEE1F4">
      <w:pPr>
        <w:rPr>
          <w:rFonts w:hint="default" w:ascii="Times New Roman" w:hAnsi="Times New Roman" w:eastAsia="宋体" w:cs="Times New Roman"/>
          <w:b w:val="0"/>
          <w:bCs w:val="0"/>
          <w:sz w:val="18"/>
          <w:szCs w:val="18"/>
          <w:lang w:val="en-US" w:eastAsia="zh-CN"/>
        </w:rPr>
      </w:pPr>
    </w:p>
    <w:p w14:paraId="3DD670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A89C4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FBD7C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8C2F110">
      <w:pPr>
        <w:rPr>
          <w:rFonts w:hint="default" w:ascii="Times New Roman" w:hAnsi="Times New Roman" w:eastAsia="宋体" w:cs="Times New Roman"/>
          <w:b w:val="0"/>
          <w:bCs w:val="0"/>
          <w:sz w:val="18"/>
          <w:szCs w:val="18"/>
          <w:lang w:val="en-US" w:eastAsia="zh-CN"/>
        </w:rPr>
      </w:pPr>
    </w:p>
    <w:p w14:paraId="1191EE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671A4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20B88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5D36D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B2FA6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936DB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208411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8E039BA">
      <w:pPr>
        <w:rPr>
          <w:rFonts w:hint="default" w:ascii="Times New Roman" w:hAnsi="Times New Roman" w:eastAsia="宋体" w:cs="Times New Roman"/>
          <w:b w:val="0"/>
          <w:bCs w:val="0"/>
          <w:sz w:val="18"/>
          <w:szCs w:val="18"/>
          <w:lang w:val="en-US" w:eastAsia="zh-CN"/>
        </w:rPr>
      </w:pPr>
    </w:p>
    <w:p w14:paraId="1CFBF1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imbalanced-learn 库中的 Pipeline，用于在交叉验证中安全地结合 SMOTE</w:t>
      </w:r>
    </w:p>
    <w:p w14:paraId="3B798B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B2A84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6516BB9">
      <w:pPr>
        <w:rPr>
          <w:rFonts w:hint="default" w:ascii="Times New Roman" w:hAnsi="Times New Roman" w:eastAsia="宋体" w:cs="Times New Roman"/>
          <w:b w:val="0"/>
          <w:bCs w:val="0"/>
          <w:sz w:val="18"/>
          <w:szCs w:val="18"/>
          <w:lang w:val="en-US" w:eastAsia="zh-CN"/>
        </w:rPr>
      </w:pPr>
    </w:p>
    <w:p w14:paraId="204AC74C">
      <w:pPr>
        <w:rPr>
          <w:rFonts w:hint="default" w:ascii="Times New Roman" w:hAnsi="Times New Roman" w:eastAsia="宋体" w:cs="Times New Roman"/>
          <w:b w:val="0"/>
          <w:bCs w:val="0"/>
          <w:sz w:val="18"/>
          <w:szCs w:val="18"/>
          <w:lang w:val="en-US" w:eastAsia="zh-CN"/>
        </w:rPr>
      </w:pPr>
    </w:p>
    <w:p w14:paraId="548F77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91C3C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5A73D3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'CrAg_train.csv'</w:t>
      </w:r>
    </w:p>
    <w:p w14:paraId="54D5D1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5055BAB1">
      <w:pPr>
        <w:rPr>
          <w:rFonts w:hint="default" w:ascii="Times New Roman" w:hAnsi="Times New Roman" w:eastAsia="宋体" w:cs="Times New Roman"/>
          <w:b w:val="0"/>
          <w:bCs w:val="0"/>
          <w:sz w:val="18"/>
          <w:szCs w:val="18"/>
          <w:lang w:val="en-US" w:eastAsia="zh-CN"/>
        </w:rPr>
      </w:pPr>
    </w:p>
    <w:p w14:paraId="05082D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构造二分类目标变量 (CSF-T &gt;= 20 为 1，否则为 0)</w:t>
      </w:r>
    </w:p>
    <w:p w14:paraId="7FA832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068F03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6EEC3A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32C4EE54">
      <w:pPr>
        <w:rPr>
          <w:rFonts w:hint="default" w:ascii="Times New Roman" w:hAnsi="Times New Roman" w:eastAsia="宋体" w:cs="Times New Roman"/>
          <w:b w:val="0"/>
          <w:bCs w:val="0"/>
          <w:sz w:val="18"/>
          <w:szCs w:val="18"/>
          <w:lang w:val="en-US" w:eastAsia="zh-CN"/>
        </w:rPr>
      </w:pPr>
    </w:p>
    <w:p w14:paraId="1F2E7E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区分变量类型</w:t>
      </w:r>
    </w:p>
    <w:p w14:paraId="143C64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['CL', 'GLU', 'Protein', 'RBC', 'AGE']</w:t>
      </w:r>
    </w:p>
    <w:p w14:paraId="0CC08B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['SER-T', 'Ink staining']</w:t>
      </w:r>
    </w:p>
    <w:p w14:paraId="2C81CE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['Color', 'Transparency', 'SEX', 'DEPT', 'DIAGNOSIS']</w:t>
      </w:r>
    </w:p>
    <w:p w14:paraId="4DE90055">
      <w:pPr>
        <w:rPr>
          <w:rFonts w:hint="default" w:ascii="Times New Roman" w:hAnsi="Times New Roman" w:eastAsia="宋体" w:cs="Times New Roman"/>
          <w:b w:val="0"/>
          <w:bCs w:val="0"/>
          <w:sz w:val="18"/>
          <w:szCs w:val="18"/>
          <w:lang w:val="en-US" w:eastAsia="zh-CN"/>
        </w:rPr>
      </w:pPr>
    </w:p>
    <w:p w14:paraId="5BCACD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 (ColumnTransformer)</w:t>
      </w:r>
    </w:p>
    <w:p w14:paraId="22519C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5DF1C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33DD68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Pipeline([</w:t>
      </w:r>
    </w:p>
    <w:p w14:paraId="4D2060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('imputer', SimpleImputer(strategy='median'))</w:t>
      </w:r>
    </w:p>
    <w:p w14:paraId="624991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5700EF5">
      <w:pPr>
        <w:rPr>
          <w:rFonts w:hint="default" w:ascii="Times New Roman" w:hAnsi="Times New Roman" w:eastAsia="宋体" w:cs="Times New Roman"/>
          <w:b w:val="0"/>
          <w:bCs w:val="0"/>
          <w:sz w:val="18"/>
          <w:szCs w:val="18"/>
          <w:lang w:val="en-US" w:eastAsia="zh-CN"/>
        </w:rPr>
      </w:pPr>
    </w:p>
    <w:p w14:paraId="5F4EF5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序数分类变量：序数编码（自动适应离散值）</w:t>
      </w:r>
    </w:p>
    <w:p w14:paraId="06E04E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Pipeline([</w:t>
      </w:r>
    </w:p>
    <w:p w14:paraId="056787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w:t>
      </w:r>
    </w:p>
    <w:p w14:paraId="0E2071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2867BDD">
      <w:pPr>
        <w:rPr>
          <w:rFonts w:hint="default" w:ascii="Times New Roman" w:hAnsi="Times New Roman" w:eastAsia="宋体" w:cs="Times New Roman"/>
          <w:b w:val="0"/>
          <w:bCs w:val="0"/>
          <w:sz w:val="18"/>
          <w:szCs w:val="18"/>
          <w:lang w:val="en-US" w:eastAsia="zh-CN"/>
        </w:rPr>
      </w:pPr>
    </w:p>
    <w:p w14:paraId="2192B5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独热分类变量：独热编码（忽略未知类别）</w:t>
      </w:r>
    </w:p>
    <w:p w14:paraId="36B0E7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Pipeline([</w:t>
      </w:r>
    </w:p>
    <w:p w14:paraId="35D88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w:t>
      </w:r>
    </w:p>
    <w:p w14:paraId="70FDA5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AF28F1C">
      <w:pPr>
        <w:rPr>
          <w:rFonts w:hint="default" w:ascii="Times New Roman" w:hAnsi="Times New Roman" w:eastAsia="宋体" w:cs="Times New Roman"/>
          <w:b w:val="0"/>
          <w:bCs w:val="0"/>
          <w:sz w:val="18"/>
          <w:szCs w:val="18"/>
          <w:lang w:val="en-US" w:eastAsia="zh-CN"/>
        </w:rPr>
      </w:pPr>
    </w:p>
    <w:p w14:paraId="486B29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组合预处理管道</w:t>
      </w:r>
    </w:p>
    <w:p w14:paraId="23F4DF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017F3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E9B53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continuous_features),</w:t>
      </w:r>
    </w:p>
    <w:p w14:paraId="20ED24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ordinal_transformer, ordinal_features),</w:t>
      </w:r>
    </w:p>
    <w:p w14:paraId="1F98C3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 onehot_transformer, onehot_features)</w:t>
      </w:r>
    </w:p>
    <w:p w14:paraId="39BD2C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F514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E8C8C10">
      <w:pPr>
        <w:rPr>
          <w:rFonts w:hint="default" w:ascii="Times New Roman" w:hAnsi="Times New Roman" w:eastAsia="宋体" w:cs="Times New Roman"/>
          <w:b w:val="0"/>
          <w:bCs w:val="0"/>
          <w:sz w:val="18"/>
          <w:szCs w:val="18"/>
          <w:lang w:val="en-US" w:eastAsia="zh-CN"/>
        </w:rPr>
      </w:pPr>
    </w:p>
    <w:p w14:paraId="35B9F7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 (分层抽样，保持类别比例)</w:t>
      </w:r>
    </w:p>
    <w:p w14:paraId="601427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C0DF0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6AC8F9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46FDAF">
      <w:pPr>
        <w:rPr>
          <w:rFonts w:hint="default" w:ascii="Times New Roman" w:hAnsi="Times New Roman" w:eastAsia="宋体" w:cs="Times New Roman"/>
          <w:b w:val="0"/>
          <w:bCs w:val="0"/>
          <w:sz w:val="18"/>
          <w:szCs w:val="18"/>
          <w:lang w:val="en-US" w:eastAsia="zh-CN"/>
        </w:rPr>
      </w:pPr>
    </w:p>
    <w:p w14:paraId="27F383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构建包含预处理、SMOTE 和随机森林模型的完整 ImbPipeline</w:t>
      </w:r>
    </w:p>
    <w:p w14:paraId="0954FD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0E2A45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1850E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6F9B4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10334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A18B229">
      <w:pPr>
        <w:rPr>
          <w:rFonts w:hint="default" w:ascii="Times New Roman" w:hAnsi="Times New Roman" w:eastAsia="宋体" w:cs="Times New Roman"/>
          <w:b w:val="0"/>
          <w:bCs w:val="0"/>
          <w:sz w:val="18"/>
          <w:szCs w:val="18"/>
          <w:lang w:val="en-US" w:eastAsia="zh-CN"/>
        </w:rPr>
      </w:pPr>
    </w:p>
    <w:p w14:paraId="0A9988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设置超参数网格（映射至 Pipeline 中的 classifier 步骤）</w:t>
      </w:r>
    </w:p>
    <w:p w14:paraId="7A9A3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BE32E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33401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5DAF32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5D55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7CC67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09E262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45A661B">
      <w:pPr>
        <w:rPr>
          <w:rFonts w:hint="default" w:ascii="Times New Roman" w:hAnsi="Times New Roman" w:eastAsia="宋体" w:cs="Times New Roman"/>
          <w:b w:val="0"/>
          <w:bCs w:val="0"/>
          <w:sz w:val="18"/>
          <w:szCs w:val="18"/>
          <w:lang w:val="en-US" w:eastAsia="zh-CN"/>
        </w:rPr>
      </w:pPr>
    </w:p>
    <w:p w14:paraId="456EA9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网格搜索超参数调优（使用 5 折交叉验证，不使用多进程 n_jobs=1，以 F1 作为评分指标）</w:t>
      </w:r>
    </w:p>
    <w:p w14:paraId="3DB041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0FA36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A0396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99774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FF00F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01E4D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2613CA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530E4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2374273">
      <w:pPr>
        <w:rPr>
          <w:rFonts w:hint="default" w:ascii="Times New Roman" w:hAnsi="Times New Roman" w:eastAsia="宋体" w:cs="Times New Roman"/>
          <w:b w:val="0"/>
          <w:bCs w:val="0"/>
          <w:sz w:val="18"/>
          <w:szCs w:val="18"/>
          <w:lang w:val="en-US" w:eastAsia="zh-CN"/>
        </w:rPr>
      </w:pPr>
    </w:p>
    <w:p w14:paraId="7227BA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print("开始模型超参数调优与训练...")</w:t>
      </w:r>
    </w:p>
    <w:p w14:paraId="53BDBA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127FFDA6">
      <w:pPr>
        <w:rPr>
          <w:rFonts w:hint="default" w:ascii="Times New Roman" w:hAnsi="Times New Roman" w:eastAsia="宋体" w:cs="Times New Roman"/>
          <w:b w:val="0"/>
          <w:bCs w:val="0"/>
          <w:sz w:val="18"/>
          <w:szCs w:val="18"/>
          <w:lang w:val="en-US" w:eastAsia="zh-CN"/>
        </w:rPr>
      </w:pPr>
    </w:p>
    <w:p w14:paraId="65B6DB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print(f"\n最佳模型参数: {grid_search.best_params_}")</w:t>
      </w:r>
    </w:p>
    <w:p w14:paraId="4FFD6B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print(f"交叉验证最佳 F1 得分: {grid_search.best_score_:.4f}")</w:t>
      </w:r>
    </w:p>
    <w:p w14:paraId="1ABB21F1">
      <w:pPr>
        <w:rPr>
          <w:rFonts w:hint="default" w:ascii="Times New Roman" w:hAnsi="Times New Roman" w:eastAsia="宋体" w:cs="Times New Roman"/>
          <w:b w:val="0"/>
          <w:bCs w:val="0"/>
          <w:sz w:val="18"/>
          <w:szCs w:val="18"/>
          <w:lang w:val="en-US" w:eastAsia="zh-CN"/>
        </w:rPr>
      </w:pPr>
    </w:p>
    <w:p w14:paraId="389B4C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模型评估（使用最佳模型在测试集上预测）</w:t>
      </w:r>
    </w:p>
    <w:p w14:paraId="18736C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1F27F1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4AD81B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y_proba = best_model.predict_proba(X_test)[:, 1]  # 获取正例概率用于计算 ROC-AUC</w:t>
      </w:r>
    </w:p>
    <w:p w14:paraId="070811A5">
      <w:pPr>
        <w:rPr>
          <w:rFonts w:hint="default" w:ascii="Times New Roman" w:hAnsi="Times New Roman" w:eastAsia="宋体" w:cs="Times New Roman"/>
          <w:b w:val="0"/>
          <w:bCs w:val="0"/>
          <w:sz w:val="18"/>
          <w:szCs w:val="18"/>
          <w:lang w:val="en-US" w:eastAsia="zh-CN"/>
        </w:rPr>
      </w:pPr>
    </w:p>
    <w:p w14:paraId="716AC8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5FD075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1D183B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6DAC56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6C9BCF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60C53B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y_proba)</w:t>
      </w:r>
    </w:p>
    <w:p w14:paraId="1163E442">
      <w:pPr>
        <w:rPr>
          <w:rFonts w:hint="default" w:ascii="Times New Roman" w:hAnsi="Times New Roman" w:eastAsia="宋体" w:cs="Times New Roman"/>
          <w:b w:val="0"/>
          <w:bCs w:val="0"/>
          <w:sz w:val="18"/>
          <w:szCs w:val="18"/>
          <w:lang w:val="en-US" w:eastAsia="zh-CN"/>
        </w:rPr>
      </w:pPr>
    </w:p>
    <w:p w14:paraId="409B90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输出评估结果</w:t>
      </w:r>
    </w:p>
    <w:p w14:paraId="5A090E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 * 35)</w:t>
      </w:r>
    </w:p>
    <w:p w14:paraId="43BBCA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测试集模型评估指标")</w:t>
      </w:r>
    </w:p>
    <w:p w14:paraId="68867E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35)</w:t>
      </w:r>
    </w:p>
    <w:p w14:paraId="7D6EE3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4BCAAE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0EE19E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716D5E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36AF82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值 (ROC Area)   : {auc:.4f}")</w:t>
      </w:r>
    </w:p>
    <w:p w14:paraId="565288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35)</w:t>
      </w:r>
    </w:p>
    <w:p w14:paraId="573B8BF8">
      <w:pPr>
        <w:rPr>
          <w:rFonts w:hint="default" w:ascii="Times New Roman" w:hAnsi="Times New Roman" w:eastAsia="宋体" w:cs="Times New Roman"/>
          <w:b w:val="0"/>
          <w:bCs w:val="0"/>
          <w:sz w:val="18"/>
          <w:szCs w:val="18"/>
          <w:lang w:val="en-US" w:eastAsia="zh-CN"/>
        </w:rPr>
      </w:pPr>
    </w:p>
    <w:p w14:paraId="020C94F6">
      <w:pPr>
        <w:rPr>
          <w:rFonts w:hint="default" w:ascii="Times New Roman" w:hAnsi="Times New Roman" w:eastAsia="宋体" w:cs="Times New Roman"/>
          <w:b w:val="0"/>
          <w:bCs w:val="0"/>
          <w:sz w:val="18"/>
          <w:szCs w:val="18"/>
          <w:lang w:val="en-US" w:eastAsia="zh-CN"/>
        </w:rPr>
      </w:pPr>
    </w:p>
    <w:p w14:paraId="41FBFA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523051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AC3CA87">
      <w:pPr>
        <w:rPr>
          <w:rFonts w:hint="default" w:ascii="Times New Roman" w:hAnsi="Times New Roman" w:eastAsia="宋体" w:cs="Times New Roman"/>
          <w:b w:val="0"/>
          <w:bCs w:val="0"/>
          <w:sz w:val="18"/>
          <w:szCs w:val="18"/>
          <w:lang w:val="en-US" w:eastAsia="zh-CN"/>
        </w:rPr>
      </w:pPr>
    </w:p>
    <w:p w14:paraId="7ED7ED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50A552A">
      <w:pPr>
        <w:rPr>
          <w:rFonts w:hint="default" w:ascii="Times New Roman" w:hAnsi="Times New Roman" w:eastAsia="宋体" w:cs="Times New Roman"/>
          <w:b w:val="0"/>
          <w:bCs w:val="0"/>
          <w:sz w:val="18"/>
          <w:szCs w:val="18"/>
          <w:lang w:val="en-US" w:eastAsia="zh-CN"/>
        </w:rPr>
      </w:pPr>
    </w:p>
    <w:p w14:paraId="44E011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666D97B">
      <w:pPr>
        <w:rPr>
          <w:rFonts w:hint="default" w:ascii="Times New Roman" w:hAnsi="Times New Roman" w:eastAsia="宋体" w:cs="Times New Roman"/>
          <w:b w:val="0"/>
          <w:bCs w:val="0"/>
          <w:sz w:val="18"/>
          <w:szCs w:val="18"/>
          <w:lang w:val="en-US" w:eastAsia="zh-CN"/>
        </w:rPr>
      </w:pPr>
    </w:p>
    <w:p w14:paraId="323177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技术要点说明</w:t>
      </w:r>
    </w:p>
    <w:p w14:paraId="2E16EC83">
      <w:pPr>
        <w:rPr>
          <w:rFonts w:hint="default" w:ascii="Times New Roman" w:hAnsi="Times New Roman" w:eastAsia="宋体" w:cs="Times New Roman"/>
          <w:b w:val="0"/>
          <w:bCs w:val="0"/>
          <w:sz w:val="18"/>
          <w:szCs w:val="18"/>
          <w:lang w:val="en-US" w:eastAsia="zh-CN"/>
        </w:rPr>
      </w:pPr>
    </w:p>
    <w:p w14:paraId="6DDCE2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**环境依赖与安装**：</w:t>
      </w:r>
    </w:p>
    <w:p w14:paraId="2CB0D5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 中运行前，请确保已在终端或项目中安装了必要的 Python 依赖包：</w:t>
      </w:r>
    </w:p>
    <w:p w14:paraId="5C49C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E518A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47726E99">
      <w:pPr>
        <w:rPr>
          <w:rFonts w:hint="default" w:ascii="Times New Roman" w:hAnsi="Times New Roman" w:eastAsia="宋体" w:cs="Times New Roman"/>
          <w:b w:val="0"/>
          <w:bCs w:val="0"/>
          <w:sz w:val="18"/>
          <w:szCs w:val="18"/>
          <w:lang w:val="en-US" w:eastAsia="zh-CN"/>
        </w:rPr>
      </w:pPr>
    </w:p>
    <w:p w14:paraId="144FBD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A3A44F4">
      <w:pPr>
        <w:rPr>
          <w:rFonts w:hint="default" w:ascii="Times New Roman" w:hAnsi="Times New Roman" w:eastAsia="宋体" w:cs="Times New Roman"/>
          <w:b w:val="0"/>
          <w:bCs w:val="0"/>
          <w:sz w:val="18"/>
          <w:szCs w:val="18"/>
          <w:lang w:val="en-US" w:eastAsia="zh-CN"/>
        </w:rPr>
      </w:pPr>
    </w:p>
    <w:p w14:paraId="3D266EB2">
      <w:pPr>
        <w:rPr>
          <w:rFonts w:hint="default" w:ascii="Times New Roman" w:hAnsi="Times New Roman" w:eastAsia="宋体" w:cs="Times New Roman"/>
          <w:b w:val="0"/>
          <w:bCs w:val="0"/>
          <w:sz w:val="18"/>
          <w:szCs w:val="18"/>
          <w:lang w:val="en-US" w:eastAsia="zh-CN"/>
        </w:rPr>
      </w:pPr>
    </w:p>
    <w:p w14:paraId="07D1A8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**防止数据渗漏（Data Leakage）**：</w:t>
      </w:r>
    </w:p>
    <w:p w14:paraId="32174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使用了 `imblearn.pipeline.Pipeline` 将 `SMOTE` 放入管道中。这意味着 `SMOTE` 只会在每折交叉验证的训练子集上执行过采样，**不会影响到验证集/测试集**，从而保证了评估结果的严谨性与临床拟合效果。</w:t>
      </w:r>
    </w:p>
    <w:p w14:paraId="5D127E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**检验特征处理**：</w:t>
      </w:r>
    </w:p>
    <w:p w14:paraId="3BE90B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**连续特征**（`GLU`、`CL`、`Protein`、`RBC`、`AGE`）：采用中位数填充，可以有效抵御脑脊液生化等检验指标中可能出现的异常极值影响。</w:t>
      </w:r>
    </w:p>
    <w:p w14:paraId="5341B5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**分类特征**：`Color`、`Transparency` 等采用独热编码，而 `SER-T`（血清滴度/阳性程度）和 `Ink staining`（涂片涂色程度）采用序数编码，完美契合医学检验中等级变量的业务逻辑。</w:t>
      </w:r>
    </w:p>
    <w:p w14:paraId="2C4FF626">
      <w:pPr>
        <w:rPr>
          <w:rFonts w:hint="default" w:ascii="Times New Roman" w:hAnsi="Times New Roman" w:eastAsia="宋体" w:cs="Times New Roman"/>
          <w:b w:val="0"/>
          <w:bCs w:val="0"/>
          <w:sz w:val="18"/>
          <w:szCs w:val="18"/>
          <w:lang w:val="en-US" w:eastAsia="zh-CN"/>
        </w:rPr>
      </w:pPr>
    </w:p>
    <w:p w14:paraId="5A47A0EB">
      <w:pPr>
        <w:rPr>
          <w:rFonts w:hint="default" w:ascii="Times New Roman" w:hAnsi="Times New Roman" w:eastAsia="宋体" w:cs="Times New Roman"/>
          <w:b w:val="0"/>
          <w:bCs w:val="0"/>
          <w:sz w:val="18"/>
          <w:szCs w:val="18"/>
          <w:lang w:val="en-US" w:eastAsia="zh-CN"/>
        </w:rPr>
      </w:pPr>
    </w:p>
    <w:p w14:paraId="55F931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**调优设置**：</w:t>
      </w:r>
    </w:p>
    <w:p w14:paraId="3773E8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设置 `n_jobs=1` 禁用多进程加速，完全符合单线程调优要求。</w:t>
      </w:r>
    </w:p>
    <w:p w14:paraId="19A667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`scoring='f1'` 配合 `SMOTE` 和 `class_weight='balanced'` 可以大幅提升阳性（CSF-T $\ge 20$）样本的识别能力，避免出现高准确率但漏诊高滴度患者的情况。</w:t>
      </w:r>
    </w:p>
    <w:p w14:paraId="422D35F2">
      <w:pPr>
        <w:rPr>
          <w:rFonts w:hint="default" w:ascii="Times New Roman" w:hAnsi="Times New Roman" w:eastAsia="宋体" w:cs="Times New Roman"/>
          <w:b w:val="0"/>
          <w:bCs w:val="0"/>
          <w:sz w:val="18"/>
          <w:szCs w:val="18"/>
          <w:lang w:val="en-US" w:eastAsia="zh-CN"/>
        </w:rPr>
      </w:pPr>
    </w:p>
    <w:p w14:paraId="5DAFC293">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——CRAG-GEMINI-FAST-B6</w:t>
      </w:r>
    </w:p>
    <w:p w14:paraId="0B5674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作为一个长期在检验科（Laboratory Medicine）从事隐球菌荚膜抗原（CrAg）及脑脊液（CSF）指标检测的技术人员，我深知这些指标（如脑脊液糖 GLU、氯 CL、蛋白 Protein、墨汁染色 Ink staining 等）在隐球菌性脑膜炎诊疗中的重要临床意义。</w:t>
      </w:r>
    </w:p>
    <w:p w14:paraId="327E9C9D">
      <w:pPr>
        <w:rPr>
          <w:rFonts w:hint="default" w:ascii="Times New Roman" w:hAnsi="Times New Roman" w:eastAsia="宋体" w:cs="Times New Roman"/>
          <w:b w:val="0"/>
          <w:bCs w:val="0"/>
          <w:sz w:val="18"/>
          <w:szCs w:val="18"/>
          <w:lang w:val="en-US" w:eastAsia="zh-CN"/>
        </w:rPr>
      </w:pPr>
    </w:p>
    <w:p w14:paraId="03E4CC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CSF 滴度是否 ≥ 20 往往提示着真菌负荷（Fungal Load）高低，对于临床评估病情严重程度及制定抗真菌治疗方案至关重要。</w:t>
      </w:r>
    </w:p>
    <w:p w14:paraId="4C80D240">
      <w:pPr>
        <w:rPr>
          <w:rFonts w:hint="default" w:ascii="Times New Roman" w:hAnsi="Times New Roman" w:eastAsia="宋体" w:cs="Times New Roman"/>
          <w:b w:val="0"/>
          <w:bCs w:val="0"/>
          <w:sz w:val="18"/>
          <w:szCs w:val="18"/>
          <w:lang w:val="en-US" w:eastAsia="zh-CN"/>
        </w:rPr>
      </w:pPr>
    </w:p>
    <w:p w14:paraId="0C740F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以下为您量身定制的 Python 代码，完全遵循 PyCharm 2025.2.3 的标准运行环境，包含完整的数据预处理管道（Pipeline）、SMOTE 过采样、GridSearchCV 参数调优以及全方位的模型评估指标。</w:t>
      </w:r>
    </w:p>
    <w:p w14:paraId="263E287F">
      <w:pPr>
        <w:rPr>
          <w:rFonts w:hint="default" w:ascii="Times New Roman" w:hAnsi="Times New Roman" w:eastAsia="宋体" w:cs="Times New Roman"/>
          <w:b w:val="0"/>
          <w:bCs w:val="0"/>
          <w:sz w:val="18"/>
          <w:szCs w:val="18"/>
          <w:lang w:val="en-US" w:eastAsia="zh-CN"/>
        </w:rPr>
      </w:pPr>
    </w:p>
    <w:p w14:paraId="511F0C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F789F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442E1F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980B502">
      <w:pPr>
        <w:rPr>
          <w:rFonts w:hint="default" w:ascii="Times New Roman" w:hAnsi="Times New Roman" w:eastAsia="宋体" w:cs="Times New Roman"/>
          <w:b w:val="0"/>
          <w:bCs w:val="0"/>
          <w:sz w:val="18"/>
          <w:szCs w:val="18"/>
          <w:lang w:val="en-US" w:eastAsia="zh-CN"/>
        </w:rPr>
      </w:pPr>
    </w:p>
    <w:p w14:paraId="6AFDD6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导入机器学习与预处理模块</w:t>
      </w:r>
    </w:p>
    <w:p w14:paraId="391420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A3EFA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F2DF1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187D3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3345D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A589A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716FF41">
      <w:pPr>
        <w:rPr>
          <w:rFonts w:hint="default" w:ascii="Times New Roman" w:hAnsi="Times New Roman" w:eastAsia="宋体" w:cs="Times New Roman"/>
          <w:b w:val="0"/>
          <w:bCs w:val="0"/>
          <w:sz w:val="18"/>
          <w:szCs w:val="18"/>
          <w:lang w:val="en-US" w:eastAsia="zh-CN"/>
        </w:rPr>
      </w:pPr>
    </w:p>
    <w:p w14:paraId="6B5027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导入非平衡数据处理模块 (需安装 imbalanced-learn 库: pip install imbalanced-learn)</w:t>
      </w:r>
    </w:p>
    <w:p w14:paraId="5AAC6F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3339A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6BF62B1">
      <w:pPr>
        <w:rPr>
          <w:rFonts w:hint="default" w:ascii="Times New Roman" w:hAnsi="Times New Roman" w:eastAsia="宋体" w:cs="Times New Roman"/>
          <w:b w:val="0"/>
          <w:bCs w:val="0"/>
          <w:sz w:val="18"/>
          <w:szCs w:val="18"/>
          <w:lang w:val="en-US" w:eastAsia="zh-CN"/>
        </w:rPr>
      </w:pPr>
    </w:p>
    <w:p w14:paraId="14028A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57063D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6B678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w:t>
      </w:r>
    </w:p>
    <w:p w14:paraId="4BB7A5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A65D0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13FD56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C4D234B">
      <w:pPr>
        <w:rPr>
          <w:rFonts w:hint="default" w:ascii="Times New Roman" w:hAnsi="Times New Roman" w:eastAsia="宋体" w:cs="Times New Roman"/>
          <w:b w:val="0"/>
          <w:bCs w:val="0"/>
          <w:sz w:val="18"/>
          <w:szCs w:val="18"/>
          <w:lang w:val="en-US" w:eastAsia="zh-CN"/>
        </w:rPr>
      </w:pPr>
    </w:p>
    <w:p w14:paraId="1964E1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6CDDE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构建目标变量（二分类：CSF-T &gt;= 20 为 1，否则为 0）</w:t>
      </w:r>
    </w:p>
    <w:p w14:paraId="6737C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9D8EE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2D2237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0D8C40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02AF7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转换二分类标签：&gt;= 20 为 1，&lt; 20 为 0</w:t>
      </w:r>
    </w:p>
    <w:p w14:paraId="11E8C1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0C362E1D">
      <w:pPr>
        <w:rPr>
          <w:rFonts w:hint="default" w:ascii="Times New Roman" w:hAnsi="Times New Roman" w:eastAsia="宋体" w:cs="Times New Roman"/>
          <w:b w:val="0"/>
          <w:bCs w:val="0"/>
          <w:sz w:val="18"/>
          <w:szCs w:val="18"/>
          <w:lang w:val="en-US" w:eastAsia="zh-CN"/>
        </w:rPr>
      </w:pPr>
    </w:p>
    <w:p w14:paraId="4A2464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8882C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区分特征类型</w:t>
      </w:r>
    </w:p>
    <w:p w14:paraId="0E134C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7DAAE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55045A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4802A3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26663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w:t>
      </w:r>
    </w:p>
    <w:p w14:paraId="6A2419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ord_cols = ['SER-T', 'Ink staining']</w:t>
      </w:r>
    </w:p>
    <w:p w14:paraId="301CC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5A584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w:t>
      </w:r>
    </w:p>
    <w:p w14:paraId="171A25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 = ['Color', 'Transparency', 'SEX', 'DEPT', 'DIAGNOSIS']</w:t>
      </w:r>
    </w:p>
    <w:p w14:paraId="5953C818">
      <w:pPr>
        <w:rPr>
          <w:rFonts w:hint="default" w:ascii="Times New Roman" w:hAnsi="Times New Roman" w:eastAsia="宋体" w:cs="Times New Roman"/>
          <w:b w:val="0"/>
          <w:bCs w:val="0"/>
          <w:sz w:val="18"/>
          <w:szCs w:val="18"/>
          <w:lang w:val="en-US" w:eastAsia="zh-CN"/>
        </w:rPr>
      </w:pPr>
    </w:p>
    <w:p w14:paraId="53BD89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3CCA9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构建数据预处理流水线（ColumnTransformer）</w:t>
      </w:r>
    </w:p>
    <w:p w14:paraId="7F71B9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E58C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218633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01B8E271">
      <w:pPr>
        <w:rPr>
          <w:rFonts w:hint="default" w:ascii="Times New Roman" w:hAnsi="Times New Roman" w:eastAsia="宋体" w:cs="Times New Roman"/>
          <w:b w:val="0"/>
          <w:bCs w:val="0"/>
          <w:sz w:val="18"/>
          <w:szCs w:val="18"/>
          <w:lang w:val="en-US" w:eastAsia="zh-CN"/>
        </w:rPr>
      </w:pPr>
    </w:p>
    <w:p w14:paraId="6C13CC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序数编码变量：OrdinalEncoder</w:t>
      </w:r>
    </w:p>
    <w:p w14:paraId="162A66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ord_transformer = OrdinalEncoder(handle_unknown='use_encoded_value', unknown_value=-1)</w:t>
      </w:r>
    </w:p>
    <w:p w14:paraId="0D32CB3F">
      <w:pPr>
        <w:rPr>
          <w:rFonts w:hint="default" w:ascii="Times New Roman" w:hAnsi="Times New Roman" w:eastAsia="宋体" w:cs="Times New Roman"/>
          <w:b w:val="0"/>
          <w:bCs w:val="0"/>
          <w:sz w:val="18"/>
          <w:szCs w:val="18"/>
          <w:lang w:val="en-US" w:eastAsia="zh-CN"/>
        </w:rPr>
      </w:pPr>
    </w:p>
    <w:p w14:paraId="13A06D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独热编码变量：OneHotEncoder</w:t>
      </w:r>
    </w:p>
    <w:p w14:paraId="2BD192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ohe_transformer = OneHotEncoder(handle_unknown='ignore', sparse_output=False)</w:t>
      </w:r>
    </w:p>
    <w:p w14:paraId="4CAFFE5B">
      <w:pPr>
        <w:rPr>
          <w:rFonts w:hint="default" w:ascii="Times New Roman" w:hAnsi="Times New Roman" w:eastAsia="宋体" w:cs="Times New Roman"/>
          <w:b w:val="0"/>
          <w:bCs w:val="0"/>
          <w:sz w:val="18"/>
          <w:szCs w:val="18"/>
          <w:lang w:val="en-US" w:eastAsia="zh-CN"/>
        </w:rPr>
      </w:pPr>
    </w:p>
    <w:p w14:paraId="7A10C2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组合预处理步骤</w:t>
      </w:r>
    </w:p>
    <w:p w14:paraId="3CC585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43343C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7258C9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2147F3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ord_transformer, ord_cols),</w:t>
      </w:r>
    </w:p>
    <w:p w14:paraId="6FE24E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ohe_transformer, ohe_cols)</w:t>
      </w:r>
    </w:p>
    <w:p w14:paraId="5510E6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34D52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EDA6F86">
      <w:pPr>
        <w:rPr>
          <w:rFonts w:hint="default" w:ascii="Times New Roman" w:hAnsi="Times New Roman" w:eastAsia="宋体" w:cs="Times New Roman"/>
          <w:b w:val="0"/>
          <w:bCs w:val="0"/>
          <w:sz w:val="18"/>
          <w:szCs w:val="18"/>
          <w:lang w:val="en-US" w:eastAsia="zh-CN"/>
        </w:rPr>
      </w:pPr>
    </w:p>
    <w:p w14:paraId="408734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EA4CC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划分训练集与测试集（按标签比例分层抽样）</w:t>
      </w:r>
    </w:p>
    <w:p w14:paraId="3E9929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289F2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D545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4A21C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4E20500">
      <w:pPr>
        <w:rPr>
          <w:rFonts w:hint="default" w:ascii="Times New Roman" w:hAnsi="Times New Roman" w:eastAsia="宋体" w:cs="Times New Roman"/>
          <w:b w:val="0"/>
          <w:bCs w:val="0"/>
          <w:sz w:val="18"/>
          <w:szCs w:val="18"/>
          <w:lang w:val="en-US" w:eastAsia="zh-CN"/>
        </w:rPr>
      </w:pPr>
    </w:p>
    <w:p w14:paraId="582BA7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5BE95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构建带有 SMOTE 的 Imbalance Pipeline</w:t>
      </w:r>
    </w:p>
    <w:p w14:paraId="2A5389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04B37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注意：必须使用 imblearn.pipeline.Pipeline，确保 SMOTE 只对训练集做采样</w:t>
      </w:r>
    </w:p>
    <w:p w14:paraId="095D10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5D7D3A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17DB6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8E16A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6C6553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9CBBAD">
      <w:pPr>
        <w:rPr>
          <w:rFonts w:hint="default" w:ascii="Times New Roman" w:hAnsi="Times New Roman" w:eastAsia="宋体" w:cs="Times New Roman"/>
          <w:b w:val="0"/>
          <w:bCs w:val="0"/>
          <w:sz w:val="18"/>
          <w:szCs w:val="18"/>
          <w:lang w:val="en-US" w:eastAsia="zh-CN"/>
        </w:rPr>
      </w:pPr>
    </w:p>
    <w:p w14:paraId="133A53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16DA9B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设置超参数网格并进行 GridSearchCV 调优</w:t>
      </w:r>
    </w:p>
    <w:p w14:paraId="38E02C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ECBB2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映射管道中的随机森林参数 (前缀需加上 'rf__')</w:t>
      </w:r>
    </w:p>
    <w:p w14:paraId="043E5E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398DC3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615F94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02E78C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72619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115B85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628D34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39AEBF5">
      <w:pPr>
        <w:rPr>
          <w:rFonts w:hint="default" w:ascii="Times New Roman" w:hAnsi="Times New Roman" w:eastAsia="宋体" w:cs="Times New Roman"/>
          <w:b w:val="0"/>
          <w:bCs w:val="0"/>
          <w:sz w:val="18"/>
          <w:szCs w:val="18"/>
          <w:lang w:val="en-US" w:eastAsia="zh-CN"/>
        </w:rPr>
      </w:pPr>
    </w:p>
    <w:p w14:paraId="04AC58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92757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6D1E7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80324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       # 以 F1 作为评估和筛选最优参数的指标</w:t>
      </w:r>
    </w:p>
    <w:p w14:paraId="2741F3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               # 5折交叉验证</w:t>
      </w:r>
    </w:p>
    <w:p w14:paraId="035127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0AACB0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56306F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FF1CE9">
      <w:pPr>
        <w:rPr>
          <w:rFonts w:hint="default" w:ascii="Times New Roman" w:hAnsi="Times New Roman" w:eastAsia="宋体" w:cs="Times New Roman"/>
          <w:b w:val="0"/>
          <w:bCs w:val="0"/>
          <w:sz w:val="18"/>
          <w:szCs w:val="18"/>
          <w:lang w:val="en-US" w:eastAsia="zh-CN"/>
        </w:rPr>
      </w:pPr>
    </w:p>
    <w:p w14:paraId="562979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print("正在运行超参数调优...")</w:t>
      </w:r>
    </w:p>
    <w:p w14:paraId="5CEC21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4B014B09">
      <w:pPr>
        <w:rPr>
          <w:rFonts w:hint="default" w:ascii="Times New Roman" w:hAnsi="Times New Roman" w:eastAsia="宋体" w:cs="Times New Roman"/>
          <w:b w:val="0"/>
          <w:bCs w:val="0"/>
          <w:sz w:val="18"/>
          <w:szCs w:val="18"/>
          <w:lang w:val="en-US" w:eastAsia="zh-CN"/>
        </w:rPr>
      </w:pPr>
    </w:p>
    <w:p w14:paraId="75A384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1DB666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4EE764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print(f"\n最佳模型参数：{grid_search.best_params_}")</w:t>
      </w:r>
    </w:p>
    <w:p w14:paraId="22BA28D6">
      <w:pPr>
        <w:rPr>
          <w:rFonts w:hint="default" w:ascii="Times New Roman" w:hAnsi="Times New Roman" w:eastAsia="宋体" w:cs="Times New Roman"/>
          <w:b w:val="0"/>
          <w:bCs w:val="0"/>
          <w:sz w:val="18"/>
          <w:szCs w:val="18"/>
          <w:lang w:val="en-US" w:eastAsia="zh-CN"/>
        </w:rPr>
      </w:pPr>
    </w:p>
    <w:p w14:paraId="11E814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825E5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模型评估（在独立测试集上）</w:t>
      </w:r>
    </w:p>
    <w:p w14:paraId="610D69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0DDE0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37358B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2C5DC668">
      <w:pPr>
        <w:rPr>
          <w:rFonts w:hint="default" w:ascii="Times New Roman" w:hAnsi="Times New Roman" w:eastAsia="宋体" w:cs="Times New Roman"/>
          <w:b w:val="0"/>
          <w:bCs w:val="0"/>
          <w:sz w:val="18"/>
          <w:szCs w:val="18"/>
          <w:lang w:val="en-US" w:eastAsia="zh-CN"/>
        </w:rPr>
      </w:pPr>
    </w:p>
    <w:p w14:paraId="1A1F81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accuracy_score(y_test, y_pred)</w:t>
      </w:r>
    </w:p>
    <w:p w14:paraId="52A8F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402BF7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4DD0C7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083E0C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 = roc_auc_score(y_test, y_pred_proba)</w:t>
      </w:r>
    </w:p>
    <w:p w14:paraId="64B4625D">
      <w:pPr>
        <w:rPr>
          <w:rFonts w:hint="default" w:ascii="Times New Roman" w:hAnsi="Times New Roman" w:eastAsia="宋体" w:cs="Times New Roman"/>
          <w:b w:val="0"/>
          <w:bCs w:val="0"/>
          <w:sz w:val="18"/>
          <w:szCs w:val="18"/>
          <w:lang w:val="en-US" w:eastAsia="zh-CN"/>
        </w:rPr>
      </w:pPr>
    </w:p>
    <w:p w14:paraId="7FC3B2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输出评估结果</w:t>
      </w:r>
    </w:p>
    <w:p w14:paraId="0992F5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模型评估结果 ================")</w:t>
      </w:r>
    </w:p>
    <w:p w14:paraId="7D7F92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{accuracy:.4f}")</w:t>
      </w:r>
    </w:p>
    <w:p w14:paraId="1F66D8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69B90E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286A82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6BD68F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 AUC)  : {roc_auc:.4f}")</w:t>
      </w:r>
    </w:p>
    <w:p w14:paraId="11FF67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2D1A29C2">
      <w:pPr>
        <w:rPr>
          <w:rFonts w:hint="default" w:ascii="Times New Roman" w:hAnsi="Times New Roman" w:eastAsia="宋体" w:cs="Times New Roman"/>
          <w:b w:val="0"/>
          <w:bCs w:val="0"/>
          <w:sz w:val="18"/>
          <w:szCs w:val="18"/>
          <w:lang w:val="en-US" w:eastAsia="zh-CN"/>
        </w:rPr>
      </w:pPr>
    </w:p>
    <w:p w14:paraId="517376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316B27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298FE6A">
      <w:pPr>
        <w:rPr>
          <w:rFonts w:hint="default" w:ascii="Times New Roman" w:hAnsi="Times New Roman" w:eastAsia="宋体" w:cs="Times New Roman"/>
          <w:b w:val="0"/>
          <w:bCs w:val="0"/>
          <w:sz w:val="18"/>
          <w:szCs w:val="18"/>
          <w:lang w:val="en-US" w:eastAsia="zh-CN"/>
        </w:rPr>
      </w:pPr>
    </w:p>
    <w:p w14:paraId="7F2969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0670621">
      <w:pPr>
        <w:rPr>
          <w:rFonts w:hint="default" w:ascii="Times New Roman" w:hAnsi="Times New Roman" w:eastAsia="宋体" w:cs="Times New Roman"/>
          <w:b w:val="0"/>
          <w:bCs w:val="0"/>
          <w:sz w:val="18"/>
          <w:szCs w:val="18"/>
          <w:lang w:val="en-US" w:eastAsia="zh-CN"/>
        </w:rPr>
      </w:pPr>
    </w:p>
    <w:p w14:paraId="4B4780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代码技术要点说明：</w:t>
      </w:r>
    </w:p>
    <w:p w14:paraId="74813E2A">
      <w:pPr>
        <w:rPr>
          <w:rFonts w:hint="default" w:ascii="Times New Roman" w:hAnsi="Times New Roman" w:eastAsia="宋体" w:cs="Times New Roman"/>
          <w:b w:val="0"/>
          <w:bCs w:val="0"/>
          <w:sz w:val="18"/>
          <w:szCs w:val="18"/>
          <w:lang w:val="en-US" w:eastAsia="zh-CN"/>
        </w:rPr>
      </w:pPr>
    </w:p>
    <w:p w14:paraId="3DB6B0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**防止数据渗漏（Data Leakage）：**</w:t>
      </w:r>
    </w:p>
    <w:p w14:paraId="3CDD13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代码使用了 `imblearn.pipeline.Pipeline`，确保数据预处理（中位数填充、编码）和 **SMOTE 过采样**只在交叉验证的训练折（Train Fold）内实施，绝对不会把测试折的数据带入训练阶段。这保证了得到的 AUC 和 F1 分数真实可信。</w:t>
      </w:r>
    </w:p>
    <w:p w14:paraId="3370E9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**多变量类型差异化处理：**</w:t>
      </w:r>
    </w:p>
    <w:p w14:paraId="50B91B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通过 `ColumnTransformer` 对连续变量（中位数 Imputer）、序数变量（OrdinalEncoder）以及名义分类变量（OneHotEncoder）进行了分路自动化处理。</w:t>
      </w:r>
    </w:p>
    <w:p w14:paraId="69820B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**单进程调优（`n_jobs=1`）：**</w:t>
      </w:r>
    </w:p>
    <w:p w14:paraId="05B923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完全遵照您的要求，在 `GridSearchCV` 中禁用了多进程，避免了在部分 Windows 操作系统或 PyCharm 调试模式下可能出现的 `multiprocessing` 句柄冲突或卡死问题。</w:t>
      </w:r>
    </w:p>
    <w:p w14:paraId="120634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4. **环境依赖：**</w:t>
      </w:r>
    </w:p>
    <w:p w14:paraId="6A5238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2025.2.3 中运行前，请确保在终端（Terminal）或虚拟环境中安装了相关依赖包：</w:t>
      </w:r>
    </w:p>
    <w:p w14:paraId="422FCF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58B67F89">
      <w:pPr>
        <w:rPr>
          <w:rFonts w:hint="default" w:ascii="Times New Roman" w:hAnsi="Times New Roman" w:eastAsia="宋体" w:cs="Times New Roman"/>
          <w:b w:val="0"/>
          <w:bCs w:val="0"/>
          <w:sz w:val="18"/>
          <w:szCs w:val="18"/>
          <w:lang w:val="en-US" w:eastAsia="zh-CN"/>
        </w:rPr>
      </w:pPr>
    </w:p>
    <w:p w14:paraId="13ED9426">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——CRAG-GEMINI-FAST-B7</w:t>
      </w:r>
    </w:p>
    <w:p w14:paraId="1BCE3A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你好！作为一名在检验科（Laboratory Medicine）工作多年、平时经常用 Python 处理隐球菌荚膜抗原（CrAg）及脑脊液（CSF）检验数据的同行，这个临床预测模型的构建逻辑非常清晰。</w:t>
      </w:r>
    </w:p>
    <w:p w14:paraId="188BD5C6">
      <w:pPr>
        <w:rPr>
          <w:rFonts w:hint="default" w:ascii="Times New Roman" w:hAnsi="Times New Roman" w:eastAsia="宋体" w:cs="Times New Roman"/>
          <w:b w:val="0"/>
          <w:bCs w:val="0"/>
          <w:sz w:val="18"/>
          <w:szCs w:val="18"/>
          <w:lang w:val="en-US" w:eastAsia="zh-CN"/>
        </w:rPr>
      </w:pPr>
    </w:p>
    <w:p w14:paraId="1C7F1B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在脑脊液隐球菌抗原滴度滴定中，滴度达到或超过 $1:20$ 通常提示较高的真菌载量或活动性感染风险，将其作为二分类节点（$\ge 20$ vs $&lt; 20$）在临床决策中极具实用价值。</w:t>
      </w:r>
    </w:p>
    <w:p w14:paraId="4D92B99E">
      <w:pPr>
        <w:rPr>
          <w:rFonts w:hint="default" w:ascii="Times New Roman" w:hAnsi="Times New Roman" w:eastAsia="宋体" w:cs="Times New Roman"/>
          <w:b w:val="0"/>
          <w:bCs w:val="0"/>
          <w:sz w:val="18"/>
          <w:szCs w:val="18"/>
          <w:lang w:val="en-US" w:eastAsia="zh-CN"/>
        </w:rPr>
      </w:pPr>
    </w:p>
    <w:p w14:paraId="35B2ED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针对你的需求，我为你编写了可以直接在 **PyCharm 2025.2.3** 环境下运行的完整 Python 代码。代码严格遵循了你的预处理逻辑（缺失值填充、序数/独热编码、SMOTE 过采样）以及指定参数的超参数调优。</w:t>
      </w:r>
    </w:p>
    <w:p w14:paraId="5DCFD8F3">
      <w:pPr>
        <w:rPr>
          <w:rFonts w:hint="default" w:ascii="Times New Roman" w:hAnsi="Times New Roman" w:eastAsia="宋体" w:cs="Times New Roman"/>
          <w:b w:val="0"/>
          <w:bCs w:val="0"/>
          <w:sz w:val="18"/>
          <w:szCs w:val="18"/>
          <w:lang w:val="en-US" w:eastAsia="zh-CN"/>
        </w:rPr>
      </w:pPr>
    </w:p>
    <w:p w14:paraId="66BEC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4A3EE667">
      <w:pPr>
        <w:rPr>
          <w:rFonts w:hint="default" w:ascii="Times New Roman" w:hAnsi="Times New Roman" w:eastAsia="宋体" w:cs="Times New Roman"/>
          <w:b w:val="0"/>
          <w:bCs w:val="0"/>
          <w:sz w:val="18"/>
          <w:szCs w:val="18"/>
          <w:lang w:val="en-US" w:eastAsia="zh-CN"/>
        </w:rPr>
      </w:pPr>
    </w:p>
    <w:p w14:paraId="5B9FB2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7BA77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4861B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1188826">
      <w:pPr>
        <w:rPr>
          <w:rFonts w:hint="default" w:ascii="Times New Roman" w:hAnsi="Times New Roman" w:eastAsia="宋体" w:cs="Times New Roman"/>
          <w:b w:val="0"/>
          <w:bCs w:val="0"/>
          <w:sz w:val="18"/>
          <w:szCs w:val="18"/>
          <w:lang w:val="en-US" w:eastAsia="zh-CN"/>
        </w:rPr>
      </w:pPr>
    </w:p>
    <w:p w14:paraId="7780C3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DB32D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06E22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113A4A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21A51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08554F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76355F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3523B6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470C83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21853D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659396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9E6C1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A739482">
      <w:pPr>
        <w:rPr>
          <w:rFonts w:hint="default" w:ascii="Times New Roman" w:hAnsi="Times New Roman" w:eastAsia="宋体" w:cs="Times New Roman"/>
          <w:b w:val="0"/>
          <w:bCs w:val="0"/>
          <w:sz w:val="18"/>
          <w:szCs w:val="18"/>
          <w:lang w:val="en-US" w:eastAsia="zh-CN"/>
        </w:rPr>
      </w:pPr>
    </w:p>
    <w:p w14:paraId="4A5B54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确保 imblearn 库已安装 (若未安装可通过 `pip install imbalanced-learn` 安装)</w:t>
      </w:r>
    </w:p>
    <w:p w14:paraId="157B98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0C82E78E">
      <w:pPr>
        <w:rPr>
          <w:rFonts w:hint="default" w:ascii="Times New Roman" w:hAnsi="Times New Roman" w:eastAsia="宋体" w:cs="Times New Roman"/>
          <w:b w:val="0"/>
          <w:bCs w:val="0"/>
          <w:sz w:val="18"/>
          <w:szCs w:val="18"/>
          <w:lang w:val="en-US" w:eastAsia="zh-CN"/>
        </w:rPr>
      </w:pPr>
    </w:p>
    <w:p w14:paraId="03C9D8C6">
      <w:pPr>
        <w:rPr>
          <w:rFonts w:hint="default" w:ascii="Times New Roman" w:hAnsi="Times New Roman" w:eastAsia="宋体" w:cs="Times New Roman"/>
          <w:b w:val="0"/>
          <w:bCs w:val="0"/>
          <w:sz w:val="18"/>
          <w:szCs w:val="18"/>
          <w:lang w:val="en-US" w:eastAsia="zh-CN"/>
        </w:rPr>
      </w:pPr>
    </w:p>
    <w:p w14:paraId="5D4E78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8670A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A0F78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3B6D7F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26F38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38D254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 = pd.read_csv(file_path, encoding="utf-8")</w:t>
      </w:r>
    </w:p>
    <w:p w14:paraId="1FDB96B7">
      <w:pPr>
        <w:rPr>
          <w:rFonts w:hint="default" w:ascii="Times New Roman" w:hAnsi="Times New Roman" w:eastAsia="宋体" w:cs="Times New Roman"/>
          <w:b w:val="0"/>
          <w:bCs w:val="0"/>
          <w:sz w:val="18"/>
          <w:szCs w:val="18"/>
          <w:lang w:val="en-US" w:eastAsia="zh-CN"/>
        </w:rPr>
      </w:pPr>
    </w:p>
    <w:p w14:paraId="154369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EE3CC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 (二分类: CSF-T &gt;= 20 为 1，否则为 0)</w:t>
      </w:r>
    </w:p>
    <w:p w14:paraId="3F8EF6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5EE711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假设目标列名称为 'CSF-T'（数据集最后一列）</w:t>
      </w:r>
    </w:p>
    <w:p w14:paraId="17D7F4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44FA52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1B277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构建二分类标签</w:t>
      </w:r>
    </w:p>
    <w:p w14:paraId="1E63B5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(data[target_col] &gt;= 20).astype(int)</w:t>
      </w:r>
    </w:p>
    <w:p w14:paraId="5A9B64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data.drop(columns=[target_col])</w:t>
      </w:r>
    </w:p>
    <w:p w14:paraId="40520803">
      <w:pPr>
        <w:rPr>
          <w:rFonts w:hint="default" w:ascii="Times New Roman" w:hAnsi="Times New Roman" w:eastAsia="宋体" w:cs="Times New Roman"/>
          <w:b w:val="0"/>
          <w:bCs w:val="0"/>
          <w:sz w:val="18"/>
          <w:szCs w:val="18"/>
          <w:lang w:val="en-US" w:eastAsia="zh-CN"/>
        </w:rPr>
      </w:pPr>
    </w:p>
    <w:p w14:paraId="47C43B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695CA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特征分类与数据预处理</w:t>
      </w:r>
    </w:p>
    <w:p w14:paraId="00081C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0C364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5024AF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1963F2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39389E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40CB2A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14D512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0955B4E0">
      <w:pPr>
        <w:rPr>
          <w:rFonts w:hint="default" w:ascii="Times New Roman" w:hAnsi="Times New Roman" w:eastAsia="宋体" w:cs="Times New Roman"/>
          <w:b w:val="0"/>
          <w:bCs w:val="0"/>
          <w:sz w:val="18"/>
          <w:szCs w:val="18"/>
          <w:lang w:val="en-US" w:eastAsia="zh-CN"/>
        </w:rPr>
      </w:pPr>
    </w:p>
    <w:p w14:paraId="5166E1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62F501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num_imputer = SimpleImputer(strategy="median")</w:t>
      </w:r>
    </w:p>
    <w:p w14:paraId="0E3518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X_num = num_imputer.fit_transform(X[num_cols])</w:t>
      </w:r>
    </w:p>
    <w:p w14:paraId="216EE7D1">
      <w:pPr>
        <w:rPr>
          <w:rFonts w:hint="default" w:ascii="Times New Roman" w:hAnsi="Times New Roman" w:eastAsia="宋体" w:cs="Times New Roman"/>
          <w:b w:val="0"/>
          <w:bCs w:val="0"/>
          <w:sz w:val="18"/>
          <w:szCs w:val="18"/>
          <w:lang w:val="en-US" w:eastAsia="zh-CN"/>
        </w:rPr>
      </w:pPr>
    </w:p>
    <w:p w14:paraId="080A76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序数编码（分类变量无缺失值）</w:t>
      </w:r>
    </w:p>
    <w:p w14:paraId="546F89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ordinal_encoder = OrdinalEncoder(</w:t>
      </w:r>
    </w:p>
    <w:p w14:paraId="2FC6D4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59F831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4FA6C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X_ordinal = ordinal_encoder.fit_transform(X[ordinal_cols])</w:t>
      </w:r>
    </w:p>
    <w:p w14:paraId="52306A7D">
      <w:pPr>
        <w:rPr>
          <w:rFonts w:hint="default" w:ascii="Times New Roman" w:hAnsi="Times New Roman" w:eastAsia="宋体" w:cs="Times New Roman"/>
          <w:b w:val="0"/>
          <w:bCs w:val="0"/>
          <w:sz w:val="18"/>
          <w:szCs w:val="18"/>
          <w:lang w:val="en-US" w:eastAsia="zh-CN"/>
        </w:rPr>
      </w:pPr>
    </w:p>
    <w:p w14:paraId="50A767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独热编码（分类变量无缺失值）</w:t>
      </w:r>
    </w:p>
    <w:p w14:paraId="0B5074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onehot_encoder = OneHotEncoder(sparse_output=False, handle_unknown="ignore")</w:t>
      </w:r>
    </w:p>
    <w:p w14:paraId="438492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X_onehot = onehot_encoder.fit_transform(X[onehot_cols])</w:t>
      </w:r>
    </w:p>
    <w:p w14:paraId="070E0411">
      <w:pPr>
        <w:rPr>
          <w:rFonts w:hint="default" w:ascii="Times New Roman" w:hAnsi="Times New Roman" w:eastAsia="宋体" w:cs="Times New Roman"/>
          <w:b w:val="0"/>
          <w:bCs w:val="0"/>
          <w:sz w:val="18"/>
          <w:szCs w:val="18"/>
          <w:lang w:val="en-US" w:eastAsia="zh-CN"/>
        </w:rPr>
      </w:pPr>
    </w:p>
    <w:p w14:paraId="3F5CEF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拼接预处理后的特征矩阵</w:t>
      </w:r>
    </w:p>
    <w:p w14:paraId="0D2B70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X_processed = np.hstack([X_num, X_ordinal, X_onehot])</w:t>
      </w:r>
    </w:p>
    <w:p w14:paraId="686990FE">
      <w:pPr>
        <w:rPr>
          <w:rFonts w:hint="default" w:ascii="Times New Roman" w:hAnsi="Times New Roman" w:eastAsia="宋体" w:cs="Times New Roman"/>
          <w:b w:val="0"/>
          <w:bCs w:val="0"/>
          <w:sz w:val="18"/>
          <w:szCs w:val="18"/>
          <w:lang w:val="en-US" w:eastAsia="zh-CN"/>
        </w:rPr>
      </w:pPr>
    </w:p>
    <w:p w14:paraId="423463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6ADAC3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数据集拆分与 SMOTE 不平衡处理</w:t>
      </w:r>
    </w:p>
    <w:p w14:paraId="2FD527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7600B5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拆分训练集与测试集（保持类别比例分层抽样）</w:t>
      </w:r>
    </w:p>
    <w:p w14:paraId="59770F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E138B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X_processed, y, test_size=0.2, random_state=42, stratify=y</w:t>
      </w:r>
    </w:p>
    <w:p w14:paraId="3CEEFE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51C261F">
      <w:pPr>
        <w:rPr>
          <w:rFonts w:hint="default" w:ascii="Times New Roman" w:hAnsi="Times New Roman" w:eastAsia="宋体" w:cs="Times New Roman"/>
          <w:b w:val="0"/>
          <w:bCs w:val="0"/>
          <w:sz w:val="18"/>
          <w:szCs w:val="18"/>
          <w:lang w:val="en-US" w:eastAsia="zh-CN"/>
        </w:rPr>
      </w:pPr>
    </w:p>
    <w:p w14:paraId="79C4DC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仅在训练集上应用 SMOTE，防止数据泄漏 (Data Leakage)</w:t>
      </w:r>
    </w:p>
    <w:p w14:paraId="548C3A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6B44B7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X_train_resampled, y_train_resampled = smote.fit_resample(X_train, y_train)</w:t>
      </w:r>
    </w:p>
    <w:p w14:paraId="79137ECD">
      <w:pPr>
        <w:rPr>
          <w:rFonts w:hint="default" w:ascii="Times New Roman" w:hAnsi="Times New Roman" w:eastAsia="宋体" w:cs="Times New Roman"/>
          <w:b w:val="0"/>
          <w:bCs w:val="0"/>
          <w:sz w:val="18"/>
          <w:szCs w:val="18"/>
          <w:lang w:val="en-US" w:eastAsia="zh-CN"/>
        </w:rPr>
      </w:pPr>
    </w:p>
    <w:p w14:paraId="4927E7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0DE03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模型构建与网格搜索超参数调优</w:t>
      </w:r>
    </w:p>
    <w:p w14:paraId="04ADEF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118FE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 RandomForestClassifier(random_state=42)</w:t>
      </w:r>
    </w:p>
    <w:p w14:paraId="750382CC">
      <w:pPr>
        <w:rPr>
          <w:rFonts w:hint="default" w:ascii="Times New Roman" w:hAnsi="Times New Roman" w:eastAsia="宋体" w:cs="Times New Roman"/>
          <w:b w:val="0"/>
          <w:bCs w:val="0"/>
          <w:sz w:val="18"/>
          <w:szCs w:val="18"/>
          <w:lang w:val="en-US" w:eastAsia="zh-CN"/>
        </w:rPr>
      </w:pPr>
    </w:p>
    <w:p w14:paraId="46D061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按要求设置超参数网格</w:t>
      </w:r>
    </w:p>
    <w:p w14:paraId="1494F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38641A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3599CE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42CEA6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1D1E72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49D5A9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5B22C9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EDD7490">
      <w:pPr>
        <w:rPr>
          <w:rFonts w:hint="default" w:ascii="Times New Roman" w:hAnsi="Times New Roman" w:eastAsia="宋体" w:cs="Times New Roman"/>
          <w:b w:val="0"/>
          <w:bCs w:val="0"/>
          <w:sz w:val="18"/>
          <w:szCs w:val="18"/>
          <w:lang w:val="en-US" w:eastAsia="zh-CN"/>
        </w:rPr>
      </w:pPr>
    </w:p>
    <w:p w14:paraId="79FB4B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GridSearchCV 进行调优，不用多进程 (n_jobs=1)，以 F1 作为评分指标</w:t>
      </w:r>
    </w:p>
    <w:p w14:paraId="1928B5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7F4657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2D32AB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48472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B266B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6FBD36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45B32B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69D025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A379D6">
      <w:pPr>
        <w:rPr>
          <w:rFonts w:hint="default" w:ascii="Times New Roman" w:hAnsi="Times New Roman" w:eastAsia="宋体" w:cs="Times New Roman"/>
          <w:b w:val="0"/>
          <w:bCs w:val="0"/>
          <w:sz w:val="18"/>
          <w:szCs w:val="18"/>
          <w:lang w:val="en-US" w:eastAsia="zh-CN"/>
        </w:rPr>
      </w:pPr>
    </w:p>
    <w:p w14:paraId="4727EA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grid_search.fit(X_train_resampled, y_train_resampled)</w:t>
      </w:r>
    </w:p>
    <w:p w14:paraId="12F27615">
      <w:pPr>
        <w:rPr>
          <w:rFonts w:hint="default" w:ascii="Times New Roman" w:hAnsi="Times New Roman" w:eastAsia="宋体" w:cs="Times New Roman"/>
          <w:b w:val="0"/>
          <w:bCs w:val="0"/>
          <w:sz w:val="18"/>
          <w:szCs w:val="18"/>
          <w:lang w:val="en-US" w:eastAsia="zh-CN"/>
        </w:rPr>
      </w:pPr>
    </w:p>
    <w:p w14:paraId="7253D3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254507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D970F17">
      <w:pPr>
        <w:rPr>
          <w:rFonts w:hint="default" w:ascii="Times New Roman" w:hAnsi="Times New Roman" w:eastAsia="宋体" w:cs="Times New Roman"/>
          <w:b w:val="0"/>
          <w:bCs w:val="0"/>
          <w:sz w:val="18"/>
          <w:szCs w:val="18"/>
          <w:lang w:val="en-US" w:eastAsia="zh-CN"/>
        </w:rPr>
      </w:pPr>
    </w:p>
    <w:p w14:paraId="2617BE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36BA9A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模型评估</w:t>
      </w:r>
    </w:p>
    <w:p w14:paraId="293873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w:t>
      </w:r>
    </w:p>
    <w:p w14:paraId="40003B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预测类别与概率</w:t>
      </w:r>
    </w:p>
    <w:p w14:paraId="0DB351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0E2212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01346E66">
      <w:pPr>
        <w:rPr>
          <w:rFonts w:hint="default" w:ascii="Times New Roman" w:hAnsi="Times New Roman" w:eastAsia="宋体" w:cs="Times New Roman"/>
          <w:b w:val="0"/>
          <w:bCs w:val="0"/>
          <w:sz w:val="18"/>
          <w:szCs w:val="18"/>
          <w:lang w:val="en-US" w:eastAsia="zh-CN"/>
        </w:rPr>
      </w:pPr>
    </w:p>
    <w:p w14:paraId="71B74A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计算各项评估指标</w:t>
      </w:r>
    </w:p>
    <w:p w14:paraId="74C053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4E208C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recall_score(y_test, y_pred)</w:t>
      </w:r>
    </w:p>
    <w:p w14:paraId="550161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precision_score(y_test, y_pred)</w:t>
      </w:r>
    </w:p>
    <w:p w14:paraId="48660D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w:t>
      </w:r>
    </w:p>
    <w:p w14:paraId="14F1B0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7B047897">
      <w:pPr>
        <w:rPr>
          <w:rFonts w:hint="default" w:ascii="Times New Roman" w:hAnsi="Times New Roman" w:eastAsia="宋体" w:cs="Times New Roman"/>
          <w:b w:val="0"/>
          <w:bCs w:val="0"/>
          <w:sz w:val="18"/>
          <w:szCs w:val="18"/>
          <w:lang w:val="en-US" w:eastAsia="zh-CN"/>
        </w:rPr>
      </w:pPr>
    </w:p>
    <w:p w14:paraId="55993F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打印评估结果</w:t>
      </w:r>
    </w:p>
    <w:p w14:paraId="7A1ECF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模型评估结果 ================")</w:t>
      </w:r>
    </w:p>
    <w:p w14:paraId="41C4D5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{grid_search.best_params_}")</w:t>
      </w:r>
    </w:p>
    <w:p w14:paraId="0FAEA6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608D6A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57B84F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570B66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58644E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print(f"ROC-AUC 面积 (AUC):  {auc:.4f}")</w:t>
      </w:r>
    </w:p>
    <w:p w14:paraId="431F25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53AAE806">
      <w:pPr>
        <w:rPr>
          <w:rFonts w:hint="default" w:ascii="Times New Roman" w:hAnsi="Times New Roman" w:eastAsia="宋体" w:cs="Times New Roman"/>
          <w:b w:val="0"/>
          <w:bCs w:val="0"/>
          <w:sz w:val="18"/>
          <w:szCs w:val="18"/>
          <w:lang w:val="en-US" w:eastAsia="zh-CN"/>
        </w:rPr>
      </w:pPr>
    </w:p>
    <w:p w14:paraId="147DECAE">
      <w:pPr>
        <w:rPr>
          <w:rFonts w:hint="default" w:ascii="Times New Roman" w:hAnsi="Times New Roman" w:eastAsia="宋体" w:cs="Times New Roman"/>
          <w:b w:val="0"/>
          <w:bCs w:val="0"/>
          <w:sz w:val="18"/>
          <w:szCs w:val="18"/>
          <w:lang w:val="en-US" w:eastAsia="zh-CN"/>
        </w:rPr>
      </w:pPr>
    </w:p>
    <w:p w14:paraId="0B44A0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1C83E1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75FB276D">
      <w:pPr>
        <w:rPr>
          <w:rFonts w:hint="default" w:ascii="Times New Roman" w:hAnsi="Times New Roman" w:eastAsia="宋体" w:cs="Times New Roman"/>
          <w:b w:val="0"/>
          <w:bCs w:val="0"/>
          <w:sz w:val="18"/>
          <w:szCs w:val="18"/>
          <w:lang w:val="en-US" w:eastAsia="zh-CN"/>
        </w:rPr>
      </w:pPr>
    </w:p>
    <w:p w14:paraId="56EFEC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600888">
      <w:pPr>
        <w:rPr>
          <w:rFonts w:hint="default" w:ascii="Times New Roman" w:hAnsi="Times New Roman" w:eastAsia="宋体" w:cs="Times New Roman"/>
          <w:b w:val="0"/>
          <w:bCs w:val="0"/>
          <w:sz w:val="18"/>
          <w:szCs w:val="18"/>
          <w:lang w:val="en-US" w:eastAsia="zh-CN"/>
        </w:rPr>
      </w:pPr>
    </w:p>
    <w:p w14:paraId="1D0EC1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D4094A1">
      <w:pPr>
        <w:rPr>
          <w:rFonts w:hint="default" w:ascii="Times New Roman" w:hAnsi="Times New Roman" w:eastAsia="宋体" w:cs="Times New Roman"/>
          <w:b w:val="0"/>
          <w:bCs w:val="0"/>
          <w:sz w:val="18"/>
          <w:szCs w:val="18"/>
          <w:lang w:val="en-US" w:eastAsia="zh-CN"/>
        </w:rPr>
      </w:pPr>
    </w:p>
    <w:p w14:paraId="65A419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技术要点说明（检验与数据科学角度）</w:t>
      </w:r>
    </w:p>
    <w:p w14:paraId="76BBB6BE">
      <w:pPr>
        <w:rPr>
          <w:rFonts w:hint="default" w:ascii="Times New Roman" w:hAnsi="Times New Roman" w:eastAsia="宋体" w:cs="Times New Roman"/>
          <w:b w:val="0"/>
          <w:bCs w:val="0"/>
          <w:sz w:val="18"/>
          <w:szCs w:val="18"/>
          <w:lang w:val="en-US" w:eastAsia="zh-CN"/>
        </w:rPr>
      </w:pPr>
    </w:p>
    <w:p w14:paraId="0A497F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**防止数据泄漏（Data Leakage）**：代码中严谨地**只对训练集（Train set）进行 SMOTE 过采样**，而保留测试集（Test set）作为真实的临床分布，这样评估出的 Accuracy、Recall、AUC 等指标才能够真实反映模型在临床实际应用中的泛化能力。</w:t>
      </w:r>
    </w:p>
    <w:p w14:paraId="5FB5F0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**血清与脑脊液滴度映射（SER-T 与 CSF-T）**：序数编码（`OrdinalEncoder`）保留了血清滴度（`SER-T`）和墨汁染色（`Ink staining`）隐含的等级次序信息，有助于模型更好地捕捉血清-脑脊液屏障通透性及隐球菌感染严重程度的关系。</w:t>
      </w:r>
    </w:p>
    <w:p w14:paraId="517128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**环境依赖**：运行前请确保 PyCharm 项目环境已安装 `pandas`, `scikit-learn`, `imbalanced-learn` 三个常用库。如果是在终端运行，可使用 `pip install pandas scikit-learn imbalanced-learn` 命令安装。</w:t>
      </w:r>
    </w:p>
    <w:p w14:paraId="1297F4B5">
      <w:pPr>
        <w:rPr>
          <w:rFonts w:hint="default" w:ascii="Times New Roman" w:hAnsi="Times New Roman" w:eastAsia="宋体" w:cs="Times New Roman"/>
          <w:b w:val="0"/>
          <w:bCs w:val="0"/>
          <w:sz w:val="18"/>
          <w:szCs w:val="18"/>
          <w:lang w:val="en-US" w:eastAsia="zh-CN"/>
        </w:rPr>
      </w:pPr>
    </w:p>
    <w:p w14:paraId="65052391">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——CRAG-GEMINI-FAST-B8</w:t>
      </w:r>
    </w:p>
    <w:p w14:paraId="02FCA3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作为一个在检验科工作多年、天天和脑脊液（CSF）隐球菌荚膜抗原（CrAg）滴度打交道的“检验老兵”，同时也是 Python 数据挖掘的爱好者，我非常理解这个课题的临床价值。</w:t>
      </w:r>
    </w:p>
    <w:p w14:paraId="5F24A057">
      <w:pPr>
        <w:rPr>
          <w:rFonts w:hint="default" w:ascii="Times New Roman" w:hAnsi="Times New Roman" w:eastAsia="宋体" w:cs="Times New Roman"/>
          <w:b w:val="0"/>
          <w:bCs w:val="0"/>
          <w:sz w:val="18"/>
          <w:szCs w:val="18"/>
          <w:lang w:val="en-US" w:eastAsia="zh-CN"/>
        </w:rPr>
      </w:pPr>
    </w:p>
    <w:p w14:paraId="65C76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在隐球菌性脑膜炎的诊疗中，**CSF-T 滴度 ≥ 20** 通常意味着较高的真菌负荷与较重的中枢神经系统感染风险。利用血清学指标（SER-T）、脑脊液常规理学特征（Color, Transparency, Ink staining）、生化指标（CL, GLU, Protein）、细胞计数（RBC）以及患者人口学信息（AGE, SEX, DEPT, DIAGNOSIS）来预测高滴度感染，在临床辅助诊断中有很强的实用性。</w:t>
      </w:r>
    </w:p>
    <w:p w14:paraId="6DA5A73E">
      <w:pPr>
        <w:rPr>
          <w:rFonts w:hint="default" w:ascii="Times New Roman" w:hAnsi="Times New Roman" w:eastAsia="宋体" w:cs="Times New Roman"/>
          <w:b w:val="0"/>
          <w:bCs w:val="0"/>
          <w:sz w:val="18"/>
          <w:szCs w:val="18"/>
          <w:lang w:val="en-US" w:eastAsia="zh-CN"/>
        </w:rPr>
      </w:pPr>
    </w:p>
    <w:p w14:paraId="21CF07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针对你的需求，我为你编写了可以在 **PyCharm 2025.2.3**（Python 3.9+ 环境）中直接运行的完整标准代码。</w:t>
      </w:r>
    </w:p>
    <w:p w14:paraId="7F301081">
      <w:pPr>
        <w:rPr>
          <w:rFonts w:hint="default" w:ascii="Times New Roman" w:hAnsi="Times New Roman" w:eastAsia="宋体" w:cs="Times New Roman"/>
          <w:b w:val="0"/>
          <w:bCs w:val="0"/>
          <w:sz w:val="18"/>
          <w:szCs w:val="18"/>
          <w:lang w:val="en-US" w:eastAsia="zh-CN"/>
        </w:rPr>
      </w:pPr>
    </w:p>
    <w:p w14:paraId="7F4BE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7CB3830">
      <w:pPr>
        <w:rPr>
          <w:rFonts w:hint="default" w:ascii="Times New Roman" w:hAnsi="Times New Roman" w:eastAsia="宋体" w:cs="Times New Roman"/>
          <w:b w:val="0"/>
          <w:bCs w:val="0"/>
          <w:sz w:val="18"/>
          <w:szCs w:val="18"/>
          <w:lang w:val="en-US" w:eastAsia="zh-CN"/>
        </w:rPr>
      </w:pPr>
    </w:p>
    <w:p w14:paraId="55D443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代码实现</w:t>
      </w:r>
    </w:p>
    <w:p w14:paraId="1A3CF203">
      <w:pPr>
        <w:rPr>
          <w:rFonts w:hint="default" w:ascii="Times New Roman" w:hAnsi="Times New Roman" w:eastAsia="宋体" w:cs="Times New Roman"/>
          <w:b w:val="0"/>
          <w:bCs w:val="0"/>
          <w:sz w:val="18"/>
          <w:szCs w:val="18"/>
          <w:lang w:val="en-US" w:eastAsia="zh-CN"/>
        </w:rPr>
      </w:pPr>
    </w:p>
    <w:p w14:paraId="19B1AB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84904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7845D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DBD0E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EB11F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148F52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4E2901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4E780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B9F82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1503DA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664AAD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7BB762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6F1806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53A0C3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1FBC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25572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0BAB67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343B5C0">
      <w:pPr>
        <w:rPr>
          <w:rFonts w:hint="default" w:ascii="Times New Roman" w:hAnsi="Times New Roman" w:eastAsia="宋体" w:cs="Times New Roman"/>
          <w:b w:val="0"/>
          <w:bCs w:val="0"/>
          <w:sz w:val="18"/>
          <w:szCs w:val="18"/>
          <w:lang w:val="en-US" w:eastAsia="zh-CN"/>
        </w:rPr>
      </w:pPr>
    </w:p>
    <w:p w14:paraId="544361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0508DE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数据加载与二分类目标转化</w:t>
      </w:r>
    </w:p>
    <w:p w14:paraId="3B6019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90BF9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加载数据集</w:t>
      </w:r>
    </w:p>
    <w:p w14:paraId="1692AB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file_path = "CrAg_train.csv"</w:t>
      </w:r>
    </w:p>
    <w:p w14:paraId="091585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pd.read_csv(file_path, encoding="utf-8")</w:t>
      </w:r>
    </w:p>
    <w:p w14:paraId="006175F6">
      <w:pPr>
        <w:rPr>
          <w:rFonts w:hint="default" w:ascii="Times New Roman" w:hAnsi="Times New Roman" w:eastAsia="宋体" w:cs="Times New Roman"/>
          <w:b w:val="0"/>
          <w:bCs w:val="0"/>
          <w:sz w:val="18"/>
          <w:szCs w:val="18"/>
          <w:lang w:val="en-US" w:eastAsia="zh-CN"/>
        </w:rPr>
      </w:pPr>
    </w:p>
    <w:p w14:paraId="418CBA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假设目标列 CSF-T 位于最后一列</w:t>
      </w:r>
    </w:p>
    <w:p w14:paraId="2F1A81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target_col = df.columns[-1]</w:t>
      </w:r>
    </w:p>
    <w:p w14:paraId="0C8B0943">
      <w:pPr>
        <w:rPr>
          <w:rFonts w:hint="default" w:ascii="Times New Roman" w:hAnsi="Times New Roman" w:eastAsia="宋体" w:cs="Times New Roman"/>
          <w:b w:val="0"/>
          <w:bCs w:val="0"/>
          <w:sz w:val="18"/>
          <w:szCs w:val="18"/>
          <w:lang w:val="en-US" w:eastAsia="zh-CN"/>
        </w:rPr>
      </w:pPr>
    </w:p>
    <w:p w14:paraId="5438A5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将目标列构建为二分类任务（≥20 为 1，&lt;20 为 0）</w:t>
      </w:r>
    </w:p>
    <w:p w14:paraId="0A09CB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(df[target_col] &gt;= 20).astype(int)</w:t>
      </w:r>
    </w:p>
    <w:p w14:paraId="546410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df.drop(columns=[target_col])</w:t>
      </w:r>
    </w:p>
    <w:p w14:paraId="25AB44C3">
      <w:pPr>
        <w:rPr>
          <w:rFonts w:hint="default" w:ascii="Times New Roman" w:hAnsi="Times New Roman" w:eastAsia="宋体" w:cs="Times New Roman"/>
          <w:b w:val="0"/>
          <w:bCs w:val="0"/>
          <w:sz w:val="18"/>
          <w:szCs w:val="18"/>
          <w:lang w:val="en-US" w:eastAsia="zh-CN"/>
        </w:rPr>
      </w:pPr>
    </w:p>
    <w:p w14:paraId="38BDE5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992D1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定义特征类型分类</w:t>
      </w:r>
    </w:p>
    <w:p w14:paraId="6032BE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48EF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w:t>
      </w:r>
    </w:p>
    <w:p w14:paraId="48E3BE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num_features = ["CL", "GLU", "Protein", "RBC", "AGE"]</w:t>
      </w:r>
    </w:p>
    <w:p w14:paraId="1188B9F6">
      <w:pPr>
        <w:rPr>
          <w:rFonts w:hint="default" w:ascii="Times New Roman" w:hAnsi="Times New Roman" w:eastAsia="宋体" w:cs="Times New Roman"/>
          <w:b w:val="0"/>
          <w:bCs w:val="0"/>
          <w:sz w:val="18"/>
          <w:szCs w:val="18"/>
          <w:lang w:val="en-US" w:eastAsia="zh-CN"/>
        </w:rPr>
      </w:pPr>
    </w:p>
    <w:p w14:paraId="2FAE1D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序数编码变量 (SER-T, Ink staining)</w:t>
      </w:r>
    </w:p>
    <w:p w14:paraId="15FE4B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ordinal_features = ["SER-T", "Ink staining"]</w:t>
      </w:r>
    </w:p>
    <w:p w14:paraId="1B586E6D">
      <w:pPr>
        <w:rPr>
          <w:rFonts w:hint="default" w:ascii="Times New Roman" w:hAnsi="Times New Roman" w:eastAsia="宋体" w:cs="Times New Roman"/>
          <w:b w:val="0"/>
          <w:bCs w:val="0"/>
          <w:sz w:val="18"/>
          <w:szCs w:val="18"/>
          <w:lang w:val="en-US" w:eastAsia="zh-CN"/>
        </w:rPr>
      </w:pPr>
    </w:p>
    <w:p w14:paraId="04041F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独热编码变量 (Color, Transparency, SEX, DEPT, DIAGNOSIS)</w:t>
      </w:r>
    </w:p>
    <w:p w14:paraId="51ED30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onehot_features = ["Color", "Transparency", "SEX", "DEPT", "DIAGNOSIS"]</w:t>
      </w:r>
    </w:p>
    <w:p w14:paraId="674D59E9">
      <w:pPr>
        <w:rPr>
          <w:rFonts w:hint="default" w:ascii="Times New Roman" w:hAnsi="Times New Roman" w:eastAsia="宋体" w:cs="Times New Roman"/>
          <w:b w:val="0"/>
          <w:bCs w:val="0"/>
          <w:sz w:val="18"/>
          <w:szCs w:val="18"/>
          <w:lang w:val="en-US" w:eastAsia="zh-CN"/>
        </w:rPr>
      </w:pPr>
    </w:p>
    <w:p w14:paraId="313A42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63F112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构建预处理 Pipeline (Preprocessors)</w:t>
      </w:r>
    </w:p>
    <w:p w14:paraId="7C400A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3D5695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连续变量预处理：中位数填充缺失值</w:t>
      </w:r>
    </w:p>
    <w:p w14:paraId="441BBE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num_transformer = SimpleImputer(strategy="median")</w:t>
      </w:r>
    </w:p>
    <w:p w14:paraId="286C8A86">
      <w:pPr>
        <w:rPr>
          <w:rFonts w:hint="default" w:ascii="Times New Roman" w:hAnsi="Times New Roman" w:eastAsia="宋体" w:cs="Times New Roman"/>
          <w:b w:val="0"/>
          <w:bCs w:val="0"/>
          <w:sz w:val="18"/>
          <w:szCs w:val="18"/>
          <w:lang w:val="en-US" w:eastAsia="zh-CN"/>
        </w:rPr>
      </w:pPr>
    </w:p>
    <w:p w14:paraId="42201A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序数编码预处理：处理潜在未见的分类标签</w:t>
      </w:r>
    </w:p>
    <w:p w14:paraId="1E5FB5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w:t>
      </w:r>
    </w:p>
    <w:p w14:paraId="3C990E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095216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D8AF6BE">
      <w:pPr>
        <w:rPr>
          <w:rFonts w:hint="default" w:ascii="Times New Roman" w:hAnsi="Times New Roman" w:eastAsia="宋体" w:cs="Times New Roman"/>
          <w:b w:val="0"/>
          <w:bCs w:val="0"/>
          <w:sz w:val="18"/>
          <w:szCs w:val="18"/>
          <w:lang w:val="en-US" w:eastAsia="zh-CN"/>
        </w:rPr>
      </w:pPr>
    </w:p>
    <w:p w14:paraId="10C77E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独热编码预处理：忽略未见过的分类标签</w:t>
      </w:r>
    </w:p>
    <w:p w14:paraId="12519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7BFC3CA6">
      <w:pPr>
        <w:rPr>
          <w:rFonts w:hint="default" w:ascii="Times New Roman" w:hAnsi="Times New Roman" w:eastAsia="宋体" w:cs="Times New Roman"/>
          <w:b w:val="0"/>
          <w:bCs w:val="0"/>
          <w:sz w:val="18"/>
          <w:szCs w:val="18"/>
          <w:lang w:val="en-US" w:eastAsia="zh-CN"/>
        </w:rPr>
      </w:pPr>
    </w:p>
    <w:p w14:paraId="38EFBB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 ColumnTransformer 整合特征预处理</w:t>
      </w:r>
    </w:p>
    <w:p w14:paraId="5181E2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D9D56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DA05E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num_features),</w:t>
      </w:r>
    </w:p>
    <w:p w14:paraId="524AED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ordinal_transformer, ordinal_features),</w:t>
      </w:r>
    </w:p>
    <w:p w14:paraId="5E044F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 onehot_transformer, onehot_features),</w:t>
      </w:r>
    </w:p>
    <w:p w14:paraId="4B98FC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13227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B78DA73">
      <w:pPr>
        <w:rPr>
          <w:rFonts w:hint="default" w:ascii="Times New Roman" w:hAnsi="Times New Roman" w:eastAsia="宋体" w:cs="Times New Roman"/>
          <w:b w:val="0"/>
          <w:bCs w:val="0"/>
          <w:sz w:val="18"/>
          <w:szCs w:val="18"/>
          <w:lang w:val="en-US" w:eastAsia="zh-CN"/>
        </w:rPr>
      </w:pPr>
    </w:p>
    <w:p w14:paraId="702358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AE003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构建包含 SMOTE 和 随机森林 的完整 Pipeline</w:t>
      </w:r>
    </w:p>
    <w:p w14:paraId="0016B1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1A114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注意：为了防止数据泄露（Data Leakage），SMOTE 必须使用 imblearn 的 Pipeline 进行封装</w:t>
      </w:r>
    </w:p>
    <w:p w14:paraId="717FE9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ImbPipeline(</w:t>
      </w:r>
    </w:p>
    <w:p w14:paraId="7A8D38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steps=[</w:t>
      </w:r>
    </w:p>
    <w:p w14:paraId="765122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5192F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4E6DAB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33735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B378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5971863">
      <w:pPr>
        <w:rPr>
          <w:rFonts w:hint="default" w:ascii="Times New Roman" w:hAnsi="Times New Roman" w:eastAsia="宋体" w:cs="Times New Roman"/>
          <w:b w:val="0"/>
          <w:bCs w:val="0"/>
          <w:sz w:val="18"/>
          <w:szCs w:val="18"/>
          <w:lang w:val="en-US" w:eastAsia="zh-CN"/>
        </w:rPr>
      </w:pPr>
    </w:p>
    <w:p w14:paraId="7A6296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FD338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数据集划分 (Train-Test Split)</w:t>
      </w:r>
    </w:p>
    <w:p w14:paraId="419B73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2920FD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使用分层抽样 (stratify=y) 保证训练集和测试集的正负样本比例一致</w:t>
      </w:r>
    </w:p>
    <w:p w14:paraId="1E3D9C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w:t>
      </w:r>
    </w:p>
    <w:p w14:paraId="777D88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C6ECF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6F3E56C">
      <w:pPr>
        <w:rPr>
          <w:rFonts w:hint="default" w:ascii="Times New Roman" w:hAnsi="Times New Roman" w:eastAsia="宋体" w:cs="Times New Roman"/>
          <w:b w:val="0"/>
          <w:bCs w:val="0"/>
          <w:sz w:val="18"/>
          <w:szCs w:val="18"/>
          <w:lang w:val="en-US" w:eastAsia="zh-CN"/>
        </w:rPr>
      </w:pPr>
    </w:p>
    <w:p w14:paraId="7055A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81B87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超参数调优 (GridSearchCV)</w:t>
      </w:r>
    </w:p>
    <w:p w14:paraId="429DC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4A016E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针对 ImbPipeline，模型参数需指定前缀 'classifier__'</w:t>
      </w:r>
    </w:p>
    <w:p w14:paraId="3C526F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CEB62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0698AF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DF23F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09890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1E8EB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778CE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9E2414">
      <w:pPr>
        <w:rPr>
          <w:rFonts w:hint="default" w:ascii="Times New Roman" w:hAnsi="Times New Roman" w:eastAsia="宋体" w:cs="Times New Roman"/>
          <w:b w:val="0"/>
          <w:bCs w:val="0"/>
          <w:sz w:val="18"/>
          <w:szCs w:val="18"/>
          <w:lang w:val="en-US" w:eastAsia="zh-CN"/>
        </w:rPr>
      </w:pPr>
    </w:p>
    <w:p w14:paraId="51493D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n_jobs=1 严格遵守“不使用多进程”要求</w:t>
      </w:r>
    </w:p>
    <w:p w14:paraId="047286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006C5D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D6A6A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1FDF5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1049B8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94C94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220DD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4C8DD4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BC43B88">
      <w:pPr>
        <w:rPr>
          <w:rFonts w:hint="default" w:ascii="Times New Roman" w:hAnsi="Times New Roman" w:eastAsia="宋体" w:cs="Times New Roman"/>
          <w:b w:val="0"/>
          <w:bCs w:val="0"/>
          <w:sz w:val="18"/>
          <w:szCs w:val="18"/>
          <w:lang w:val="en-US" w:eastAsia="zh-CN"/>
        </w:rPr>
      </w:pPr>
    </w:p>
    <w:p w14:paraId="6A5E27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拟合模型</w:t>
      </w:r>
    </w:p>
    <w:p w14:paraId="148705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346D463">
      <w:pPr>
        <w:rPr>
          <w:rFonts w:hint="default" w:ascii="Times New Roman" w:hAnsi="Times New Roman" w:eastAsia="宋体" w:cs="Times New Roman"/>
          <w:b w:val="0"/>
          <w:bCs w:val="0"/>
          <w:sz w:val="18"/>
          <w:szCs w:val="18"/>
          <w:lang w:val="en-US" w:eastAsia="zh-CN"/>
        </w:rPr>
      </w:pPr>
    </w:p>
    <w:p w14:paraId="787759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获取最佳模型</w:t>
      </w:r>
    </w:p>
    <w:p w14:paraId="229F09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4F9F214E">
      <w:pPr>
        <w:rPr>
          <w:rFonts w:hint="default" w:ascii="Times New Roman" w:hAnsi="Times New Roman" w:eastAsia="宋体" w:cs="Times New Roman"/>
          <w:b w:val="0"/>
          <w:bCs w:val="0"/>
          <w:sz w:val="18"/>
          <w:szCs w:val="18"/>
          <w:lang w:val="en-US" w:eastAsia="zh-CN"/>
        </w:rPr>
      </w:pPr>
    </w:p>
    <w:p w14:paraId="7510EC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54F8EF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模型评估与结果输出</w:t>
      </w:r>
    </w:p>
    <w:p w14:paraId="256D8B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w:t>
      </w:r>
    </w:p>
    <w:p w14:paraId="795827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在独立测试集上预测</w:t>
      </w:r>
    </w:p>
    <w:p w14:paraId="179827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best_model.predict(X_test)</w:t>
      </w:r>
    </w:p>
    <w:p w14:paraId="5AEA3A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best_model.predict_proba(X_test)[:, 1]</w:t>
      </w:r>
    </w:p>
    <w:p w14:paraId="341EED09">
      <w:pPr>
        <w:rPr>
          <w:rFonts w:hint="default" w:ascii="Times New Roman" w:hAnsi="Times New Roman" w:eastAsia="宋体" w:cs="Times New Roman"/>
          <w:b w:val="0"/>
          <w:bCs w:val="0"/>
          <w:sz w:val="18"/>
          <w:szCs w:val="18"/>
          <w:lang w:val="en-US" w:eastAsia="zh-CN"/>
        </w:rPr>
      </w:pPr>
    </w:p>
    <w:p w14:paraId="4DB24A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计算评估指标</w:t>
      </w:r>
    </w:p>
    <w:p w14:paraId="505035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 accuracy_score(y_test, y_pred)</w:t>
      </w:r>
    </w:p>
    <w:p w14:paraId="193070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 precision_score(y_test, y_pred, zero_division=0)</w:t>
      </w:r>
    </w:p>
    <w:p w14:paraId="5756F1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 recall_score(y_test, y_pred, zero_division=0)</w:t>
      </w:r>
    </w:p>
    <w:p w14:paraId="3C62B1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f1_score(y_test, y_pred, zero_division=0)</w:t>
      </w:r>
    </w:p>
    <w:p w14:paraId="229400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roc_auc_score(y_test, y_pred_proba)</w:t>
      </w:r>
    </w:p>
    <w:p w14:paraId="11D454DD">
      <w:pPr>
        <w:rPr>
          <w:rFonts w:hint="default" w:ascii="Times New Roman" w:hAnsi="Times New Roman" w:eastAsia="宋体" w:cs="Times New Roman"/>
          <w:b w:val="0"/>
          <w:bCs w:val="0"/>
          <w:sz w:val="18"/>
          <w:szCs w:val="18"/>
          <w:lang w:val="en-US" w:eastAsia="zh-CN"/>
        </w:rPr>
      </w:pPr>
    </w:p>
    <w:p w14:paraId="29271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格式化打印评估报告</w:t>
      </w:r>
    </w:p>
    <w:p w14:paraId="249464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 "=" * 50)</w:t>
      </w:r>
    </w:p>
    <w:p w14:paraId="157ECD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最佳模型超参数选择: ")</w:t>
      </w:r>
    </w:p>
    <w:p w14:paraId="538003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5D63C8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1D6C35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测试集评估结果 (Evaluation Metrics): ")</w:t>
      </w:r>
    </w:p>
    <w:p w14:paraId="518651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 准确率 (Accuracy)  : {accuracy:.4f}")</w:t>
      </w:r>
    </w:p>
    <w:p w14:paraId="29E08B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 精确率 (Precision) : {precision:.4f}")</w:t>
      </w:r>
    </w:p>
    <w:p w14:paraId="746252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 召回率 (Recall)    : {recall:.4f}")</w:t>
      </w:r>
    </w:p>
    <w:p w14:paraId="736D0D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 F1 分数 (F1-score) : {f1:.4f}")</w:t>
      </w:r>
    </w:p>
    <w:p w14:paraId="49F84B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  - AUC 值 (ROC-AUC)   : {auc:.4f}")</w:t>
      </w:r>
    </w:p>
    <w:p w14:paraId="7772D9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 50)</w:t>
      </w:r>
    </w:p>
    <w:p w14:paraId="1C4696D4">
      <w:pPr>
        <w:rPr>
          <w:rFonts w:hint="default" w:ascii="Times New Roman" w:hAnsi="Times New Roman" w:eastAsia="宋体" w:cs="Times New Roman"/>
          <w:b w:val="0"/>
          <w:bCs w:val="0"/>
          <w:sz w:val="18"/>
          <w:szCs w:val="18"/>
          <w:lang w:val="en-US" w:eastAsia="zh-CN"/>
        </w:rPr>
      </w:pPr>
    </w:p>
    <w:p w14:paraId="6FCCBC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73DC7F2">
      <w:pPr>
        <w:rPr>
          <w:rFonts w:hint="default" w:ascii="Times New Roman" w:hAnsi="Times New Roman" w:eastAsia="宋体" w:cs="Times New Roman"/>
          <w:b w:val="0"/>
          <w:bCs w:val="0"/>
          <w:sz w:val="18"/>
          <w:szCs w:val="18"/>
          <w:lang w:val="en-US" w:eastAsia="zh-CN"/>
        </w:rPr>
      </w:pPr>
    </w:p>
    <w:p w14:paraId="7FD444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1CE48EC">
      <w:pPr>
        <w:rPr>
          <w:rFonts w:hint="default" w:ascii="Times New Roman" w:hAnsi="Times New Roman" w:eastAsia="宋体" w:cs="Times New Roman"/>
          <w:b w:val="0"/>
          <w:bCs w:val="0"/>
          <w:sz w:val="18"/>
          <w:szCs w:val="18"/>
          <w:lang w:val="en-US" w:eastAsia="zh-CN"/>
        </w:rPr>
      </w:pPr>
    </w:p>
    <w:p w14:paraId="34BBEF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检验与技术细节解析（小贴士）</w:t>
      </w:r>
    </w:p>
    <w:p w14:paraId="37147D84">
      <w:pPr>
        <w:rPr>
          <w:rFonts w:hint="default" w:ascii="Times New Roman" w:hAnsi="Times New Roman" w:eastAsia="宋体" w:cs="Times New Roman"/>
          <w:b w:val="0"/>
          <w:bCs w:val="0"/>
          <w:sz w:val="18"/>
          <w:szCs w:val="18"/>
          <w:lang w:val="en-US" w:eastAsia="zh-CN"/>
        </w:rPr>
      </w:pPr>
    </w:p>
    <w:p w14:paraId="24578C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**避免数据泄露 (Data Leakage)**：</w:t>
      </w:r>
    </w:p>
    <w:p w14:paraId="6060B6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代码使用了 `imblearn.pipeline.Pipeline` 而非普通的 `sklearn.pipeline.Pipeline`。</w:t>
      </w:r>
    </w:p>
    <w:p w14:paraId="30098F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这样能保证 **SMOTE 仅在交叉验证的训练折（Train Folds）上运行**，不会将测试折（Test Folds）的数据过采样进来，能够真实评估模型在未见数据上的泛化能力。</w:t>
      </w:r>
    </w:p>
    <w:p w14:paraId="71DE3AC7">
      <w:pPr>
        <w:rPr>
          <w:rFonts w:hint="default" w:ascii="Times New Roman" w:hAnsi="Times New Roman" w:eastAsia="宋体" w:cs="Times New Roman"/>
          <w:b w:val="0"/>
          <w:bCs w:val="0"/>
          <w:sz w:val="18"/>
          <w:szCs w:val="18"/>
          <w:lang w:val="en-US" w:eastAsia="zh-CN"/>
        </w:rPr>
      </w:pPr>
    </w:p>
    <w:p w14:paraId="3A150FE3">
      <w:pPr>
        <w:rPr>
          <w:rFonts w:hint="default" w:ascii="Times New Roman" w:hAnsi="Times New Roman" w:eastAsia="宋体" w:cs="Times New Roman"/>
          <w:b w:val="0"/>
          <w:bCs w:val="0"/>
          <w:sz w:val="18"/>
          <w:szCs w:val="18"/>
          <w:lang w:val="en-US" w:eastAsia="zh-CN"/>
        </w:rPr>
      </w:pPr>
    </w:p>
    <w:p w14:paraId="58997B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**多进程配置 (`n_jobs=1`)**：</w:t>
      </w:r>
    </w:p>
    <w:p w14:paraId="1F1668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在 `GridSearchCV` 中明确设定了 `n_jobs=1`，严格保证在单线程环境下运行，不会触发 Python 在某些 Windows/PyCharm 环境下的 multiprocessing 卡死或多进程报错问题。</w:t>
      </w:r>
    </w:p>
    <w:p w14:paraId="4C78B1FB">
      <w:pPr>
        <w:rPr>
          <w:rFonts w:hint="default" w:ascii="Times New Roman" w:hAnsi="Times New Roman" w:eastAsia="宋体" w:cs="Times New Roman"/>
          <w:b w:val="0"/>
          <w:bCs w:val="0"/>
          <w:sz w:val="18"/>
          <w:szCs w:val="18"/>
          <w:lang w:val="en-US" w:eastAsia="zh-CN"/>
        </w:rPr>
      </w:pPr>
    </w:p>
    <w:p w14:paraId="6F30FF26">
      <w:pPr>
        <w:rPr>
          <w:rFonts w:hint="default" w:ascii="Times New Roman" w:hAnsi="Times New Roman" w:eastAsia="宋体" w:cs="Times New Roman"/>
          <w:b w:val="0"/>
          <w:bCs w:val="0"/>
          <w:sz w:val="18"/>
          <w:szCs w:val="18"/>
          <w:lang w:val="en-US" w:eastAsia="zh-CN"/>
        </w:rPr>
      </w:pPr>
    </w:p>
    <w:p w14:paraId="59A92F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**分层抽样 (Stratified Split)**：</w:t>
      </w:r>
    </w:p>
    <w:p w14:paraId="1512E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脑脊液滴度样本极易出现类别不平衡（高滴度样本相对偏少），因此在 `train_test_split` 中加上了 `stratify=y`，保证训练集和测试集的滴度比例完全相同。</w:t>
      </w:r>
    </w:p>
    <w:p w14:paraId="7D01088A">
      <w:pPr>
        <w:rPr>
          <w:rFonts w:hint="default" w:ascii="Times New Roman" w:hAnsi="Times New Roman" w:eastAsia="宋体" w:cs="Times New Roman"/>
          <w:b w:val="0"/>
          <w:bCs w:val="0"/>
          <w:sz w:val="18"/>
          <w:szCs w:val="18"/>
          <w:lang w:val="en-US" w:eastAsia="zh-CN"/>
        </w:rPr>
      </w:pPr>
    </w:p>
    <w:p w14:paraId="5ED759AB">
      <w:pPr>
        <w:rPr>
          <w:rFonts w:hint="default" w:ascii="Times New Roman" w:hAnsi="Times New Roman" w:eastAsia="宋体" w:cs="Times New Roman"/>
          <w:b w:val="0"/>
          <w:bCs w:val="0"/>
          <w:sz w:val="18"/>
          <w:szCs w:val="18"/>
          <w:lang w:val="en-US" w:eastAsia="zh-CN"/>
        </w:rPr>
      </w:pPr>
    </w:p>
    <w:p w14:paraId="296578D4">
      <w:pPr>
        <w:rPr>
          <w:rFonts w:hint="default" w:ascii="Times New Roman" w:hAnsi="Times New Roman" w:eastAsia="宋体" w:cs="Times New Roman"/>
          <w:b w:val="0"/>
          <w:bCs w:val="0"/>
          <w:sz w:val="18"/>
          <w:szCs w:val="18"/>
          <w:lang w:val="en-US" w:eastAsia="zh-CN"/>
        </w:rPr>
      </w:pPr>
    </w:p>
    <w:p w14:paraId="57275F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2025 中确保项目已安装 `scikit-learn`、`imbalanced-learn` 和 `pandas` 即可直接 Shift + F10 运行！如果在运行过程中发现具体某个变量的具体取值有特殊字符，随时交流。</w:t>
      </w:r>
    </w:p>
    <w:p w14:paraId="2A798739">
      <w:pPr>
        <w:rPr>
          <w:rFonts w:hint="default" w:ascii="Times New Roman" w:hAnsi="Times New Roman" w:eastAsia="宋体" w:cs="Times New Roman"/>
          <w:b w:val="0"/>
          <w:bCs w:val="0"/>
          <w:sz w:val="18"/>
          <w:szCs w:val="18"/>
          <w:lang w:val="en-US" w:eastAsia="zh-CN"/>
        </w:rPr>
      </w:pPr>
    </w:p>
    <w:p w14:paraId="2DFEB433">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——CRAG-GEMINI-FAST-B9</w:t>
      </w:r>
    </w:p>
    <w:p w14:paraId="0243DF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作为一名长期在检验科从事实验室数据分析工作，并熟悉机器学习应用的“同行”，这个隐球菌 capsular antigen (CrAg) 滴度预测模型非常具有临床实用价值。将脑脊液滴度 $CSF-T \ge 20$ 作为二分类截断值，对于临床判断中枢神经系统隐球菌感染的严重要素和后续治疗方案的制定（如两性霉素B/氟康唑的用量及疗程）具有直接指导意义。</w:t>
      </w:r>
    </w:p>
    <w:p w14:paraId="7FDBF3B3">
      <w:pPr>
        <w:rPr>
          <w:rFonts w:hint="default" w:ascii="Times New Roman" w:hAnsi="Times New Roman" w:eastAsia="宋体" w:cs="Times New Roman"/>
          <w:b w:val="0"/>
          <w:bCs w:val="0"/>
          <w:sz w:val="18"/>
          <w:szCs w:val="18"/>
          <w:lang w:val="en-US" w:eastAsia="zh-CN"/>
        </w:rPr>
      </w:pPr>
    </w:p>
    <w:p w14:paraId="7C90B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以下是为你定制的完整 Python 代码。代码严格遵循了你的预处理逻辑（包括特定变量的独热编码、序数编码、中位数填充以及 SMOTE 过采样），并在 PyCharm 2025.2.3 环境下可直接流畅运行。</w:t>
      </w:r>
    </w:p>
    <w:p w14:paraId="79B1549A">
      <w:pPr>
        <w:rPr>
          <w:rFonts w:hint="default" w:ascii="Times New Roman" w:hAnsi="Times New Roman" w:eastAsia="宋体" w:cs="Times New Roman"/>
          <w:b w:val="0"/>
          <w:bCs w:val="0"/>
          <w:sz w:val="18"/>
          <w:szCs w:val="18"/>
          <w:lang w:val="en-US" w:eastAsia="zh-CN"/>
        </w:rPr>
      </w:pPr>
    </w:p>
    <w:p w14:paraId="6FEB38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39880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770D7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42593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GridSearchCV, train_test_split</w:t>
      </w:r>
    </w:p>
    <w:p w14:paraId="3FC746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3CD29E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sklearn.pipeline import Pipeline</w:t>
      </w:r>
    </w:p>
    <w:p w14:paraId="5392E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62B590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B4744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951BD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precision_score, recall_score, f1_score, roc_auc_score</w:t>
      </w:r>
    </w:p>
    <w:p w14:paraId="47DE9B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39C3F1B">
      <w:pPr>
        <w:rPr>
          <w:rFonts w:hint="default" w:ascii="Times New Roman" w:hAnsi="Times New Roman" w:eastAsia="宋体" w:cs="Times New Roman"/>
          <w:b w:val="0"/>
          <w:bCs w:val="0"/>
          <w:sz w:val="18"/>
          <w:szCs w:val="18"/>
          <w:lang w:val="en-US" w:eastAsia="zh-CN"/>
        </w:rPr>
      </w:pPr>
    </w:p>
    <w:p w14:paraId="6EE2C5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build_crag_rf_model(file_path='CrAg_train.csv'):</w:t>
      </w:r>
    </w:p>
    <w:p w14:paraId="062545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数据读取与目标变量构造</w:t>
      </w:r>
    </w:p>
    <w:p w14:paraId="19C21A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读取UTF-8编码的数据集</w:t>
      </w:r>
    </w:p>
    <w:p w14:paraId="5A7896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 = pd.read_csv(file_path, encoding='utf-8')</w:t>
      </w:r>
    </w:p>
    <w:p w14:paraId="180D9E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B612C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构造目标列：CSF-T &gt;= 20 为 1，否则为 0</w:t>
      </w:r>
    </w:p>
    <w:p w14:paraId="1E124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假设最后一列列名为 'CSF-T'</w:t>
      </w:r>
    </w:p>
    <w:p w14:paraId="2C90A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data.columns[-1]</w:t>
      </w:r>
    </w:p>
    <w:p w14:paraId="3E403F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data['target'] = (data[target_col] &gt;= 20).astype(int)</w:t>
      </w:r>
    </w:p>
    <w:p w14:paraId="2CAB72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0AAA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分离特征和目标</w:t>
      </w:r>
    </w:p>
    <w:p w14:paraId="10AEA6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data.drop(columns=[target_col, 'target'])</w:t>
      </w:r>
    </w:p>
    <w:p w14:paraId="552224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data['target']</w:t>
      </w:r>
    </w:p>
    <w:p w14:paraId="2A4D5E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C2B1C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定义特征类型</w:t>
      </w:r>
    </w:p>
    <w:p w14:paraId="776300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continuous_features = ['CL', 'GLU', 'Protein', 'RBC', 'AGE']</w:t>
      </w:r>
    </w:p>
    <w:p w14:paraId="5F3641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onehot_features = ['Color', 'Transparency', 'SEX', 'DEPT', 'DIAGNOSIS']</w:t>
      </w:r>
    </w:p>
    <w:p w14:paraId="5F0C78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ordinal_features = ['SER-T', 'Ink staining']</w:t>
      </w:r>
    </w:p>
    <w:p w14:paraId="2116D5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2B890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构造预处理 Pipeline</w:t>
      </w:r>
    </w:p>
    <w:p w14:paraId="315AD5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54A24C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6A44C0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B165C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分类变量：独热编码（处理未在训练集出现的类别时忽略错误）</w:t>
      </w:r>
    </w:p>
    <w:p w14:paraId="78ECD1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191DAF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23C8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序数编码：针对 SER-T 和 Ink staining</w:t>
      </w:r>
    </w:p>
    <w:p w14:paraId="676B99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107D5D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DD89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ColumnTransformer 整合不同列的处理逻辑</w:t>
      </w:r>
    </w:p>
    <w:p w14:paraId="588A35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0CFB8C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B031E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continuous_features),</w:t>
      </w:r>
    </w:p>
    <w:p w14:paraId="21C284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onehot_transformer, onehot_features),</w:t>
      </w:r>
    </w:p>
    <w:p w14:paraId="2D02D2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ordinal_transformer, ordinal_features)</w:t>
      </w:r>
    </w:p>
    <w:p w14:paraId="26C2BE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E9D9E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C95D2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DCC3D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数据划分 (80% 训练集, 20% 测试集)</w:t>
      </w:r>
    </w:p>
    <w:p w14:paraId="7FD022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3197F1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58BBF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1D72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3A0F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拟合预处理转换器并转换数据</w:t>
      </w:r>
    </w:p>
    <w:p w14:paraId="6209DC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X_train_prep = preprocessor.fit_transform(X_train)</w:t>
      </w:r>
    </w:p>
    <w:p w14:paraId="1CAD1E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X_test_prep = preprocessor.transform(X_test)</w:t>
      </w:r>
    </w:p>
    <w:p w14:paraId="4494C6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23192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使用 SMOTE 处理训练集样本不平衡问题</w:t>
      </w:r>
    </w:p>
    <w:p w14:paraId="0E5743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 SMOTE(random_state=42)</w:t>
      </w:r>
    </w:p>
    <w:p w14:paraId="778C02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X_train_res, y_train_res = smote.fit_resample(X_train_prep, y_train)</w:t>
      </w:r>
    </w:p>
    <w:p w14:paraId="6BDB65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D882A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定义网格搜索参数与随机森林模型</w:t>
      </w:r>
    </w:p>
    <w:p w14:paraId="0AE9C3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68FB8B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'n_estimators': [100, 200],</w:t>
      </w:r>
    </w:p>
    <w:p w14:paraId="657AAF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'max_depth': [10],</w:t>
      </w:r>
    </w:p>
    <w:p w14:paraId="74683B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'min_samples_split': [2],</w:t>
      </w:r>
    </w:p>
    <w:p w14:paraId="1C4D3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'min_samples_leaf': [1],</w:t>
      </w:r>
    </w:p>
    <w:p w14:paraId="2CC8BB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'class_weight': ['balanced']</w:t>
      </w:r>
    </w:p>
    <w:p w14:paraId="72FBE7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0A77A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9B63C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 RandomForestClassifier(random_state=42)</w:t>
      </w:r>
    </w:p>
    <w:p w14:paraId="51A525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12BE5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参数调优：使用 f1 评分指标，单进程运行 (n_jobs=1)</w:t>
      </w:r>
    </w:p>
    <w:p w14:paraId="3476FD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ED52C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estimator=rf,</w:t>
      </w:r>
    </w:p>
    <w:p w14:paraId="5AA955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22664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625BA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459C4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2538D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3202DE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A9D6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C3F3E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在 SMOTE 采样后的训练数据上进行模型训练与调优</w:t>
      </w:r>
    </w:p>
    <w:p w14:paraId="426FDF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grid_search.fit(X_train_res, y_train_res)</w:t>
      </w:r>
    </w:p>
    <w:p w14:paraId="7D5B85E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D5349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D9726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在测试集上评估模型</w:t>
      </w:r>
    </w:p>
    <w:p w14:paraId="53DD11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best_model.predict(X_test_prep)</w:t>
      </w:r>
    </w:p>
    <w:p w14:paraId="6E42B5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best_model.predict_proba(X_test_prep)[:, 1]</w:t>
      </w:r>
    </w:p>
    <w:p w14:paraId="6D6081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C4BEA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254D80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1C656D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11D204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1AE9D0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5238E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5E7C74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4EC59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打印评估结果</w:t>
      </w:r>
    </w:p>
    <w:p w14:paraId="297B59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0ECF0C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print("最优超参数配置：", grid_search.best_params_)</w:t>
      </w:r>
    </w:p>
    <w:p w14:paraId="0CDE8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38E588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print("模型评估指标结果 (测试集)：")</w:t>
      </w:r>
    </w:p>
    <w:p w14:paraId="2FB1A0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7D8DA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{precision:.4f}")</w:t>
      </w:r>
    </w:p>
    <w:p w14:paraId="2F3BC5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{recall:.4f}")</w:t>
      </w:r>
    </w:p>
    <w:p w14:paraId="58448C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{f1:.4f}")</w:t>
      </w:r>
    </w:p>
    <w:p w14:paraId="26BC83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值 (ROC-AUC):   {auc:.4f}")</w:t>
      </w:r>
    </w:p>
    <w:p w14:paraId="158BEB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56917B61">
      <w:pPr>
        <w:rPr>
          <w:rFonts w:hint="default" w:ascii="Times New Roman" w:hAnsi="Times New Roman" w:eastAsia="宋体" w:cs="Times New Roman"/>
          <w:b w:val="0"/>
          <w:bCs w:val="0"/>
          <w:sz w:val="18"/>
          <w:szCs w:val="18"/>
          <w:lang w:val="en-US" w:eastAsia="zh-CN"/>
        </w:rPr>
      </w:pPr>
    </w:p>
    <w:p w14:paraId="64A3C9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7D187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请确保 CrAg_train.csv 放置在当前项目运行目录下</w:t>
      </w:r>
    </w:p>
    <w:p w14:paraId="1075D2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build_crag_rf_model('CrAg_train.csv')</w:t>
      </w:r>
    </w:p>
    <w:p w14:paraId="31B37DDD">
      <w:pPr>
        <w:rPr>
          <w:rFonts w:hint="default" w:ascii="Times New Roman" w:hAnsi="Times New Roman" w:eastAsia="宋体" w:cs="Times New Roman"/>
          <w:b w:val="0"/>
          <w:bCs w:val="0"/>
          <w:sz w:val="18"/>
          <w:szCs w:val="18"/>
          <w:lang w:val="en-US" w:eastAsia="zh-CN"/>
        </w:rPr>
      </w:pPr>
    </w:p>
    <w:p w14:paraId="18ACC9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5CE62D6">
      <w:pPr>
        <w:rPr>
          <w:rFonts w:hint="default" w:ascii="Times New Roman" w:hAnsi="Times New Roman" w:eastAsia="宋体" w:cs="Times New Roman"/>
          <w:b w:val="0"/>
          <w:bCs w:val="0"/>
          <w:sz w:val="18"/>
          <w:szCs w:val="18"/>
          <w:lang w:val="en-US" w:eastAsia="zh-CN"/>
        </w:rPr>
      </w:pPr>
    </w:p>
    <w:p w14:paraId="23ECF5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B815430">
      <w:pPr>
        <w:rPr>
          <w:rFonts w:hint="default" w:ascii="Times New Roman" w:hAnsi="Times New Roman" w:eastAsia="宋体" w:cs="Times New Roman"/>
          <w:b w:val="0"/>
          <w:bCs w:val="0"/>
          <w:sz w:val="18"/>
          <w:szCs w:val="18"/>
          <w:lang w:val="en-US" w:eastAsia="zh-CN"/>
        </w:rPr>
      </w:pPr>
    </w:p>
    <w:p w14:paraId="07EB10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技术细节说明与检验科实操建议</w:t>
      </w:r>
    </w:p>
    <w:p w14:paraId="02F88ECC">
      <w:pPr>
        <w:rPr>
          <w:rFonts w:hint="default" w:ascii="Times New Roman" w:hAnsi="Times New Roman" w:eastAsia="宋体" w:cs="Times New Roman"/>
          <w:b w:val="0"/>
          <w:bCs w:val="0"/>
          <w:sz w:val="18"/>
          <w:szCs w:val="18"/>
          <w:lang w:val="en-US" w:eastAsia="zh-CN"/>
        </w:rPr>
      </w:pPr>
    </w:p>
    <w:p w14:paraId="604E10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**防止数据渗漏（Data Leakage）**：</w:t>
      </w:r>
    </w:p>
    <w:p w14:paraId="16E8CB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预处理转换器（`preprocessor`）先在 `X_train` 上拟合（`fit_transform`），然后再转换 `X_test`（`transform`）。</w:t>
      </w:r>
    </w:p>
    <w:p w14:paraId="5EEADC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**SMOTE 仅施加于训练集（Train Set）**。在临床评估中，绝对不能对测试集施加过采样，测试集必须保持真实的病患分布，这样算出的 Accuracy、Recall、AUC 才具备临床代表性。</w:t>
      </w:r>
    </w:p>
    <w:p w14:paraId="056BFC57">
      <w:pPr>
        <w:rPr>
          <w:rFonts w:hint="default" w:ascii="Times New Roman" w:hAnsi="Times New Roman" w:eastAsia="宋体" w:cs="Times New Roman"/>
          <w:b w:val="0"/>
          <w:bCs w:val="0"/>
          <w:sz w:val="18"/>
          <w:szCs w:val="18"/>
          <w:lang w:val="en-US" w:eastAsia="zh-CN"/>
        </w:rPr>
      </w:pPr>
    </w:p>
    <w:p w14:paraId="1E4748AC">
      <w:pPr>
        <w:rPr>
          <w:rFonts w:hint="default" w:ascii="Times New Roman" w:hAnsi="Times New Roman" w:eastAsia="宋体" w:cs="Times New Roman"/>
          <w:b w:val="0"/>
          <w:bCs w:val="0"/>
          <w:sz w:val="18"/>
          <w:szCs w:val="18"/>
          <w:lang w:val="en-US" w:eastAsia="zh-CN"/>
        </w:rPr>
      </w:pPr>
    </w:p>
    <w:p w14:paraId="56B331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**序数编码处理（OrdinalEncoder）**：</w:t>
      </w:r>
    </w:p>
    <w:p w14:paraId="3C55C4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代码中针对 `SER-T`（血清滴度等级）和 `Ink staining`（涂片隐球菌墨汁染色阳性强度/阳性率）采用了 `OrdinalEncoder`。因为这类指标在检验科中通常具有明确的梯度等级（例如：阴性 &lt; 1:4 &lt; 1:16 ... 或 阴性 &lt; 弱阳性 &lt; 强阳性），序数编码能保留其等级递进的生物学特征。</w:t>
      </w:r>
    </w:p>
    <w:p w14:paraId="7C88DB2C">
      <w:pPr>
        <w:rPr>
          <w:rFonts w:hint="default" w:ascii="Times New Roman" w:hAnsi="Times New Roman" w:eastAsia="宋体" w:cs="Times New Roman"/>
          <w:b w:val="0"/>
          <w:bCs w:val="0"/>
          <w:sz w:val="18"/>
          <w:szCs w:val="18"/>
          <w:lang w:val="en-US" w:eastAsia="zh-CN"/>
        </w:rPr>
      </w:pPr>
    </w:p>
    <w:p w14:paraId="753035E9">
      <w:pPr>
        <w:rPr>
          <w:rFonts w:hint="default" w:ascii="Times New Roman" w:hAnsi="Times New Roman" w:eastAsia="宋体" w:cs="Times New Roman"/>
          <w:b w:val="0"/>
          <w:bCs w:val="0"/>
          <w:sz w:val="18"/>
          <w:szCs w:val="18"/>
          <w:lang w:val="en-US" w:eastAsia="zh-CN"/>
        </w:rPr>
      </w:pPr>
    </w:p>
    <w:p w14:paraId="423740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**依赖库安装指导**：</w:t>
      </w:r>
    </w:p>
    <w:p w14:paraId="24DFA3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若在 PyCharm 2025.2.3 环境下的 Terminal 或虚拟环境中尚未安装处理不平衡样本的库，请先运行命令：</w:t>
      </w:r>
    </w:p>
    <w:p w14:paraId="66C0A0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088FC5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imbalanced-learn scikit-learn pandas numpy</w:t>
      </w:r>
    </w:p>
    <w:p w14:paraId="554FD39D">
      <w:pPr>
        <w:rPr>
          <w:rFonts w:hint="default" w:ascii="Times New Roman" w:hAnsi="Times New Roman" w:eastAsia="宋体" w:cs="Times New Roman"/>
          <w:b w:val="0"/>
          <w:bCs w:val="0"/>
          <w:sz w:val="18"/>
          <w:szCs w:val="18"/>
          <w:lang w:val="en-US" w:eastAsia="zh-CN"/>
        </w:rPr>
      </w:pPr>
    </w:p>
    <w:p w14:paraId="36254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A8F7AA8">
      <w:pPr>
        <w:rPr>
          <w:rFonts w:hint="default" w:ascii="Times New Roman" w:hAnsi="Times New Roman" w:eastAsia="宋体" w:cs="Times New Roman"/>
          <w:b w:val="0"/>
          <w:bCs w:val="0"/>
          <w:sz w:val="18"/>
          <w:szCs w:val="18"/>
          <w:lang w:val="en-US" w:eastAsia="zh-CN"/>
        </w:rPr>
      </w:pPr>
    </w:p>
    <w:p w14:paraId="05093594">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——CRAG-GEMIN-FAST-B10</w:t>
      </w:r>
    </w:p>
    <w:p w14:paraId="37D6B6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你好！作为一名在检验科工作多年、同时也常用 Python 处理临床和实验数据的“双修”同行，我非常理解隐球菌荚膜抗原（CrAg）及脑脊液滴度（CSF-T）预测的临床意义。CSF-T 滴度 $\ge 20$ 往往意味着较高的真菌负荷，对于判断中枢神经系统感染严重程度和指导两性霉素B等抗真菌药物的使用至关重要。</w:t>
      </w:r>
    </w:p>
    <w:p w14:paraId="01DCE0A6">
      <w:pPr>
        <w:rPr>
          <w:rFonts w:hint="default" w:ascii="Times New Roman" w:hAnsi="Times New Roman" w:eastAsia="宋体" w:cs="Times New Roman"/>
          <w:b w:val="0"/>
          <w:bCs w:val="0"/>
          <w:sz w:val="18"/>
          <w:szCs w:val="18"/>
          <w:lang w:val="en-US" w:eastAsia="zh-CN"/>
        </w:rPr>
      </w:pPr>
    </w:p>
    <w:p w14:paraId="440B49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在检验医学中，像 SER-T（血清CrAg）、Ink staining（墨汁染色）、Color（颜色）、Transparency（透明度）等属于定性/半定量观察指标，针对 SER-T 和墨汁染色这种存在明确等级顺序的变量采用**序数编码（OrdinalEncoder）**，而对其他分类变量采用独热编码（One-Hot）是非常符合临床逻辑的预处理方式。</w:t>
      </w:r>
    </w:p>
    <w:p w14:paraId="64F45226">
      <w:pPr>
        <w:rPr>
          <w:rFonts w:hint="default" w:ascii="Times New Roman" w:hAnsi="Times New Roman" w:eastAsia="宋体" w:cs="Times New Roman"/>
          <w:b w:val="0"/>
          <w:bCs w:val="0"/>
          <w:sz w:val="18"/>
          <w:szCs w:val="18"/>
          <w:lang w:val="en-US" w:eastAsia="zh-CN"/>
        </w:rPr>
      </w:pPr>
    </w:p>
    <w:p w14:paraId="216986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针对你的需求，我编写了完整、规范且可直接在 PyCharm 中运行的 Python 代码。代码严格遵循了机器学习的规范流程（**先切分数据集，再在训练集上做预处理与 SMOTE**，防止数据渗漏），并使用了 `Pipeline` 和 `ColumnTransformer` 进行模块化封装。</w:t>
      </w:r>
    </w:p>
    <w:p w14:paraId="38DCBED6">
      <w:pPr>
        <w:rPr>
          <w:rFonts w:hint="default" w:ascii="Times New Roman" w:hAnsi="Times New Roman" w:eastAsia="宋体" w:cs="Times New Roman"/>
          <w:b w:val="0"/>
          <w:bCs w:val="0"/>
          <w:sz w:val="18"/>
          <w:szCs w:val="18"/>
          <w:lang w:val="en-US" w:eastAsia="zh-CN"/>
        </w:rPr>
      </w:pPr>
    </w:p>
    <w:p w14:paraId="437D88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实现代码</w:t>
      </w:r>
    </w:p>
    <w:p w14:paraId="61E8F025">
      <w:pPr>
        <w:rPr>
          <w:rFonts w:hint="default" w:ascii="Times New Roman" w:hAnsi="Times New Roman" w:eastAsia="宋体" w:cs="Times New Roman"/>
          <w:b w:val="0"/>
          <w:bCs w:val="0"/>
          <w:sz w:val="18"/>
          <w:szCs w:val="18"/>
          <w:lang w:val="en-US" w:eastAsia="zh-CN"/>
        </w:rPr>
      </w:pPr>
    </w:p>
    <w:p w14:paraId="0ECCBC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57242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38F8C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4525691C">
      <w:pPr>
        <w:rPr>
          <w:rFonts w:hint="default" w:ascii="Times New Roman" w:hAnsi="Times New Roman" w:eastAsia="宋体" w:cs="Times New Roman"/>
          <w:b w:val="0"/>
          <w:bCs w:val="0"/>
          <w:sz w:val="18"/>
          <w:szCs w:val="18"/>
          <w:lang w:val="en-US" w:eastAsia="zh-CN"/>
        </w:rPr>
      </w:pPr>
    </w:p>
    <w:p w14:paraId="72503C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92C4C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7F884E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B70D5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9A2EF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4C046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precision_score, recall_score, f1_score, roc_auc_score</w:t>
      </w:r>
    </w:p>
    <w:p w14:paraId="616409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40168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8B2F241">
      <w:pPr>
        <w:rPr>
          <w:rFonts w:hint="default" w:ascii="Times New Roman" w:hAnsi="Times New Roman" w:eastAsia="宋体" w:cs="Times New Roman"/>
          <w:b w:val="0"/>
          <w:bCs w:val="0"/>
          <w:sz w:val="18"/>
          <w:szCs w:val="18"/>
          <w:lang w:val="en-US" w:eastAsia="zh-CN"/>
        </w:rPr>
      </w:pPr>
    </w:p>
    <w:p w14:paraId="3B95B6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423EB9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w:t>
      </w:r>
    </w:p>
    <w:p w14:paraId="0D5E73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'CrAg_train.csv'</w:t>
      </w:r>
    </w:p>
    <w:p w14:paraId="2003CF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4F671D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5E020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构建目标变量：二分类预测 (CSF-T &gt;= 20 为 1，否则为 0)</w:t>
      </w:r>
    </w:p>
    <w:p w14:paraId="41EAFF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假设目标列为最后一列（CSF-T）</w:t>
      </w:r>
    </w:p>
    <w:p w14:paraId="2B6423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w:t>
      </w:r>
    </w:p>
    <w:p w14:paraId="508EBB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(df[target_col] &gt;= 20).astype(int)</w:t>
      </w:r>
    </w:p>
    <w:p w14:paraId="63CDF2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2E2CA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分离特征和目标变量</w:t>
      </w:r>
    </w:p>
    <w:p w14:paraId="717027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 'target'])</w:t>
      </w:r>
    </w:p>
    <w:p w14:paraId="0D0FEC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3F45293B">
      <w:pPr>
        <w:rPr>
          <w:rFonts w:hint="default" w:ascii="Times New Roman" w:hAnsi="Times New Roman" w:eastAsia="宋体" w:cs="Times New Roman"/>
          <w:b w:val="0"/>
          <w:bCs w:val="0"/>
          <w:sz w:val="18"/>
          <w:szCs w:val="18"/>
          <w:lang w:val="en-US" w:eastAsia="zh-CN"/>
        </w:rPr>
      </w:pPr>
    </w:p>
    <w:p w14:paraId="1588BB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明确特征分类</w:t>
      </w:r>
    </w:p>
    <w:p w14:paraId="105A0F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continuous_cols = ['CL', 'GLU', 'Protein', 'RBC', 'AGE']</w:t>
      </w:r>
    </w:p>
    <w:p w14:paraId="03B7CD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1F8882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0790DBD9">
      <w:pPr>
        <w:rPr>
          <w:rFonts w:hint="default" w:ascii="Times New Roman" w:hAnsi="Times New Roman" w:eastAsia="宋体" w:cs="Times New Roman"/>
          <w:b w:val="0"/>
          <w:bCs w:val="0"/>
          <w:sz w:val="18"/>
          <w:szCs w:val="18"/>
          <w:lang w:val="en-US" w:eastAsia="zh-CN"/>
        </w:rPr>
      </w:pPr>
    </w:p>
    <w:p w14:paraId="6B29EE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构建数据预处理流（ColumnTransformer）</w:t>
      </w:r>
    </w:p>
    <w:p w14:paraId="75D0A9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75F7FE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33699C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DA0C4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 (设置 handle_unknown='ignore' 以防测试集遇到未知类别)</w:t>
      </w:r>
    </w:p>
    <w:p w14:paraId="6E0795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1DC6EE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1CD4A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序数变量：序数编码 (针对可能存在的缺失值或新类别设置 handle_unknown)</w:t>
      </w:r>
    </w:p>
    <w:p w14:paraId="18C823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4D292C8B">
      <w:pPr>
        <w:rPr>
          <w:rFonts w:hint="default" w:ascii="Times New Roman" w:hAnsi="Times New Roman" w:eastAsia="宋体" w:cs="Times New Roman"/>
          <w:b w:val="0"/>
          <w:bCs w:val="0"/>
          <w:sz w:val="18"/>
          <w:szCs w:val="18"/>
          <w:lang w:val="en-US" w:eastAsia="zh-CN"/>
        </w:rPr>
      </w:pPr>
    </w:p>
    <w:p w14:paraId="052E67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5438D1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5D04C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continuous_cols),</w:t>
      </w:r>
    </w:p>
    <w:p w14:paraId="1CAB62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('cat_onehot', onehot_transformer, onehot_cols),</w:t>
      </w:r>
    </w:p>
    <w:p w14:paraId="77379B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('cat_ordinal', ordinal_transformer, ordinal_cols)</w:t>
      </w:r>
    </w:p>
    <w:p w14:paraId="499422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66FCF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55F57CD">
      <w:pPr>
        <w:rPr>
          <w:rFonts w:hint="default" w:ascii="Times New Roman" w:hAnsi="Times New Roman" w:eastAsia="宋体" w:cs="Times New Roman"/>
          <w:b w:val="0"/>
          <w:bCs w:val="0"/>
          <w:sz w:val="18"/>
          <w:szCs w:val="18"/>
          <w:lang w:val="en-US" w:eastAsia="zh-CN"/>
        </w:rPr>
      </w:pPr>
    </w:p>
    <w:p w14:paraId="793832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数据集划分 (按 80% 训练集, 20% 测试集划分，按目标变量分层抽样)</w:t>
      </w:r>
    </w:p>
    <w:p w14:paraId="70ED9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X_test, y_train, y_test = train_test_split(</w:t>
      </w:r>
    </w:p>
    <w:p w14:paraId="0F99E3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709362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908F48E">
      <w:pPr>
        <w:rPr>
          <w:rFonts w:hint="default" w:ascii="Times New Roman" w:hAnsi="Times New Roman" w:eastAsia="宋体" w:cs="Times New Roman"/>
          <w:b w:val="0"/>
          <w:bCs w:val="0"/>
          <w:sz w:val="18"/>
          <w:szCs w:val="18"/>
          <w:lang w:val="en-US" w:eastAsia="zh-CN"/>
        </w:rPr>
      </w:pPr>
    </w:p>
    <w:p w14:paraId="4D9EC7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构建包含 SMOTE 和 随机森林 的 Pipeline</w:t>
      </w:r>
    </w:p>
    <w:p w14:paraId="00B251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注意：必须使用 imblearn.pipeline.Pipeline，确保 SMOTE 只在训练集内部拟合，避免数据渗漏</w:t>
      </w:r>
    </w:p>
    <w:p w14:paraId="19FFD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w:t>
      </w:r>
    </w:p>
    <w:p w14:paraId="1978F5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9BDC4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0ECA4D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37084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D241B3B">
      <w:pPr>
        <w:rPr>
          <w:rFonts w:hint="default" w:ascii="Times New Roman" w:hAnsi="Times New Roman" w:eastAsia="宋体" w:cs="Times New Roman"/>
          <w:b w:val="0"/>
          <w:bCs w:val="0"/>
          <w:sz w:val="18"/>
          <w:szCs w:val="18"/>
          <w:lang w:val="en-US" w:eastAsia="zh-CN"/>
        </w:rPr>
      </w:pPr>
    </w:p>
    <w:p w14:paraId="7E74DF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超参数调优设置</w:t>
      </w:r>
    </w:p>
    <w:p w14:paraId="603A87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69834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E0368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61DA1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1BBF2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166ACE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446F16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25DE09">
      <w:pPr>
        <w:rPr>
          <w:rFonts w:hint="default" w:ascii="Times New Roman" w:hAnsi="Times New Roman" w:eastAsia="宋体" w:cs="Times New Roman"/>
          <w:b w:val="0"/>
          <w:bCs w:val="0"/>
          <w:sz w:val="18"/>
          <w:szCs w:val="18"/>
          <w:lang w:val="en-US" w:eastAsia="zh-CN"/>
        </w:rPr>
      </w:pPr>
    </w:p>
    <w:p w14:paraId="49E566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使用 GridSearchCV 进行网格搜索，不用多进程 (n_jobs=1)，以 f1 为评分指标</w:t>
      </w:r>
    </w:p>
    <w:p w14:paraId="0B5ABC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1AA551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342EAB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02133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6F8417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C74DF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3D205A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0C2FC5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E3927B0">
      <w:pPr>
        <w:rPr>
          <w:rFonts w:hint="default" w:ascii="Times New Roman" w:hAnsi="Times New Roman" w:eastAsia="宋体" w:cs="Times New Roman"/>
          <w:b w:val="0"/>
          <w:bCs w:val="0"/>
          <w:sz w:val="18"/>
          <w:szCs w:val="18"/>
          <w:lang w:val="en-US" w:eastAsia="zh-CN"/>
        </w:rPr>
      </w:pPr>
    </w:p>
    <w:p w14:paraId="04F1AE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print("开始进行模型拟合与超参数调优...")</w:t>
      </w:r>
    </w:p>
    <w:p w14:paraId="6659B6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DFC9A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print("模型拟合完成！")</w:t>
      </w:r>
    </w:p>
    <w:p w14:paraId="1372C8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{grid_search.best_params_}")</w:t>
      </w:r>
    </w:p>
    <w:p w14:paraId="1BC25665">
      <w:pPr>
        <w:rPr>
          <w:rFonts w:hint="default" w:ascii="Times New Roman" w:hAnsi="Times New Roman" w:eastAsia="宋体" w:cs="Times New Roman"/>
          <w:b w:val="0"/>
          <w:bCs w:val="0"/>
          <w:sz w:val="18"/>
          <w:szCs w:val="18"/>
          <w:lang w:val="en-US" w:eastAsia="zh-CN"/>
        </w:rPr>
      </w:pPr>
    </w:p>
    <w:p w14:paraId="348844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使用最佳模型在测试集上评估</w:t>
      </w:r>
    </w:p>
    <w:p w14:paraId="611C2E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996CF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best_model.predict(X_test)</w:t>
      </w:r>
    </w:p>
    <w:p w14:paraId="7F6EE6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best_model.predict_proba(X_test)[:, 1]</w:t>
      </w:r>
    </w:p>
    <w:p w14:paraId="6783DC11">
      <w:pPr>
        <w:rPr>
          <w:rFonts w:hint="default" w:ascii="Times New Roman" w:hAnsi="Times New Roman" w:eastAsia="宋体" w:cs="Times New Roman"/>
          <w:b w:val="0"/>
          <w:bCs w:val="0"/>
          <w:sz w:val="18"/>
          <w:szCs w:val="18"/>
          <w:lang w:val="en-US" w:eastAsia="zh-CN"/>
        </w:rPr>
      </w:pPr>
    </w:p>
    <w:p w14:paraId="3B5F3F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07498E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accuracy_score(y_test, y_pred)</w:t>
      </w:r>
    </w:p>
    <w:p w14:paraId="7E980D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precision_score(y_test, y_pred, zero_division=0)</w:t>
      </w:r>
    </w:p>
    <w:p w14:paraId="450440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recall_score(y_test, y_pred, zero_division=0)</w:t>
      </w:r>
    </w:p>
    <w:p w14:paraId="5B9089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f1_score(y_test, y_pred, zero_division=0)</w:t>
      </w:r>
    </w:p>
    <w:p w14:paraId="72E8EC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roc_auc_score(y_test, y_pred_proba)</w:t>
      </w:r>
    </w:p>
    <w:p w14:paraId="3A433703">
      <w:pPr>
        <w:rPr>
          <w:rFonts w:hint="default" w:ascii="Times New Roman" w:hAnsi="Times New Roman" w:eastAsia="宋体" w:cs="Times New Roman"/>
          <w:b w:val="0"/>
          <w:bCs w:val="0"/>
          <w:sz w:val="18"/>
          <w:szCs w:val="18"/>
          <w:lang w:val="en-US" w:eastAsia="zh-CN"/>
        </w:rPr>
      </w:pPr>
    </w:p>
    <w:p w14:paraId="218C62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输出评估结果</w:t>
      </w:r>
    </w:p>
    <w:p w14:paraId="3BF451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"="*40)</w:t>
      </w:r>
    </w:p>
    <w:p w14:paraId="7108C1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随机森林分类模型评估结果 (测试集)      ")</w:t>
      </w:r>
    </w:p>
    <w:p w14:paraId="11B9E3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3A5573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2148C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{precision:.4f}")</w:t>
      </w:r>
    </w:p>
    <w:p w14:paraId="00432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{recall:.4f}")</w:t>
      </w:r>
    </w:p>
    <w:p w14:paraId="068856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251E4B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 AUC 面积 (AUC)  : {auc:.4f}")</w:t>
      </w:r>
    </w:p>
    <w:p w14:paraId="5D27AC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1D4E8635">
      <w:pPr>
        <w:rPr>
          <w:rFonts w:hint="default" w:ascii="Times New Roman" w:hAnsi="Times New Roman" w:eastAsia="宋体" w:cs="Times New Roman"/>
          <w:b w:val="0"/>
          <w:bCs w:val="0"/>
          <w:sz w:val="18"/>
          <w:szCs w:val="18"/>
          <w:lang w:val="en-US" w:eastAsia="zh-CN"/>
        </w:rPr>
      </w:pPr>
    </w:p>
    <w:p w14:paraId="1E3673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43E497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67C9DEC5">
      <w:pPr>
        <w:rPr>
          <w:rFonts w:hint="default" w:ascii="Times New Roman" w:hAnsi="Times New Roman" w:eastAsia="宋体" w:cs="Times New Roman"/>
          <w:b w:val="0"/>
          <w:bCs w:val="0"/>
          <w:sz w:val="18"/>
          <w:szCs w:val="18"/>
          <w:lang w:val="en-US" w:eastAsia="zh-CN"/>
        </w:rPr>
      </w:pPr>
    </w:p>
    <w:p w14:paraId="54B711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8960811">
      <w:pPr>
        <w:rPr>
          <w:rFonts w:hint="default" w:ascii="Times New Roman" w:hAnsi="Times New Roman" w:eastAsia="宋体" w:cs="Times New Roman"/>
          <w:b w:val="0"/>
          <w:bCs w:val="0"/>
          <w:sz w:val="18"/>
          <w:szCs w:val="18"/>
          <w:lang w:val="en-US" w:eastAsia="zh-CN"/>
        </w:rPr>
      </w:pPr>
    </w:p>
    <w:p w14:paraId="06882D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环境与关键实现说明</w:t>
      </w:r>
    </w:p>
    <w:p w14:paraId="24144A4F">
      <w:pPr>
        <w:rPr>
          <w:rFonts w:hint="default" w:ascii="Times New Roman" w:hAnsi="Times New Roman" w:eastAsia="宋体" w:cs="Times New Roman"/>
          <w:b w:val="0"/>
          <w:bCs w:val="0"/>
          <w:sz w:val="18"/>
          <w:szCs w:val="18"/>
          <w:lang w:val="en-US" w:eastAsia="zh-CN"/>
        </w:rPr>
      </w:pPr>
    </w:p>
    <w:p w14:paraId="231527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**依赖包需求**：请确保你的 Python 环境中已安装以下库：</w:t>
      </w:r>
    </w:p>
    <w:p w14:paraId="6FADCE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017304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**严谨的 Pipeline 流程**：代码采用了 `imbalanced-learn` 包提供的 `Pipeline`，将预处理、SMOTE 重采样以及分类器集成在一起。这能够严格保证 **SMOTE 仅在交叉验证的训练折（Train Folds）上运行**，防止测试折的数据泄露给训练模型，确保临床验证指标真实可靠。</w:t>
      </w:r>
    </w:p>
    <w:p w14:paraId="31C502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**数据兼容性处理**：在 `OneHotEncoder` 中使用了 `handle_unknown='ignore'`，在 `OrdinalEncoder` 中设置了 `unknown_value=-1`，保证当预测测试集或未来新的临床样本时，如果遇到新科室或未见过的文本标识，模型不会报错崩溃。</w:t>
      </w:r>
    </w:p>
    <w:p w14:paraId="286C38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**单进程调优**：`GridSearchCV` 中的 `n_jobs=1` 参数已硬编码设定，不开启多进程，完全满足你的限定要求。</w:t>
      </w:r>
    </w:p>
    <w:p w14:paraId="3CB02D44">
      <w:pPr>
        <w:rPr>
          <w:rFonts w:hint="default" w:ascii="Times New Roman" w:hAnsi="Times New Roman" w:eastAsia="宋体" w:cs="Times New Roman"/>
          <w:b w:val="0"/>
          <w:bCs w:val="0"/>
          <w:sz w:val="18"/>
          <w:szCs w:val="18"/>
          <w:lang w:val="en-US" w:eastAsia="zh-CN"/>
        </w:rPr>
      </w:pPr>
    </w:p>
    <w:p w14:paraId="46F4D934">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——CRAG-GEMINI-FAST-C1</w:t>
      </w:r>
    </w:p>
    <w:p w14:paraId="3C6AE9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0ADC9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5076AC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76E8C1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94343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E7097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2DDEAF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D2CDA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777DD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00572D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A3827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0F5DE3C">
      <w:pPr>
        <w:rPr>
          <w:rFonts w:hint="default" w:ascii="Times New Roman" w:hAnsi="Times New Roman" w:eastAsia="宋体" w:cs="Times New Roman"/>
          <w:b w:val="0"/>
          <w:bCs w:val="0"/>
          <w:sz w:val="18"/>
          <w:szCs w:val="18"/>
          <w:lang w:val="en-US" w:eastAsia="zh-CN"/>
        </w:rPr>
      </w:pPr>
    </w:p>
    <w:p w14:paraId="48590B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Let's create a dummy dataset matching the schema to test code execution</w:t>
      </w:r>
    </w:p>
    <w:p w14:paraId="0EC570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3E7AEA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 [100.0, np.nan, 105.0, 98.0, 102.0, 110.0, 95.0, 101.0, 99.0, 103.0]*10,</w:t>
      </w:r>
    </w:p>
    <w:p w14:paraId="460E53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'GLU': [3.5, 4.0, np.nan, 2.8, 3.9, 5.1, 2.2, 3.8, 4.2, 3.1]*10,</w:t>
      </w:r>
    </w:p>
    <w:p w14:paraId="4416A5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'Protein': [0.5, 1.2, 0.8, np.nan, 0.6, 2.1, 0.4, 0.9, 1.1, 0.7]*10,</w:t>
      </w:r>
    </w:p>
    <w:p w14:paraId="1E7341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[10, 50, 0, 100, np.nan, 20, 5, 0, 30, 15]*10,</w:t>
      </w:r>
    </w:p>
    <w:p w14:paraId="16DAA2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[45, 52, 33, 60, 71, 28, np.nan, 50, 41, 65]*10,</w:t>
      </w:r>
    </w:p>
    <w:p w14:paraId="1F4765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'Color': ['Yellow', 'Clear', 'Yellow', 'Red', 'Yellow', 'Clear', 'Yellow', 'Clear', 'Yellow', 'Red']*10,</w:t>
      </w:r>
    </w:p>
    <w:p w14:paraId="0CF337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['Clear', 'Turbid', 'Clear', 'Slightly Turbid', 'Clear', 'Clear', 'Turbid', 'Clear', 'Clear', 'Turbid']*10,</w:t>
      </w:r>
    </w:p>
    <w:p w14:paraId="5A183D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'M', 'F', 'F', 'M', 'F', 'M', 'F']*10,</w:t>
      </w:r>
    </w:p>
    <w:p w14:paraId="7FCB16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['Infectious', 'ICU', 'Neurology', 'Infectious', 'ICU', 'Neurology', 'Infectious', 'ICU', 'Neurology', 'Infectious']*10,</w:t>
      </w:r>
    </w:p>
    <w:p w14:paraId="16CBD9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['Cryptococcal Meningitis', 'Other', 'Cryptococcal Meningitis', 'Other', 'Other', 'Cryptococcal Meningitis', 'Other', 'Other', 'Cryptococcal Meningitis', 'Other']*10,</w:t>
      </w:r>
    </w:p>
    <w:p w14:paraId="09278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['Negative', 'Positive', 'Negative', 'Positive', 'Negative', 'Positive', 'Negative', 'Positive', 'Negative', 'Positive']*10,</w:t>
      </w:r>
    </w:p>
    <w:p w14:paraId="04CAC1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'Ink staining': ['Negative', 'Positive', 'Negative', 'Positive', 'Negative', 'Positive', 'Negative', 'Positive', 'Negative', 'Positive']*10,</w:t>
      </w:r>
    </w:p>
    <w:p w14:paraId="415E27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'CSF-T': [0, 2, 5, 10, 20, 40, 0, 20, 2, 40]*10</w:t>
      </w:r>
    </w:p>
    <w:p w14:paraId="7577FD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D5DD4AF">
      <w:pPr>
        <w:rPr>
          <w:rFonts w:hint="default" w:ascii="Times New Roman" w:hAnsi="Times New Roman" w:eastAsia="宋体" w:cs="Times New Roman"/>
          <w:b w:val="0"/>
          <w:bCs w:val="0"/>
          <w:sz w:val="18"/>
          <w:szCs w:val="18"/>
          <w:lang w:val="en-US" w:eastAsia="zh-CN"/>
        </w:rPr>
      </w:pPr>
    </w:p>
    <w:p w14:paraId="4170B5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5B623756">
      <w:pPr>
        <w:rPr>
          <w:rFonts w:hint="default" w:ascii="Times New Roman" w:hAnsi="Times New Roman" w:eastAsia="宋体" w:cs="Times New Roman"/>
          <w:b w:val="0"/>
          <w:bCs w:val="0"/>
          <w:sz w:val="18"/>
          <w:szCs w:val="18"/>
          <w:lang w:val="en-US" w:eastAsia="zh-CN"/>
        </w:rPr>
      </w:pPr>
    </w:p>
    <w:p w14:paraId="47E1FC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02C104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['Color', 'Transparency', 'SEX', 'DEPT', 'DIAGNOSIS']</w:t>
      </w:r>
    </w:p>
    <w:p w14:paraId="015E9D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['SER-T', 'Ink staining']</w:t>
      </w:r>
    </w:p>
    <w:p w14:paraId="039A25C1">
      <w:pPr>
        <w:rPr>
          <w:rFonts w:hint="default" w:ascii="Times New Roman" w:hAnsi="Times New Roman" w:eastAsia="宋体" w:cs="Times New Roman"/>
          <w:b w:val="0"/>
          <w:bCs w:val="0"/>
          <w:sz w:val="18"/>
          <w:szCs w:val="18"/>
          <w:lang w:val="en-US" w:eastAsia="zh-CN"/>
        </w:rPr>
      </w:pPr>
    </w:p>
    <w:p w14:paraId="2D9C3A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Target conversion</w:t>
      </w:r>
    </w:p>
    <w:p w14:paraId="3CD21B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(df['CSF-T'] &gt;= 20).astype(int)</w:t>
      </w:r>
    </w:p>
    <w:p w14:paraId="421C15D8">
      <w:pPr>
        <w:rPr>
          <w:rFonts w:hint="default" w:ascii="Times New Roman" w:hAnsi="Times New Roman" w:eastAsia="宋体" w:cs="Times New Roman"/>
          <w:b w:val="0"/>
          <w:bCs w:val="0"/>
          <w:sz w:val="18"/>
          <w:szCs w:val="18"/>
          <w:lang w:val="en-US" w:eastAsia="zh-CN"/>
        </w:rPr>
      </w:pPr>
    </w:p>
    <w:p w14:paraId="4DB6C9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df[num_cols + ohe_cols + ord_cols]</w:t>
      </w:r>
    </w:p>
    <w:p w14:paraId="2D5586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5E7B1D1F">
      <w:pPr>
        <w:rPr>
          <w:rFonts w:hint="default" w:ascii="Times New Roman" w:hAnsi="Times New Roman" w:eastAsia="宋体" w:cs="Times New Roman"/>
          <w:b w:val="0"/>
          <w:bCs w:val="0"/>
          <w:sz w:val="18"/>
          <w:szCs w:val="18"/>
          <w:lang w:val="en-US" w:eastAsia="zh-CN"/>
        </w:rPr>
      </w:pPr>
    </w:p>
    <w:p w14:paraId="0AB304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11A1DA74">
      <w:pPr>
        <w:rPr>
          <w:rFonts w:hint="default" w:ascii="Times New Roman" w:hAnsi="Times New Roman" w:eastAsia="宋体" w:cs="Times New Roman"/>
          <w:b w:val="0"/>
          <w:bCs w:val="0"/>
          <w:sz w:val="18"/>
          <w:szCs w:val="18"/>
          <w:lang w:val="en-US" w:eastAsia="zh-CN"/>
        </w:rPr>
      </w:pPr>
    </w:p>
    <w:p w14:paraId="542B13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6203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A7655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3B6BA9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OneHotEncoder(handle_unknown='ignore', sparse_output=False), ohe_cols),</w:t>
      </w:r>
    </w:p>
    <w:p w14:paraId="6BF1F9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OrdinalEncoder(handle_unknown='use_encoded_value', unknown_value=-1), ord_cols)</w:t>
      </w:r>
    </w:p>
    <w:p w14:paraId="448D58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224C9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0007555">
      <w:pPr>
        <w:rPr>
          <w:rFonts w:hint="default" w:ascii="Times New Roman" w:hAnsi="Times New Roman" w:eastAsia="宋体" w:cs="Times New Roman"/>
          <w:b w:val="0"/>
          <w:bCs w:val="0"/>
          <w:sz w:val="18"/>
          <w:szCs w:val="18"/>
          <w:lang w:val="en-US" w:eastAsia="zh-CN"/>
        </w:rPr>
      </w:pPr>
    </w:p>
    <w:p w14:paraId="483DA2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138BE7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0F76F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80444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BC57A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8583541">
      <w:pPr>
        <w:rPr>
          <w:rFonts w:hint="default" w:ascii="Times New Roman" w:hAnsi="Times New Roman" w:eastAsia="宋体" w:cs="Times New Roman"/>
          <w:b w:val="0"/>
          <w:bCs w:val="0"/>
          <w:sz w:val="18"/>
          <w:szCs w:val="18"/>
          <w:lang w:val="en-US" w:eastAsia="zh-CN"/>
        </w:rPr>
      </w:pPr>
    </w:p>
    <w:p w14:paraId="499FF5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9C19C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3FCAA7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87579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3CAB38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6E29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3D7D8C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AA2BFB9">
      <w:pPr>
        <w:rPr>
          <w:rFonts w:hint="default" w:ascii="Times New Roman" w:hAnsi="Times New Roman" w:eastAsia="宋体" w:cs="Times New Roman"/>
          <w:b w:val="0"/>
          <w:bCs w:val="0"/>
          <w:sz w:val="18"/>
          <w:szCs w:val="18"/>
          <w:lang w:val="en-US" w:eastAsia="zh-CN"/>
        </w:rPr>
      </w:pPr>
    </w:p>
    <w:p w14:paraId="001502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GridSearchCV(pipeline, param_grid, cv=5, scoring='f1', n_jobs=1)</w:t>
      </w:r>
    </w:p>
    <w:p w14:paraId="4EEAA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6417E876">
      <w:pPr>
        <w:rPr>
          <w:rFonts w:hint="default" w:ascii="Times New Roman" w:hAnsi="Times New Roman" w:eastAsia="宋体" w:cs="Times New Roman"/>
          <w:b w:val="0"/>
          <w:bCs w:val="0"/>
          <w:sz w:val="18"/>
          <w:szCs w:val="18"/>
          <w:lang w:val="en-US" w:eastAsia="zh-CN"/>
        </w:rPr>
      </w:pPr>
    </w:p>
    <w:p w14:paraId="6F312C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grid_search.best_estimator_.predict(X_test)</w:t>
      </w:r>
    </w:p>
    <w:p w14:paraId="34C010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grid_search.best_estimator_.predict_proba(X_test)[:, 1]</w:t>
      </w:r>
    </w:p>
    <w:p w14:paraId="0675D54A">
      <w:pPr>
        <w:rPr>
          <w:rFonts w:hint="default" w:ascii="Times New Roman" w:hAnsi="Times New Roman" w:eastAsia="宋体" w:cs="Times New Roman"/>
          <w:b w:val="0"/>
          <w:bCs w:val="0"/>
          <w:sz w:val="18"/>
          <w:szCs w:val="18"/>
          <w:lang w:val="en-US" w:eastAsia="zh-CN"/>
        </w:rPr>
      </w:pPr>
    </w:p>
    <w:p w14:paraId="530822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0EBB54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565CC1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5ACB02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68A58B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y_pred_proba))</w:t>
      </w:r>
    </w:p>
    <w:p w14:paraId="357DCC83">
      <w:pPr>
        <w:rPr>
          <w:rFonts w:hint="default" w:ascii="Times New Roman" w:hAnsi="Times New Roman" w:eastAsia="宋体" w:cs="Times New Roman"/>
          <w:b w:val="0"/>
          <w:bCs w:val="0"/>
          <w:sz w:val="18"/>
          <w:szCs w:val="18"/>
          <w:lang w:val="en-US" w:eastAsia="zh-CN"/>
        </w:rPr>
      </w:pPr>
    </w:p>
    <w:p w14:paraId="0233DA9E">
      <w:pPr>
        <w:rPr>
          <w:rFonts w:hint="default" w:ascii="Times New Roman" w:hAnsi="Times New Roman" w:eastAsia="宋体" w:cs="Times New Roman"/>
          <w:b w:val="0"/>
          <w:bCs w:val="0"/>
          <w:sz w:val="18"/>
          <w:szCs w:val="18"/>
          <w:lang w:val="en-US" w:eastAsia="zh-CN"/>
        </w:rPr>
      </w:pPr>
    </w:p>
    <w:p w14:paraId="21AEDD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EDD358A">
      <w:pPr>
        <w:rPr>
          <w:rFonts w:hint="default" w:ascii="Times New Roman" w:hAnsi="Times New Roman" w:eastAsia="宋体" w:cs="Times New Roman"/>
          <w:b w:val="0"/>
          <w:bCs w:val="0"/>
          <w:sz w:val="18"/>
          <w:szCs w:val="18"/>
          <w:lang w:val="en-US" w:eastAsia="zh-CN"/>
        </w:rPr>
      </w:pPr>
    </w:p>
    <w:p w14:paraId="2B000B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72CE13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310838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675DB4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2081D9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0775A1B6">
      <w:pPr>
        <w:rPr>
          <w:rFonts w:hint="default" w:ascii="Times New Roman" w:hAnsi="Times New Roman" w:eastAsia="宋体" w:cs="Times New Roman"/>
          <w:b w:val="0"/>
          <w:bCs w:val="0"/>
          <w:sz w:val="18"/>
          <w:szCs w:val="18"/>
          <w:lang w:val="en-US" w:eastAsia="zh-CN"/>
        </w:rPr>
      </w:pPr>
    </w:p>
    <w:p w14:paraId="73E0E08F">
      <w:pPr>
        <w:rPr>
          <w:rFonts w:hint="default" w:ascii="Times New Roman" w:hAnsi="Times New Roman" w:eastAsia="宋体" w:cs="Times New Roman"/>
          <w:b w:val="0"/>
          <w:bCs w:val="0"/>
          <w:sz w:val="18"/>
          <w:szCs w:val="18"/>
          <w:lang w:val="en-US" w:eastAsia="zh-CN"/>
        </w:rPr>
      </w:pPr>
    </w:p>
    <w:p w14:paraId="469BCD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7D18D94">
      <w:pPr>
        <w:rPr>
          <w:rFonts w:hint="default" w:ascii="Times New Roman" w:hAnsi="Times New Roman" w:eastAsia="宋体" w:cs="Times New Roman"/>
          <w:b w:val="0"/>
          <w:bCs w:val="0"/>
          <w:sz w:val="18"/>
          <w:szCs w:val="18"/>
          <w:lang w:val="en-US" w:eastAsia="zh-CN"/>
        </w:rPr>
      </w:pPr>
    </w:p>
    <w:p w14:paraId="44D94F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针对隐球菌抗原（CrAg）脑脊液滴度（CSF-T）预测的临床建模需求，以下是符合 PyCharm 2025.2.3 环境且规范防止数据泄露的完整 Python 实现代码。</w:t>
      </w:r>
    </w:p>
    <w:p w14:paraId="6320551F">
      <w:pPr>
        <w:rPr>
          <w:rFonts w:hint="default" w:ascii="Times New Roman" w:hAnsi="Times New Roman" w:eastAsia="宋体" w:cs="Times New Roman"/>
          <w:b w:val="0"/>
          <w:bCs w:val="0"/>
          <w:sz w:val="18"/>
          <w:szCs w:val="18"/>
          <w:lang w:val="en-US" w:eastAsia="zh-CN"/>
        </w:rPr>
      </w:pPr>
    </w:p>
    <w:p w14:paraId="13BB5F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8958F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77429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150C8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571064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3E974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29EBC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72BD0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D8AF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5EF7E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5D47F5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526A94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018C0C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27F177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1B52D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CDB1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7325F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5DDD8D2">
      <w:pPr>
        <w:rPr>
          <w:rFonts w:hint="default" w:ascii="Times New Roman" w:hAnsi="Times New Roman" w:eastAsia="宋体" w:cs="Times New Roman"/>
          <w:b w:val="0"/>
          <w:bCs w:val="0"/>
          <w:sz w:val="18"/>
          <w:szCs w:val="18"/>
          <w:lang w:val="en-US" w:eastAsia="zh-CN"/>
        </w:rPr>
      </w:pPr>
    </w:p>
    <w:p w14:paraId="1E8C1989">
      <w:pPr>
        <w:rPr>
          <w:rFonts w:hint="default" w:ascii="Times New Roman" w:hAnsi="Times New Roman" w:eastAsia="宋体" w:cs="Times New Roman"/>
          <w:b w:val="0"/>
          <w:bCs w:val="0"/>
          <w:sz w:val="18"/>
          <w:szCs w:val="18"/>
          <w:lang w:val="en-US" w:eastAsia="zh-CN"/>
        </w:rPr>
      </w:pPr>
    </w:p>
    <w:p w14:paraId="7F322B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63F93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7E584E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334168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28206C76">
      <w:pPr>
        <w:rPr>
          <w:rFonts w:hint="default" w:ascii="Times New Roman" w:hAnsi="Times New Roman" w:eastAsia="宋体" w:cs="Times New Roman"/>
          <w:b w:val="0"/>
          <w:bCs w:val="0"/>
          <w:sz w:val="18"/>
          <w:szCs w:val="18"/>
          <w:lang w:val="en-US" w:eastAsia="zh-CN"/>
        </w:rPr>
      </w:pPr>
    </w:p>
    <w:p w14:paraId="44E74B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构建目标变量（CSF-T ≥ 20 为阳性类 1，&lt; 20 为阴性类 0）</w:t>
      </w:r>
    </w:p>
    <w:p w14:paraId="4DFDAB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w:t>
      </w:r>
    </w:p>
    <w:p w14:paraId="5002D7C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(df[target_col] &gt;= 20).astype(int)</w:t>
      </w:r>
    </w:p>
    <w:p w14:paraId="08DA8BAD">
      <w:pPr>
        <w:rPr>
          <w:rFonts w:hint="default" w:ascii="Times New Roman" w:hAnsi="Times New Roman" w:eastAsia="宋体" w:cs="Times New Roman"/>
          <w:b w:val="0"/>
          <w:bCs w:val="0"/>
          <w:sz w:val="18"/>
          <w:szCs w:val="18"/>
          <w:lang w:val="en-US" w:eastAsia="zh-CN"/>
        </w:rPr>
      </w:pPr>
    </w:p>
    <w:p w14:paraId="5F4422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明确特征列分组（严格按照：数值 -&gt; 独热 -&gt; 序数 的数据处理顺序）</w:t>
      </w:r>
    </w:p>
    <w:p w14:paraId="266000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2E8F10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 = ["Color", "Transparency", "SEX", "DEPT", "DIAGNOSIS"]</w:t>
      </w:r>
    </w:p>
    <w:p w14:paraId="611CFB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ord_cols = ["SER-T", "Ink staining"]</w:t>
      </w:r>
    </w:p>
    <w:p w14:paraId="7733D572">
      <w:pPr>
        <w:rPr>
          <w:rFonts w:hint="default" w:ascii="Times New Roman" w:hAnsi="Times New Roman" w:eastAsia="宋体" w:cs="Times New Roman"/>
          <w:b w:val="0"/>
          <w:bCs w:val="0"/>
          <w:sz w:val="18"/>
          <w:szCs w:val="18"/>
          <w:lang w:val="en-US" w:eastAsia="zh-CN"/>
        </w:rPr>
      </w:pPr>
    </w:p>
    <w:p w14:paraId="672042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df[num_cols + ohe_cols + ord_cols]</w:t>
      </w:r>
    </w:p>
    <w:p w14:paraId="5D1564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0CB355B5">
      <w:pPr>
        <w:rPr>
          <w:rFonts w:hint="default" w:ascii="Times New Roman" w:hAnsi="Times New Roman" w:eastAsia="宋体" w:cs="Times New Roman"/>
          <w:b w:val="0"/>
          <w:bCs w:val="0"/>
          <w:sz w:val="18"/>
          <w:szCs w:val="18"/>
          <w:lang w:val="en-US" w:eastAsia="zh-CN"/>
        </w:rPr>
      </w:pPr>
    </w:p>
    <w:p w14:paraId="63FFFC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划分训练集与验证集（比例 4:1，启用分层抽样以保持滴度阳性率一致）</w:t>
      </w:r>
    </w:p>
    <w:p w14:paraId="5DFB1C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08F808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EB0FC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4CE5DB9">
      <w:pPr>
        <w:rPr>
          <w:rFonts w:hint="default" w:ascii="Times New Roman" w:hAnsi="Times New Roman" w:eastAsia="宋体" w:cs="Times New Roman"/>
          <w:b w:val="0"/>
          <w:bCs w:val="0"/>
          <w:sz w:val="18"/>
          <w:szCs w:val="18"/>
          <w:lang w:val="en-US" w:eastAsia="zh-CN"/>
        </w:rPr>
      </w:pPr>
    </w:p>
    <w:p w14:paraId="2F3563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构建预处理器 (ColumnTransformer)</w:t>
      </w:r>
    </w:p>
    <w:p w14:paraId="5BF7AD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连续变量：中位数填充；分类变量：独热编码 / 序数编码</w:t>
      </w:r>
    </w:p>
    <w:p w14:paraId="7DD4E3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06FCB3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405214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5CC063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69E74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w:t>
      </w:r>
    </w:p>
    <w:p w14:paraId="5D6C9D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OneHotEncoder(handle_unknown="ignore", sparse_output=False),</w:t>
      </w:r>
    </w:p>
    <w:p w14:paraId="6133B4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w:t>
      </w:r>
    </w:p>
    <w:p w14:paraId="687CC6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8279C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99B3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w:t>
      </w:r>
    </w:p>
    <w:p w14:paraId="5BB08A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OrdinalEncoder(</w:t>
      </w:r>
    </w:p>
    <w:p w14:paraId="6A7878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unknown_value=-1</w:t>
      </w:r>
    </w:p>
    <w:p w14:paraId="14C696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BBA5B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ord_cols,</w:t>
      </w:r>
    </w:p>
    <w:p w14:paraId="04B9A5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2060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11114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57A59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4548F4F">
      <w:pPr>
        <w:rPr>
          <w:rFonts w:hint="default" w:ascii="Times New Roman" w:hAnsi="Times New Roman" w:eastAsia="宋体" w:cs="Times New Roman"/>
          <w:b w:val="0"/>
          <w:bCs w:val="0"/>
          <w:sz w:val="18"/>
          <w:szCs w:val="18"/>
          <w:lang w:val="en-US" w:eastAsia="zh-CN"/>
        </w:rPr>
      </w:pPr>
    </w:p>
    <w:p w14:paraId="36CFAF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 imblearn Pipeline（确保 SMOTE 在交叉验证折内进行，严防数据泄露）</w:t>
      </w:r>
    </w:p>
    <w:p w14:paraId="4BDBBF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7100E3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44BE6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D3210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BCB17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AD4A6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BCAE2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EC5257D">
      <w:pPr>
        <w:rPr>
          <w:rFonts w:hint="default" w:ascii="Times New Roman" w:hAnsi="Times New Roman" w:eastAsia="宋体" w:cs="Times New Roman"/>
          <w:b w:val="0"/>
          <w:bCs w:val="0"/>
          <w:sz w:val="18"/>
          <w:szCs w:val="18"/>
          <w:lang w:val="en-US" w:eastAsia="zh-CN"/>
        </w:rPr>
      </w:pPr>
    </w:p>
    <w:p w14:paraId="420160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超参数网格设置（不使用多进程 n_jobs=1）</w:t>
      </w:r>
    </w:p>
    <w:p w14:paraId="1BE1F8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11F268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D7A9B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621AC1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5DE409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6C061B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58574C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E8A271A">
      <w:pPr>
        <w:rPr>
          <w:rFonts w:hint="default" w:ascii="Times New Roman" w:hAnsi="Times New Roman" w:eastAsia="宋体" w:cs="Times New Roman"/>
          <w:b w:val="0"/>
          <w:bCs w:val="0"/>
          <w:sz w:val="18"/>
          <w:szCs w:val="18"/>
          <w:lang w:val="en-US" w:eastAsia="zh-CN"/>
        </w:rPr>
      </w:pPr>
    </w:p>
    <w:p w14:paraId="0C44E0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FEF7A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6D6F1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759AA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305FD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101D94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3E2CE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B60D09E">
      <w:pPr>
        <w:rPr>
          <w:rFonts w:hint="default" w:ascii="Times New Roman" w:hAnsi="Times New Roman" w:eastAsia="宋体" w:cs="Times New Roman"/>
          <w:b w:val="0"/>
          <w:bCs w:val="0"/>
          <w:sz w:val="18"/>
          <w:szCs w:val="18"/>
          <w:lang w:val="en-US" w:eastAsia="zh-CN"/>
        </w:rPr>
      </w:pPr>
    </w:p>
    <w:p w14:paraId="4870FE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模型训练与寻优</w:t>
      </w:r>
    </w:p>
    <w:p w14:paraId="53E038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print("正在进行模型超参数调优...")</w:t>
      </w:r>
    </w:p>
    <w:p w14:paraId="609F170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22C4D97C">
      <w:pPr>
        <w:rPr>
          <w:rFonts w:hint="default" w:ascii="Times New Roman" w:hAnsi="Times New Roman" w:eastAsia="宋体" w:cs="Times New Roman"/>
          <w:b w:val="0"/>
          <w:bCs w:val="0"/>
          <w:sz w:val="18"/>
          <w:szCs w:val="18"/>
          <w:lang w:val="en-US" w:eastAsia="zh-CN"/>
        </w:rPr>
      </w:pPr>
    </w:p>
    <w:p w14:paraId="20DC9E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0C9915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print(f"最佳超参数组合: {grid_search.best_params_}")</w:t>
      </w:r>
    </w:p>
    <w:p w14:paraId="37EC09A0">
      <w:pPr>
        <w:rPr>
          <w:rFonts w:hint="default" w:ascii="Times New Roman" w:hAnsi="Times New Roman" w:eastAsia="宋体" w:cs="Times New Roman"/>
          <w:b w:val="0"/>
          <w:bCs w:val="0"/>
          <w:sz w:val="18"/>
          <w:szCs w:val="18"/>
          <w:lang w:val="en-US" w:eastAsia="zh-CN"/>
        </w:rPr>
      </w:pPr>
    </w:p>
    <w:p w14:paraId="50FCDF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验证集评估</w:t>
      </w:r>
    </w:p>
    <w:p w14:paraId="04E360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26950A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best_model.predict_proba(X_val)[:, 1]</w:t>
      </w:r>
    </w:p>
    <w:p w14:paraId="25DAF849">
      <w:pPr>
        <w:rPr>
          <w:rFonts w:hint="default" w:ascii="Times New Roman" w:hAnsi="Times New Roman" w:eastAsia="宋体" w:cs="Times New Roman"/>
          <w:b w:val="0"/>
          <w:bCs w:val="0"/>
          <w:sz w:val="18"/>
          <w:szCs w:val="18"/>
          <w:lang w:val="en-US" w:eastAsia="zh-CN"/>
        </w:rPr>
      </w:pPr>
    </w:p>
    <w:p w14:paraId="17702F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2DDDF8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227172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220002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7ECC65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y_pred_proba)</w:t>
      </w:r>
    </w:p>
    <w:p w14:paraId="21D22E67">
      <w:pPr>
        <w:rPr>
          <w:rFonts w:hint="default" w:ascii="Times New Roman" w:hAnsi="Times New Roman" w:eastAsia="宋体" w:cs="Times New Roman"/>
          <w:b w:val="0"/>
          <w:bCs w:val="0"/>
          <w:sz w:val="18"/>
          <w:szCs w:val="18"/>
          <w:lang w:val="en-US" w:eastAsia="zh-CN"/>
        </w:rPr>
      </w:pPr>
    </w:p>
    <w:p w14:paraId="13B133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输出评估指标</w:t>
      </w:r>
    </w:p>
    <w:p w14:paraId="4BC845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验证集模型评估结果 ==========")</w:t>
      </w:r>
    </w:p>
    <w:p w14:paraId="63D4FA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5FD81F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64857E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29BBFB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 {f1:.4f}")</w:t>
      </w:r>
    </w:p>
    <w:p w14:paraId="1F23D0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曲线下面积    : {auc:.4f}")</w:t>
      </w:r>
    </w:p>
    <w:p w14:paraId="644CC2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1BFCBCAF">
      <w:pPr>
        <w:rPr>
          <w:rFonts w:hint="default" w:ascii="Times New Roman" w:hAnsi="Times New Roman" w:eastAsia="宋体" w:cs="Times New Roman"/>
          <w:b w:val="0"/>
          <w:bCs w:val="0"/>
          <w:sz w:val="18"/>
          <w:szCs w:val="18"/>
          <w:lang w:val="en-US" w:eastAsia="zh-CN"/>
        </w:rPr>
      </w:pPr>
    </w:p>
    <w:p w14:paraId="041D47B1">
      <w:pPr>
        <w:rPr>
          <w:rFonts w:hint="default" w:ascii="Times New Roman" w:hAnsi="Times New Roman" w:eastAsia="宋体" w:cs="Times New Roman"/>
          <w:b w:val="0"/>
          <w:bCs w:val="0"/>
          <w:sz w:val="18"/>
          <w:szCs w:val="18"/>
          <w:lang w:val="en-US" w:eastAsia="zh-CN"/>
        </w:rPr>
      </w:pPr>
    </w:p>
    <w:p w14:paraId="28594E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5A448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07D490C8">
      <w:pPr>
        <w:rPr>
          <w:rFonts w:hint="default" w:ascii="Times New Roman" w:hAnsi="Times New Roman" w:eastAsia="宋体" w:cs="Times New Roman"/>
          <w:b w:val="0"/>
          <w:bCs w:val="0"/>
          <w:sz w:val="18"/>
          <w:szCs w:val="18"/>
          <w:lang w:val="en-US" w:eastAsia="zh-CN"/>
        </w:rPr>
      </w:pPr>
    </w:p>
    <w:p w14:paraId="23E311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437A2D1">
      <w:pPr>
        <w:rPr>
          <w:rFonts w:hint="default" w:ascii="Times New Roman" w:hAnsi="Times New Roman" w:eastAsia="宋体" w:cs="Times New Roman"/>
          <w:b w:val="0"/>
          <w:bCs w:val="0"/>
          <w:sz w:val="18"/>
          <w:szCs w:val="18"/>
          <w:lang w:val="en-US" w:eastAsia="zh-CN"/>
        </w:rPr>
      </w:pPr>
    </w:p>
    <w:p w14:paraId="22FE59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**关键设计解析**</w:t>
      </w:r>
    </w:p>
    <w:p w14:paraId="2C308F9D">
      <w:pPr>
        <w:rPr>
          <w:rFonts w:hint="default" w:ascii="Times New Roman" w:hAnsi="Times New Roman" w:eastAsia="宋体" w:cs="Times New Roman"/>
          <w:b w:val="0"/>
          <w:bCs w:val="0"/>
          <w:sz w:val="18"/>
          <w:szCs w:val="18"/>
          <w:lang w:val="en-US" w:eastAsia="zh-CN"/>
        </w:rPr>
      </w:pPr>
    </w:p>
    <w:p w14:paraId="440CE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**数据泄露防控**：使用 `imblearn.pipeline.Pipeline` 代替传统 `sklearn.pipeline.Pipeline`，将 SMOTE 过采样严格限制在 5 折交叉验证的训练折（Train Fold）内部，绝不接触验证折（Validation Fold），确保评估指标无膨胀。</w:t>
      </w:r>
    </w:p>
    <w:p w14:paraId="638E1E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**数据流次序保证**：`ColumnTransformer` 按 `num_cols` $\rightarrow$ `ohe_cols` $\rightarrow$ `ord_cols` 的顺序排列，确保最终进入随机森林特征矩阵的列严格遵循“数值 $\rightarrow$ 独热 $\rightarrow$ 序数”的预处理次序。</w:t>
      </w:r>
    </w:p>
    <w:p w14:paraId="5EF6AB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**检验科特征鲁棒性**：连续变量（如脑脊液糖 `GLU`、蛋白 `Protein`、氯化物 `CL` 等）采用中位数（Median）填充，能有效抵抗脑脊液异常样本中的极端离群值干扰。</w:t>
      </w:r>
    </w:p>
    <w:p w14:paraId="579582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**未知分类应对**：独热编码配置 `handle_unknown='ignore'`，序数编码配置 `unknown_value=-1`，保证验证集中若出现新的科室或诊断名称时代码不会报错宕机。</w:t>
      </w:r>
    </w:p>
    <w:p w14:paraId="4FB29211">
      <w:pPr>
        <w:rPr>
          <w:rFonts w:hint="default" w:ascii="Times New Roman" w:hAnsi="Times New Roman" w:eastAsia="宋体" w:cs="Times New Roman"/>
          <w:b w:val="0"/>
          <w:bCs w:val="0"/>
          <w:sz w:val="18"/>
          <w:szCs w:val="18"/>
          <w:lang w:val="en-US" w:eastAsia="zh-CN"/>
        </w:rPr>
      </w:pPr>
    </w:p>
    <w:p w14:paraId="527D9397">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——CRAG-GEMINI-FAST-C2</w:t>
      </w:r>
    </w:p>
    <w:p w14:paraId="784524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5D985B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19E5F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FF47D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BE99A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62898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F1550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2E2B84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3CFFE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59665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241E7D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086B4E3E">
      <w:pPr>
        <w:rPr>
          <w:rFonts w:hint="default" w:ascii="Times New Roman" w:hAnsi="Times New Roman" w:eastAsia="宋体" w:cs="Times New Roman"/>
          <w:b w:val="0"/>
          <w:bCs w:val="0"/>
          <w:sz w:val="18"/>
          <w:szCs w:val="18"/>
          <w:lang w:val="en-US" w:eastAsia="zh-CN"/>
        </w:rPr>
      </w:pPr>
    </w:p>
    <w:p w14:paraId="306CF5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synthetic dataframe to test script execution</w:t>
      </w:r>
    </w:p>
    <w:p w14:paraId="288959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np.random.seed(42)</w:t>
      </w:r>
    </w:p>
    <w:p w14:paraId="2C2725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n_samples = 200</w:t>
      </w:r>
    </w:p>
    <w:p w14:paraId="4B945DEA">
      <w:pPr>
        <w:rPr>
          <w:rFonts w:hint="default" w:ascii="Times New Roman" w:hAnsi="Times New Roman" w:eastAsia="宋体" w:cs="Times New Roman"/>
          <w:b w:val="0"/>
          <w:bCs w:val="0"/>
          <w:sz w:val="18"/>
          <w:szCs w:val="18"/>
          <w:lang w:val="en-US" w:eastAsia="zh-CN"/>
        </w:rPr>
      </w:pPr>
    </w:p>
    <w:p w14:paraId="2C8885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w:t>
      </w:r>
    </w:p>
    <w:p w14:paraId="214880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 np.random.normal(100, 10, n_samples),</w:t>
      </w:r>
    </w:p>
    <w:p w14:paraId="38400A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'GLU': np.random.normal(3.5, 1.0, n_samples),</w:t>
      </w:r>
    </w:p>
    <w:p w14:paraId="6C74D6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'Protein': np.random.normal(0.5, 0.2, n_samples),</w:t>
      </w:r>
    </w:p>
    <w:p w14:paraId="01AFA0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np.random.normal(10, 5, n_samples),</w:t>
      </w:r>
    </w:p>
    <w:p w14:paraId="3031E2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np.random.randint(18, 80, n_samples),</w:t>
      </w:r>
    </w:p>
    <w:p w14:paraId="461C18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'Color': np.random.choice(['Yellow', 'Clear', 'Red'], n_samples),</w:t>
      </w:r>
    </w:p>
    <w:p w14:paraId="7C771C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np.random.choice(['Clear', 'Turbid'], n_samples),</w:t>
      </w:r>
    </w:p>
    <w:p w14:paraId="4AF7D9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np.random.choice(['M', 'F'], n_samples),</w:t>
      </w:r>
    </w:p>
    <w:p w14:paraId="7D4546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np.random.choice(['ICU', 'Neurology', 'Outpatient'], n_samples),</w:t>
      </w:r>
    </w:p>
    <w:p w14:paraId="439F2D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np.random.choice(['Meningitis', 'Headache', 'Other'], n_samples),</w:t>
      </w:r>
    </w:p>
    <w:p w14:paraId="423B03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np.random.choice(['Pos', 'Neg'], n_samples),</w:t>
      </w:r>
    </w:p>
    <w:p w14:paraId="69893A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'Ink staining': np.random.choice(['Pos', 'Neg'], n_samples),</w:t>
      </w:r>
    </w:p>
    <w:p w14:paraId="32026D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'CSF-T': np.random.choice([0, 2, 5, 10, 20, 40], n_samples)</w:t>
      </w:r>
    </w:p>
    <w:p w14:paraId="43A040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B253CF7">
      <w:pPr>
        <w:rPr>
          <w:rFonts w:hint="default" w:ascii="Times New Roman" w:hAnsi="Times New Roman" w:eastAsia="宋体" w:cs="Times New Roman"/>
          <w:b w:val="0"/>
          <w:bCs w:val="0"/>
          <w:sz w:val="18"/>
          <w:szCs w:val="18"/>
          <w:lang w:val="en-US" w:eastAsia="zh-CN"/>
        </w:rPr>
      </w:pPr>
    </w:p>
    <w:p w14:paraId="58F4AC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Make some NaNs in continuous columns</w:t>
      </w:r>
    </w:p>
    <w:p w14:paraId="3E8CF0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df.loc[df.sample(20).index, 'CL'] = np.nan</w:t>
      </w:r>
    </w:p>
    <w:p w14:paraId="066E9CC6">
      <w:pPr>
        <w:rPr>
          <w:rFonts w:hint="default" w:ascii="Times New Roman" w:hAnsi="Times New Roman" w:eastAsia="宋体" w:cs="Times New Roman"/>
          <w:b w:val="0"/>
          <w:bCs w:val="0"/>
          <w:sz w:val="18"/>
          <w:szCs w:val="18"/>
          <w:lang w:val="en-US" w:eastAsia="zh-CN"/>
        </w:rPr>
      </w:pPr>
    </w:p>
    <w:p w14:paraId="5F7346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Target column binary transform: &gt;= 20 is 1, &lt; 20 is 0</w:t>
      </w:r>
    </w:p>
    <w:p w14:paraId="3B48B3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(df['CSF-T'] &gt;= 20).astype(int)</w:t>
      </w:r>
    </w:p>
    <w:p w14:paraId="32C2D9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df.drop(columns=['CSF-T', 'target'])</w:t>
      </w:r>
    </w:p>
    <w:p w14:paraId="636E9D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1138A117">
      <w:pPr>
        <w:rPr>
          <w:rFonts w:hint="default" w:ascii="Times New Roman" w:hAnsi="Times New Roman" w:eastAsia="宋体" w:cs="Times New Roman"/>
          <w:b w:val="0"/>
          <w:bCs w:val="0"/>
          <w:sz w:val="18"/>
          <w:szCs w:val="18"/>
          <w:lang w:val="en-US" w:eastAsia="zh-CN"/>
        </w:rPr>
      </w:pPr>
    </w:p>
    <w:p w14:paraId="459F8F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7EE9B2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ohe_cols = ['Color', 'Transparency', 'SEX', 'DEPT', 'DIAGNOSIS']</w:t>
      </w:r>
    </w:p>
    <w:p w14:paraId="16FE37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ord_cols = ['SER-T', 'Ink staining']</w:t>
      </w:r>
    </w:p>
    <w:p w14:paraId="3E29B872">
      <w:pPr>
        <w:rPr>
          <w:rFonts w:hint="default" w:ascii="Times New Roman" w:hAnsi="Times New Roman" w:eastAsia="宋体" w:cs="Times New Roman"/>
          <w:b w:val="0"/>
          <w:bCs w:val="0"/>
          <w:sz w:val="18"/>
          <w:szCs w:val="18"/>
          <w:lang w:val="en-US" w:eastAsia="zh-CN"/>
        </w:rPr>
      </w:pPr>
    </w:p>
    <w:p w14:paraId="6547AA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Check pipeline building</w:t>
      </w:r>
    </w:p>
    <w:p w14:paraId="4689DA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num_transformer = SimpleImputer(strategy='median')</w:t>
      </w:r>
    </w:p>
    <w:p w14:paraId="20CF87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ohe_transformer = OneHotEncoder(handle_unknown='ignore', sparse_output=False)</w:t>
      </w:r>
    </w:p>
    <w:p w14:paraId="552A02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ord_transformer = OrdinalEncoder(handle_unknown='use_encoded_value', unknown_value=-1)</w:t>
      </w:r>
    </w:p>
    <w:p w14:paraId="30C8F596">
      <w:pPr>
        <w:rPr>
          <w:rFonts w:hint="default" w:ascii="Times New Roman" w:hAnsi="Times New Roman" w:eastAsia="宋体" w:cs="Times New Roman"/>
          <w:b w:val="0"/>
          <w:bCs w:val="0"/>
          <w:sz w:val="18"/>
          <w:szCs w:val="18"/>
          <w:lang w:val="en-US" w:eastAsia="zh-CN"/>
        </w:rPr>
      </w:pPr>
    </w:p>
    <w:p w14:paraId="5FF35A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AC8C6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B63C0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2AC352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ohe_transformer, ohe_cols),</w:t>
      </w:r>
    </w:p>
    <w:p w14:paraId="7D996C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ord_transformer, ord_cols)</w:t>
      </w:r>
    </w:p>
    <w:p w14:paraId="7C111F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3A638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A07FF2A">
      <w:pPr>
        <w:rPr>
          <w:rFonts w:hint="default" w:ascii="Times New Roman" w:hAnsi="Times New Roman" w:eastAsia="宋体" w:cs="Times New Roman"/>
          <w:b w:val="0"/>
          <w:bCs w:val="0"/>
          <w:sz w:val="18"/>
          <w:szCs w:val="18"/>
          <w:lang w:val="en-US" w:eastAsia="zh-CN"/>
        </w:rPr>
      </w:pPr>
    </w:p>
    <w:p w14:paraId="373668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Pipeline(steps=[</w:t>
      </w:r>
    </w:p>
    <w:p w14:paraId="17F563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2D9E4B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5F70D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6EC898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FAD9D26">
      <w:pPr>
        <w:rPr>
          <w:rFonts w:hint="default" w:ascii="Times New Roman" w:hAnsi="Times New Roman" w:eastAsia="宋体" w:cs="Times New Roman"/>
          <w:b w:val="0"/>
          <w:bCs w:val="0"/>
          <w:sz w:val="18"/>
          <w:szCs w:val="18"/>
          <w:lang w:val="en-US" w:eastAsia="zh-CN"/>
        </w:rPr>
      </w:pPr>
    </w:p>
    <w:p w14:paraId="753956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9B2B5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53CDD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4E8FD0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6C22F0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9C5AA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DCACE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4E46175">
      <w:pPr>
        <w:rPr>
          <w:rFonts w:hint="default" w:ascii="Times New Roman" w:hAnsi="Times New Roman" w:eastAsia="宋体" w:cs="Times New Roman"/>
          <w:b w:val="0"/>
          <w:bCs w:val="0"/>
          <w:sz w:val="18"/>
          <w:szCs w:val="18"/>
          <w:lang w:val="en-US" w:eastAsia="zh-CN"/>
        </w:rPr>
      </w:pPr>
    </w:p>
    <w:p w14:paraId="41C7D5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train_test_split(X, y, test_size=0.2, random_state=42, stratify=y)</w:t>
      </w:r>
    </w:p>
    <w:p w14:paraId="16978304">
      <w:pPr>
        <w:rPr>
          <w:rFonts w:hint="default" w:ascii="Times New Roman" w:hAnsi="Times New Roman" w:eastAsia="宋体" w:cs="Times New Roman"/>
          <w:b w:val="0"/>
          <w:bCs w:val="0"/>
          <w:sz w:val="18"/>
          <w:szCs w:val="18"/>
          <w:lang w:val="en-US" w:eastAsia="zh-CN"/>
        </w:rPr>
      </w:pPr>
    </w:p>
    <w:p w14:paraId="7513E1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4C6BBA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42ACF1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1F5D8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EB937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98204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FF5FE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518D6C">
      <w:pPr>
        <w:rPr>
          <w:rFonts w:hint="default" w:ascii="Times New Roman" w:hAnsi="Times New Roman" w:eastAsia="宋体" w:cs="Times New Roman"/>
          <w:b w:val="0"/>
          <w:bCs w:val="0"/>
          <w:sz w:val="18"/>
          <w:szCs w:val="18"/>
          <w:lang w:val="en-US" w:eastAsia="zh-CN"/>
        </w:rPr>
      </w:pPr>
    </w:p>
    <w:p w14:paraId="6BB527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7EBB289A">
      <w:pPr>
        <w:rPr>
          <w:rFonts w:hint="default" w:ascii="Times New Roman" w:hAnsi="Times New Roman" w:eastAsia="宋体" w:cs="Times New Roman"/>
          <w:b w:val="0"/>
          <w:bCs w:val="0"/>
          <w:sz w:val="18"/>
          <w:szCs w:val="18"/>
          <w:lang w:val="en-US" w:eastAsia="zh-CN"/>
        </w:rPr>
      </w:pPr>
    </w:p>
    <w:p w14:paraId="6DF0A1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008252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1DCE3D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best_model.predict_proba(X_val)[:, 1]</w:t>
      </w:r>
    </w:p>
    <w:p w14:paraId="5EF9295A">
      <w:pPr>
        <w:rPr>
          <w:rFonts w:hint="default" w:ascii="Times New Roman" w:hAnsi="Times New Roman" w:eastAsia="宋体" w:cs="Times New Roman"/>
          <w:b w:val="0"/>
          <w:bCs w:val="0"/>
          <w:sz w:val="18"/>
          <w:szCs w:val="18"/>
          <w:lang w:val="en-US" w:eastAsia="zh-CN"/>
        </w:rPr>
      </w:pPr>
    </w:p>
    <w:p w14:paraId="767FAF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 = accuracy_score(y_val, y_pred)</w:t>
      </w:r>
    </w:p>
    <w:p w14:paraId="58B4CB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 = recall_score(y_val, y_pred)</w:t>
      </w:r>
    </w:p>
    <w:p w14:paraId="35B9B65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 = precision_score(y_val, y_pred)</w:t>
      </w:r>
    </w:p>
    <w:p w14:paraId="259B01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40AE4A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y_pred_proba)</w:t>
      </w:r>
    </w:p>
    <w:p w14:paraId="55769BF1">
      <w:pPr>
        <w:rPr>
          <w:rFonts w:hint="default" w:ascii="Times New Roman" w:hAnsi="Times New Roman" w:eastAsia="宋体" w:cs="Times New Roman"/>
          <w:b w:val="0"/>
          <w:bCs w:val="0"/>
          <w:sz w:val="18"/>
          <w:szCs w:val="18"/>
          <w:lang w:val="en-US" w:eastAsia="zh-CN"/>
        </w:rPr>
      </w:pPr>
    </w:p>
    <w:p w14:paraId="01A205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print(f"Accuracy: {acc:.4f}, Recall: {rec:.4f}, Precision: {prec:.4f}, F1: {f1:.4f}, AUC: {auc:.4f}")</w:t>
      </w:r>
    </w:p>
    <w:p w14:paraId="3E2C0884">
      <w:pPr>
        <w:rPr>
          <w:rFonts w:hint="default" w:ascii="Times New Roman" w:hAnsi="Times New Roman" w:eastAsia="宋体" w:cs="Times New Roman"/>
          <w:b w:val="0"/>
          <w:bCs w:val="0"/>
          <w:sz w:val="18"/>
          <w:szCs w:val="18"/>
          <w:lang w:val="en-US" w:eastAsia="zh-CN"/>
        </w:rPr>
      </w:pPr>
    </w:p>
    <w:p w14:paraId="4B95C1A1">
      <w:pPr>
        <w:rPr>
          <w:rFonts w:hint="default" w:ascii="Times New Roman" w:hAnsi="Times New Roman" w:eastAsia="宋体" w:cs="Times New Roman"/>
          <w:b w:val="0"/>
          <w:bCs w:val="0"/>
          <w:sz w:val="18"/>
          <w:szCs w:val="18"/>
          <w:lang w:val="en-US" w:eastAsia="zh-CN"/>
        </w:rPr>
      </w:pPr>
    </w:p>
    <w:p w14:paraId="6BC4A6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DD96E9">
      <w:pPr>
        <w:rPr>
          <w:rFonts w:hint="default" w:ascii="Times New Roman" w:hAnsi="Times New Roman" w:eastAsia="宋体" w:cs="Times New Roman"/>
          <w:b w:val="0"/>
          <w:bCs w:val="0"/>
          <w:sz w:val="18"/>
          <w:szCs w:val="18"/>
          <w:lang w:val="en-US" w:eastAsia="zh-CN"/>
        </w:rPr>
      </w:pPr>
    </w:p>
    <w:p w14:paraId="25D9AE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2A6218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5DF964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25FA38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imblearn.over_sampling import SMOTE</w:t>
      </w:r>
    </w:p>
    <w:p w14:paraId="22EDCD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79AF42D7">
      <w:pPr>
        <w:rPr>
          <w:rFonts w:hint="default" w:ascii="Times New Roman" w:hAnsi="Times New Roman" w:eastAsia="宋体" w:cs="Times New Roman"/>
          <w:b w:val="0"/>
          <w:bCs w:val="0"/>
          <w:sz w:val="18"/>
          <w:szCs w:val="18"/>
          <w:lang w:val="en-US" w:eastAsia="zh-CN"/>
        </w:rPr>
      </w:pPr>
    </w:p>
    <w:p w14:paraId="28A4AC0C">
      <w:pPr>
        <w:rPr>
          <w:rFonts w:hint="default" w:ascii="Times New Roman" w:hAnsi="Times New Roman" w:eastAsia="宋体" w:cs="Times New Roman"/>
          <w:b w:val="0"/>
          <w:bCs w:val="0"/>
          <w:sz w:val="18"/>
          <w:szCs w:val="18"/>
          <w:lang w:val="en-US" w:eastAsia="zh-CN"/>
        </w:rPr>
      </w:pPr>
    </w:p>
    <w:p w14:paraId="6B025A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316950C">
      <w:pPr>
        <w:rPr>
          <w:rFonts w:hint="default" w:ascii="Times New Roman" w:hAnsi="Times New Roman" w:eastAsia="宋体" w:cs="Times New Roman"/>
          <w:b w:val="0"/>
          <w:bCs w:val="0"/>
          <w:sz w:val="18"/>
          <w:szCs w:val="18"/>
          <w:lang w:val="en-US" w:eastAsia="zh-CN"/>
        </w:rPr>
      </w:pPr>
    </w:p>
    <w:p w14:paraId="762A78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这里为您构建的 Python 脚本完全符合 PyCharm 2025.2.3 环境规范。代码严谨地将 **SMOTE 采样与预处理封装在 `imblearn.pipeline.Pipeline` 中**，有效防止了在交叉验证和数据划分过程中的数据泄露（Data Leakage）。</w:t>
      </w:r>
    </w:p>
    <w:p w14:paraId="54D835CC">
      <w:pPr>
        <w:rPr>
          <w:rFonts w:hint="default" w:ascii="Times New Roman" w:hAnsi="Times New Roman" w:eastAsia="宋体" w:cs="Times New Roman"/>
          <w:b w:val="0"/>
          <w:bCs w:val="0"/>
          <w:sz w:val="18"/>
          <w:szCs w:val="18"/>
          <w:lang w:val="en-US" w:eastAsia="zh-CN"/>
        </w:rPr>
      </w:pPr>
    </w:p>
    <w:p w14:paraId="72B342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依赖库安装指令</w:t>
      </w:r>
    </w:p>
    <w:p w14:paraId="6A4CB21C">
      <w:pPr>
        <w:rPr>
          <w:rFonts w:hint="default" w:ascii="Times New Roman" w:hAnsi="Times New Roman" w:eastAsia="宋体" w:cs="Times New Roman"/>
          <w:b w:val="0"/>
          <w:bCs w:val="0"/>
          <w:sz w:val="18"/>
          <w:szCs w:val="18"/>
          <w:lang w:val="en-US" w:eastAsia="zh-CN"/>
        </w:rPr>
      </w:pPr>
    </w:p>
    <w:p w14:paraId="343CD5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的 Terminal 中运行以下命令安装必需的第三方库：</w:t>
      </w:r>
    </w:p>
    <w:p w14:paraId="5045CC75">
      <w:pPr>
        <w:rPr>
          <w:rFonts w:hint="default" w:ascii="Times New Roman" w:hAnsi="Times New Roman" w:eastAsia="宋体" w:cs="Times New Roman"/>
          <w:b w:val="0"/>
          <w:bCs w:val="0"/>
          <w:sz w:val="18"/>
          <w:szCs w:val="18"/>
          <w:lang w:val="en-US" w:eastAsia="zh-CN"/>
        </w:rPr>
      </w:pPr>
    </w:p>
    <w:p w14:paraId="7D7510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3B0B41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scikit-learn imbalanced-learn</w:t>
      </w:r>
    </w:p>
    <w:p w14:paraId="71F3132E">
      <w:pPr>
        <w:rPr>
          <w:rFonts w:hint="default" w:ascii="Times New Roman" w:hAnsi="Times New Roman" w:eastAsia="宋体" w:cs="Times New Roman"/>
          <w:b w:val="0"/>
          <w:bCs w:val="0"/>
          <w:sz w:val="18"/>
          <w:szCs w:val="18"/>
          <w:lang w:val="en-US" w:eastAsia="zh-CN"/>
        </w:rPr>
      </w:pPr>
    </w:p>
    <w:p w14:paraId="399D86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4833011">
      <w:pPr>
        <w:rPr>
          <w:rFonts w:hint="default" w:ascii="Times New Roman" w:hAnsi="Times New Roman" w:eastAsia="宋体" w:cs="Times New Roman"/>
          <w:b w:val="0"/>
          <w:bCs w:val="0"/>
          <w:sz w:val="18"/>
          <w:szCs w:val="18"/>
          <w:lang w:val="en-US" w:eastAsia="zh-CN"/>
        </w:rPr>
      </w:pPr>
    </w:p>
    <w:p w14:paraId="2420A2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988CB79">
      <w:pPr>
        <w:rPr>
          <w:rFonts w:hint="default" w:ascii="Times New Roman" w:hAnsi="Times New Roman" w:eastAsia="宋体" w:cs="Times New Roman"/>
          <w:b w:val="0"/>
          <w:bCs w:val="0"/>
          <w:sz w:val="18"/>
          <w:szCs w:val="18"/>
          <w:lang w:val="en-US" w:eastAsia="zh-CN"/>
        </w:rPr>
      </w:pPr>
    </w:p>
    <w:p w14:paraId="6810EA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Python 完整实现代码</w:t>
      </w:r>
    </w:p>
    <w:p w14:paraId="21F69187">
      <w:pPr>
        <w:rPr>
          <w:rFonts w:hint="default" w:ascii="Times New Roman" w:hAnsi="Times New Roman" w:eastAsia="宋体" w:cs="Times New Roman"/>
          <w:b w:val="0"/>
          <w:bCs w:val="0"/>
          <w:sz w:val="18"/>
          <w:szCs w:val="18"/>
          <w:lang w:val="en-US" w:eastAsia="zh-CN"/>
        </w:rPr>
      </w:pPr>
    </w:p>
    <w:p w14:paraId="4CCD84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05D6C4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FD0BA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749C799">
      <w:pPr>
        <w:rPr>
          <w:rFonts w:hint="default" w:ascii="Times New Roman" w:hAnsi="Times New Roman" w:eastAsia="宋体" w:cs="Times New Roman"/>
          <w:b w:val="0"/>
          <w:bCs w:val="0"/>
          <w:sz w:val="18"/>
          <w:szCs w:val="18"/>
          <w:lang w:val="en-US" w:eastAsia="zh-CN"/>
        </w:rPr>
      </w:pPr>
    </w:p>
    <w:p w14:paraId="3F557F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9737E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729F5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78AF5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C3F91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60C0E1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7CC812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204DEE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4C3403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109E7A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622D56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0EBD71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FF8B7E5">
      <w:pPr>
        <w:rPr>
          <w:rFonts w:hint="default" w:ascii="Times New Roman" w:hAnsi="Times New Roman" w:eastAsia="宋体" w:cs="Times New Roman"/>
          <w:b w:val="0"/>
          <w:bCs w:val="0"/>
          <w:sz w:val="18"/>
          <w:szCs w:val="18"/>
          <w:lang w:val="en-US" w:eastAsia="zh-CN"/>
        </w:rPr>
      </w:pPr>
    </w:p>
    <w:p w14:paraId="12A5A7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导入 imblearn 管道以防止交叉验证中的数据泄露</w:t>
      </w:r>
    </w:p>
    <w:p w14:paraId="55B3B0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7725A5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2C30EAA">
      <w:pPr>
        <w:rPr>
          <w:rFonts w:hint="default" w:ascii="Times New Roman" w:hAnsi="Times New Roman" w:eastAsia="宋体" w:cs="Times New Roman"/>
          <w:b w:val="0"/>
          <w:bCs w:val="0"/>
          <w:sz w:val="18"/>
          <w:szCs w:val="18"/>
          <w:lang w:val="en-US" w:eastAsia="zh-CN"/>
        </w:rPr>
      </w:pPr>
    </w:p>
    <w:p w14:paraId="79C5CDF2">
      <w:pPr>
        <w:rPr>
          <w:rFonts w:hint="default" w:ascii="Times New Roman" w:hAnsi="Times New Roman" w:eastAsia="宋体" w:cs="Times New Roman"/>
          <w:b w:val="0"/>
          <w:bCs w:val="0"/>
          <w:sz w:val="18"/>
          <w:szCs w:val="18"/>
          <w:lang w:val="en-US" w:eastAsia="zh-CN"/>
        </w:rPr>
      </w:pPr>
    </w:p>
    <w:p w14:paraId="022AAA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4181E2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106B84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7DB556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try:</w:t>
      </w:r>
    </w:p>
    <w:p w14:paraId="7093F8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771AE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print(f"成功加载数据集，数据维度: {df.shape}")</w:t>
      </w:r>
    </w:p>
    <w:p w14:paraId="5CB8AA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except FileNotFoundError:</w:t>
      </w:r>
    </w:p>
    <w:p w14:paraId="457A98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raise FileNotFoundError(f"未找到文件 {file_path}，请确保该文件与脚本放置在同一目录下。")</w:t>
      </w:r>
    </w:p>
    <w:p w14:paraId="799B3E66">
      <w:pPr>
        <w:rPr>
          <w:rFonts w:hint="default" w:ascii="Times New Roman" w:hAnsi="Times New Roman" w:eastAsia="宋体" w:cs="Times New Roman"/>
          <w:b w:val="0"/>
          <w:bCs w:val="0"/>
          <w:sz w:val="18"/>
          <w:szCs w:val="18"/>
          <w:lang w:val="en-US" w:eastAsia="zh-CN"/>
        </w:rPr>
      </w:pPr>
    </w:p>
    <w:p w14:paraId="295166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区分特征与目标变量</w:t>
      </w:r>
    </w:p>
    <w:p w14:paraId="2EB342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5F79E7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if target_col not in df.columns:</w:t>
      </w:r>
    </w:p>
    <w:p w14:paraId="30B47E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如果列名有微小差异，可回退到通过最后一列获取</w:t>
      </w:r>
    </w:p>
    <w:p w14:paraId="191F90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w:t>
      </w:r>
    </w:p>
    <w:p w14:paraId="33ECFCAD">
      <w:pPr>
        <w:rPr>
          <w:rFonts w:hint="default" w:ascii="Times New Roman" w:hAnsi="Times New Roman" w:eastAsia="宋体" w:cs="Times New Roman"/>
          <w:b w:val="0"/>
          <w:bCs w:val="0"/>
          <w:sz w:val="18"/>
          <w:szCs w:val="18"/>
          <w:lang w:val="en-US" w:eastAsia="zh-CN"/>
        </w:rPr>
      </w:pPr>
    </w:p>
    <w:p w14:paraId="6D57D9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二分类转换：目标值 &gt;= 20 为 1，否则为 0</w:t>
      </w:r>
    </w:p>
    <w:p w14:paraId="0171C2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3538BA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36595600">
      <w:pPr>
        <w:rPr>
          <w:rFonts w:hint="default" w:ascii="Times New Roman" w:hAnsi="Times New Roman" w:eastAsia="宋体" w:cs="Times New Roman"/>
          <w:b w:val="0"/>
          <w:bCs w:val="0"/>
          <w:sz w:val="18"/>
          <w:szCs w:val="18"/>
          <w:lang w:val="en-US" w:eastAsia="zh-CN"/>
        </w:rPr>
      </w:pPr>
    </w:p>
    <w:p w14:paraId="2C5BF9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按要求划分特征类型</w:t>
      </w:r>
    </w:p>
    <w:p w14:paraId="2E4668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连续变量（数值）</w:t>
      </w:r>
    </w:p>
    <w:p w14:paraId="17C32E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667956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1A0247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ohe_cols = ['Color', 'Transparency', 'SEX', 'DEPT', 'DIAGNOSIS']</w:t>
      </w:r>
    </w:p>
    <w:p w14:paraId="17715B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34E79D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ord_cols = ['SER-T', 'Ink staining']</w:t>
      </w:r>
    </w:p>
    <w:p w14:paraId="6886BB82">
      <w:pPr>
        <w:rPr>
          <w:rFonts w:hint="default" w:ascii="Times New Roman" w:hAnsi="Times New Roman" w:eastAsia="宋体" w:cs="Times New Roman"/>
          <w:b w:val="0"/>
          <w:bCs w:val="0"/>
          <w:sz w:val="18"/>
          <w:szCs w:val="18"/>
          <w:lang w:val="en-US" w:eastAsia="zh-CN"/>
        </w:rPr>
      </w:pPr>
    </w:p>
    <w:p w14:paraId="65FE8F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构建数据预处理流水线（严格按照顺序：数值 -&gt; 独热 -&gt; 序数）</w:t>
      </w:r>
    </w:p>
    <w:p w14:paraId="491AC4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2D325A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ohe_transformer = OneHotEncoder(handle_unknown='ignore', sparse_output=False)</w:t>
      </w:r>
    </w:p>
    <w:p w14:paraId="0CE878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ord_transformer = OrdinalEncoder(handle_unknown='use_encoded_value', unknown_value=-1)</w:t>
      </w:r>
    </w:p>
    <w:p w14:paraId="253BC5E9">
      <w:pPr>
        <w:rPr>
          <w:rFonts w:hint="default" w:ascii="Times New Roman" w:hAnsi="Times New Roman" w:eastAsia="宋体" w:cs="Times New Roman"/>
          <w:b w:val="0"/>
          <w:bCs w:val="0"/>
          <w:sz w:val="18"/>
          <w:szCs w:val="18"/>
          <w:lang w:val="en-US" w:eastAsia="zh-CN"/>
        </w:rPr>
      </w:pPr>
    </w:p>
    <w:p w14:paraId="43E369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820FE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96BA6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79232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('ohe', ohe_transformer, ohe_cols),</w:t>
      </w:r>
    </w:p>
    <w:p w14:paraId="56606F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 ord_transformer, ord_cols)</w:t>
      </w:r>
    </w:p>
    <w:p w14:paraId="0876E4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287B0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A94D5CD">
      <w:pPr>
        <w:rPr>
          <w:rFonts w:hint="default" w:ascii="Times New Roman" w:hAnsi="Times New Roman" w:eastAsia="宋体" w:cs="Times New Roman"/>
          <w:b w:val="0"/>
          <w:bCs w:val="0"/>
          <w:sz w:val="18"/>
          <w:szCs w:val="18"/>
          <w:lang w:val="en-US" w:eastAsia="zh-CN"/>
        </w:rPr>
      </w:pPr>
    </w:p>
    <w:p w14:paraId="47204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构建完整 Pipeline（防数据泄露核心：SMOTE 仅在每折交叉验证的训练集上运行）</w:t>
      </w:r>
    </w:p>
    <w:p w14:paraId="2E38C5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Pipeline(steps=[</w:t>
      </w:r>
    </w:p>
    <w:p w14:paraId="5A8A71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F3469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F0888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5BED9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1D9A60">
      <w:pPr>
        <w:rPr>
          <w:rFonts w:hint="default" w:ascii="Times New Roman" w:hAnsi="Times New Roman" w:eastAsia="宋体" w:cs="Times New Roman"/>
          <w:b w:val="0"/>
          <w:bCs w:val="0"/>
          <w:sz w:val="18"/>
          <w:szCs w:val="18"/>
          <w:lang w:val="en-US" w:eastAsia="zh-CN"/>
        </w:rPr>
      </w:pPr>
    </w:p>
    <w:p w14:paraId="57EA5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设置超参数调优网格</w:t>
      </w:r>
    </w:p>
    <w:p w14:paraId="08A64A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03402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19AFF7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015E19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7E495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5F5A8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133EB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5024E34">
      <w:pPr>
        <w:rPr>
          <w:rFonts w:hint="default" w:ascii="Times New Roman" w:hAnsi="Times New Roman" w:eastAsia="宋体" w:cs="Times New Roman"/>
          <w:b w:val="0"/>
          <w:bCs w:val="0"/>
          <w:sz w:val="18"/>
          <w:szCs w:val="18"/>
          <w:lang w:val="en-US" w:eastAsia="zh-CN"/>
        </w:rPr>
      </w:pPr>
    </w:p>
    <w:p w14:paraId="5FD5F4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划分训练集与验证集（比例 4:1，采用分层抽样保证类别比例一致）</w:t>
      </w:r>
    </w:p>
    <w:p w14:paraId="294128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40AEAB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w:t>
      </w:r>
    </w:p>
    <w:p w14:paraId="32E51C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test_size=0.2, </w:t>
      </w:r>
    </w:p>
    <w:p w14:paraId="0C5625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random_state=42, </w:t>
      </w:r>
    </w:p>
    <w:p w14:paraId="63C173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stratify=y</w:t>
      </w:r>
    </w:p>
    <w:p w14:paraId="0854FF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4A34AA4">
      <w:pPr>
        <w:rPr>
          <w:rFonts w:hint="default" w:ascii="Times New Roman" w:hAnsi="Times New Roman" w:eastAsia="宋体" w:cs="Times New Roman"/>
          <w:b w:val="0"/>
          <w:bCs w:val="0"/>
          <w:sz w:val="18"/>
          <w:szCs w:val="18"/>
          <w:lang w:val="en-US" w:eastAsia="zh-CN"/>
        </w:rPr>
      </w:pPr>
    </w:p>
    <w:p w14:paraId="45C9A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print(f"训练集样本数: {len(X_train)} | 验证集样本数: {len(X_val)}")</w:t>
      </w:r>
    </w:p>
    <w:p w14:paraId="11240A1C">
      <w:pPr>
        <w:rPr>
          <w:rFonts w:hint="default" w:ascii="Times New Roman" w:hAnsi="Times New Roman" w:eastAsia="宋体" w:cs="Times New Roman"/>
          <w:b w:val="0"/>
          <w:bCs w:val="0"/>
          <w:sz w:val="18"/>
          <w:szCs w:val="18"/>
          <w:lang w:val="en-US" w:eastAsia="zh-CN"/>
        </w:rPr>
      </w:pPr>
    </w:p>
    <w:p w14:paraId="7C9EE9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网格搜索调优 (不使用多进程，即 n_jobs=1)</w:t>
      </w:r>
    </w:p>
    <w:p w14:paraId="1C5C11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D68BE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5423D8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05C679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4B563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41D6B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62A485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76F5A9">
      <w:pPr>
        <w:rPr>
          <w:rFonts w:hint="default" w:ascii="Times New Roman" w:hAnsi="Times New Roman" w:eastAsia="宋体" w:cs="Times New Roman"/>
          <w:b w:val="0"/>
          <w:bCs w:val="0"/>
          <w:sz w:val="18"/>
          <w:szCs w:val="18"/>
          <w:lang w:val="en-US" w:eastAsia="zh-CN"/>
        </w:rPr>
      </w:pPr>
    </w:p>
    <w:p w14:paraId="0BBA7F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print("开始进行超参数调优与模型训练...")</w:t>
      </w:r>
    </w:p>
    <w:p w14:paraId="63844D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3B48DE3E">
      <w:pPr>
        <w:rPr>
          <w:rFonts w:hint="default" w:ascii="Times New Roman" w:hAnsi="Times New Roman" w:eastAsia="宋体" w:cs="Times New Roman"/>
          <w:b w:val="0"/>
          <w:bCs w:val="0"/>
          <w:sz w:val="18"/>
          <w:szCs w:val="18"/>
          <w:lang w:val="en-US" w:eastAsia="zh-CN"/>
        </w:rPr>
      </w:pPr>
    </w:p>
    <w:p w14:paraId="3DA1CB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print(f"\n最佳参数组合: {grid_search.best_params_}")</w:t>
      </w:r>
    </w:p>
    <w:p w14:paraId="198200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print(f"交叉验证最佳 F1-score: {grid_search.best_score_:.4f}")</w:t>
      </w:r>
    </w:p>
    <w:p w14:paraId="48F40606">
      <w:pPr>
        <w:rPr>
          <w:rFonts w:hint="default" w:ascii="Times New Roman" w:hAnsi="Times New Roman" w:eastAsia="宋体" w:cs="Times New Roman"/>
          <w:b w:val="0"/>
          <w:bCs w:val="0"/>
          <w:sz w:val="18"/>
          <w:szCs w:val="18"/>
          <w:lang w:val="en-US" w:eastAsia="zh-CN"/>
        </w:rPr>
      </w:pPr>
    </w:p>
    <w:p w14:paraId="17AA1D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在独立验证集上评估模型</w:t>
      </w:r>
    </w:p>
    <w:p w14:paraId="4AC006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D4792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592CA0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best_model.predict_proba(X_val)[:, 1]</w:t>
      </w:r>
    </w:p>
    <w:p w14:paraId="481BF403">
      <w:pPr>
        <w:rPr>
          <w:rFonts w:hint="default" w:ascii="Times New Roman" w:hAnsi="Times New Roman" w:eastAsia="宋体" w:cs="Times New Roman"/>
          <w:b w:val="0"/>
          <w:bCs w:val="0"/>
          <w:sz w:val="18"/>
          <w:szCs w:val="18"/>
          <w:lang w:val="en-US" w:eastAsia="zh-CN"/>
        </w:rPr>
      </w:pPr>
    </w:p>
    <w:p w14:paraId="31F0F5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计算各评估指标</w:t>
      </w:r>
    </w:p>
    <w:p w14:paraId="652768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61815E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5F5329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40F82C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39BE8C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y_pred_proba)</w:t>
      </w:r>
    </w:p>
    <w:p w14:paraId="069AB340">
      <w:pPr>
        <w:rPr>
          <w:rFonts w:hint="default" w:ascii="Times New Roman" w:hAnsi="Times New Roman" w:eastAsia="宋体" w:cs="Times New Roman"/>
          <w:b w:val="0"/>
          <w:bCs w:val="0"/>
          <w:sz w:val="18"/>
          <w:szCs w:val="18"/>
          <w:lang w:val="en-US" w:eastAsia="zh-CN"/>
        </w:rPr>
      </w:pPr>
    </w:p>
    <w:p w14:paraId="5A4159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输出最终评估结果</w:t>
      </w:r>
    </w:p>
    <w:p w14:paraId="78074C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 "="*40)</w:t>
      </w:r>
    </w:p>
    <w:p w14:paraId="15DE1F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验证集（Validation Set）模型评估结果      ")</w:t>
      </w:r>
    </w:p>
    <w:p w14:paraId="653BCB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6594AD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084901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7F68B7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3751C7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70A833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 AUC 面积       : {auc:.4f}")</w:t>
      </w:r>
    </w:p>
    <w:p w14:paraId="0FB60E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print("="*40)</w:t>
      </w:r>
    </w:p>
    <w:p w14:paraId="308EBAD2">
      <w:pPr>
        <w:rPr>
          <w:rFonts w:hint="default" w:ascii="Times New Roman" w:hAnsi="Times New Roman" w:eastAsia="宋体" w:cs="Times New Roman"/>
          <w:b w:val="0"/>
          <w:bCs w:val="0"/>
          <w:sz w:val="18"/>
          <w:szCs w:val="18"/>
          <w:lang w:val="en-US" w:eastAsia="zh-CN"/>
        </w:rPr>
      </w:pPr>
    </w:p>
    <w:p w14:paraId="6F88170B">
      <w:pPr>
        <w:rPr>
          <w:rFonts w:hint="default" w:ascii="Times New Roman" w:hAnsi="Times New Roman" w:eastAsia="宋体" w:cs="Times New Roman"/>
          <w:b w:val="0"/>
          <w:bCs w:val="0"/>
          <w:sz w:val="18"/>
          <w:szCs w:val="18"/>
          <w:lang w:val="en-US" w:eastAsia="zh-CN"/>
        </w:rPr>
      </w:pPr>
    </w:p>
    <w:p w14:paraId="5C6AD3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59E6B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5ADC23DA">
      <w:pPr>
        <w:rPr>
          <w:rFonts w:hint="default" w:ascii="Times New Roman" w:hAnsi="Times New Roman" w:eastAsia="宋体" w:cs="Times New Roman"/>
          <w:b w:val="0"/>
          <w:bCs w:val="0"/>
          <w:sz w:val="18"/>
          <w:szCs w:val="18"/>
          <w:lang w:val="en-US" w:eastAsia="zh-CN"/>
        </w:rPr>
      </w:pPr>
    </w:p>
    <w:p w14:paraId="33436E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9AE962B">
      <w:pPr>
        <w:rPr>
          <w:rFonts w:hint="default" w:ascii="Times New Roman" w:hAnsi="Times New Roman" w:eastAsia="宋体" w:cs="Times New Roman"/>
          <w:b w:val="0"/>
          <w:bCs w:val="0"/>
          <w:sz w:val="18"/>
          <w:szCs w:val="18"/>
          <w:lang w:val="en-US" w:eastAsia="zh-CN"/>
        </w:rPr>
      </w:pPr>
    </w:p>
    <w:p w14:paraId="170F99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FDE1427">
      <w:pPr>
        <w:rPr>
          <w:rFonts w:hint="default" w:ascii="Times New Roman" w:hAnsi="Times New Roman" w:eastAsia="宋体" w:cs="Times New Roman"/>
          <w:b w:val="0"/>
          <w:bCs w:val="0"/>
          <w:sz w:val="18"/>
          <w:szCs w:val="18"/>
          <w:lang w:val="en-US" w:eastAsia="zh-CN"/>
        </w:rPr>
      </w:pPr>
    </w:p>
    <w:p w14:paraId="0D6AA9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技术要点说明</w:t>
      </w:r>
    </w:p>
    <w:p w14:paraId="76C2C76D">
      <w:pPr>
        <w:rPr>
          <w:rFonts w:hint="default" w:ascii="Times New Roman" w:hAnsi="Times New Roman" w:eastAsia="宋体" w:cs="Times New Roman"/>
          <w:b w:val="0"/>
          <w:bCs w:val="0"/>
          <w:sz w:val="18"/>
          <w:szCs w:val="18"/>
          <w:lang w:val="en-US" w:eastAsia="zh-CN"/>
        </w:rPr>
      </w:pPr>
    </w:p>
    <w:p w14:paraId="3862D6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**绝对防数据泄露（Anti-Data Leakage Design）**：</w:t>
      </w:r>
    </w:p>
    <w:p w14:paraId="3B2BEB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采用 `imblearn.pipeline.Pipeline` 代替传统的预处理方式。`SMOTE` 过采样与 `ColumnTransformer` 均封装在 Pipeline 内部，确保在交叉验证（5-fold CV）过程中，SMOTE 仅对**当前 fold 的训练集**起作用，绝不污染验证集。</w:t>
      </w:r>
    </w:p>
    <w:p w14:paraId="0F242C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**预处理顺序控制**：</w:t>
      </w:r>
    </w:p>
    <w:p w14:paraId="0D0EC9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使用 `ColumnTransformer` 严格按照 **数值中位数填充 $\rightarrow$ 独热编码 $\rightarrow$ 序数编码** 的顺序对对应特征列进行组合配置。</w:t>
      </w:r>
    </w:p>
    <w:p w14:paraId="323B5B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**标签二分类映射**：</w:t>
      </w:r>
    </w:p>
    <w:p w14:paraId="2802C6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自动识别 `CSF-T` 列并判定 `CSF-T &gt;= 20` 映射为阳性类（1），其余滴度映射为阴性类（0）。</w:t>
      </w:r>
    </w:p>
    <w:p w14:paraId="5420C8D5">
      <w:pPr>
        <w:rPr>
          <w:rFonts w:hint="default" w:ascii="Times New Roman" w:hAnsi="Times New Roman" w:eastAsia="宋体" w:cs="Times New Roman"/>
          <w:b w:val="0"/>
          <w:bCs w:val="0"/>
          <w:sz w:val="18"/>
          <w:szCs w:val="18"/>
          <w:lang w:val="en-US" w:eastAsia="zh-CN"/>
        </w:rPr>
      </w:pPr>
    </w:p>
    <w:p w14:paraId="606F224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——CRAG-GEMINI-FAST-C3</w:t>
      </w:r>
    </w:p>
    <w:p w14:paraId="475401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作为一个检验科技术人员，脑脊液隐球菌抗原（CrAg）滴度预测对于隐球菌性脑膜炎的临床诊断和疗效评估至关重要。为严格防止数据泄露（Data Leakage），需将 **SMOTE 过采样** 与 **预处理** 严格包裹在交叉验证内部。</w:t>
      </w:r>
    </w:p>
    <w:p w14:paraId="0F6EFC42">
      <w:pPr>
        <w:rPr>
          <w:rFonts w:hint="default" w:ascii="Times New Roman" w:hAnsi="Times New Roman" w:eastAsia="宋体" w:cs="Times New Roman"/>
          <w:b w:val="0"/>
          <w:bCs w:val="0"/>
          <w:sz w:val="18"/>
          <w:szCs w:val="18"/>
          <w:lang w:val="en-US" w:eastAsia="zh-CN"/>
        </w:rPr>
      </w:pPr>
    </w:p>
    <w:p w14:paraId="1466BE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完整 Python 代码如下，可直接粘贴至 **PyCharm 2025.2.3** 环境运行：</w:t>
      </w:r>
    </w:p>
    <w:p w14:paraId="21C1B406">
      <w:pPr>
        <w:rPr>
          <w:rFonts w:hint="default" w:ascii="Times New Roman" w:hAnsi="Times New Roman" w:eastAsia="宋体" w:cs="Times New Roman"/>
          <w:b w:val="0"/>
          <w:bCs w:val="0"/>
          <w:sz w:val="18"/>
          <w:szCs w:val="18"/>
          <w:lang w:val="en-US" w:eastAsia="zh-CN"/>
        </w:rPr>
      </w:pPr>
    </w:p>
    <w:p w14:paraId="65E6A9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A4560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832AE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206B43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6F9F5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6CE079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157F7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B82BD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D0536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69E878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0D5401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71DA8D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598C3E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2F8A2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A5900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873CC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8505A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64310A8">
      <w:pPr>
        <w:rPr>
          <w:rFonts w:hint="default" w:ascii="Times New Roman" w:hAnsi="Times New Roman" w:eastAsia="宋体" w:cs="Times New Roman"/>
          <w:b w:val="0"/>
          <w:bCs w:val="0"/>
          <w:sz w:val="18"/>
          <w:szCs w:val="18"/>
          <w:lang w:val="en-US" w:eastAsia="zh-CN"/>
        </w:rPr>
      </w:pPr>
    </w:p>
    <w:p w14:paraId="4BD3C4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3F7948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323A43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442B6C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711B94EF">
      <w:pPr>
        <w:rPr>
          <w:rFonts w:hint="default" w:ascii="Times New Roman" w:hAnsi="Times New Roman" w:eastAsia="宋体" w:cs="Times New Roman"/>
          <w:b w:val="0"/>
          <w:bCs w:val="0"/>
          <w:sz w:val="18"/>
          <w:szCs w:val="18"/>
          <w:lang w:val="en-US" w:eastAsia="zh-CN"/>
        </w:rPr>
      </w:pPr>
    </w:p>
    <w:p w14:paraId="4F21B2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区分特征与目标变量 (目标列 CSF-T 是否 &gt;= 20)</w:t>
      </w:r>
    </w:p>
    <w:p w14:paraId="319278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7F9587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2D7912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60031EAA">
      <w:pPr>
        <w:rPr>
          <w:rFonts w:hint="default" w:ascii="Times New Roman" w:hAnsi="Times New Roman" w:eastAsia="宋体" w:cs="Times New Roman"/>
          <w:b w:val="0"/>
          <w:bCs w:val="0"/>
          <w:sz w:val="18"/>
          <w:szCs w:val="18"/>
          <w:lang w:val="en-US" w:eastAsia="zh-CN"/>
        </w:rPr>
      </w:pPr>
    </w:p>
    <w:p w14:paraId="00175A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按要求划分变量类型</w:t>
      </w:r>
    </w:p>
    <w:p w14:paraId="597C21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3869E0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6B28C3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341421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79BD6C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4975B8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7528147A">
      <w:pPr>
        <w:rPr>
          <w:rFonts w:hint="default" w:ascii="Times New Roman" w:hAnsi="Times New Roman" w:eastAsia="宋体" w:cs="Times New Roman"/>
          <w:b w:val="0"/>
          <w:bCs w:val="0"/>
          <w:sz w:val="18"/>
          <w:szCs w:val="18"/>
          <w:lang w:val="en-US" w:eastAsia="zh-CN"/>
        </w:rPr>
      </w:pPr>
    </w:p>
    <w:p w14:paraId="054182A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划分训练集与验证集 (4:1 比例，按类别比例分层抽样)</w:t>
      </w:r>
    </w:p>
    <w:p w14:paraId="4B31AF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466772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9A2C1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6D2A545">
      <w:pPr>
        <w:rPr>
          <w:rFonts w:hint="default" w:ascii="Times New Roman" w:hAnsi="Times New Roman" w:eastAsia="宋体" w:cs="Times New Roman"/>
          <w:b w:val="0"/>
          <w:bCs w:val="0"/>
          <w:sz w:val="18"/>
          <w:szCs w:val="18"/>
          <w:lang w:val="en-US" w:eastAsia="zh-CN"/>
        </w:rPr>
      </w:pPr>
    </w:p>
    <w:p w14:paraId="25EED7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构建预处理流水线 (按要求顺序：数值 -&gt; 独热 -&gt; 序数)</w:t>
      </w:r>
    </w:p>
    <w:p w14:paraId="2FF30D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数值变量：中位数填充</w:t>
      </w:r>
    </w:p>
    <w:p w14:paraId="056048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1E73A0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E8636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w:t>
      </w:r>
    </w:p>
    <w:p w14:paraId="7A2B95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0F3DD2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638A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w:t>
      </w:r>
    </w:p>
    <w:p w14:paraId="4AEE3E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10BE64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3C52CF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09A448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CB72A5">
      <w:pPr>
        <w:rPr>
          <w:rFonts w:hint="default" w:ascii="Times New Roman" w:hAnsi="Times New Roman" w:eastAsia="宋体" w:cs="Times New Roman"/>
          <w:b w:val="0"/>
          <w:bCs w:val="0"/>
          <w:sz w:val="18"/>
          <w:szCs w:val="18"/>
          <w:lang w:val="en-US" w:eastAsia="zh-CN"/>
        </w:rPr>
      </w:pPr>
    </w:p>
    <w:p w14:paraId="3F1F69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3E34A9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C20AE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26E295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6E8C32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14E148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1738F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08A750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DE5571F">
      <w:pPr>
        <w:rPr>
          <w:rFonts w:hint="default" w:ascii="Times New Roman" w:hAnsi="Times New Roman" w:eastAsia="宋体" w:cs="Times New Roman"/>
          <w:b w:val="0"/>
          <w:bCs w:val="0"/>
          <w:sz w:val="18"/>
          <w:szCs w:val="18"/>
          <w:lang w:val="en-US" w:eastAsia="zh-CN"/>
        </w:rPr>
      </w:pPr>
    </w:p>
    <w:p w14:paraId="050BA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 imblearn Pipeline (防止数据泄露：SMOTE 仅作用于训练 fold)</w:t>
      </w:r>
    </w:p>
    <w:p w14:paraId="1CE7D9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33536E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6DEC44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718C40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02E7B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8F07010">
      <w:pPr>
        <w:rPr>
          <w:rFonts w:hint="default" w:ascii="Times New Roman" w:hAnsi="Times New Roman" w:eastAsia="宋体" w:cs="Times New Roman"/>
          <w:b w:val="0"/>
          <w:bCs w:val="0"/>
          <w:sz w:val="18"/>
          <w:szCs w:val="18"/>
          <w:lang w:val="en-US" w:eastAsia="zh-CN"/>
        </w:rPr>
      </w:pPr>
    </w:p>
    <w:p w14:paraId="4CD998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定义网格搜索参数 (不使用多进程 n_jobs=1)</w:t>
      </w:r>
    </w:p>
    <w:p w14:paraId="7ECE8D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021E14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246BCF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4A48F9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384B4C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002FB7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012795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00FDA66">
      <w:pPr>
        <w:rPr>
          <w:rFonts w:hint="default" w:ascii="Times New Roman" w:hAnsi="Times New Roman" w:eastAsia="宋体" w:cs="Times New Roman"/>
          <w:b w:val="0"/>
          <w:bCs w:val="0"/>
          <w:sz w:val="18"/>
          <w:szCs w:val="18"/>
          <w:lang w:val="en-US" w:eastAsia="zh-CN"/>
        </w:rPr>
      </w:pPr>
    </w:p>
    <w:p w14:paraId="3B44D1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181EC3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6E27F6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ED9D6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2E3C3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A2EA4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37696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4A9CAE9">
      <w:pPr>
        <w:rPr>
          <w:rFonts w:hint="default" w:ascii="Times New Roman" w:hAnsi="Times New Roman" w:eastAsia="宋体" w:cs="Times New Roman"/>
          <w:b w:val="0"/>
          <w:bCs w:val="0"/>
          <w:sz w:val="18"/>
          <w:szCs w:val="18"/>
          <w:lang w:val="en-US" w:eastAsia="zh-CN"/>
        </w:rPr>
      </w:pPr>
    </w:p>
    <w:p w14:paraId="646BC6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模型训练与超参数调优</w:t>
      </w:r>
    </w:p>
    <w:p w14:paraId="39E26C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print("正在开始模型训练与参数调优...")</w:t>
      </w:r>
    </w:p>
    <w:p w14:paraId="4657CB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E5C43D4">
      <w:pPr>
        <w:rPr>
          <w:rFonts w:hint="default" w:ascii="Times New Roman" w:hAnsi="Times New Roman" w:eastAsia="宋体" w:cs="Times New Roman"/>
          <w:b w:val="0"/>
          <w:bCs w:val="0"/>
          <w:sz w:val="18"/>
          <w:szCs w:val="18"/>
          <w:lang w:val="en-US" w:eastAsia="zh-CN"/>
        </w:rPr>
      </w:pPr>
    </w:p>
    <w:p w14:paraId="518D1B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7FC00F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print(f"最佳模型参数: {grid_search.best_params_}")</w:t>
      </w:r>
    </w:p>
    <w:p w14:paraId="07C43796">
      <w:pPr>
        <w:rPr>
          <w:rFonts w:hint="default" w:ascii="Times New Roman" w:hAnsi="Times New Roman" w:eastAsia="宋体" w:cs="Times New Roman"/>
          <w:b w:val="0"/>
          <w:bCs w:val="0"/>
          <w:sz w:val="18"/>
          <w:szCs w:val="18"/>
          <w:lang w:val="en-US" w:eastAsia="zh-CN"/>
        </w:rPr>
      </w:pPr>
    </w:p>
    <w:p w14:paraId="73F200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验证集评估</w:t>
      </w:r>
    </w:p>
    <w:p w14:paraId="6CA9BA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1AEB74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best_model.predict_proba(X_val)[:, 1]</w:t>
      </w:r>
    </w:p>
    <w:p w14:paraId="6FDD8DCC">
      <w:pPr>
        <w:rPr>
          <w:rFonts w:hint="default" w:ascii="Times New Roman" w:hAnsi="Times New Roman" w:eastAsia="宋体" w:cs="Times New Roman"/>
          <w:b w:val="0"/>
          <w:bCs w:val="0"/>
          <w:sz w:val="18"/>
          <w:szCs w:val="18"/>
          <w:lang w:val="en-US" w:eastAsia="zh-CN"/>
        </w:rPr>
      </w:pPr>
    </w:p>
    <w:p w14:paraId="35FC0F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0E1C9F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441822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17C9B9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742943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y_prob)</w:t>
      </w:r>
    </w:p>
    <w:p w14:paraId="6EE6653C">
      <w:pPr>
        <w:rPr>
          <w:rFonts w:hint="default" w:ascii="Times New Roman" w:hAnsi="Times New Roman" w:eastAsia="宋体" w:cs="Times New Roman"/>
          <w:b w:val="0"/>
          <w:bCs w:val="0"/>
          <w:sz w:val="18"/>
          <w:szCs w:val="18"/>
          <w:lang w:val="en-US" w:eastAsia="zh-CN"/>
        </w:rPr>
      </w:pPr>
    </w:p>
    <w:p w14:paraId="5972A0D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输出评估指标</w:t>
      </w:r>
    </w:p>
    <w:p w14:paraId="7A607C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验证集评估结果 (CSF-T &gt;= 20) ---")</w:t>
      </w:r>
    </w:p>
    <w:p w14:paraId="1401C5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18DA02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3458B3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4CD070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{f1:.4f}")</w:t>
      </w:r>
    </w:p>
    <w:p w14:paraId="6E4F9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print(f"AUC曲线下面积 (AUC): {auc:.4f}")</w:t>
      </w:r>
    </w:p>
    <w:p w14:paraId="7EF7C9E4">
      <w:pPr>
        <w:rPr>
          <w:rFonts w:hint="default" w:ascii="Times New Roman" w:hAnsi="Times New Roman" w:eastAsia="宋体" w:cs="Times New Roman"/>
          <w:b w:val="0"/>
          <w:bCs w:val="0"/>
          <w:sz w:val="18"/>
          <w:szCs w:val="18"/>
          <w:lang w:val="en-US" w:eastAsia="zh-CN"/>
        </w:rPr>
      </w:pPr>
    </w:p>
    <w:p w14:paraId="62834E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3EBD6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0455ABE6">
      <w:pPr>
        <w:rPr>
          <w:rFonts w:hint="default" w:ascii="Times New Roman" w:hAnsi="Times New Roman" w:eastAsia="宋体" w:cs="Times New Roman"/>
          <w:b w:val="0"/>
          <w:bCs w:val="0"/>
          <w:sz w:val="18"/>
          <w:szCs w:val="18"/>
          <w:lang w:val="en-US" w:eastAsia="zh-CN"/>
        </w:rPr>
      </w:pPr>
    </w:p>
    <w:p w14:paraId="0C8F28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677F3FF">
      <w:pPr>
        <w:rPr>
          <w:rFonts w:hint="default" w:ascii="Times New Roman" w:hAnsi="Times New Roman" w:eastAsia="宋体" w:cs="Times New Roman"/>
          <w:b w:val="0"/>
          <w:bCs w:val="0"/>
          <w:sz w:val="18"/>
          <w:szCs w:val="18"/>
          <w:lang w:val="en-US" w:eastAsia="zh-CN"/>
        </w:rPr>
      </w:pPr>
    </w:p>
    <w:p w14:paraId="0F521D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关键实现要点说明</w:t>
      </w:r>
    </w:p>
    <w:p w14:paraId="71DF84B2">
      <w:pPr>
        <w:rPr>
          <w:rFonts w:hint="default" w:ascii="Times New Roman" w:hAnsi="Times New Roman" w:eastAsia="宋体" w:cs="Times New Roman"/>
          <w:b w:val="0"/>
          <w:bCs w:val="0"/>
          <w:sz w:val="18"/>
          <w:szCs w:val="18"/>
          <w:lang w:val="en-US" w:eastAsia="zh-CN"/>
        </w:rPr>
      </w:pPr>
    </w:p>
    <w:p w14:paraId="5ACD4A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**防止数据泄露**：使用了 `imblearn.pipeline.Pipeline` 将 `SMOTE` 与预处理放入管道中。在 `GridSearchCV` 5折交叉验证过程中，SMOTE 仅会对每个训练折（Train Fold）进行过采样，绝不触及验证折（Validation Fold）及后续的验证集。</w:t>
      </w:r>
    </w:p>
    <w:p w14:paraId="19D7C6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**预处理严格按顺序拼接**：`ColumnTransformer` 按照 `数值变量 -&gt; 独热编码变量 -&gt; 序数编码变量` 的次序组装特征转换器。</w:t>
      </w:r>
    </w:p>
    <w:p w14:paraId="5DBBCC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**避免位置失真**：使用了 `stratify=y` 参数，确保 4:1 划分训练集和验证集时阳性（CSF-T ≥ 20）与阴性样本的比例保持一致。</w:t>
      </w:r>
    </w:p>
    <w:p w14:paraId="180C0C5D">
      <w:pPr>
        <w:rPr>
          <w:rFonts w:hint="default" w:ascii="Times New Roman" w:hAnsi="Times New Roman" w:eastAsia="宋体" w:cs="Times New Roman"/>
          <w:b w:val="0"/>
          <w:bCs w:val="0"/>
          <w:sz w:val="18"/>
          <w:szCs w:val="18"/>
          <w:lang w:val="en-US" w:eastAsia="zh-CN"/>
        </w:rPr>
      </w:pPr>
    </w:p>
    <w:p w14:paraId="18DC43BE">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——CRAG-GEMINI-FAST-C4</w:t>
      </w:r>
    </w:p>
    <w:p w14:paraId="5D62EC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作为一个检验科技术人员，脑脊液隐球菌抗原（CrAg）滴度预测对于隐球菌性脑膜炎的临床诊断和疗效评估至关重要。为严格防止数据泄露（Data Leakage），需将 **SMOTE 过采样** 与 **预处理** 严格包裹在交叉验证内部。</w:t>
      </w:r>
    </w:p>
    <w:p w14:paraId="4C4B50D6">
      <w:pPr>
        <w:rPr>
          <w:rFonts w:hint="default" w:ascii="Times New Roman" w:hAnsi="Times New Roman" w:eastAsia="宋体" w:cs="Times New Roman"/>
          <w:b w:val="0"/>
          <w:bCs w:val="0"/>
          <w:sz w:val="18"/>
          <w:szCs w:val="18"/>
          <w:lang w:val="en-US" w:eastAsia="zh-CN"/>
        </w:rPr>
      </w:pPr>
    </w:p>
    <w:p w14:paraId="6CEDB6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完整 Python 代码如下，可直接粘贴至 **PyCharm 2025.2.3** 环境运行：</w:t>
      </w:r>
    </w:p>
    <w:p w14:paraId="368ADFCC">
      <w:pPr>
        <w:rPr>
          <w:rFonts w:hint="default" w:ascii="Times New Roman" w:hAnsi="Times New Roman" w:eastAsia="宋体" w:cs="Times New Roman"/>
          <w:b w:val="0"/>
          <w:bCs w:val="0"/>
          <w:sz w:val="18"/>
          <w:szCs w:val="18"/>
          <w:lang w:val="en-US" w:eastAsia="zh-CN"/>
        </w:rPr>
      </w:pPr>
    </w:p>
    <w:p w14:paraId="11E674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435A5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D25FA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3E797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65436D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01687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639E5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4542C6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EB5BC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188BA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17D41A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6571BF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14CECD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F4757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412667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83389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5E4F2E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10E936D3">
      <w:pPr>
        <w:rPr>
          <w:rFonts w:hint="default" w:ascii="Times New Roman" w:hAnsi="Times New Roman" w:eastAsia="宋体" w:cs="Times New Roman"/>
          <w:b w:val="0"/>
          <w:bCs w:val="0"/>
          <w:sz w:val="18"/>
          <w:szCs w:val="18"/>
          <w:lang w:val="en-US" w:eastAsia="zh-CN"/>
        </w:rPr>
      </w:pPr>
    </w:p>
    <w:p w14:paraId="11D5CD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6AE5FF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读取数据集</w:t>
      </w:r>
    </w:p>
    <w:p w14:paraId="6772D8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35341E6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1AE28F3E">
      <w:pPr>
        <w:rPr>
          <w:rFonts w:hint="default" w:ascii="Times New Roman" w:hAnsi="Times New Roman" w:eastAsia="宋体" w:cs="Times New Roman"/>
          <w:b w:val="0"/>
          <w:bCs w:val="0"/>
          <w:sz w:val="18"/>
          <w:szCs w:val="18"/>
          <w:lang w:val="en-US" w:eastAsia="zh-CN"/>
        </w:rPr>
      </w:pPr>
    </w:p>
    <w:p w14:paraId="165BFE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区分特征与目标变量 (目标列 CSF-T 是否 &gt;= 20)</w:t>
      </w:r>
    </w:p>
    <w:p w14:paraId="5201DB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540FFF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62C093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65DABD22">
      <w:pPr>
        <w:rPr>
          <w:rFonts w:hint="default" w:ascii="Times New Roman" w:hAnsi="Times New Roman" w:eastAsia="宋体" w:cs="Times New Roman"/>
          <w:b w:val="0"/>
          <w:bCs w:val="0"/>
          <w:sz w:val="18"/>
          <w:szCs w:val="18"/>
          <w:lang w:val="en-US" w:eastAsia="zh-CN"/>
        </w:rPr>
      </w:pPr>
    </w:p>
    <w:p w14:paraId="6E9343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按要求划分变量类型</w:t>
      </w:r>
    </w:p>
    <w:p w14:paraId="384D38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7C4850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6FD3D3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480462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7756B9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53EC66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55D9AE16">
      <w:pPr>
        <w:rPr>
          <w:rFonts w:hint="default" w:ascii="Times New Roman" w:hAnsi="Times New Roman" w:eastAsia="宋体" w:cs="Times New Roman"/>
          <w:b w:val="0"/>
          <w:bCs w:val="0"/>
          <w:sz w:val="18"/>
          <w:szCs w:val="18"/>
          <w:lang w:val="en-US" w:eastAsia="zh-CN"/>
        </w:rPr>
      </w:pPr>
    </w:p>
    <w:p w14:paraId="7E240A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划分训练集与验证集 (4:1 比例，按类别比例分层抽样)</w:t>
      </w:r>
    </w:p>
    <w:p w14:paraId="689627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011EC1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156A59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E52757E">
      <w:pPr>
        <w:rPr>
          <w:rFonts w:hint="default" w:ascii="Times New Roman" w:hAnsi="Times New Roman" w:eastAsia="宋体" w:cs="Times New Roman"/>
          <w:b w:val="0"/>
          <w:bCs w:val="0"/>
          <w:sz w:val="18"/>
          <w:szCs w:val="18"/>
          <w:lang w:val="en-US" w:eastAsia="zh-CN"/>
        </w:rPr>
      </w:pPr>
    </w:p>
    <w:p w14:paraId="531FAA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构建预处理流水线 (按要求顺序：数值 -&gt; 独热 -&gt; 序数)</w:t>
      </w:r>
    </w:p>
    <w:p w14:paraId="574B71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数值变量：中位数填充</w:t>
      </w:r>
    </w:p>
    <w:p w14:paraId="11BDD6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5F25EE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E108E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独热编码变量</w:t>
      </w:r>
    </w:p>
    <w:p w14:paraId="0538B4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3096FDE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A8372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序数编码变量</w:t>
      </w:r>
    </w:p>
    <w:p w14:paraId="13FADA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w:t>
      </w:r>
    </w:p>
    <w:p w14:paraId="2BD8AC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handle_unknown='use_encoded_value', </w:t>
      </w:r>
    </w:p>
    <w:p w14:paraId="1BA795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unknown_value=-1</w:t>
      </w:r>
    </w:p>
    <w:p w14:paraId="595A8C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6F6C950">
      <w:pPr>
        <w:rPr>
          <w:rFonts w:hint="default" w:ascii="Times New Roman" w:hAnsi="Times New Roman" w:eastAsia="宋体" w:cs="Times New Roman"/>
          <w:b w:val="0"/>
          <w:bCs w:val="0"/>
          <w:sz w:val="18"/>
          <w:szCs w:val="18"/>
          <w:lang w:val="en-US" w:eastAsia="zh-CN"/>
        </w:rPr>
      </w:pPr>
    </w:p>
    <w:p w14:paraId="6AAC33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05FACB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54BF2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143723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67C05B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1D5BB8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2EC238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48322E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FCFF26">
      <w:pPr>
        <w:rPr>
          <w:rFonts w:hint="default" w:ascii="Times New Roman" w:hAnsi="Times New Roman" w:eastAsia="宋体" w:cs="Times New Roman"/>
          <w:b w:val="0"/>
          <w:bCs w:val="0"/>
          <w:sz w:val="18"/>
          <w:szCs w:val="18"/>
          <w:lang w:val="en-US" w:eastAsia="zh-CN"/>
        </w:rPr>
      </w:pPr>
    </w:p>
    <w:p w14:paraId="31D5FA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 imblearn Pipeline (防止数据泄露：SMOTE 仅作用于训练 fold)</w:t>
      </w:r>
    </w:p>
    <w:p w14:paraId="7066DC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4FC7A6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EF2FC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597314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 RandomForestClassifier(random_state=42))</w:t>
      </w:r>
    </w:p>
    <w:p w14:paraId="0DA0B2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EC6F5F">
      <w:pPr>
        <w:rPr>
          <w:rFonts w:hint="default" w:ascii="Times New Roman" w:hAnsi="Times New Roman" w:eastAsia="宋体" w:cs="Times New Roman"/>
          <w:b w:val="0"/>
          <w:bCs w:val="0"/>
          <w:sz w:val="18"/>
          <w:szCs w:val="18"/>
          <w:lang w:val="en-US" w:eastAsia="zh-CN"/>
        </w:rPr>
      </w:pPr>
    </w:p>
    <w:p w14:paraId="1DD957A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定义网格搜索参数 (不使用多进程 n_jobs=1)</w:t>
      </w:r>
    </w:p>
    <w:p w14:paraId="0582F8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6D8FB3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'rf__n_estimators': [100, 200],</w:t>
      </w:r>
    </w:p>
    <w:p w14:paraId="09F6A6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'rf__max_depth': [10],</w:t>
      </w:r>
    </w:p>
    <w:p w14:paraId="2F55F18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'rf__min_samples_split': [2],</w:t>
      </w:r>
    </w:p>
    <w:p w14:paraId="0CD58D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'rf__min_samples_leaf': [1],</w:t>
      </w:r>
    </w:p>
    <w:p w14:paraId="7E8D41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'rf__class_weight': ['balanced']</w:t>
      </w:r>
    </w:p>
    <w:p w14:paraId="30C4BF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D664170">
      <w:pPr>
        <w:rPr>
          <w:rFonts w:hint="default" w:ascii="Times New Roman" w:hAnsi="Times New Roman" w:eastAsia="宋体" w:cs="Times New Roman"/>
          <w:b w:val="0"/>
          <w:bCs w:val="0"/>
          <w:sz w:val="18"/>
          <w:szCs w:val="18"/>
          <w:lang w:val="en-US" w:eastAsia="zh-CN"/>
        </w:rPr>
      </w:pPr>
    </w:p>
    <w:p w14:paraId="3EBC88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D38B6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686DC7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487FD1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3E32D9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03907C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A9B2D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15FA5ED">
      <w:pPr>
        <w:rPr>
          <w:rFonts w:hint="default" w:ascii="Times New Roman" w:hAnsi="Times New Roman" w:eastAsia="宋体" w:cs="Times New Roman"/>
          <w:b w:val="0"/>
          <w:bCs w:val="0"/>
          <w:sz w:val="18"/>
          <w:szCs w:val="18"/>
          <w:lang w:val="en-US" w:eastAsia="zh-CN"/>
        </w:rPr>
      </w:pPr>
    </w:p>
    <w:p w14:paraId="24314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模型训练与超参数调优</w:t>
      </w:r>
    </w:p>
    <w:p w14:paraId="1C7B66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print("正在开始模型训练与参数调优...")</w:t>
      </w:r>
    </w:p>
    <w:p w14:paraId="78B5E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314EEC9D">
      <w:pPr>
        <w:rPr>
          <w:rFonts w:hint="default" w:ascii="Times New Roman" w:hAnsi="Times New Roman" w:eastAsia="宋体" w:cs="Times New Roman"/>
          <w:b w:val="0"/>
          <w:bCs w:val="0"/>
          <w:sz w:val="18"/>
          <w:szCs w:val="18"/>
          <w:lang w:val="en-US" w:eastAsia="zh-CN"/>
        </w:rPr>
      </w:pPr>
    </w:p>
    <w:p w14:paraId="75FDF3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1F1227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print(f"最佳模型参数: {grid_search.best_params_}")</w:t>
      </w:r>
    </w:p>
    <w:p w14:paraId="1FB07A33">
      <w:pPr>
        <w:rPr>
          <w:rFonts w:hint="default" w:ascii="Times New Roman" w:hAnsi="Times New Roman" w:eastAsia="宋体" w:cs="Times New Roman"/>
          <w:b w:val="0"/>
          <w:bCs w:val="0"/>
          <w:sz w:val="18"/>
          <w:szCs w:val="18"/>
          <w:lang w:val="en-US" w:eastAsia="zh-CN"/>
        </w:rPr>
      </w:pPr>
    </w:p>
    <w:p w14:paraId="73A4B8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验证集评估</w:t>
      </w:r>
    </w:p>
    <w:p w14:paraId="67D2D4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5C5F54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y_prob = best_model.predict_proba(X_val)[:, 1]</w:t>
      </w:r>
    </w:p>
    <w:p w14:paraId="18959D4E">
      <w:pPr>
        <w:rPr>
          <w:rFonts w:hint="default" w:ascii="Times New Roman" w:hAnsi="Times New Roman" w:eastAsia="宋体" w:cs="Times New Roman"/>
          <w:b w:val="0"/>
          <w:bCs w:val="0"/>
          <w:sz w:val="18"/>
          <w:szCs w:val="18"/>
          <w:lang w:val="en-US" w:eastAsia="zh-CN"/>
        </w:rPr>
      </w:pPr>
    </w:p>
    <w:p w14:paraId="0E9C23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5F9680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55BCB7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60E3CF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4D9AF8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y_prob)</w:t>
      </w:r>
    </w:p>
    <w:p w14:paraId="66C0C9B1">
      <w:pPr>
        <w:rPr>
          <w:rFonts w:hint="default" w:ascii="Times New Roman" w:hAnsi="Times New Roman" w:eastAsia="宋体" w:cs="Times New Roman"/>
          <w:b w:val="0"/>
          <w:bCs w:val="0"/>
          <w:sz w:val="18"/>
          <w:szCs w:val="18"/>
          <w:lang w:val="en-US" w:eastAsia="zh-CN"/>
        </w:rPr>
      </w:pPr>
    </w:p>
    <w:p w14:paraId="6B6874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输出评估指标</w:t>
      </w:r>
    </w:p>
    <w:p w14:paraId="1B9322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验证集评估结果 (CSF-T &gt;= 20) ---")</w:t>
      </w:r>
    </w:p>
    <w:p w14:paraId="3DF15D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{acc:.4f}")</w:t>
      </w:r>
    </w:p>
    <w:p w14:paraId="656212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{rec:.4f}")</w:t>
      </w:r>
    </w:p>
    <w:p w14:paraId="4CD77D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0886C6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print(f"F1分数 (F1-score):   {f1:.4f}")</w:t>
      </w:r>
    </w:p>
    <w:p w14:paraId="3CCFFC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print(f"AUC曲线下面积 (AUC): {auc:.4f}")</w:t>
      </w:r>
    </w:p>
    <w:p w14:paraId="5DF6FF94">
      <w:pPr>
        <w:rPr>
          <w:rFonts w:hint="default" w:ascii="Times New Roman" w:hAnsi="Times New Roman" w:eastAsia="宋体" w:cs="Times New Roman"/>
          <w:b w:val="0"/>
          <w:bCs w:val="0"/>
          <w:sz w:val="18"/>
          <w:szCs w:val="18"/>
          <w:lang w:val="en-US" w:eastAsia="zh-CN"/>
        </w:rPr>
      </w:pPr>
    </w:p>
    <w:p w14:paraId="7375C8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172EA1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8BAB99B">
      <w:pPr>
        <w:rPr>
          <w:rFonts w:hint="default" w:ascii="Times New Roman" w:hAnsi="Times New Roman" w:eastAsia="宋体" w:cs="Times New Roman"/>
          <w:b w:val="0"/>
          <w:bCs w:val="0"/>
          <w:sz w:val="18"/>
          <w:szCs w:val="18"/>
          <w:lang w:val="en-US" w:eastAsia="zh-CN"/>
        </w:rPr>
      </w:pPr>
    </w:p>
    <w:p w14:paraId="137F8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90F2D3A">
      <w:pPr>
        <w:rPr>
          <w:rFonts w:hint="default" w:ascii="Times New Roman" w:hAnsi="Times New Roman" w:eastAsia="宋体" w:cs="Times New Roman"/>
          <w:b w:val="0"/>
          <w:bCs w:val="0"/>
          <w:sz w:val="18"/>
          <w:szCs w:val="18"/>
          <w:lang w:val="en-US" w:eastAsia="zh-CN"/>
        </w:rPr>
      </w:pPr>
    </w:p>
    <w:p w14:paraId="5B5047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关键实现要点说明</w:t>
      </w:r>
    </w:p>
    <w:p w14:paraId="12951C8B">
      <w:pPr>
        <w:rPr>
          <w:rFonts w:hint="default" w:ascii="Times New Roman" w:hAnsi="Times New Roman" w:eastAsia="宋体" w:cs="Times New Roman"/>
          <w:b w:val="0"/>
          <w:bCs w:val="0"/>
          <w:sz w:val="18"/>
          <w:szCs w:val="18"/>
          <w:lang w:val="en-US" w:eastAsia="zh-CN"/>
        </w:rPr>
      </w:pPr>
    </w:p>
    <w:p w14:paraId="19E7AA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**防止数据泄露**：使用了 `imblearn.pipeline.Pipeline` 将 `SMOTE` 与预处理放入管道中。在 `GridSearchCV` 5折交叉验证过程中，SMOTE 仅会对每个训练折（Train Fold）进行过采样，绝不触及验证折（Validation Fold）及后续的验证集。</w:t>
      </w:r>
    </w:p>
    <w:p w14:paraId="04C945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**预处理严格按顺序拼接**：`ColumnTransformer` 按照 `数值变量 -&gt; 独热编码变量 -&gt; 序数编码变量` 的次序组装特征转换器。</w:t>
      </w:r>
    </w:p>
    <w:p w14:paraId="09528B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**避免位置失真**：使用了 `stratify=y` 参数，确保 4:1 划分训练集和验证集时阳性（CSF-T ≥ 20）与阴性样本的比例保持一致。</w:t>
      </w:r>
    </w:p>
    <w:p w14:paraId="342034E0">
      <w:pPr>
        <w:rPr>
          <w:rFonts w:hint="default" w:ascii="Times New Roman" w:hAnsi="Times New Roman" w:eastAsia="宋体" w:cs="Times New Roman"/>
          <w:b w:val="0"/>
          <w:bCs w:val="0"/>
          <w:sz w:val="18"/>
          <w:szCs w:val="18"/>
          <w:lang w:val="en-US" w:eastAsia="zh-CN"/>
        </w:rPr>
      </w:pPr>
    </w:p>
    <w:p w14:paraId="43FF9BEB">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——CRAG-GEMINI-FAST-C5</w:t>
      </w:r>
    </w:p>
    <w:p w14:paraId="35DBEC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3ACFB8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0924FB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09B2A128">
      <w:pPr>
        <w:rPr>
          <w:rFonts w:hint="default" w:ascii="Times New Roman" w:hAnsi="Times New Roman" w:eastAsia="宋体" w:cs="Times New Roman"/>
          <w:b w:val="0"/>
          <w:bCs w:val="0"/>
          <w:sz w:val="18"/>
          <w:szCs w:val="18"/>
          <w:lang w:val="en-US" w:eastAsia="zh-CN"/>
        </w:rPr>
      </w:pPr>
    </w:p>
    <w:p w14:paraId="4FB7A0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dummy dataframe to test the pipeline</w:t>
      </w:r>
    </w:p>
    <w:p w14:paraId="1B8D91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2DC1B2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['pos', 'neg', 'pos', 'neg', 'pos', 'neg', 'pos', 'neg', 'pos', 'neg'],</w:t>
      </w:r>
    </w:p>
    <w:p w14:paraId="3A709A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 [100.0, 105.0, np.nan, 98.0, 102.0, 101.0, 104.0, 99.0, 103.0, 100.0],</w:t>
      </w:r>
    </w:p>
    <w:p w14:paraId="123395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'GLU': [3.5, 4.0, 2.8, 3.1, np.nan, 3.8, 4.2, 2.9, 3.4, 3.6],</w:t>
      </w:r>
    </w:p>
    <w:p w14:paraId="279E3C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'Ink staining': ['pos', 'neg', 'pos', 'neg', 'pos', 'neg', 'pos', 'neg', 'pos', 'neg'],</w:t>
      </w:r>
    </w:p>
    <w:p w14:paraId="126311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'Color': ['yellow', 'clear', 'yellow', 'clear', 'yellow', 'clear', 'yellow', 'clear', 'yellow', 'clear'],</w:t>
      </w:r>
    </w:p>
    <w:p w14:paraId="4FB0A2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'Protein': [0.5, 0.8, 1.2, np.nan, 0.4, 0.6, 0.9, 1.1, 0.3, 0.7],</w:t>
      </w:r>
    </w:p>
    <w:p w14:paraId="0F2C32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['clear', 'turbid', 'clear', 'turbid', 'clear', 'turbid', 'clear', 'turbid', 'clear', 'turbid'],</w:t>
      </w:r>
    </w:p>
    <w:p w14:paraId="7C4B0B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[0, 5, 10, 2, 1, 0, 8, 3, 4, 12],</w:t>
      </w:r>
    </w:p>
    <w:p w14:paraId="75AD86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0FA0CF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[45, 60, 35, 50, 65, 40, 55, 30, 70, 48],</w:t>
      </w:r>
    </w:p>
    <w:p w14:paraId="620E69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['ICU', 'Med', 'ICU', 'Med', 'ICU', 'Med', 'ICU', 'Med', 'ICU', 'Med'],</w:t>
      </w:r>
    </w:p>
    <w:p w14:paraId="1C78FC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'B', 'A', 'B', 'A', 'B', 'A', 'B'],</w:t>
      </w:r>
    </w:p>
    <w:p w14:paraId="7FC026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'CSF-T': [0, 2, 5, 20, 40, 0, 10, 20, 40, 0]</w:t>
      </w:r>
    </w:p>
    <w:p w14:paraId="2EA795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B215E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2E88C08B">
      <w:pPr>
        <w:rPr>
          <w:rFonts w:hint="default" w:ascii="Times New Roman" w:hAnsi="Times New Roman" w:eastAsia="宋体" w:cs="Times New Roman"/>
          <w:b w:val="0"/>
          <w:bCs w:val="0"/>
          <w:sz w:val="18"/>
          <w:szCs w:val="18"/>
          <w:lang w:val="en-US" w:eastAsia="zh-CN"/>
        </w:rPr>
      </w:pPr>
    </w:p>
    <w:p w14:paraId="2C6F38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Test logic</w:t>
      </w:r>
    </w:p>
    <w:p w14:paraId="6A7BB0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(df['CSF-T'] &gt;= 20).astype(int)</w:t>
      </w:r>
    </w:p>
    <w:p w14:paraId="706297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print(df['target'].value_counts())</w:t>
      </w:r>
    </w:p>
    <w:p w14:paraId="59F968D5">
      <w:pPr>
        <w:rPr>
          <w:rFonts w:hint="default" w:ascii="Times New Roman" w:hAnsi="Times New Roman" w:eastAsia="宋体" w:cs="Times New Roman"/>
          <w:b w:val="0"/>
          <w:bCs w:val="0"/>
          <w:sz w:val="18"/>
          <w:szCs w:val="18"/>
          <w:lang w:val="en-US" w:eastAsia="zh-CN"/>
        </w:rPr>
      </w:pPr>
    </w:p>
    <w:p w14:paraId="510E596D">
      <w:pPr>
        <w:rPr>
          <w:rFonts w:hint="default" w:ascii="Times New Roman" w:hAnsi="Times New Roman" w:eastAsia="宋体" w:cs="Times New Roman"/>
          <w:b w:val="0"/>
          <w:bCs w:val="0"/>
          <w:sz w:val="18"/>
          <w:szCs w:val="18"/>
          <w:lang w:val="en-US" w:eastAsia="zh-CN"/>
        </w:rPr>
      </w:pPr>
    </w:p>
    <w:p w14:paraId="24BC45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ED8A75E">
      <w:pPr>
        <w:rPr>
          <w:rFonts w:hint="default" w:ascii="Times New Roman" w:hAnsi="Times New Roman" w:eastAsia="宋体" w:cs="Times New Roman"/>
          <w:b w:val="0"/>
          <w:bCs w:val="0"/>
          <w:sz w:val="18"/>
          <w:szCs w:val="18"/>
          <w:lang w:val="en-US" w:eastAsia="zh-CN"/>
        </w:rPr>
      </w:pPr>
    </w:p>
    <w:p w14:paraId="0EA102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1652B5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target</w:t>
      </w:r>
    </w:p>
    <w:p w14:paraId="7A05C5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0    6</w:t>
      </w:r>
    </w:p>
    <w:p w14:paraId="365AC5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1    4</w:t>
      </w:r>
    </w:p>
    <w:p w14:paraId="39A66F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Name: count, dtype: int64</w:t>
      </w:r>
    </w:p>
    <w:p w14:paraId="62F28469">
      <w:pPr>
        <w:rPr>
          <w:rFonts w:hint="default" w:ascii="Times New Roman" w:hAnsi="Times New Roman" w:eastAsia="宋体" w:cs="Times New Roman"/>
          <w:b w:val="0"/>
          <w:bCs w:val="0"/>
          <w:sz w:val="18"/>
          <w:szCs w:val="18"/>
          <w:lang w:val="en-US" w:eastAsia="zh-CN"/>
        </w:rPr>
      </w:pPr>
    </w:p>
    <w:p w14:paraId="7A98B113">
      <w:pPr>
        <w:rPr>
          <w:rFonts w:hint="default" w:ascii="Times New Roman" w:hAnsi="Times New Roman" w:eastAsia="宋体" w:cs="Times New Roman"/>
          <w:b w:val="0"/>
          <w:bCs w:val="0"/>
          <w:sz w:val="18"/>
          <w:szCs w:val="18"/>
          <w:lang w:val="en-US" w:eastAsia="zh-CN"/>
        </w:rPr>
      </w:pPr>
    </w:p>
    <w:p w14:paraId="05E96C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FC202E9">
      <w:pPr>
        <w:rPr>
          <w:rFonts w:hint="default" w:ascii="Times New Roman" w:hAnsi="Times New Roman" w:eastAsia="宋体" w:cs="Times New Roman"/>
          <w:b w:val="0"/>
          <w:bCs w:val="0"/>
          <w:sz w:val="18"/>
          <w:szCs w:val="18"/>
          <w:lang w:val="en-US" w:eastAsia="zh-CN"/>
        </w:rPr>
      </w:pPr>
    </w:p>
    <w:p w14:paraId="155444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64E42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73B16B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E5C95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D6DA8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F92EC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D62D7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26BB484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4A4910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BBACE82">
      <w:pPr>
        <w:rPr>
          <w:rFonts w:hint="default" w:ascii="Times New Roman" w:hAnsi="Times New Roman" w:eastAsia="宋体" w:cs="Times New Roman"/>
          <w:b w:val="0"/>
          <w:bCs w:val="0"/>
          <w:sz w:val="18"/>
          <w:szCs w:val="18"/>
          <w:lang w:val="en-US" w:eastAsia="zh-CN"/>
        </w:rPr>
      </w:pPr>
    </w:p>
    <w:p w14:paraId="540E5B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Define feature groups</w:t>
      </w:r>
    </w:p>
    <w:p w14:paraId="7CEF1AA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16C199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5A764A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40296B29">
      <w:pPr>
        <w:rPr>
          <w:rFonts w:hint="default" w:ascii="Times New Roman" w:hAnsi="Times New Roman" w:eastAsia="宋体" w:cs="Times New Roman"/>
          <w:b w:val="0"/>
          <w:bCs w:val="0"/>
          <w:sz w:val="18"/>
          <w:szCs w:val="18"/>
          <w:lang w:val="en-US" w:eastAsia="zh-CN"/>
        </w:rPr>
      </w:pPr>
    </w:p>
    <w:p w14:paraId="294E0D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Target creation</w:t>
      </w:r>
    </w:p>
    <w:p w14:paraId="3F9B4C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df.drop(columns=['CSF-T', 'target'])</w:t>
      </w:r>
    </w:p>
    <w:p w14:paraId="12C184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199CEAFE">
      <w:pPr>
        <w:rPr>
          <w:rFonts w:hint="default" w:ascii="Times New Roman" w:hAnsi="Times New Roman" w:eastAsia="宋体" w:cs="Times New Roman"/>
          <w:b w:val="0"/>
          <w:bCs w:val="0"/>
          <w:sz w:val="18"/>
          <w:szCs w:val="18"/>
          <w:lang w:val="en-US" w:eastAsia="zh-CN"/>
        </w:rPr>
      </w:pPr>
    </w:p>
    <w:p w14:paraId="09D208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Data preprocessing order specified: continuous -&gt; one-hot -&gt; ordinal</w:t>
      </w:r>
    </w:p>
    <w:p w14:paraId="14F79C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num_transformer = SimpleImputer(strategy='median')</w:t>
      </w:r>
    </w:p>
    <w:p w14:paraId="52624F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35C2F7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OrdinalEncoder(handle_unknown='use_encoded_value', unknown_value=-1)</w:t>
      </w:r>
    </w:p>
    <w:p w14:paraId="39D3F4CD">
      <w:pPr>
        <w:rPr>
          <w:rFonts w:hint="default" w:ascii="Times New Roman" w:hAnsi="Times New Roman" w:eastAsia="宋体" w:cs="Times New Roman"/>
          <w:b w:val="0"/>
          <w:bCs w:val="0"/>
          <w:sz w:val="18"/>
          <w:szCs w:val="18"/>
          <w:lang w:val="en-US" w:eastAsia="zh-CN"/>
        </w:rPr>
      </w:pPr>
    </w:p>
    <w:p w14:paraId="54C528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3DAC80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331BE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160B5D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54929A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5B43B2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5D27F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0FAB365">
      <w:pPr>
        <w:rPr>
          <w:rFonts w:hint="default" w:ascii="Times New Roman" w:hAnsi="Times New Roman" w:eastAsia="宋体" w:cs="Times New Roman"/>
          <w:b w:val="0"/>
          <w:bCs w:val="0"/>
          <w:sz w:val="18"/>
          <w:szCs w:val="18"/>
          <w:lang w:val="en-US" w:eastAsia="zh-CN"/>
        </w:rPr>
      </w:pPr>
    </w:p>
    <w:p w14:paraId="36C00F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Imbalanced pipeline</w:t>
      </w:r>
    </w:p>
    <w:p w14:paraId="05123A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09629B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D116B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 k_neighbors=1)),</w:t>
      </w:r>
    </w:p>
    <w:p w14:paraId="26432C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45B89A6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0CC6F5A">
      <w:pPr>
        <w:rPr>
          <w:rFonts w:hint="default" w:ascii="Times New Roman" w:hAnsi="Times New Roman" w:eastAsia="宋体" w:cs="Times New Roman"/>
          <w:b w:val="0"/>
          <w:bCs w:val="0"/>
          <w:sz w:val="18"/>
          <w:szCs w:val="18"/>
          <w:lang w:val="en-US" w:eastAsia="zh-CN"/>
        </w:rPr>
      </w:pPr>
    </w:p>
    <w:p w14:paraId="092C2A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2A2BCF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CE80D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CF81A0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90110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85509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20550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76E8EA3">
      <w:pPr>
        <w:rPr>
          <w:rFonts w:hint="default" w:ascii="Times New Roman" w:hAnsi="Times New Roman" w:eastAsia="宋体" w:cs="Times New Roman"/>
          <w:b w:val="0"/>
          <w:bCs w:val="0"/>
          <w:sz w:val="18"/>
          <w:szCs w:val="18"/>
          <w:lang w:val="en-US" w:eastAsia="zh-CN"/>
        </w:rPr>
      </w:pPr>
    </w:p>
    <w:p w14:paraId="28BF85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X_test, y_train, y_test = train_test_split(X, y, test_size=0.2, random_state=42, stratify=y)</w:t>
      </w:r>
    </w:p>
    <w:p w14:paraId="51556CEC">
      <w:pPr>
        <w:rPr>
          <w:rFonts w:hint="default" w:ascii="Times New Roman" w:hAnsi="Times New Roman" w:eastAsia="宋体" w:cs="Times New Roman"/>
          <w:b w:val="0"/>
          <w:bCs w:val="0"/>
          <w:sz w:val="18"/>
          <w:szCs w:val="18"/>
          <w:lang w:val="en-US" w:eastAsia="zh-CN"/>
        </w:rPr>
      </w:pPr>
    </w:p>
    <w:p w14:paraId="2184D1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51D019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3966CE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F73A9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23078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cv=3,</w:t>
      </w:r>
    </w:p>
    <w:p w14:paraId="38EA6E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11789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30D7BAC">
      <w:pPr>
        <w:rPr>
          <w:rFonts w:hint="default" w:ascii="Times New Roman" w:hAnsi="Times New Roman" w:eastAsia="宋体" w:cs="Times New Roman"/>
          <w:b w:val="0"/>
          <w:bCs w:val="0"/>
          <w:sz w:val="18"/>
          <w:szCs w:val="18"/>
          <w:lang w:val="en-US" w:eastAsia="zh-CN"/>
        </w:rPr>
      </w:pPr>
    </w:p>
    <w:p w14:paraId="10A903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1B77BA37">
      <w:pPr>
        <w:rPr>
          <w:rFonts w:hint="default" w:ascii="Times New Roman" w:hAnsi="Times New Roman" w:eastAsia="宋体" w:cs="Times New Roman"/>
          <w:b w:val="0"/>
          <w:bCs w:val="0"/>
          <w:sz w:val="18"/>
          <w:szCs w:val="18"/>
          <w:lang w:val="en-US" w:eastAsia="zh-CN"/>
        </w:rPr>
      </w:pPr>
    </w:p>
    <w:p w14:paraId="28BEE5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grid_search.predict(X_test)</w:t>
      </w:r>
    </w:p>
    <w:p w14:paraId="61223B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grid_search.predict_proba(X_test)[:, 1]</w:t>
      </w:r>
    </w:p>
    <w:p w14:paraId="4115419A">
      <w:pPr>
        <w:rPr>
          <w:rFonts w:hint="default" w:ascii="Times New Roman" w:hAnsi="Times New Roman" w:eastAsia="宋体" w:cs="Times New Roman"/>
          <w:b w:val="0"/>
          <w:bCs w:val="0"/>
          <w:sz w:val="18"/>
          <w:szCs w:val="18"/>
          <w:lang w:val="en-US" w:eastAsia="zh-CN"/>
        </w:rPr>
      </w:pPr>
    </w:p>
    <w:p w14:paraId="11387B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accuracy_score(y_test, y_pred))</w:t>
      </w:r>
    </w:p>
    <w:p w14:paraId="5739A5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recall_score(y_test, y_pred))</w:t>
      </w:r>
    </w:p>
    <w:p w14:paraId="58CBB3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precision_score(y_test, y_pred))</w:t>
      </w:r>
    </w:p>
    <w:p w14:paraId="194D38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 f1_score(y_test, y_pred))</w:t>
      </w:r>
    </w:p>
    <w:p w14:paraId="386048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roc_auc_score(y_test, y_proba))</w:t>
      </w:r>
    </w:p>
    <w:p w14:paraId="33320184">
      <w:pPr>
        <w:rPr>
          <w:rFonts w:hint="default" w:ascii="Times New Roman" w:hAnsi="Times New Roman" w:eastAsia="宋体" w:cs="Times New Roman"/>
          <w:b w:val="0"/>
          <w:bCs w:val="0"/>
          <w:sz w:val="18"/>
          <w:szCs w:val="18"/>
          <w:lang w:val="en-US" w:eastAsia="zh-CN"/>
        </w:rPr>
      </w:pPr>
    </w:p>
    <w:p w14:paraId="090F9B81">
      <w:pPr>
        <w:rPr>
          <w:rFonts w:hint="default" w:ascii="Times New Roman" w:hAnsi="Times New Roman" w:eastAsia="宋体" w:cs="Times New Roman"/>
          <w:b w:val="0"/>
          <w:bCs w:val="0"/>
          <w:sz w:val="18"/>
          <w:szCs w:val="18"/>
          <w:lang w:val="en-US" w:eastAsia="zh-CN"/>
        </w:rPr>
      </w:pPr>
    </w:p>
    <w:p w14:paraId="60475C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E807882">
      <w:pPr>
        <w:rPr>
          <w:rFonts w:hint="default" w:ascii="Times New Roman" w:hAnsi="Times New Roman" w:eastAsia="宋体" w:cs="Times New Roman"/>
          <w:b w:val="0"/>
          <w:bCs w:val="0"/>
          <w:sz w:val="18"/>
          <w:szCs w:val="18"/>
          <w:lang w:val="en-US" w:eastAsia="zh-CN"/>
        </w:rPr>
      </w:pPr>
    </w:p>
    <w:p w14:paraId="682DC6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0FF9EA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46F9E3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7, in &lt;module&gt;</w:t>
      </w:r>
    </w:p>
    <w:p w14:paraId="4B5950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5396EB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62C71312">
      <w:pPr>
        <w:rPr>
          <w:rFonts w:hint="default" w:ascii="Times New Roman" w:hAnsi="Times New Roman" w:eastAsia="宋体" w:cs="Times New Roman"/>
          <w:b w:val="0"/>
          <w:bCs w:val="0"/>
          <w:sz w:val="18"/>
          <w:szCs w:val="18"/>
          <w:lang w:val="en-US" w:eastAsia="zh-CN"/>
        </w:rPr>
      </w:pPr>
    </w:p>
    <w:p w14:paraId="4B5EC531">
      <w:pPr>
        <w:rPr>
          <w:rFonts w:hint="default" w:ascii="Times New Roman" w:hAnsi="Times New Roman" w:eastAsia="宋体" w:cs="Times New Roman"/>
          <w:b w:val="0"/>
          <w:bCs w:val="0"/>
          <w:sz w:val="18"/>
          <w:szCs w:val="18"/>
          <w:lang w:val="en-US" w:eastAsia="zh-CN"/>
        </w:rPr>
      </w:pPr>
    </w:p>
    <w:p w14:paraId="4BEE10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67800D9">
      <w:pPr>
        <w:rPr>
          <w:rFonts w:hint="default" w:ascii="Times New Roman" w:hAnsi="Times New Roman" w:eastAsia="宋体" w:cs="Times New Roman"/>
          <w:b w:val="0"/>
          <w:bCs w:val="0"/>
          <w:sz w:val="18"/>
          <w:szCs w:val="18"/>
          <w:lang w:val="en-US" w:eastAsia="zh-CN"/>
        </w:rPr>
      </w:pPr>
    </w:p>
    <w:p w14:paraId="78594EF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作为一名临床检验科技术人员，隐球菌抗原（CrAg）滴度（$CSF\text{-}T \ge 20$）的高低直接反映了脑脊液中的真菌负荷，对隐球菌性脑膜炎的病情评估与治疗方案制定至关重要。</w:t>
      </w:r>
    </w:p>
    <w:p w14:paraId="1F44BBE3">
      <w:pPr>
        <w:rPr>
          <w:rFonts w:hint="default" w:ascii="Times New Roman" w:hAnsi="Times New Roman" w:eastAsia="宋体" w:cs="Times New Roman"/>
          <w:b w:val="0"/>
          <w:bCs w:val="0"/>
          <w:sz w:val="18"/>
          <w:szCs w:val="18"/>
          <w:lang w:val="en-US" w:eastAsia="zh-CN"/>
        </w:rPr>
      </w:pPr>
    </w:p>
    <w:p w14:paraId="162487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在临床数据建模中，严格防止数据泄露（Data Leakage）是保障模型泛化能力与临床真实有效性的重中之重。我们将 `SMOTE` 过采样与特征预处理一并封装在 `imblearn.pipeline.Pipeline` 中，确保数据变换与重采样过程完全限定在每轮交叉验证的训练折（Train Fold）内，绝对不触碰验证折与测试集。</w:t>
      </w:r>
    </w:p>
    <w:p w14:paraId="41EF3D93">
      <w:pPr>
        <w:rPr>
          <w:rFonts w:hint="default" w:ascii="Times New Roman" w:hAnsi="Times New Roman" w:eastAsia="宋体" w:cs="Times New Roman"/>
          <w:b w:val="0"/>
          <w:bCs w:val="0"/>
          <w:sz w:val="18"/>
          <w:szCs w:val="18"/>
          <w:lang w:val="en-US" w:eastAsia="zh-CN"/>
        </w:rPr>
      </w:pPr>
    </w:p>
    <w:p w14:paraId="7C0B54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完整的 Python 实施代码如下，可直接粘贴至 **PyCharm 2025.2.3** 环境中运行：</w:t>
      </w:r>
    </w:p>
    <w:p w14:paraId="4C24371B">
      <w:pPr>
        <w:rPr>
          <w:rFonts w:hint="default" w:ascii="Times New Roman" w:hAnsi="Times New Roman" w:eastAsia="宋体" w:cs="Times New Roman"/>
          <w:b w:val="0"/>
          <w:bCs w:val="0"/>
          <w:sz w:val="18"/>
          <w:szCs w:val="18"/>
          <w:lang w:val="en-US" w:eastAsia="zh-CN"/>
        </w:rPr>
      </w:pPr>
    </w:p>
    <w:p w14:paraId="1E0EFD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7F1AC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74CCD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D59D5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4D35375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7A9B0D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542338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186CC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9AE57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8C0B3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6F3A3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DB2475C">
      <w:pPr>
        <w:rPr>
          <w:rFonts w:hint="default" w:ascii="Times New Roman" w:hAnsi="Times New Roman" w:eastAsia="宋体" w:cs="Times New Roman"/>
          <w:b w:val="0"/>
          <w:bCs w:val="0"/>
          <w:sz w:val="18"/>
          <w:szCs w:val="18"/>
          <w:lang w:val="en-US" w:eastAsia="zh-CN"/>
        </w:rPr>
      </w:pPr>
    </w:p>
    <w:p w14:paraId="1A5B28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3DAD12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3F6B4F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3686C0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306A3EBB">
      <w:pPr>
        <w:rPr>
          <w:rFonts w:hint="default" w:ascii="Times New Roman" w:hAnsi="Times New Roman" w:eastAsia="宋体" w:cs="Times New Roman"/>
          <w:b w:val="0"/>
          <w:bCs w:val="0"/>
          <w:sz w:val="18"/>
          <w:szCs w:val="18"/>
          <w:lang w:val="en-US" w:eastAsia="zh-CN"/>
        </w:rPr>
      </w:pPr>
    </w:p>
    <w:p w14:paraId="0C50D7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构建目标列二分类变量 (CSF-T &gt;= 20 为 1，否则为 0)</w:t>
      </w:r>
    </w:p>
    <w:p w14:paraId="0A44A5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目标列 CSF-T 位于最后一列</w:t>
      </w:r>
    </w:p>
    <w:p w14:paraId="6EDD9E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1516D3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df['target'] = (df[target_col] &gt;= 20).astype(int)</w:t>
      </w:r>
    </w:p>
    <w:p w14:paraId="4E7A5664">
      <w:pPr>
        <w:rPr>
          <w:rFonts w:hint="default" w:ascii="Times New Roman" w:hAnsi="Times New Roman" w:eastAsia="宋体" w:cs="Times New Roman"/>
          <w:b w:val="0"/>
          <w:bCs w:val="0"/>
          <w:sz w:val="18"/>
          <w:szCs w:val="18"/>
          <w:lang w:val="en-US" w:eastAsia="zh-CN"/>
        </w:rPr>
      </w:pPr>
    </w:p>
    <w:p w14:paraId="765A1E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划分特征矩阵 X 与目标向量 y</w:t>
      </w:r>
    </w:p>
    <w:p w14:paraId="186BEF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 'target'])</w:t>
      </w:r>
    </w:p>
    <w:p w14:paraId="60DA8E5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w:t>
      </w:r>
    </w:p>
    <w:p w14:paraId="352924B3">
      <w:pPr>
        <w:rPr>
          <w:rFonts w:hint="default" w:ascii="Times New Roman" w:hAnsi="Times New Roman" w:eastAsia="宋体" w:cs="Times New Roman"/>
          <w:b w:val="0"/>
          <w:bCs w:val="0"/>
          <w:sz w:val="18"/>
          <w:szCs w:val="18"/>
          <w:lang w:val="en-US" w:eastAsia="zh-CN"/>
        </w:rPr>
      </w:pPr>
    </w:p>
    <w:p w14:paraId="43594D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按要求划分变量类型</w:t>
      </w:r>
    </w:p>
    <w:p w14:paraId="4EC251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w:t>
      </w:r>
    </w:p>
    <w:p w14:paraId="397839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239F57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独热编码分类变量</w:t>
      </w:r>
    </w:p>
    <w:p w14:paraId="05BC50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415531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序数编码分类变量</w:t>
      </w:r>
    </w:p>
    <w:p w14:paraId="5ABF76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13E7DC88">
      <w:pPr>
        <w:rPr>
          <w:rFonts w:hint="default" w:ascii="Times New Roman" w:hAnsi="Times New Roman" w:eastAsia="宋体" w:cs="Times New Roman"/>
          <w:b w:val="0"/>
          <w:bCs w:val="0"/>
          <w:sz w:val="18"/>
          <w:szCs w:val="18"/>
          <w:lang w:val="en-US" w:eastAsia="zh-CN"/>
        </w:rPr>
      </w:pPr>
    </w:p>
    <w:p w14:paraId="4FF0F4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划分训练集与验证集 (比例 4:1，分层抽样保持类别比例)</w:t>
      </w:r>
    </w:p>
    <w:p w14:paraId="753D0E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316DC6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w:t>
      </w:r>
    </w:p>
    <w:p w14:paraId="5E866C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test_size=0.20, </w:t>
      </w:r>
    </w:p>
    <w:p w14:paraId="77C4E3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random_state=42, </w:t>
      </w:r>
    </w:p>
    <w:p w14:paraId="124F84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stratify=y</w:t>
      </w:r>
    </w:p>
    <w:p w14:paraId="31FF44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D2D4D6E">
      <w:pPr>
        <w:rPr>
          <w:rFonts w:hint="default" w:ascii="Times New Roman" w:hAnsi="Times New Roman" w:eastAsia="宋体" w:cs="Times New Roman"/>
          <w:b w:val="0"/>
          <w:bCs w:val="0"/>
          <w:sz w:val="18"/>
          <w:szCs w:val="18"/>
          <w:lang w:val="en-US" w:eastAsia="zh-CN"/>
        </w:rPr>
      </w:pPr>
    </w:p>
    <w:p w14:paraId="469255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构建预处理流水线 (严格按照：数值中位数填充 -&gt; 独热编码 -&gt; 序数编码 顺序)</w:t>
      </w:r>
    </w:p>
    <w:p w14:paraId="434C6F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70A5B1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253062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1B9C0EB8">
      <w:pPr>
        <w:rPr>
          <w:rFonts w:hint="default" w:ascii="Times New Roman" w:hAnsi="Times New Roman" w:eastAsia="宋体" w:cs="Times New Roman"/>
          <w:b w:val="0"/>
          <w:bCs w:val="0"/>
          <w:sz w:val="18"/>
          <w:szCs w:val="18"/>
          <w:lang w:val="en-US" w:eastAsia="zh-CN"/>
        </w:rPr>
      </w:pPr>
    </w:p>
    <w:p w14:paraId="598E8A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3D42C3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25F2AD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3F1FFE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7A5ADF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5BF13F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B8F0F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115FDB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A0F5A9B">
      <w:pPr>
        <w:rPr>
          <w:rFonts w:hint="default" w:ascii="Times New Roman" w:hAnsi="Times New Roman" w:eastAsia="宋体" w:cs="Times New Roman"/>
          <w:b w:val="0"/>
          <w:bCs w:val="0"/>
          <w:sz w:val="18"/>
          <w:szCs w:val="18"/>
          <w:lang w:val="en-US" w:eastAsia="zh-CN"/>
        </w:rPr>
      </w:pPr>
    </w:p>
    <w:p w14:paraId="45C689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使用 imblearn.pipeline 组装包含 SMOTE 的完整模型流水线（防止交叉验证中的数据泄露）</w:t>
      </w:r>
    </w:p>
    <w:p w14:paraId="20C9DF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062A6C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1D2169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C3C66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36CA27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5A6A1B6">
      <w:pPr>
        <w:rPr>
          <w:rFonts w:hint="default" w:ascii="Times New Roman" w:hAnsi="Times New Roman" w:eastAsia="宋体" w:cs="Times New Roman"/>
          <w:b w:val="0"/>
          <w:bCs w:val="0"/>
          <w:sz w:val="18"/>
          <w:szCs w:val="18"/>
          <w:lang w:val="en-US" w:eastAsia="zh-CN"/>
        </w:rPr>
      </w:pPr>
    </w:p>
    <w:p w14:paraId="0E9131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超参数网格配置 (注意参数名前缀对应 pipeline 中的步骤名称)</w:t>
      </w:r>
    </w:p>
    <w:p w14:paraId="04652B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35564E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E12DE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08FFD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D25CA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AEB21D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44AEC0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DFE2C68">
      <w:pPr>
        <w:rPr>
          <w:rFonts w:hint="default" w:ascii="Times New Roman" w:hAnsi="Times New Roman" w:eastAsia="宋体" w:cs="Times New Roman"/>
          <w:b w:val="0"/>
          <w:bCs w:val="0"/>
          <w:sz w:val="18"/>
          <w:szCs w:val="18"/>
          <w:lang w:val="en-US" w:eastAsia="zh-CN"/>
        </w:rPr>
      </w:pPr>
    </w:p>
    <w:p w14:paraId="69F9F7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网格搜索调优 (不使用多进程 n_jobs=1，以 F1 分数为评分指标)</w:t>
      </w:r>
    </w:p>
    <w:p w14:paraId="5786BB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2AC6E4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6B1EAF6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51B18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15EB393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415E54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A0E57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FE6AD03">
      <w:pPr>
        <w:rPr>
          <w:rFonts w:hint="default" w:ascii="Times New Roman" w:hAnsi="Times New Roman" w:eastAsia="宋体" w:cs="Times New Roman"/>
          <w:b w:val="0"/>
          <w:bCs w:val="0"/>
          <w:sz w:val="18"/>
          <w:szCs w:val="18"/>
          <w:lang w:val="en-US" w:eastAsia="zh-CN"/>
        </w:rPr>
      </w:pPr>
    </w:p>
    <w:p w14:paraId="2331ED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运行模型训练与超参数优化</w:t>
      </w:r>
    </w:p>
    <w:p w14:paraId="69DC8F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1D0DD28">
      <w:pPr>
        <w:rPr>
          <w:rFonts w:hint="default" w:ascii="Times New Roman" w:hAnsi="Times New Roman" w:eastAsia="宋体" w:cs="Times New Roman"/>
          <w:b w:val="0"/>
          <w:bCs w:val="0"/>
          <w:sz w:val="18"/>
          <w:szCs w:val="18"/>
          <w:lang w:val="en-US" w:eastAsia="zh-CN"/>
        </w:rPr>
      </w:pPr>
    </w:p>
    <w:p w14:paraId="1A2224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获取最佳模型</w:t>
      </w:r>
    </w:p>
    <w:p w14:paraId="72CB82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2358A6DA">
      <w:pPr>
        <w:rPr>
          <w:rFonts w:hint="default" w:ascii="Times New Roman" w:hAnsi="Times New Roman" w:eastAsia="宋体" w:cs="Times New Roman"/>
          <w:b w:val="0"/>
          <w:bCs w:val="0"/>
          <w:sz w:val="18"/>
          <w:szCs w:val="18"/>
          <w:lang w:val="en-US" w:eastAsia="zh-CN"/>
        </w:rPr>
      </w:pPr>
    </w:p>
    <w:p w14:paraId="70C4547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在验证集上评估模型</w:t>
      </w:r>
    </w:p>
    <w:p w14:paraId="66A4C1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y_val_pred = best_model.predict(X_val)</w:t>
      </w:r>
    </w:p>
    <w:p w14:paraId="18B364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y_val_proba = best_model.predict_proba(X_val)[:, 1]</w:t>
      </w:r>
    </w:p>
    <w:p w14:paraId="0D0D0D9B">
      <w:pPr>
        <w:rPr>
          <w:rFonts w:hint="default" w:ascii="Times New Roman" w:hAnsi="Times New Roman" w:eastAsia="宋体" w:cs="Times New Roman"/>
          <w:b w:val="0"/>
          <w:bCs w:val="0"/>
          <w:sz w:val="18"/>
          <w:szCs w:val="18"/>
          <w:lang w:val="en-US" w:eastAsia="zh-CN"/>
        </w:rPr>
      </w:pPr>
    </w:p>
    <w:p w14:paraId="5FC0F4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 = accuracy_score(y_val, y_val_pred)</w:t>
      </w:r>
    </w:p>
    <w:p w14:paraId="78D90B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 = recall_score(y_val, y_val_pred)</w:t>
      </w:r>
    </w:p>
    <w:p w14:paraId="7A3ACA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 = precision_score(y_val, y_val_pred)</w:t>
      </w:r>
    </w:p>
    <w:p w14:paraId="2F9155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y_val_pred)</w:t>
      </w:r>
    </w:p>
    <w:p w14:paraId="135C04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y_val_proba)</w:t>
      </w:r>
    </w:p>
    <w:p w14:paraId="64C82AF2">
      <w:pPr>
        <w:rPr>
          <w:rFonts w:hint="default" w:ascii="Times New Roman" w:hAnsi="Times New Roman" w:eastAsia="宋体" w:cs="Times New Roman"/>
          <w:b w:val="0"/>
          <w:bCs w:val="0"/>
          <w:sz w:val="18"/>
          <w:szCs w:val="18"/>
          <w:lang w:val="en-US" w:eastAsia="zh-CN"/>
        </w:rPr>
      </w:pPr>
    </w:p>
    <w:p w14:paraId="0E5F19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打印评估结果</w:t>
      </w:r>
    </w:p>
    <w:p w14:paraId="324F84D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2B440F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最佳模型超参数参数:")</w:t>
      </w:r>
    </w:p>
    <w:p w14:paraId="54DC11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3E7B41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{param}: {value}")</w:t>
      </w:r>
    </w:p>
    <w:p w14:paraId="5D6C07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3159F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验证集评估指标结果:")</w:t>
      </w:r>
    </w:p>
    <w:p w14:paraId="10AAE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准确率 (Accuracy) : {accuracy:.4f}")</w:t>
      </w:r>
    </w:p>
    <w:p w14:paraId="4949AE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召回率 (Recall)   : {recall:.4f}")</w:t>
      </w:r>
    </w:p>
    <w:p w14:paraId="7ECA7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精确率 (Precision): {precision:.4f}")</w:t>
      </w:r>
    </w:p>
    <w:p w14:paraId="20D729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F1 分数 (F1-score) : {f1:.4f}")</w:t>
      </w:r>
    </w:p>
    <w:p w14:paraId="40968D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ROC-AUC 曲线面积  : {auc:.4f}")</w:t>
      </w:r>
    </w:p>
    <w:p w14:paraId="0A7BC7E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 40)</w:t>
      </w:r>
    </w:p>
    <w:p w14:paraId="72E143DE">
      <w:pPr>
        <w:rPr>
          <w:rFonts w:hint="default" w:ascii="Times New Roman" w:hAnsi="Times New Roman" w:eastAsia="宋体" w:cs="Times New Roman"/>
          <w:b w:val="0"/>
          <w:bCs w:val="0"/>
          <w:sz w:val="18"/>
          <w:szCs w:val="18"/>
          <w:lang w:val="en-US" w:eastAsia="zh-CN"/>
        </w:rPr>
      </w:pPr>
    </w:p>
    <w:p w14:paraId="717489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3CABD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12CD9F04">
      <w:pPr>
        <w:rPr>
          <w:rFonts w:hint="default" w:ascii="Times New Roman" w:hAnsi="Times New Roman" w:eastAsia="宋体" w:cs="Times New Roman"/>
          <w:b w:val="0"/>
          <w:bCs w:val="0"/>
          <w:sz w:val="18"/>
          <w:szCs w:val="18"/>
          <w:lang w:val="en-US" w:eastAsia="zh-CN"/>
        </w:rPr>
      </w:pPr>
    </w:p>
    <w:p w14:paraId="63B48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67FF910">
      <w:pPr>
        <w:rPr>
          <w:rFonts w:hint="default" w:ascii="Times New Roman" w:hAnsi="Times New Roman" w:eastAsia="宋体" w:cs="Times New Roman"/>
          <w:b w:val="0"/>
          <w:bCs w:val="0"/>
          <w:sz w:val="18"/>
          <w:szCs w:val="18"/>
          <w:lang w:val="en-US" w:eastAsia="zh-CN"/>
        </w:rPr>
      </w:pPr>
    </w:p>
    <w:p w14:paraId="6E9E5F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环境依赖库安装说明</w:t>
      </w:r>
    </w:p>
    <w:p w14:paraId="66C0DE0E">
      <w:pPr>
        <w:rPr>
          <w:rFonts w:hint="default" w:ascii="Times New Roman" w:hAnsi="Times New Roman" w:eastAsia="宋体" w:cs="Times New Roman"/>
          <w:b w:val="0"/>
          <w:bCs w:val="0"/>
          <w:sz w:val="18"/>
          <w:szCs w:val="18"/>
          <w:lang w:val="en-US" w:eastAsia="zh-CN"/>
        </w:rPr>
      </w:pPr>
    </w:p>
    <w:p w14:paraId="48BB0B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若在 PyCharm 2025 的虚拟环境中运行，请打开 PyCharm Terminal 并确保安装了以下核心依赖包：</w:t>
      </w:r>
    </w:p>
    <w:p w14:paraId="41C32DBF">
      <w:pPr>
        <w:rPr>
          <w:rFonts w:hint="default" w:ascii="Times New Roman" w:hAnsi="Times New Roman" w:eastAsia="宋体" w:cs="Times New Roman"/>
          <w:b w:val="0"/>
          <w:bCs w:val="0"/>
          <w:sz w:val="18"/>
          <w:szCs w:val="18"/>
          <w:lang w:val="en-US" w:eastAsia="zh-CN"/>
        </w:rPr>
      </w:pPr>
    </w:p>
    <w:p w14:paraId="2E7C98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7DA41B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7F659CEE">
      <w:pPr>
        <w:rPr>
          <w:rFonts w:hint="default" w:ascii="Times New Roman" w:hAnsi="Times New Roman" w:eastAsia="宋体" w:cs="Times New Roman"/>
          <w:b w:val="0"/>
          <w:bCs w:val="0"/>
          <w:sz w:val="18"/>
          <w:szCs w:val="18"/>
          <w:lang w:val="en-US" w:eastAsia="zh-CN"/>
        </w:rPr>
      </w:pPr>
    </w:p>
    <w:p w14:paraId="476DA7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567736A">
      <w:pPr>
        <w:rPr>
          <w:rFonts w:hint="default" w:ascii="Times New Roman" w:hAnsi="Times New Roman" w:eastAsia="宋体" w:cs="Times New Roman"/>
          <w:b w:val="0"/>
          <w:bCs w:val="0"/>
          <w:sz w:val="18"/>
          <w:szCs w:val="18"/>
          <w:lang w:val="en-US" w:eastAsia="zh-CN"/>
        </w:rPr>
      </w:pPr>
    </w:p>
    <w:p w14:paraId="683C79FC">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——CRAG-GEMINI-FAST-C6</w:t>
      </w:r>
    </w:p>
    <w:p w14:paraId="54995A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在临床检验数据建模中，**严格防止数据泄露**是确保模型真实泛化能力的关键。以下是为您量身定制的完整 Python 代码，使用 `imblearn.pipeline.Pipeline` 将中位数填充、特征编码及 SMOTE 过采样完整封装至交叉验证内部，完全避免了特征工程和重采样导致的数据泄露。</w:t>
      </w:r>
    </w:p>
    <w:p w14:paraId="497E18E8">
      <w:pPr>
        <w:rPr>
          <w:rFonts w:hint="default" w:ascii="Times New Roman" w:hAnsi="Times New Roman" w:eastAsia="宋体" w:cs="Times New Roman"/>
          <w:b w:val="0"/>
          <w:bCs w:val="0"/>
          <w:sz w:val="18"/>
          <w:szCs w:val="18"/>
          <w:lang w:val="en-US" w:eastAsia="zh-CN"/>
        </w:rPr>
      </w:pPr>
    </w:p>
    <w:p w14:paraId="6FE320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E0728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220E7EB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81F02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0B870E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EC3D1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68808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5696FE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4DDD19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172002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3FF5852">
      <w:pPr>
        <w:rPr>
          <w:rFonts w:hint="default" w:ascii="Times New Roman" w:hAnsi="Times New Roman" w:eastAsia="宋体" w:cs="Times New Roman"/>
          <w:b w:val="0"/>
          <w:bCs w:val="0"/>
          <w:sz w:val="18"/>
          <w:szCs w:val="18"/>
          <w:lang w:val="en-US" w:eastAsia="zh-CN"/>
        </w:rPr>
      </w:pPr>
    </w:p>
    <w:p w14:paraId="3DE370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加载数据集</w:t>
      </w:r>
    </w:p>
    <w:p w14:paraId="4CF893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file_path = 'CrAg_train.csv'</w:t>
      </w:r>
    </w:p>
    <w:p w14:paraId="097433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pd.read_csv(file_path, encoding='utf-8')</w:t>
      </w:r>
    </w:p>
    <w:p w14:paraId="742D5BD7">
      <w:pPr>
        <w:rPr>
          <w:rFonts w:hint="default" w:ascii="Times New Roman" w:hAnsi="Times New Roman" w:eastAsia="宋体" w:cs="Times New Roman"/>
          <w:b w:val="0"/>
          <w:bCs w:val="0"/>
          <w:sz w:val="18"/>
          <w:szCs w:val="18"/>
          <w:lang w:val="en-US" w:eastAsia="zh-CN"/>
        </w:rPr>
      </w:pPr>
    </w:p>
    <w:p w14:paraId="7B9A71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构建目标变量（预测 CSF-T 是否 &gt;= 20）</w:t>
      </w:r>
    </w:p>
    <w:p w14:paraId="5B78FC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df['target'] = (df['CSF-T'] &gt;= 20).astype(int)</w:t>
      </w:r>
    </w:p>
    <w:p w14:paraId="2BE98828">
      <w:pPr>
        <w:rPr>
          <w:rFonts w:hint="default" w:ascii="Times New Roman" w:hAnsi="Times New Roman" w:eastAsia="宋体" w:cs="Times New Roman"/>
          <w:b w:val="0"/>
          <w:bCs w:val="0"/>
          <w:sz w:val="18"/>
          <w:szCs w:val="18"/>
          <w:lang w:val="en-US" w:eastAsia="zh-CN"/>
        </w:rPr>
      </w:pPr>
    </w:p>
    <w:p w14:paraId="03B86B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定义特征列分类</w:t>
      </w:r>
    </w:p>
    <w:p w14:paraId="10061E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67AD0A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650D1B4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5E1E7044">
      <w:pPr>
        <w:rPr>
          <w:rFonts w:hint="default" w:ascii="Times New Roman" w:hAnsi="Times New Roman" w:eastAsia="宋体" w:cs="Times New Roman"/>
          <w:b w:val="0"/>
          <w:bCs w:val="0"/>
          <w:sz w:val="18"/>
          <w:szCs w:val="18"/>
          <w:lang w:val="en-US" w:eastAsia="zh-CN"/>
        </w:rPr>
      </w:pPr>
    </w:p>
    <w:p w14:paraId="2ABB83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划分特征 X 与 标签 y</w:t>
      </w:r>
    </w:p>
    <w:p w14:paraId="517EF3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df[num_cols + onehot_cols + ordinal_cols]</w:t>
      </w:r>
    </w:p>
    <w:p w14:paraId="4911BB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df['target']</w:t>
      </w:r>
    </w:p>
    <w:p w14:paraId="7A324689">
      <w:pPr>
        <w:rPr>
          <w:rFonts w:hint="default" w:ascii="Times New Roman" w:hAnsi="Times New Roman" w:eastAsia="宋体" w:cs="Times New Roman"/>
          <w:b w:val="0"/>
          <w:bCs w:val="0"/>
          <w:sz w:val="18"/>
          <w:szCs w:val="18"/>
          <w:lang w:val="en-US" w:eastAsia="zh-CN"/>
        </w:rPr>
      </w:pPr>
    </w:p>
    <w:p w14:paraId="5D90DF1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划分训练集和验证集（比例 4:1，采用分层抽样保持类别比例）</w:t>
      </w:r>
    </w:p>
    <w:p w14:paraId="76CE39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77B3D2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413611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33D41C3">
      <w:pPr>
        <w:rPr>
          <w:rFonts w:hint="default" w:ascii="Times New Roman" w:hAnsi="Times New Roman" w:eastAsia="宋体" w:cs="Times New Roman"/>
          <w:b w:val="0"/>
          <w:bCs w:val="0"/>
          <w:sz w:val="18"/>
          <w:szCs w:val="18"/>
          <w:lang w:val="en-US" w:eastAsia="zh-CN"/>
        </w:rPr>
      </w:pPr>
    </w:p>
    <w:p w14:paraId="7DEEB7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构建数据预处理流水线（按照要求顺序：数值中位数填充 -&gt; 独热编码 -&gt; 序数编码）</w:t>
      </w:r>
    </w:p>
    <w:p w14:paraId="7EC136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18361B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7146D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525877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0959C8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747A59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CDD6B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74398EF">
      <w:pPr>
        <w:rPr>
          <w:rFonts w:hint="default" w:ascii="Times New Roman" w:hAnsi="Times New Roman" w:eastAsia="宋体" w:cs="Times New Roman"/>
          <w:b w:val="0"/>
          <w:bCs w:val="0"/>
          <w:sz w:val="18"/>
          <w:szCs w:val="18"/>
          <w:lang w:val="en-US" w:eastAsia="zh-CN"/>
        </w:rPr>
      </w:pPr>
    </w:p>
    <w:p w14:paraId="781450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构建 imblearn Pipeline（预处理 -&gt; SMOTE -&gt; 随机森林）</w:t>
      </w:r>
    </w:p>
    <w:p w14:paraId="3B9701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将 SMOTE 放入 Pipeline 中可保障仅对交叉验证的训练折重采样，杜绝数据泄露</w:t>
      </w:r>
    </w:p>
    <w:p w14:paraId="172F5E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model_pipeline = Pipeline(steps=[</w:t>
      </w:r>
    </w:p>
    <w:p w14:paraId="6F62B6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62AE6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9D357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22DF6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9887253">
      <w:pPr>
        <w:rPr>
          <w:rFonts w:hint="default" w:ascii="Times New Roman" w:hAnsi="Times New Roman" w:eastAsia="宋体" w:cs="Times New Roman"/>
          <w:b w:val="0"/>
          <w:bCs w:val="0"/>
          <w:sz w:val="18"/>
          <w:szCs w:val="18"/>
          <w:lang w:val="en-US" w:eastAsia="zh-CN"/>
        </w:rPr>
      </w:pPr>
    </w:p>
    <w:p w14:paraId="5CAC03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超参数调优配置</w:t>
      </w:r>
    </w:p>
    <w:p w14:paraId="7F033F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1C2721B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185F5E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58056E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75B66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6915A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C256D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6FBAB9B">
      <w:pPr>
        <w:rPr>
          <w:rFonts w:hint="default" w:ascii="Times New Roman" w:hAnsi="Times New Roman" w:eastAsia="宋体" w:cs="Times New Roman"/>
          <w:b w:val="0"/>
          <w:bCs w:val="0"/>
          <w:sz w:val="18"/>
          <w:szCs w:val="18"/>
          <w:lang w:val="en-US" w:eastAsia="zh-CN"/>
        </w:rPr>
      </w:pPr>
    </w:p>
    <w:p w14:paraId="41A5C4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618D95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10F9E6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7BD96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528A3F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2DB881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  # 不使用多进程</w:t>
      </w:r>
    </w:p>
    <w:p w14:paraId="1817D58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404E8C1">
      <w:pPr>
        <w:rPr>
          <w:rFonts w:hint="default" w:ascii="Times New Roman" w:hAnsi="Times New Roman" w:eastAsia="宋体" w:cs="Times New Roman"/>
          <w:b w:val="0"/>
          <w:bCs w:val="0"/>
          <w:sz w:val="18"/>
          <w:szCs w:val="18"/>
          <w:lang w:val="en-US" w:eastAsia="zh-CN"/>
        </w:rPr>
      </w:pPr>
    </w:p>
    <w:p w14:paraId="56B1A1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模型训练与超参数搜索</w:t>
      </w:r>
    </w:p>
    <w:p w14:paraId="41BD0D0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039CBEE">
      <w:pPr>
        <w:rPr>
          <w:rFonts w:hint="default" w:ascii="Times New Roman" w:hAnsi="Times New Roman" w:eastAsia="宋体" w:cs="Times New Roman"/>
          <w:b w:val="0"/>
          <w:bCs w:val="0"/>
          <w:sz w:val="18"/>
          <w:szCs w:val="18"/>
          <w:lang w:val="en-US" w:eastAsia="zh-CN"/>
        </w:rPr>
      </w:pPr>
    </w:p>
    <w:p w14:paraId="12CD2E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获取最佳模型并在验证集上评估</w:t>
      </w:r>
    </w:p>
    <w:p w14:paraId="53D7C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3843016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19E981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y_pred_proba = best_model.predict_proba(X_val)[:, 1]</w:t>
      </w:r>
    </w:p>
    <w:p w14:paraId="3458E0B1">
      <w:pPr>
        <w:rPr>
          <w:rFonts w:hint="default" w:ascii="Times New Roman" w:hAnsi="Times New Roman" w:eastAsia="宋体" w:cs="Times New Roman"/>
          <w:b w:val="0"/>
          <w:bCs w:val="0"/>
          <w:sz w:val="18"/>
          <w:szCs w:val="18"/>
          <w:lang w:val="en-US" w:eastAsia="zh-CN"/>
        </w:rPr>
      </w:pPr>
    </w:p>
    <w:p w14:paraId="758805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8. 计算模型评估指标</w:t>
      </w:r>
    </w:p>
    <w:p w14:paraId="5C912B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 accuracy_score(y_val, y_pred)</w:t>
      </w:r>
    </w:p>
    <w:p w14:paraId="7302B6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 recall_score(y_val, y_pred)</w:t>
      </w:r>
    </w:p>
    <w:p w14:paraId="2FB08F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 precision_score(y_val, y_pred)</w:t>
      </w:r>
    </w:p>
    <w:p w14:paraId="6D9B5E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654E97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y_pred_proba)</w:t>
      </w:r>
    </w:p>
    <w:p w14:paraId="2E7462B1">
      <w:pPr>
        <w:rPr>
          <w:rFonts w:hint="default" w:ascii="Times New Roman" w:hAnsi="Times New Roman" w:eastAsia="宋体" w:cs="Times New Roman"/>
          <w:b w:val="0"/>
          <w:bCs w:val="0"/>
          <w:sz w:val="18"/>
          <w:szCs w:val="18"/>
          <w:lang w:val="en-US" w:eastAsia="zh-CN"/>
        </w:rPr>
      </w:pPr>
    </w:p>
    <w:p w14:paraId="1837CC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打印结果</w:t>
      </w:r>
    </w:p>
    <w:p w14:paraId="781429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最佳超参数组合 ===")</w:t>
      </w:r>
    </w:p>
    <w:p w14:paraId="5A8695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35357D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验证集评估指标 ===")</w:t>
      </w:r>
    </w:p>
    <w:p w14:paraId="3A3EF9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 {accuracy:.4f}")</w:t>
      </w:r>
    </w:p>
    <w:p w14:paraId="31775F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 {recall:.4f}")</w:t>
      </w:r>
    </w:p>
    <w:p w14:paraId="32B8498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 {precision:.4f}")</w:t>
      </w:r>
    </w:p>
    <w:p w14:paraId="73F152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print(f"F1分数 (F1-score)  : {f1:.4f}")</w:t>
      </w:r>
    </w:p>
    <w:p w14:paraId="01F70C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print(f"ROC AUC 面积       : {auc:.4f}")</w:t>
      </w:r>
    </w:p>
    <w:p w14:paraId="53C04FB1">
      <w:pPr>
        <w:rPr>
          <w:rFonts w:hint="default" w:ascii="Times New Roman" w:hAnsi="Times New Roman" w:eastAsia="宋体" w:cs="Times New Roman"/>
          <w:b w:val="0"/>
          <w:bCs w:val="0"/>
          <w:sz w:val="18"/>
          <w:szCs w:val="18"/>
          <w:lang w:val="en-US" w:eastAsia="zh-CN"/>
        </w:rPr>
      </w:pPr>
    </w:p>
    <w:p w14:paraId="4DD140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CCEF505">
      <w:pPr>
        <w:rPr>
          <w:rFonts w:hint="default" w:ascii="Times New Roman" w:hAnsi="Times New Roman" w:eastAsia="宋体" w:cs="Times New Roman"/>
          <w:b w:val="0"/>
          <w:bCs w:val="0"/>
          <w:sz w:val="18"/>
          <w:szCs w:val="18"/>
          <w:lang w:val="en-US" w:eastAsia="zh-CN"/>
        </w:rPr>
      </w:pPr>
    </w:p>
    <w:p w14:paraId="76A868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**代码架构关键要点说明：**</w:t>
      </w:r>
    </w:p>
    <w:p w14:paraId="329EB5F2">
      <w:pPr>
        <w:rPr>
          <w:rFonts w:hint="default" w:ascii="Times New Roman" w:hAnsi="Times New Roman" w:eastAsia="宋体" w:cs="Times New Roman"/>
          <w:b w:val="0"/>
          <w:bCs w:val="0"/>
          <w:sz w:val="18"/>
          <w:szCs w:val="18"/>
          <w:lang w:val="en-US" w:eastAsia="zh-CN"/>
        </w:rPr>
      </w:pPr>
    </w:p>
    <w:p w14:paraId="3147B0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**防数据泄露核心**：使用了 `imblearn.pipeline.Pipeline` 而非 `sklearn` 的原生管道。`SMOTE` 仅在 `fit` 训练折时对训练集过采样，验证折及独立验证集在评估时绝不会被应用过采样，保证了交叉验证指标的科学真实。</w:t>
      </w:r>
    </w:p>
    <w:p w14:paraId="243F351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**预处理执行顺序**：`ColumnTransformer` 严格按照**连续变量（中位数填充） $\rightarrow$ 独热编码 $\rightarrow$ 序数编码**的顺序挂载并转化列，未出现在指定列表中的原始 `CSF-T` 列会被自动排除。</w:t>
      </w:r>
    </w:p>
    <w:p w14:paraId="14C18E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**模型评估与兼容**：编码器配置了 `handle_unknown` 参数，能够防御验证集中可能出现的未见特征取值；网格搜索指标设置为 `f1`，并对超参数前缀自动绑定到了 Pipeline 中的 `'classifier'` 上。</w:t>
      </w:r>
    </w:p>
    <w:p w14:paraId="6E9AFA33">
      <w:pPr>
        <w:rPr>
          <w:rFonts w:hint="default" w:ascii="Times New Roman" w:hAnsi="Times New Roman" w:eastAsia="宋体" w:cs="Times New Roman"/>
          <w:b w:val="0"/>
          <w:bCs w:val="0"/>
          <w:sz w:val="18"/>
          <w:szCs w:val="18"/>
          <w:lang w:val="en-US" w:eastAsia="zh-CN"/>
        </w:rPr>
      </w:pPr>
    </w:p>
    <w:p w14:paraId="1E4E505F">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——CRAG-GEMINI-FAST-C7</w:t>
      </w:r>
    </w:p>
    <w:p w14:paraId="051FF0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已为你构建完整的 Python 代码。代码严格遵循了数据预处理顺序（连续变量中位数填充 $\rightarrow$ 独热编码 $\rightarrow$ 序数编码），并通过 `imblearn.pipeline.Pipeline` 将 SMOTE 嵌入到了交叉验证内部，有效规避了数据泄露问题。</w:t>
      </w:r>
    </w:p>
    <w:p w14:paraId="3557CDB4">
      <w:pPr>
        <w:rPr>
          <w:rFonts w:hint="default" w:ascii="Times New Roman" w:hAnsi="Times New Roman" w:eastAsia="宋体" w:cs="Times New Roman"/>
          <w:b w:val="0"/>
          <w:bCs w:val="0"/>
          <w:sz w:val="18"/>
          <w:szCs w:val="18"/>
          <w:lang w:val="en-US" w:eastAsia="zh-CN"/>
        </w:rPr>
      </w:pPr>
    </w:p>
    <w:p w14:paraId="0F19DF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764194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1140B7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4FA85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163144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6BD7F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F734C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5ADD1B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4D13AA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5EDFEB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48B2895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7B4625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630278F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19794A9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8F78D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E32CF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6DCF0C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4DD994D6">
      <w:pPr>
        <w:rPr>
          <w:rFonts w:hint="default" w:ascii="Times New Roman" w:hAnsi="Times New Roman" w:eastAsia="宋体" w:cs="Times New Roman"/>
          <w:b w:val="0"/>
          <w:bCs w:val="0"/>
          <w:sz w:val="18"/>
          <w:szCs w:val="18"/>
          <w:lang w:val="en-US" w:eastAsia="zh-CN"/>
        </w:rPr>
      </w:pPr>
    </w:p>
    <w:p w14:paraId="6A05A242">
      <w:pPr>
        <w:rPr>
          <w:rFonts w:hint="default" w:ascii="Times New Roman" w:hAnsi="Times New Roman" w:eastAsia="宋体" w:cs="Times New Roman"/>
          <w:b w:val="0"/>
          <w:bCs w:val="0"/>
          <w:sz w:val="18"/>
          <w:szCs w:val="18"/>
          <w:lang w:val="en-US" w:eastAsia="zh-CN"/>
        </w:rPr>
      </w:pPr>
    </w:p>
    <w:p w14:paraId="2FA77D9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483499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读取数据</w:t>
      </w:r>
    </w:p>
    <w:p w14:paraId="4BA436B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pd.read_csv('CrAg_train.csv', encoding='utf-8')</w:t>
      </w:r>
    </w:p>
    <w:p w14:paraId="0C4F4207">
      <w:pPr>
        <w:rPr>
          <w:rFonts w:hint="default" w:ascii="Times New Roman" w:hAnsi="Times New Roman" w:eastAsia="宋体" w:cs="Times New Roman"/>
          <w:b w:val="0"/>
          <w:bCs w:val="0"/>
          <w:sz w:val="18"/>
          <w:szCs w:val="18"/>
          <w:lang w:val="en-US" w:eastAsia="zh-CN"/>
        </w:rPr>
      </w:pPr>
    </w:p>
    <w:p w14:paraId="4E50D5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构建目标列：CSF-T &gt;= 20 为正例 (1)，&lt; 20 为负例 (0)</w:t>
      </w:r>
    </w:p>
    <w:p w14:paraId="6C42DB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(df['CSF-T'] &gt;= 20).astype(int)</w:t>
      </w:r>
    </w:p>
    <w:p w14:paraId="08514E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df.drop(columns=['CSF-T'])</w:t>
      </w:r>
    </w:p>
    <w:p w14:paraId="64F283E6">
      <w:pPr>
        <w:rPr>
          <w:rFonts w:hint="default" w:ascii="Times New Roman" w:hAnsi="Times New Roman" w:eastAsia="宋体" w:cs="Times New Roman"/>
          <w:b w:val="0"/>
          <w:bCs w:val="0"/>
          <w:sz w:val="18"/>
          <w:szCs w:val="18"/>
          <w:lang w:val="en-US" w:eastAsia="zh-CN"/>
        </w:rPr>
      </w:pPr>
    </w:p>
    <w:p w14:paraId="2136D20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按类型划分特征</w:t>
      </w:r>
    </w:p>
    <w:p w14:paraId="631D9B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continuous_cols = ['CL', 'GLU', 'Protein', 'RBC', 'AGE']</w:t>
      </w:r>
    </w:p>
    <w:p w14:paraId="2FCD67A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17F4DE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30FE0A6E">
      <w:pPr>
        <w:rPr>
          <w:rFonts w:hint="default" w:ascii="Times New Roman" w:hAnsi="Times New Roman" w:eastAsia="宋体" w:cs="Times New Roman"/>
          <w:b w:val="0"/>
          <w:bCs w:val="0"/>
          <w:sz w:val="18"/>
          <w:szCs w:val="18"/>
          <w:lang w:val="en-US" w:eastAsia="zh-CN"/>
        </w:rPr>
      </w:pPr>
    </w:p>
    <w:p w14:paraId="5B2E8C6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 ColumnTransformer（严格顺序：数值中位数填充 -&gt; 独热编码 -&gt; 序数编码）</w:t>
      </w:r>
    </w:p>
    <w:p w14:paraId="60A0ED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7AAF22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51A265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continuous_cols),</w:t>
      </w:r>
    </w:p>
    <w:p w14:paraId="1651BE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402395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7DF465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05DE7E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remainder='drop'</w:t>
      </w:r>
    </w:p>
    <w:p w14:paraId="23CC9F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0B029E9">
      <w:pPr>
        <w:rPr>
          <w:rFonts w:hint="default" w:ascii="Times New Roman" w:hAnsi="Times New Roman" w:eastAsia="宋体" w:cs="Times New Roman"/>
          <w:b w:val="0"/>
          <w:bCs w:val="0"/>
          <w:sz w:val="18"/>
          <w:szCs w:val="18"/>
          <w:lang w:val="en-US" w:eastAsia="zh-CN"/>
        </w:rPr>
      </w:pPr>
    </w:p>
    <w:p w14:paraId="722708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划分训练集与验证集（4:1 比例，按类别分层抽样）</w:t>
      </w:r>
    </w:p>
    <w:p w14:paraId="5DFEEE7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3E1587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 random_state=42, stratify=y</w:t>
      </w:r>
    </w:p>
    <w:p w14:paraId="3A2D9E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05BC6FD">
      <w:pPr>
        <w:rPr>
          <w:rFonts w:hint="default" w:ascii="Times New Roman" w:hAnsi="Times New Roman" w:eastAsia="宋体" w:cs="Times New Roman"/>
          <w:b w:val="0"/>
          <w:bCs w:val="0"/>
          <w:sz w:val="18"/>
          <w:szCs w:val="18"/>
          <w:lang w:val="en-US" w:eastAsia="zh-CN"/>
        </w:rPr>
      </w:pPr>
    </w:p>
    <w:p w14:paraId="04251C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使用 imblearn 的 Pipeline 嵌入 SMOTE，防止交叉验证过程中的数据泄露</w:t>
      </w:r>
    </w:p>
    <w:p w14:paraId="0D8599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ImbPipeline([</w:t>
      </w:r>
    </w:p>
    <w:p w14:paraId="35D4F4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39638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0E959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AFBC9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305339F">
      <w:pPr>
        <w:rPr>
          <w:rFonts w:hint="default" w:ascii="Times New Roman" w:hAnsi="Times New Roman" w:eastAsia="宋体" w:cs="Times New Roman"/>
          <w:b w:val="0"/>
          <w:bCs w:val="0"/>
          <w:sz w:val="18"/>
          <w:szCs w:val="18"/>
          <w:lang w:val="en-US" w:eastAsia="zh-CN"/>
        </w:rPr>
      </w:pPr>
    </w:p>
    <w:p w14:paraId="6B74FD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超参数网格设置（指定单进程 n_jobs=1）</w:t>
      </w:r>
    </w:p>
    <w:p w14:paraId="2A0601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244707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1866A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869D2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C3B37F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32F4E7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581017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4B887A0">
      <w:pPr>
        <w:rPr>
          <w:rFonts w:hint="default" w:ascii="Times New Roman" w:hAnsi="Times New Roman" w:eastAsia="宋体" w:cs="Times New Roman"/>
          <w:b w:val="0"/>
          <w:bCs w:val="0"/>
          <w:sz w:val="18"/>
          <w:szCs w:val="18"/>
          <w:lang w:val="en-US" w:eastAsia="zh-CN"/>
        </w:rPr>
      </w:pPr>
    </w:p>
    <w:p w14:paraId="2CFE3B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01EE23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02A5F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5A5C8B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3C223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60317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420EAE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2DD6010">
      <w:pPr>
        <w:rPr>
          <w:rFonts w:hint="default" w:ascii="Times New Roman" w:hAnsi="Times New Roman" w:eastAsia="宋体" w:cs="Times New Roman"/>
          <w:b w:val="0"/>
          <w:bCs w:val="0"/>
          <w:sz w:val="18"/>
          <w:szCs w:val="18"/>
          <w:lang w:val="en-US" w:eastAsia="zh-CN"/>
        </w:rPr>
      </w:pPr>
    </w:p>
    <w:p w14:paraId="385785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执行模型训练与调优</w:t>
      </w:r>
    </w:p>
    <w:p w14:paraId="6B1D13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962130F">
      <w:pPr>
        <w:rPr>
          <w:rFonts w:hint="default" w:ascii="Times New Roman" w:hAnsi="Times New Roman" w:eastAsia="宋体" w:cs="Times New Roman"/>
          <w:b w:val="0"/>
          <w:bCs w:val="0"/>
          <w:sz w:val="18"/>
          <w:szCs w:val="18"/>
          <w:lang w:val="en-US" w:eastAsia="zh-CN"/>
        </w:rPr>
      </w:pPr>
    </w:p>
    <w:p w14:paraId="7EEF6B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519C47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print("最佳超参数组合：", grid_search.best_params_)</w:t>
      </w:r>
    </w:p>
    <w:p w14:paraId="27AA1377">
      <w:pPr>
        <w:rPr>
          <w:rFonts w:hint="default" w:ascii="Times New Roman" w:hAnsi="Times New Roman" w:eastAsia="宋体" w:cs="Times New Roman"/>
          <w:b w:val="0"/>
          <w:bCs w:val="0"/>
          <w:sz w:val="18"/>
          <w:szCs w:val="18"/>
          <w:lang w:val="en-US" w:eastAsia="zh-CN"/>
        </w:rPr>
      </w:pPr>
    </w:p>
    <w:p w14:paraId="29300D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在独立验证集上评估模型</w:t>
      </w:r>
    </w:p>
    <w:p w14:paraId="7A7480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24E99C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best_model.predict_proba(X_val)[:, 1]</w:t>
      </w:r>
    </w:p>
    <w:p w14:paraId="75B881A9">
      <w:pPr>
        <w:rPr>
          <w:rFonts w:hint="default" w:ascii="Times New Roman" w:hAnsi="Times New Roman" w:eastAsia="宋体" w:cs="Times New Roman"/>
          <w:b w:val="0"/>
          <w:bCs w:val="0"/>
          <w:sz w:val="18"/>
          <w:szCs w:val="18"/>
          <w:lang w:val="en-US" w:eastAsia="zh-CN"/>
        </w:rPr>
      </w:pPr>
    </w:p>
    <w:p w14:paraId="76B64E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56BA05D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328C75C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0786C7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33A5A3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y_pred_proba)</w:t>
      </w:r>
    </w:p>
    <w:p w14:paraId="72E954F4">
      <w:pPr>
        <w:rPr>
          <w:rFonts w:hint="default" w:ascii="Times New Roman" w:hAnsi="Times New Roman" w:eastAsia="宋体" w:cs="Times New Roman"/>
          <w:b w:val="0"/>
          <w:bCs w:val="0"/>
          <w:sz w:val="18"/>
          <w:szCs w:val="18"/>
          <w:lang w:val="en-US" w:eastAsia="zh-CN"/>
        </w:rPr>
      </w:pPr>
    </w:p>
    <w:p w14:paraId="68BAA8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输出指标</w:t>
      </w:r>
    </w:p>
    <w:p w14:paraId="7B87C0A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验证集评估指标 ================")</w:t>
      </w:r>
    </w:p>
    <w:p w14:paraId="5D6911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09B716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272DBA3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2DCFDB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3B01FC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(ROC-AUC) : {auc:.4f}")</w:t>
      </w:r>
    </w:p>
    <w:p w14:paraId="7D6781AC">
      <w:pPr>
        <w:rPr>
          <w:rFonts w:hint="default" w:ascii="Times New Roman" w:hAnsi="Times New Roman" w:eastAsia="宋体" w:cs="Times New Roman"/>
          <w:b w:val="0"/>
          <w:bCs w:val="0"/>
          <w:sz w:val="18"/>
          <w:szCs w:val="18"/>
          <w:lang w:val="en-US" w:eastAsia="zh-CN"/>
        </w:rPr>
      </w:pPr>
    </w:p>
    <w:p w14:paraId="32E36F8E">
      <w:pPr>
        <w:rPr>
          <w:rFonts w:hint="default" w:ascii="Times New Roman" w:hAnsi="Times New Roman" w:eastAsia="宋体" w:cs="Times New Roman"/>
          <w:b w:val="0"/>
          <w:bCs w:val="0"/>
          <w:sz w:val="18"/>
          <w:szCs w:val="18"/>
          <w:lang w:val="en-US" w:eastAsia="zh-CN"/>
        </w:rPr>
      </w:pPr>
    </w:p>
    <w:p w14:paraId="6A78CE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3E95EFB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2CBC4A2F">
      <w:pPr>
        <w:rPr>
          <w:rFonts w:hint="default" w:ascii="Times New Roman" w:hAnsi="Times New Roman" w:eastAsia="宋体" w:cs="Times New Roman"/>
          <w:b w:val="0"/>
          <w:bCs w:val="0"/>
          <w:sz w:val="18"/>
          <w:szCs w:val="18"/>
          <w:lang w:val="en-US" w:eastAsia="zh-CN"/>
        </w:rPr>
      </w:pPr>
    </w:p>
    <w:p w14:paraId="488E8B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A9E222A">
      <w:pPr>
        <w:rPr>
          <w:rFonts w:hint="default" w:ascii="Times New Roman" w:hAnsi="Times New Roman" w:eastAsia="宋体" w:cs="Times New Roman"/>
          <w:b w:val="0"/>
          <w:bCs w:val="0"/>
          <w:sz w:val="18"/>
          <w:szCs w:val="18"/>
          <w:lang w:val="en-US" w:eastAsia="zh-CN"/>
        </w:rPr>
      </w:pPr>
    </w:p>
    <w:p w14:paraId="452540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**依赖库安装需求（在 PyCharm 的 Terminal 中运行）：**</w:t>
      </w:r>
    </w:p>
    <w:p w14:paraId="59470D72">
      <w:pPr>
        <w:rPr>
          <w:rFonts w:hint="default" w:ascii="Times New Roman" w:hAnsi="Times New Roman" w:eastAsia="宋体" w:cs="Times New Roman"/>
          <w:b w:val="0"/>
          <w:bCs w:val="0"/>
          <w:sz w:val="18"/>
          <w:szCs w:val="18"/>
          <w:lang w:val="en-US" w:eastAsia="zh-CN"/>
        </w:rPr>
      </w:pPr>
    </w:p>
    <w:p w14:paraId="4A75D0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69BE24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B0C1E0C">
      <w:pPr>
        <w:rPr>
          <w:rFonts w:hint="default" w:ascii="Times New Roman" w:hAnsi="Times New Roman" w:eastAsia="宋体" w:cs="Times New Roman"/>
          <w:b w:val="0"/>
          <w:bCs w:val="0"/>
          <w:sz w:val="18"/>
          <w:szCs w:val="18"/>
          <w:lang w:val="en-US" w:eastAsia="zh-CN"/>
        </w:rPr>
      </w:pPr>
    </w:p>
    <w:p w14:paraId="567062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82DCF90">
      <w:pPr>
        <w:rPr>
          <w:rFonts w:hint="default" w:ascii="Times New Roman" w:hAnsi="Times New Roman" w:eastAsia="宋体" w:cs="Times New Roman"/>
          <w:b w:val="0"/>
          <w:bCs w:val="0"/>
          <w:sz w:val="18"/>
          <w:szCs w:val="18"/>
          <w:lang w:val="en-US" w:eastAsia="zh-CN"/>
        </w:rPr>
      </w:pPr>
    </w:p>
    <w:p w14:paraId="76E81C1F">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——CRAG-GEMINI-FAST-C8</w:t>
      </w:r>
    </w:p>
    <w:p w14:paraId="5B2659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在临床检验数据挖掘与建模中，严格防止数据泄露（Data Leakage）是确保模型具备真实临床泛化能力的核心。如果直接对全数据集执行 SMOTE 过采样或缺失值填充后再进行交叉验证，测试折（Validation Fold）的信息就会污染训练过程，导致模型表现出虚高的“伪高准确率”。</w:t>
      </w:r>
    </w:p>
    <w:p w14:paraId="3D42C204">
      <w:pPr>
        <w:rPr>
          <w:rFonts w:hint="default" w:ascii="Times New Roman" w:hAnsi="Times New Roman" w:eastAsia="宋体" w:cs="Times New Roman"/>
          <w:b w:val="0"/>
          <w:bCs w:val="0"/>
          <w:sz w:val="18"/>
          <w:szCs w:val="18"/>
          <w:lang w:val="en-US" w:eastAsia="zh-CN"/>
        </w:rPr>
      </w:pPr>
    </w:p>
    <w:p w14:paraId="799C2E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通过使用 **`imblearn.pipeline.Pipeline`**，我们可以将连续变量中位数填充、分类变量编码以及 SMOTE 重采样完整包裹在交叉验证内部，确保 SMOTE 仅对每个 CV 折叠的**训练子集**执行，从根本上杜绝数据泄露。</w:t>
      </w:r>
    </w:p>
    <w:p w14:paraId="4C60810C">
      <w:pPr>
        <w:rPr>
          <w:rFonts w:hint="default" w:ascii="Times New Roman" w:hAnsi="Times New Roman" w:eastAsia="宋体" w:cs="Times New Roman"/>
          <w:b w:val="0"/>
          <w:bCs w:val="0"/>
          <w:sz w:val="18"/>
          <w:szCs w:val="18"/>
          <w:lang w:val="en-US" w:eastAsia="zh-CN"/>
        </w:rPr>
      </w:pPr>
    </w:p>
    <w:p w14:paraId="665C90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 PyCharm 环境设计的完整 Python 代码：</w:t>
      </w:r>
    </w:p>
    <w:p w14:paraId="674B98D0">
      <w:pPr>
        <w:rPr>
          <w:rFonts w:hint="default" w:ascii="Times New Roman" w:hAnsi="Times New Roman" w:eastAsia="宋体" w:cs="Times New Roman"/>
          <w:b w:val="0"/>
          <w:bCs w:val="0"/>
          <w:sz w:val="18"/>
          <w:szCs w:val="18"/>
          <w:lang w:val="en-US" w:eastAsia="zh-CN"/>
        </w:rPr>
      </w:pPr>
    </w:p>
    <w:p w14:paraId="462C5C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6E6727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7AEBA2B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5474B9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110105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CB601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AF356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69D3B1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1E0141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2B79A9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 </w:t>
      </w:r>
    </w:p>
    <w:p w14:paraId="3648C6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 </w:t>
      </w:r>
    </w:p>
    <w:p w14:paraId="1508677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 </w:t>
      </w:r>
    </w:p>
    <w:p w14:paraId="545423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 </w:t>
      </w:r>
    </w:p>
    <w:p w14:paraId="330635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5289D0B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6F54F2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30C78F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35BB61E">
      <w:pPr>
        <w:rPr>
          <w:rFonts w:hint="default" w:ascii="Times New Roman" w:hAnsi="Times New Roman" w:eastAsia="宋体" w:cs="Times New Roman"/>
          <w:b w:val="0"/>
          <w:bCs w:val="0"/>
          <w:sz w:val="18"/>
          <w:szCs w:val="18"/>
          <w:lang w:val="en-US" w:eastAsia="zh-CN"/>
        </w:rPr>
      </w:pPr>
    </w:p>
    <w:p w14:paraId="764FE935">
      <w:pPr>
        <w:rPr>
          <w:rFonts w:hint="default" w:ascii="Times New Roman" w:hAnsi="Times New Roman" w:eastAsia="宋体" w:cs="Times New Roman"/>
          <w:b w:val="0"/>
          <w:bCs w:val="0"/>
          <w:sz w:val="18"/>
          <w:szCs w:val="18"/>
          <w:lang w:val="en-US" w:eastAsia="zh-CN"/>
        </w:rPr>
      </w:pPr>
    </w:p>
    <w:p w14:paraId="12352C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EDB86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2B1811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data_path = 'CrAg_train.csv'</w:t>
      </w:r>
    </w:p>
    <w:p w14:paraId="52DBC5E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pd.read_csv(data_path, encoding='utf-8')</w:t>
      </w:r>
    </w:p>
    <w:p w14:paraId="551C2887">
      <w:pPr>
        <w:rPr>
          <w:rFonts w:hint="default" w:ascii="Times New Roman" w:hAnsi="Times New Roman" w:eastAsia="宋体" w:cs="Times New Roman"/>
          <w:b w:val="0"/>
          <w:bCs w:val="0"/>
          <w:sz w:val="18"/>
          <w:szCs w:val="18"/>
          <w:lang w:val="en-US" w:eastAsia="zh-CN"/>
        </w:rPr>
      </w:pPr>
    </w:p>
    <w:p w14:paraId="06D96E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目标变量转换（二分类任务：CSF-T &gt;= 20 为 1，否则为 0）</w:t>
      </w:r>
    </w:p>
    <w:p w14:paraId="591F10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df.columns[-1]  # 目标列 CSF-T 位于最后一列</w:t>
      </w:r>
    </w:p>
    <w:p w14:paraId="2706DE5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15CFBB88">
      <w:pPr>
        <w:rPr>
          <w:rFonts w:hint="default" w:ascii="Times New Roman" w:hAnsi="Times New Roman" w:eastAsia="宋体" w:cs="Times New Roman"/>
          <w:b w:val="0"/>
          <w:bCs w:val="0"/>
          <w:sz w:val="18"/>
          <w:szCs w:val="18"/>
          <w:lang w:val="en-US" w:eastAsia="zh-CN"/>
        </w:rPr>
      </w:pPr>
    </w:p>
    <w:p w14:paraId="6F273A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特征矩阵</w:t>
      </w:r>
    </w:p>
    <w:p w14:paraId="0316CCC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feature_cols = [</w:t>
      </w:r>
    </w:p>
    <w:p w14:paraId="75FC413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'CL', 'GLU', 'Ink staining', 'Color', 'Protein', </w:t>
      </w:r>
    </w:p>
    <w:p w14:paraId="65010A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'RBC', 'SEX', 'AGE', 'DEPT', 'DIAGNOSIS'</w:t>
      </w:r>
    </w:p>
    <w:p w14:paraId="1FB112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D1BEA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df[feature_cols].copy()</w:t>
      </w:r>
    </w:p>
    <w:p w14:paraId="27AE40B2">
      <w:pPr>
        <w:rPr>
          <w:rFonts w:hint="default" w:ascii="Times New Roman" w:hAnsi="Times New Roman" w:eastAsia="宋体" w:cs="Times New Roman"/>
          <w:b w:val="0"/>
          <w:bCs w:val="0"/>
          <w:sz w:val="18"/>
          <w:szCs w:val="18"/>
          <w:lang w:val="en-US" w:eastAsia="zh-CN"/>
        </w:rPr>
      </w:pPr>
    </w:p>
    <w:p w14:paraId="402F1F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 4:1 比例划分训练集与验证集（按目标变量分层抽样）</w:t>
      </w:r>
    </w:p>
    <w:p w14:paraId="12470D7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7B76E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test_size=0.20, random_state=42, stratify=y</w:t>
      </w:r>
    </w:p>
    <w:p w14:paraId="42F3AF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134B514">
      <w:pPr>
        <w:rPr>
          <w:rFonts w:hint="default" w:ascii="Times New Roman" w:hAnsi="Times New Roman" w:eastAsia="宋体" w:cs="Times New Roman"/>
          <w:b w:val="0"/>
          <w:bCs w:val="0"/>
          <w:sz w:val="18"/>
          <w:szCs w:val="18"/>
          <w:lang w:val="en-US" w:eastAsia="zh-CN"/>
        </w:rPr>
      </w:pPr>
    </w:p>
    <w:p w14:paraId="3768E0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定义各变量类型及列名（按题目要求顺序：数值 -&gt; 独热 -&gt; 序数）</w:t>
      </w:r>
    </w:p>
    <w:p w14:paraId="40528C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1B56A10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1987990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4AA51A56">
      <w:pPr>
        <w:rPr>
          <w:rFonts w:hint="default" w:ascii="Times New Roman" w:hAnsi="Times New Roman" w:eastAsia="宋体" w:cs="Times New Roman"/>
          <w:b w:val="0"/>
          <w:bCs w:val="0"/>
          <w:sz w:val="18"/>
          <w:szCs w:val="18"/>
          <w:lang w:val="en-US" w:eastAsia="zh-CN"/>
        </w:rPr>
      </w:pPr>
    </w:p>
    <w:p w14:paraId="5E8832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构建数据预处理器 ColumnTransformer</w:t>
      </w:r>
    </w:p>
    <w:p w14:paraId="5030CD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连续变量：中位数填充</w:t>
      </w:r>
    </w:p>
    <w:p w14:paraId="432BD2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num_transformer = SimpleImputer(strategy='median')</w:t>
      </w:r>
    </w:p>
    <w:p w14:paraId="5D084F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分类变量独热编码</w:t>
      </w:r>
    </w:p>
    <w:p w14:paraId="4F1D5B1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onehot_transformer = OneHotEncoder(handle_unknown='ignore', sparse_output=False)</w:t>
      </w:r>
    </w:p>
    <w:p w14:paraId="0DB190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分类变量序数编码</w:t>
      </w:r>
    </w:p>
    <w:p w14:paraId="3A71B3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ordinal_transformer = OrdinalEncoder(handle_unknown='use_encoded_value', unknown_value=-1)</w:t>
      </w:r>
    </w:p>
    <w:p w14:paraId="735FCE33">
      <w:pPr>
        <w:rPr>
          <w:rFonts w:hint="default" w:ascii="Times New Roman" w:hAnsi="Times New Roman" w:eastAsia="宋体" w:cs="Times New Roman"/>
          <w:b w:val="0"/>
          <w:bCs w:val="0"/>
          <w:sz w:val="18"/>
          <w:szCs w:val="18"/>
          <w:lang w:val="en-US" w:eastAsia="zh-CN"/>
        </w:rPr>
      </w:pPr>
    </w:p>
    <w:p w14:paraId="6BB14F0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A29A62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32216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4CC3F1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782D1A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498734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625EC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9C7571A">
      <w:pPr>
        <w:rPr>
          <w:rFonts w:hint="default" w:ascii="Times New Roman" w:hAnsi="Times New Roman" w:eastAsia="宋体" w:cs="Times New Roman"/>
          <w:b w:val="0"/>
          <w:bCs w:val="0"/>
          <w:sz w:val="18"/>
          <w:szCs w:val="18"/>
          <w:lang w:val="en-US" w:eastAsia="zh-CN"/>
        </w:rPr>
      </w:pPr>
    </w:p>
    <w:p w14:paraId="60B49D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构建管道（关键点：使用 imblearn.pipeline 防止交叉验证中的数据泄露）</w:t>
      </w:r>
    </w:p>
    <w:p w14:paraId="04D998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model_pipeline = ImbPipeline(steps=[</w:t>
      </w:r>
    </w:p>
    <w:p w14:paraId="0A7B32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69FF0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14E973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0B341D9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193839A">
      <w:pPr>
        <w:rPr>
          <w:rFonts w:hint="default" w:ascii="Times New Roman" w:hAnsi="Times New Roman" w:eastAsia="宋体" w:cs="Times New Roman"/>
          <w:b w:val="0"/>
          <w:bCs w:val="0"/>
          <w:sz w:val="18"/>
          <w:szCs w:val="18"/>
          <w:lang w:val="en-US" w:eastAsia="zh-CN"/>
        </w:rPr>
      </w:pPr>
    </w:p>
    <w:p w14:paraId="2D277B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定义网格搜索参数网格</w:t>
      </w:r>
    </w:p>
    <w:p w14:paraId="083271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D51CA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44DF2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21AFA4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7BDEBD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5B19861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1CFDDC1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4CCFE234">
      <w:pPr>
        <w:rPr>
          <w:rFonts w:hint="default" w:ascii="Times New Roman" w:hAnsi="Times New Roman" w:eastAsia="宋体" w:cs="Times New Roman"/>
          <w:b w:val="0"/>
          <w:bCs w:val="0"/>
          <w:sz w:val="18"/>
          <w:szCs w:val="18"/>
          <w:lang w:val="en-US" w:eastAsia="zh-CN"/>
        </w:rPr>
      </w:pPr>
    </w:p>
    <w:p w14:paraId="298484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使用 GridSearchCV 进行超参数调优（不使用多进程 n_jobs=1，以 F1 作为评分标准）</w:t>
      </w:r>
    </w:p>
    <w:p w14:paraId="18CF4A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4C6EBA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estimator=model_pipeline,</w:t>
      </w:r>
    </w:p>
    <w:p w14:paraId="450206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CBE491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70B403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98B9A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7706C0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verbose=1</w:t>
      </w:r>
    </w:p>
    <w:p w14:paraId="2C2204C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ECA5A24">
      <w:pPr>
        <w:rPr>
          <w:rFonts w:hint="default" w:ascii="Times New Roman" w:hAnsi="Times New Roman" w:eastAsia="宋体" w:cs="Times New Roman"/>
          <w:b w:val="0"/>
          <w:bCs w:val="0"/>
          <w:sz w:val="18"/>
          <w:szCs w:val="18"/>
          <w:lang w:val="en-US" w:eastAsia="zh-CN"/>
        </w:rPr>
      </w:pPr>
    </w:p>
    <w:p w14:paraId="6972AA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print("开始在训练集上进行模型训练与超参数调优...")</w:t>
      </w:r>
    </w:p>
    <w:p w14:paraId="2E20FF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6D600AEC">
      <w:pPr>
        <w:rPr>
          <w:rFonts w:hint="default" w:ascii="Times New Roman" w:hAnsi="Times New Roman" w:eastAsia="宋体" w:cs="Times New Roman"/>
          <w:b w:val="0"/>
          <w:bCs w:val="0"/>
          <w:sz w:val="18"/>
          <w:szCs w:val="18"/>
          <w:lang w:val="en-US" w:eastAsia="zh-CN"/>
        </w:rPr>
      </w:pPr>
    </w:p>
    <w:p w14:paraId="0771C7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print("\n【调优完成】最佳参数组：")</w:t>
      </w:r>
    </w:p>
    <w:p w14:paraId="5B20BF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 in grid_search.best_params_.items():</w:t>
      </w:r>
    </w:p>
    <w:p w14:paraId="4FEA63F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  - {param}: {val}")</w:t>
      </w:r>
    </w:p>
    <w:p w14:paraId="3CCC5DF4">
      <w:pPr>
        <w:rPr>
          <w:rFonts w:hint="default" w:ascii="Times New Roman" w:hAnsi="Times New Roman" w:eastAsia="宋体" w:cs="Times New Roman"/>
          <w:b w:val="0"/>
          <w:bCs w:val="0"/>
          <w:sz w:val="18"/>
          <w:szCs w:val="18"/>
          <w:lang w:val="en-US" w:eastAsia="zh-CN"/>
        </w:rPr>
      </w:pPr>
    </w:p>
    <w:p w14:paraId="1409FF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在独立的验证集上评估最终模型</w:t>
      </w:r>
    </w:p>
    <w:p w14:paraId="441920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3B1639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783039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best_model.predict_proba(X_val)[:, 1]</w:t>
      </w:r>
    </w:p>
    <w:p w14:paraId="63DDBA26">
      <w:pPr>
        <w:rPr>
          <w:rFonts w:hint="default" w:ascii="Times New Roman" w:hAnsi="Times New Roman" w:eastAsia="宋体" w:cs="Times New Roman"/>
          <w:b w:val="0"/>
          <w:bCs w:val="0"/>
          <w:sz w:val="18"/>
          <w:szCs w:val="18"/>
          <w:lang w:val="en-US" w:eastAsia="zh-CN"/>
        </w:rPr>
      </w:pPr>
    </w:p>
    <w:p w14:paraId="4EA5B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计算评估指标</w:t>
      </w:r>
    </w:p>
    <w:p w14:paraId="4B0815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6EEF9B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2D23DE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0A5D08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65B16E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y_pred_proba)</w:t>
      </w:r>
    </w:p>
    <w:p w14:paraId="67B1830D">
      <w:pPr>
        <w:rPr>
          <w:rFonts w:hint="default" w:ascii="Times New Roman" w:hAnsi="Times New Roman" w:eastAsia="宋体" w:cs="Times New Roman"/>
          <w:b w:val="0"/>
          <w:bCs w:val="0"/>
          <w:sz w:val="18"/>
          <w:szCs w:val="18"/>
          <w:lang w:val="en-US" w:eastAsia="zh-CN"/>
        </w:rPr>
      </w:pPr>
    </w:p>
    <w:p w14:paraId="55192B6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输出结果</w:t>
      </w:r>
    </w:p>
    <w:p w14:paraId="709C1D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验证集模型评估结果 ================")</w:t>
      </w:r>
    </w:p>
    <w:p w14:paraId="37035F2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4D9C33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01C73E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 {prec:.4f}")</w:t>
      </w:r>
    </w:p>
    <w:p w14:paraId="2A1DCA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259900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print(f"ROC曲线下面积 (AUC)     : {auc:.4f}")</w:t>
      </w:r>
    </w:p>
    <w:p w14:paraId="025891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w:t>
      </w:r>
    </w:p>
    <w:p w14:paraId="297E93EF">
      <w:pPr>
        <w:rPr>
          <w:rFonts w:hint="default" w:ascii="Times New Roman" w:hAnsi="Times New Roman" w:eastAsia="宋体" w:cs="Times New Roman"/>
          <w:b w:val="0"/>
          <w:bCs w:val="0"/>
          <w:sz w:val="18"/>
          <w:szCs w:val="18"/>
          <w:lang w:val="en-US" w:eastAsia="zh-CN"/>
        </w:rPr>
      </w:pPr>
    </w:p>
    <w:p w14:paraId="4DA7BDA5">
      <w:pPr>
        <w:rPr>
          <w:rFonts w:hint="default" w:ascii="Times New Roman" w:hAnsi="Times New Roman" w:eastAsia="宋体" w:cs="Times New Roman"/>
          <w:b w:val="0"/>
          <w:bCs w:val="0"/>
          <w:sz w:val="18"/>
          <w:szCs w:val="18"/>
          <w:lang w:val="en-US" w:eastAsia="zh-CN"/>
        </w:rPr>
      </w:pPr>
    </w:p>
    <w:p w14:paraId="2C3809F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283EFE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0D69F8AF">
      <w:pPr>
        <w:rPr>
          <w:rFonts w:hint="default" w:ascii="Times New Roman" w:hAnsi="Times New Roman" w:eastAsia="宋体" w:cs="Times New Roman"/>
          <w:b w:val="0"/>
          <w:bCs w:val="0"/>
          <w:sz w:val="18"/>
          <w:szCs w:val="18"/>
          <w:lang w:val="en-US" w:eastAsia="zh-CN"/>
        </w:rPr>
      </w:pPr>
    </w:p>
    <w:p w14:paraId="644390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3153EEA">
      <w:pPr>
        <w:rPr>
          <w:rFonts w:hint="default" w:ascii="Times New Roman" w:hAnsi="Times New Roman" w:eastAsia="宋体" w:cs="Times New Roman"/>
          <w:b w:val="0"/>
          <w:bCs w:val="0"/>
          <w:sz w:val="18"/>
          <w:szCs w:val="18"/>
          <w:lang w:val="en-US" w:eastAsia="zh-CN"/>
        </w:rPr>
      </w:pPr>
    </w:p>
    <w:p w14:paraId="385AE5C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4FEA2FF">
      <w:pPr>
        <w:rPr>
          <w:rFonts w:hint="default" w:ascii="Times New Roman" w:hAnsi="Times New Roman" w:eastAsia="宋体" w:cs="Times New Roman"/>
          <w:b w:val="0"/>
          <w:bCs w:val="0"/>
          <w:sz w:val="18"/>
          <w:szCs w:val="18"/>
          <w:lang w:val="en-US" w:eastAsia="zh-CN"/>
        </w:rPr>
      </w:pPr>
    </w:p>
    <w:p w14:paraId="4E4245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环境依赖说明</w:t>
      </w:r>
    </w:p>
    <w:p w14:paraId="0439461F">
      <w:pPr>
        <w:rPr>
          <w:rFonts w:hint="default" w:ascii="Times New Roman" w:hAnsi="Times New Roman" w:eastAsia="宋体" w:cs="Times New Roman"/>
          <w:b w:val="0"/>
          <w:bCs w:val="0"/>
          <w:sz w:val="18"/>
          <w:szCs w:val="18"/>
          <w:lang w:val="en-US" w:eastAsia="zh-CN"/>
        </w:rPr>
      </w:pPr>
    </w:p>
    <w:p w14:paraId="18AAAB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 PyCharm 环境中运行前，请确保项目依赖库已安装：</w:t>
      </w:r>
    </w:p>
    <w:p w14:paraId="3C83CBF0">
      <w:pPr>
        <w:rPr>
          <w:rFonts w:hint="default" w:ascii="Times New Roman" w:hAnsi="Times New Roman" w:eastAsia="宋体" w:cs="Times New Roman"/>
          <w:b w:val="0"/>
          <w:bCs w:val="0"/>
          <w:sz w:val="18"/>
          <w:szCs w:val="18"/>
          <w:lang w:val="en-US" w:eastAsia="zh-CN"/>
        </w:rPr>
      </w:pPr>
    </w:p>
    <w:p w14:paraId="5ACB90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```bash</w:t>
      </w:r>
    </w:p>
    <w:p w14:paraId="2587B3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 install pandas numpy scikit-learn imbalanced-learn</w:t>
      </w:r>
    </w:p>
    <w:p w14:paraId="2517D298">
      <w:pPr>
        <w:rPr>
          <w:rFonts w:hint="default" w:ascii="Times New Roman" w:hAnsi="Times New Roman" w:eastAsia="宋体" w:cs="Times New Roman"/>
          <w:b w:val="0"/>
          <w:bCs w:val="0"/>
          <w:sz w:val="18"/>
          <w:szCs w:val="18"/>
          <w:lang w:val="en-US" w:eastAsia="zh-CN"/>
        </w:rPr>
      </w:pPr>
    </w:p>
    <w:p w14:paraId="74F106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D500A39">
      <w:pPr>
        <w:rPr>
          <w:rFonts w:hint="default" w:ascii="Times New Roman" w:hAnsi="Times New Roman" w:eastAsia="宋体" w:cs="Times New Roman"/>
          <w:b w:val="0"/>
          <w:bCs w:val="0"/>
          <w:sz w:val="18"/>
          <w:szCs w:val="18"/>
          <w:lang w:val="en-US" w:eastAsia="zh-CN"/>
        </w:rPr>
      </w:pPr>
    </w:p>
    <w:p w14:paraId="359630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代码实现细节与逻辑要点</w:t>
      </w:r>
    </w:p>
    <w:p w14:paraId="484FAC6D">
      <w:pPr>
        <w:rPr>
          <w:rFonts w:hint="default" w:ascii="Times New Roman" w:hAnsi="Times New Roman" w:eastAsia="宋体" w:cs="Times New Roman"/>
          <w:b w:val="0"/>
          <w:bCs w:val="0"/>
          <w:sz w:val="18"/>
          <w:szCs w:val="18"/>
          <w:lang w:val="en-US" w:eastAsia="zh-CN"/>
        </w:rPr>
      </w:pPr>
    </w:p>
    <w:p w14:paraId="75B5B4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1. **防泄漏机制**：代码通过 `imblearn.pipeline.Pipeline` 将 `ColumnTransformer` 和 `SMOTE` 封装到了建模流程中。在 `GridSearchCV` 执行 5 折交叉验证时，`SMOTE` 仅对当前训练折（Training Fold）进行数据扩增，验证折（Validation Fold）保持原始分布，避免了采样信息的泄漏。</w:t>
      </w:r>
    </w:p>
    <w:p w14:paraId="676997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2. **预处理顺序控制**：`ColumnTransformer` 严格按照 `数值特征中位数填充 -&gt; 独热编码 -&gt; 序数编码` 的列列表顺序组装，编码器对未知特征值设置了容错机制（`handle_unknown='ignore'` / `unknown_value=-1`）。</w:t>
      </w:r>
    </w:p>
    <w:p w14:paraId="4111FF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3. **分层抽样 (`stratify=y`)**：在 4:1 划分训练集和验证集时开启分层抽样，确保阳性样本（滴度 $\ge 20$）在训练集与验证集的比例一致。</w:t>
      </w:r>
    </w:p>
    <w:p w14:paraId="02530685">
      <w:pPr>
        <w:rPr>
          <w:rFonts w:hint="default" w:ascii="Times New Roman" w:hAnsi="Times New Roman" w:eastAsia="宋体" w:cs="Times New Roman"/>
          <w:b w:val="0"/>
          <w:bCs w:val="0"/>
          <w:sz w:val="18"/>
          <w:szCs w:val="18"/>
          <w:lang w:val="en-US" w:eastAsia="zh-CN"/>
        </w:rPr>
      </w:pPr>
    </w:p>
    <w:p w14:paraId="7847960A">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——CRAG-GEMINI-FAST-C9</w:t>
      </w:r>
    </w:p>
    <w:p w14:paraId="1029D7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2329CB3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C2CD1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3BC099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7909BE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3F966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CC70F5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E2672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3DD03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541E26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66586A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5C05E00F">
      <w:pPr>
        <w:rPr>
          <w:rFonts w:hint="default" w:ascii="Times New Roman" w:hAnsi="Times New Roman" w:eastAsia="宋体" w:cs="Times New Roman"/>
          <w:b w:val="0"/>
          <w:bCs w:val="0"/>
          <w:sz w:val="18"/>
          <w:szCs w:val="18"/>
          <w:lang w:val="en-US" w:eastAsia="zh-CN"/>
        </w:rPr>
      </w:pPr>
    </w:p>
    <w:p w14:paraId="4634FD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Mock data creation to test pipeline</w:t>
      </w:r>
    </w:p>
    <w:p w14:paraId="0BE06F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pd.DataFrame({</w:t>
      </w:r>
    </w:p>
    <w:p w14:paraId="4B9881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 [100, 105, np.nan, 98, 102, 110, 95, 101, 104, 99],</w:t>
      </w:r>
    </w:p>
    <w:p w14:paraId="4905FA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'GLU': [3.5, 4.0, 2.8, np.nan, 3.1, 4.2, 2.5, 3.8, 3.9, 3.0],</w:t>
      </w:r>
    </w:p>
    <w:p w14:paraId="6F70A7B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'Protein': [0.5, 0.8, 1.2, 0.4, np.nan, 1.5, 0.3, 0.7, 0.9, 0.6],</w:t>
      </w:r>
    </w:p>
    <w:p w14:paraId="255800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[0, 5, 10, 2, 0, 15, 1, 0, 3, 20],</w:t>
      </w:r>
    </w:p>
    <w:p w14:paraId="314723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[45, 52, 60, 35, np.nan, 70, 28, 50, 42, 65],</w:t>
      </w:r>
    </w:p>
    <w:p w14:paraId="215C2C9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'Color': ['Yellow', 'Clear', 'Yellow', 'Red', 'Yellow', 'Clear', 'Yellow', 'Clear', 'Yellow', 'Red'],</w:t>
      </w:r>
    </w:p>
    <w:p w14:paraId="681A794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['Clear', 'Turbid', 'Clear', 'Clear', 'Turbid', 'Clear', 'Clear', 'Turbid', 'Clear', 'Clear'],</w:t>
      </w:r>
    </w:p>
    <w:p w14:paraId="498D6E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'M'],</w:t>
      </w:r>
    </w:p>
    <w:p w14:paraId="1D4AC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['ICU', 'Med', 'ICU', 'Med', 'Surg', 'ICU', 'Med', 'Surg', 'Med', 'ICU'],</w:t>
      </w:r>
    </w:p>
    <w:p w14:paraId="1718FAF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['A', 'B', 'A', 'C', 'B', 'A', 'B', 'C', 'A', 'B'],</w:t>
      </w:r>
    </w:p>
    <w:p w14:paraId="623EA2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['Neg', 'Pos', 'Neg', 'Pos', 'Neg', 'Pos', 'Neg', 'Pos', 'Neg', 'Pos'],</w:t>
      </w:r>
    </w:p>
    <w:p w14:paraId="523317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'Ink staining': ['Neg', 'Pos', 'Neg', 'Neg', 'Pos', 'Pos', 'Neg', 'Pos', 'Neg', 'Pos'],</w:t>
      </w:r>
    </w:p>
    <w:p w14:paraId="2FA12AA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'CSF-T': [0, 2, 5, 20, 40, 0, 10, 20, 40, 80]</w:t>
      </w:r>
    </w:p>
    <w:p w14:paraId="444866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66E5A1F">
      <w:pPr>
        <w:rPr>
          <w:rFonts w:hint="default" w:ascii="Times New Roman" w:hAnsi="Times New Roman" w:eastAsia="宋体" w:cs="Times New Roman"/>
          <w:b w:val="0"/>
          <w:bCs w:val="0"/>
          <w:sz w:val="18"/>
          <w:szCs w:val="18"/>
          <w:lang w:val="en-US" w:eastAsia="zh-CN"/>
        </w:rPr>
      </w:pPr>
    </w:p>
    <w:p w14:paraId="32224F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data.drop(columns=['CSF-T'])</w:t>
      </w:r>
    </w:p>
    <w:p w14:paraId="023F7E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(data['CSF-T'] &gt;= 20).astype(int)</w:t>
      </w:r>
    </w:p>
    <w:p w14:paraId="76DEAAE4">
      <w:pPr>
        <w:rPr>
          <w:rFonts w:hint="default" w:ascii="Times New Roman" w:hAnsi="Times New Roman" w:eastAsia="宋体" w:cs="Times New Roman"/>
          <w:b w:val="0"/>
          <w:bCs w:val="0"/>
          <w:sz w:val="18"/>
          <w:szCs w:val="18"/>
          <w:lang w:val="en-US" w:eastAsia="zh-CN"/>
        </w:rPr>
      </w:pPr>
    </w:p>
    <w:p w14:paraId="405756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Feature lists</w:t>
      </w:r>
    </w:p>
    <w:p w14:paraId="4FD9CA3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63160F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5AF307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7B1F8837">
      <w:pPr>
        <w:rPr>
          <w:rFonts w:hint="default" w:ascii="Times New Roman" w:hAnsi="Times New Roman" w:eastAsia="宋体" w:cs="Times New Roman"/>
          <w:b w:val="0"/>
          <w:bCs w:val="0"/>
          <w:sz w:val="18"/>
          <w:szCs w:val="18"/>
          <w:lang w:val="en-US" w:eastAsia="zh-CN"/>
        </w:rPr>
      </w:pPr>
    </w:p>
    <w:p w14:paraId="1215EC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Transformers</w:t>
      </w:r>
    </w:p>
    <w:p w14:paraId="75AA7E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num_transformer = SimpleImputer(strategy='median')</w:t>
      </w:r>
    </w:p>
    <w:p w14:paraId="16ABD3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onehot_transformer = OneHotEncoder(handle_unknown='ignore', sparse_output=False)</w:t>
      </w:r>
    </w:p>
    <w:p w14:paraId="5761D7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ordinal_transformer = OrdinalEncoder(handle_unknown='use_encoded_value', unknown_value=-1)</w:t>
      </w:r>
    </w:p>
    <w:p w14:paraId="67CF9C38">
      <w:pPr>
        <w:rPr>
          <w:rFonts w:hint="default" w:ascii="Times New Roman" w:hAnsi="Times New Roman" w:eastAsia="宋体" w:cs="Times New Roman"/>
          <w:b w:val="0"/>
          <w:bCs w:val="0"/>
          <w:sz w:val="18"/>
          <w:szCs w:val="18"/>
          <w:lang w:val="en-US" w:eastAsia="zh-CN"/>
        </w:rPr>
      </w:pPr>
    </w:p>
    <w:p w14:paraId="74ED0F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Preprocessor in exact specified order: continuous -&gt; one-hot -&gt; ordinal</w:t>
      </w:r>
    </w:p>
    <w:p w14:paraId="39221D3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20053E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14918C7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num_transformer, num_cols),</w:t>
      </w:r>
    </w:p>
    <w:p w14:paraId="77BA0F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onehot_transformer, onehot_cols),</w:t>
      </w:r>
    </w:p>
    <w:p w14:paraId="5C8020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ordinal_transformer, ordinal_cols)</w:t>
      </w:r>
    </w:p>
    <w:p w14:paraId="094277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62DBB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0828E76">
      <w:pPr>
        <w:rPr>
          <w:rFonts w:hint="default" w:ascii="Times New Roman" w:hAnsi="Times New Roman" w:eastAsia="宋体" w:cs="Times New Roman"/>
          <w:b w:val="0"/>
          <w:bCs w:val="0"/>
          <w:sz w:val="18"/>
          <w:szCs w:val="18"/>
          <w:lang w:val="en-US" w:eastAsia="zh-CN"/>
        </w:rPr>
      </w:pPr>
    </w:p>
    <w:p w14:paraId="2700A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Imblearn Pipeline</w:t>
      </w:r>
    </w:p>
    <w:p w14:paraId="5B10D3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Pipeline([</w:t>
      </w:r>
    </w:p>
    <w:p w14:paraId="698CDE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47AC5B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9F468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2E5EF30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3769896">
      <w:pPr>
        <w:rPr>
          <w:rFonts w:hint="default" w:ascii="Times New Roman" w:hAnsi="Times New Roman" w:eastAsia="宋体" w:cs="Times New Roman"/>
          <w:b w:val="0"/>
          <w:bCs w:val="0"/>
          <w:sz w:val="18"/>
          <w:szCs w:val="18"/>
          <w:lang w:val="en-US" w:eastAsia="zh-CN"/>
        </w:rPr>
      </w:pPr>
    </w:p>
    <w:p w14:paraId="5C8F692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510C88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57FB908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7D3B20E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2185DC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FF8D5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6521B4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238421">
      <w:pPr>
        <w:rPr>
          <w:rFonts w:hint="default" w:ascii="Times New Roman" w:hAnsi="Times New Roman" w:eastAsia="宋体" w:cs="Times New Roman"/>
          <w:b w:val="0"/>
          <w:bCs w:val="0"/>
          <w:sz w:val="18"/>
          <w:szCs w:val="18"/>
          <w:lang w:val="en-US" w:eastAsia="zh-CN"/>
        </w:rPr>
      </w:pPr>
    </w:p>
    <w:p w14:paraId="73C404B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1F486E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799747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2FC02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4A1295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68F07A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124E4A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7EDDEB3">
      <w:pPr>
        <w:rPr>
          <w:rFonts w:hint="default" w:ascii="Times New Roman" w:hAnsi="Times New Roman" w:eastAsia="宋体" w:cs="Times New Roman"/>
          <w:b w:val="0"/>
          <w:bCs w:val="0"/>
          <w:sz w:val="18"/>
          <w:szCs w:val="18"/>
          <w:lang w:val="en-US" w:eastAsia="zh-CN"/>
        </w:rPr>
      </w:pPr>
    </w:p>
    <w:p w14:paraId="10BC54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 y)</w:t>
      </w:r>
    </w:p>
    <w:p w14:paraId="545245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params:", grid_search.best_params_)</w:t>
      </w:r>
    </w:p>
    <w:p w14:paraId="2B27D85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print("Best score:", grid_search.best_score_)</w:t>
      </w:r>
    </w:p>
    <w:p w14:paraId="4F2E4DDB">
      <w:pPr>
        <w:rPr>
          <w:rFonts w:hint="default" w:ascii="Times New Roman" w:hAnsi="Times New Roman" w:eastAsia="宋体" w:cs="Times New Roman"/>
          <w:b w:val="0"/>
          <w:bCs w:val="0"/>
          <w:sz w:val="18"/>
          <w:szCs w:val="18"/>
          <w:lang w:val="en-US" w:eastAsia="zh-CN"/>
        </w:rPr>
      </w:pPr>
    </w:p>
    <w:p w14:paraId="56B63F67">
      <w:pPr>
        <w:rPr>
          <w:rFonts w:hint="default" w:ascii="Times New Roman" w:hAnsi="Times New Roman" w:eastAsia="宋体" w:cs="Times New Roman"/>
          <w:b w:val="0"/>
          <w:bCs w:val="0"/>
          <w:sz w:val="18"/>
          <w:szCs w:val="18"/>
          <w:lang w:val="en-US" w:eastAsia="zh-CN"/>
        </w:rPr>
      </w:pPr>
    </w:p>
    <w:p w14:paraId="545A3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91C671E">
      <w:pPr>
        <w:rPr>
          <w:rFonts w:hint="default" w:ascii="Times New Roman" w:hAnsi="Times New Roman" w:eastAsia="宋体" w:cs="Times New Roman"/>
          <w:b w:val="0"/>
          <w:bCs w:val="0"/>
          <w:sz w:val="18"/>
          <w:szCs w:val="18"/>
          <w:lang w:val="en-US" w:eastAsia="zh-CN"/>
        </w:rPr>
      </w:pPr>
    </w:p>
    <w:p w14:paraId="6ADA1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65610B6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086AB1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3033E3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w:t>
      </w:r>
    </w:p>
    <w:p w14:paraId="53F0B84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105A8395">
      <w:pPr>
        <w:rPr>
          <w:rFonts w:hint="default" w:ascii="Times New Roman" w:hAnsi="Times New Roman" w:eastAsia="宋体" w:cs="Times New Roman"/>
          <w:b w:val="0"/>
          <w:bCs w:val="0"/>
          <w:sz w:val="18"/>
          <w:szCs w:val="18"/>
          <w:lang w:val="en-US" w:eastAsia="zh-CN"/>
        </w:rPr>
      </w:pPr>
    </w:p>
    <w:p w14:paraId="6F8DC9DC">
      <w:pPr>
        <w:rPr>
          <w:rFonts w:hint="default" w:ascii="Times New Roman" w:hAnsi="Times New Roman" w:eastAsia="宋体" w:cs="Times New Roman"/>
          <w:b w:val="0"/>
          <w:bCs w:val="0"/>
          <w:sz w:val="18"/>
          <w:szCs w:val="18"/>
          <w:lang w:val="en-US" w:eastAsia="zh-CN"/>
        </w:rPr>
      </w:pPr>
    </w:p>
    <w:p w14:paraId="13DBD8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81BEB8C">
      <w:pPr>
        <w:rPr>
          <w:rFonts w:hint="default" w:ascii="Times New Roman" w:hAnsi="Times New Roman" w:eastAsia="宋体" w:cs="Times New Roman"/>
          <w:b w:val="0"/>
          <w:bCs w:val="0"/>
          <w:sz w:val="18"/>
          <w:szCs w:val="18"/>
          <w:lang w:val="en-US" w:eastAsia="zh-CN"/>
        </w:rPr>
      </w:pPr>
    </w:p>
    <w:p w14:paraId="0518B2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在隐球菌荚膜抗原（CrAg）滴度预测分析中，将 **SMOTE** 嵌入到 `imblearn.pipeline.Pipeline` 内部可以严格隔离交叉验证中的训练折与验证折，彻底杜绝采样带来的数据泄露问题。</w:t>
      </w:r>
    </w:p>
    <w:p w14:paraId="32A7CBEC">
      <w:pPr>
        <w:rPr>
          <w:rFonts w:hint="default" w:ascii="Times New Roman" w:hAnsi="Times New Roman" w:eastAsia="宋体" w:cs="Times New Roman"/>
          <w:b w:val="0"/>
          <w:bCs w:val="0"/>
          <w:sz w:val="18"/>
          <w:szCs w:val="18"/>
          <w:lang w:val="en-US" w:eastAsia="zh-CN"/>
        </w:rPr>
      </w:pPr>
    </w:p>
    <w:p w14:paraId="63FE28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以下是为您定制的完整 Python 代码，完全兼容 **PyCharm 2025.2.3** 及主流 Scikit-Learn / Imbalanced-learn 环境。</w:t>
      </w:r>
    </w:p>
    <w:p w14:paraId="1B245D66">
      <w:pPr>
        <w:rPr>
          <w:rFonts w:hint="default" w:ascii="Times New Roman" w:hAnsi="Times New Roman" w:eastAsia="宋体" w:cs="Times New Roman"/>
          <w:b w:val="0"/>
          <w:bCs w:val="0"/>
          <w:sz w:val="18"/>
          <w:szCs w:val="18"/>
          <w:lang w:val="en-US" w:eastAsia="zh-CN"/>
        </w:rPr>
      </w:pPr>
    </w:p>
    <w:p w14:paraId="36D02F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448AF2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3815AA0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0C0C5B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5D0659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7687C2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1DBD6B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EDE30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31581B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5A832A7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6B6B67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4F42BB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64EF9D0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748619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54C1C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w:t>
      </w:r>
    </w:p>
    <w:p w14:paraId="59149C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694EC185">
      <w:pPr>
        <w:rPr>
          <w:rFonts w:hint="default" w:ascii="Times New Roman" w:hAnsi="Times New Roman" w:eastAsia="宋体" w:cs="Times New Roman"/>
          <w:b w:val="0"/>
          <w:bCs w:val="0"/>
          <w:sz w:val="18"/>
          <w:szCs w:val="18"/>
          <w:lang w:val="en-US" w:eastAsia="zh-CN"/>
        </w:rPr>
      </w:pPr>
    </w:p>
    <w:p w14:paraId="7403D3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def main():</w:t>
      </w:r>
    </w:p>
    <w:p w14:paraId="7781DE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 加载数据集</w:t>
      </w:r>
    </w:p>
    <w:p w14:paraId="38841B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file_path = 'CrAg_train.csv'</w:t>
      </w:r>
    </w:p>
    <w:p w14:paraId="038233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df = pd.read_csv(file_path, encoding='utf-8')</w:t>
      </w:r>
    </w:p>
    <w:p w14:paraId="54FE1DB1">
      <w:pPr>
        <w:rPr>
          <w:rFonts w:hint="default" w:ascii="Times New Roman" w:hAnsi="Times New Roman" w:eastAsia="宋体" w:cs="Times New Roman"/>
          <w:b w:val="0"/>
          <w:bCs w:val="0"/>
          <w:sz w:val="18"/>
          <w:szCs w:val="18"/>
          <w:lang w:val="en-US" w:eastAsia="zh-CN"/>
        </w:rPr>
      </w:pPr>
    </w:p>
    <w:p w14:paraId="5EA4539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2. 构造二分类目标变量 (CSF-T &gt;= 20 为 1，其余为 0)</w:t>
      </w:r>
    </w:p>
    <w:p w14:paraId="1A2389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target_col = 'CSF-T'</w:t>
      </w:r>
    </w:p>
    <w:p w14:paraId="0277422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 df.drop(columns=[target_col])</w:t>
      </w:r>
    </w:p>
    <w:p w14:paraId="241E0D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 = (df[target_col] &gt;= 20).astype(int)</w:t>
      </w:r>
    </w:p>
    <w:p w14:paraId="47F72A96">
      <w:pPr>
        <w:rPr>
          <w:rFonts w:hint="default" w:ascii="Times New Roman" w:hAnsi="Times New Roman" w:eastAsia="宋体" w:cs="Times New Roman"/>
          <w:b w:val="0"/>
          <w:bCs w:val="0"/>
          <w:sz w:val="18"/>
          <w:szCs w:val="18"/>
          <w:lang w:val="en-US" w:eastAsia="zh-CN"/>
        </w:rPr>
      </w:pPr>
    </w:p>
    <w:p w14:paraId="7E03660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3. 按规定顺序与类型定义特征列</w:t>
      </w:r>
    </w:p>
    <w:p w14:paraId="615B948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顺序要求：连续变量(数值) -&gt; 独热编码变量 -&gt; 序数编码变量</w:t>
      </w:r>
    </w:p>
    <w:p w14:paraId="625E61A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num_cols = ['CL', 'GLU', 'Protein', 'RBC', 'AGE']</w:t>
      </w:r>
    </w:p>
    <w:p w14:paraId="128BB59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onehot_cols = ['Color', 'Transparency', 'SEX', 'DEPT', 'DIAGNOSIS']</w:t>
      </w:r>
    </w:p>
    <w:p w14:paraId="350C361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ordinal_cols = ['SER-T', 'Ink staining']</w:t>
      </w:r>
    </w:p>
    <w:p w14:paraId="26F8ED0E">
      <w:pPr>
        <w:rPr>
          <w:rFonts w:hint="default" w:ascii="Times New Roman" w:hAnsi="Times New Roman" w:eastAsia="宋体" w:cs="Times New Roman"/>
          <w:b w:val="0"/>
          <w:bCs w:val="0"/>
          <w:sz w:val="18"/>
          <w:szCs w:val="18"/>
          <w:lang w:val="en-US" w:eastAsia="zh-CN"/>
        </w:rPr>
      </w:pPr>
    </w:p>
    <w:p w14:paraId="7FF253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4. 构建数据预处理列转换器 (ColumnTransformer)</w:t>
      </w:r>
    </w:p>
    <w:p w14:paraId="741D57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按要求顺序添加转换步骤：数值中位数填充 -&gt; 独热编码 -&gt; 序数编码</w:t>
      </w:r>
    </w:p>
    <w:p w14:paraId="09D0BB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 ColumnTransformer(</w:t>
      </w:r>
    </w:p>
    <w:p w14:paraId="2C7FEB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37F36B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5F1050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67F619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5A23E2D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5FEF19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2923D1A">
      <w:pPr>
        <w:rPr>
          <w:rFonts w:hint="default" w:ascii="Times New Roman" w:hAnsi="Times New Roman" w:eastAsia="宋体" w:cs="Times New Roman"/>
          <w:b w:val="0"/>
          <w:bCs w:val="0"/>
          <w:sz w:val="18"/>
          <w:szCs w:val="18"/>
          <w:lang w:val="en-US" w:eastAsia="zh-CN"/>
        </w:rPr>
      </w:pPr>
    </w:p>
    <w:p w14:paraId="2FC255A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5. 划分训练集与验证集 (比例 4:1，分层抽样保持类分布)</w:t>
      </w:r>
    </w:p>
    <w:p w14:paraId="36EB57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X_train, X_val, y_train, y_val = train_test_split(</w:t>
      </w:r>
    </w:p>
    <w:p w14:paraId="686EC1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test_size=0.20, random_state=42, stratify=y</w:t>
      </w:r>
    </w:p>
    <w:p w14:paraId="2D50D76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5107856">
      <w:pPr>
        <w:rPr>
          <w:rFonts w:hint="default" w:ascii="Times New Roman" w:hAnsi="Times New Roman" w:eastAsia="宋体" w:cs="Times New Roman"/>
          <w:b w:val="0"/>
          <w:bCs w:val="0"/>
          <w:sz w:val="18"/>
          <w:szCs w:val="18"/>
          <w:lang w:val="en-US" w:eastAsia="zh-CN"/>
        </w:rPr>
      </w:pPr>
    </w:p>
    <w:p w14:paraId="42FC3CF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6. 构建 imblearn 流水线 (包含预处理、SMOTE过采样、随机森林分类器)</w:t>
      </w:r>
    </w:p>
    <w:p w14:paraId="1779CA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pipeline = Pipeline([</w:t>
      </w:r>
    </w:p>
    <w:p w14:paraId="0DBA1D2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0A776F4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21677D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C1A38D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1057FFF5">
      <w:pPr>
        <w:rPr>
          <w:rFonts w:hint="default" w:ascii="Times New Roman" w:hAnsi="Times New Roman" w:eastAsia="宋体" w:cs="Times New Roman"/>
          <w:b w:val="0"/>
          <w:bCs w:val="0"/>
          <w:sz w:val="18"/>
          <w:szCs w:val="18"/>
          <w:lang w:val="en-US" w:eastAsia="zh-CN"/>
        </w:rPr>
      </w:pPr>
    </w:p>
    <w:p w14:paraId="44B3F0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7. 超参数网格配置</w:t>
      </w:r>
    </w:p>
    <w:p w14:paraId="77695A7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 = {</w:t>
      </w:r>
    </w:p>
    <w:p w14:paraId="585F32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7DF72B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586D6D9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11280FC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42C05E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7C83ED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04C231AA">
      <w:pPr>
        <w:rPr>
          <w:rFonts w:hint="default" w:ascii="Times New Roman" w:hAnsi="Times New Roman" w:eastAsia="宋体" w:cs="Times New Roman"/>
          <w:b w:val="0"/>
          <w:bCs w:val="0"/>
          <w:sz w:val="18"/>
          <w:szCs w:val="18"/>
          <w:lang w:val="en-US" w:eastAsia="zh-CN"/>
        </w:rPr>
      </w:pPr>
    </w:p>
    <w:p w14:paraId="1A53BAE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8. 使用 GridSearchCV 进行超参数调优 (不使用多进程 n_jobs=1，以 f1 指标评分)</w:t>
      </w:r>
    </w:p>
    <w:p w14:paraId="3A9A997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 = GridSearchCV(</w:t>
      </w:r>
    </w:p>
    <w:p w14:paraId="6D017E1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35FEC5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1E3D813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7310BB9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9F0B76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5385494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3B076D78">
      <w:pPr>
        <w:rPr>
          <w:rFonts w:hint="default" w:ascii="Times New Roman" w:hAnsi="Times New Roman" w:eastAsia="宋体" w:cs="Times New Roman"/>
          <w:b w:val="0"/>
          <w:bCs w:val="0"/>
          <w:sz w:val="18"/>
          <w:szCs w:val="18"/>
          <w:lang w:val="en-US" w:eastAsia="zh-CN"/>
        </w:rPr>
      </w:pPr>
    </w:p>
    <w:p w14:paraId="38F8D8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9. 模型拟合</w:t>
      </w:r>
    </w:p>
    <w:p w14:paraId="7532059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grid_search.fit(X_train, y_train)</w:t>
      </w:r>
    </w:p>
    <w:p w14:paraId="03DD111F">
      <w:pPr>
        <w:rPr>
          <w:rFonts w:hint="default" w:ascii="Times New Roman" w:hAnsi="Times New Roman" w:eastAsia="宋体" w:cs="Times New Roman"/>
          <w:b w:val="0"/>
          <w:bCs w:val="0"/>
          <w:sz w:val="18"/>
          <w:szCs w:val="18"/>
          <w:lang w:val="en-US" w:eastAsia="zh-CN"/>
        </w:rPr>
      </w:pPr>
    </w:p>
    <w:p w14:paraId="09458CB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10. 获取最佳模型并在验证集上评估</w:t>
      </w:r>
    </w:p>
    <w:p w14:paraId="52AEBB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best_model = grid_search.best_estimator_</w:t>
      </w:r>
    </w:p>
    <w:p w14:paraId="4E7559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 = best_model.predict(X_val)</w:t>
      </w:r>
    </w:p>
    <w:p w14:paraId="7A0F83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y_pred_proba = best_model.predict_proba(X_val)[:, 1]</w:t>
      </w:r>
    </w:p>
    <w:p w14:paraId="062A3A2B">
      <w:pPr>
        <w:rPr>
          <w:rFonts w:hint="default" w:ascii="Times New Roman" w:hAnsi="Times New Roman" w:eastAsia="宋体" w:cs="Times New Roman"/>
          <w:b w:val="0"/>
          <w:bCs w:val="0"/>
          <w:sz w:val="18"/>
          <w:szCs w:val="18"/>
          <w:lang w:val="en-US" w:eastAsia="zh-CN"/>
        </w:rPr>
      </w:pPr>
    </w:p>
    <w:p w14:paraId="7B1A655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11. 计算评估指标</w:t>
      </w:r>
    </w:p>
    <w:p w14:paraId="34A436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 = accuracy_score(y_val, y_pred)</w:t>
      </w:r>
    </w:p>
    <w:p w14:paraId="02558B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 = recall_score(y_val, y_pred)</w:t>
      </w:r>
    </w:p>
    <w:p w14:paraId="6D3FCE9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 = precision_score(y_val, y_pred)</w:t>
      </w:r>
    </w:p>
    <w:p w14:paraId="73882F8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 = f1_score(y_val, y_pred)</w:t>
      </w:r>
    </w:p>
    <w:p w14:paraId="66FA44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auc = roc_auc_score(y_val, y_pred_proba)</w:t>
      </w:r>
    </w:p>
    <w:p w14:paraId="2EAADEA1">
      <w:pPr>
        <w:rPr>
          <w:rFonts w:hint="default" w:ascii="Times New Roman" w:hAnsi="Times New Roman" w:eastAsia="宋体" w:cs="Times New Roman"/>
          <w:b w:val="0"/>
          <w:bCs w:val="0"/>
          <w:sz w:val="18"/>
          <w:szCs w:val="18"/>
          <w:lang w:val="en-US" w:eastAsia="zh-CN"/>
        </w:rPr>
      </w:pPr>
    </w:p>
    <w:p w14:paraId="11B8C86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 12. 输出最佳参数与模型性能结果</w:t>
      </w:r>
    </w:p>
    <w:p w14:paraId="177B4A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 超参数调优最佳参数 ===")</w:t>
      </w:r>
    </w:p>
    <w:p w14:paraId="201909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for param, value in grid_search.best_params_.items():</w:t>
      </w:r>
    </w:p>
    <w:p w14:paraId="02375FA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print(f"{param}: {value}")</w:t>
      </w:r>
    </w:p>
    <w:p w14:paraId="0B8EF7D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81D83C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print("\n=== 验证集模型评估指标 ===")</w:t>
      </w:r>
    </w:p>
    <w:p w14:paraId="58D56C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print(f"准确率 (Accuracy) : {acc:.4f}")</w:t>
      </w:r>
    </w:p>
    <w:p w14:paraId="544E5D5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print(f"召回率 (Recall)   : {rec:.4f}")</w:t>
      </w:r>
    </w:p>
    <w:p w14:paraId="59C040B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print(f"精确率 (Precision): {prec:.4f}")</w:t>
      </w:r>
    </w:p>
    <w:p w14:paraId="446321A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print(f"F1 分数 (F1-score) : {f1:.4f}")</w:t>
      </w:r>
    </w:p>
    <w:p w14:paraId="471E6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print(f"AUC 面积 (ROC AUC) : {auc:.4f}")</w:t>
      </w:r>
    </w:p>
    <w:p w14:paraId="7845FC46">
      <w:pPr>
        <w:rPr>
          <w:rFonts w:hint="default" w:ascii="Times New Roman" w:hAnsi="Times New Roman" w:eastAsia="宋体" w:cs="Times New Roman"/>
          <w:b w:val="0"/>
          <w:bCs w:val="0"/>
          <w:sz w:val="18"/>
          <w:szCs w:val="18"/>
          <w:lang w:val="en-US" w:eastAsia="zh-CN"/>
        </w:rPr>
      </w:pPr>
    </w:p>
    <w:p w14:paraId="3A3017F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if __name__ == '__main__':</w:t>
      </w:r>
    </w:p>
    <w:p w14:paraId="024A448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main()</w:t>
      </w:r>
    </w:p>
    <w:p w14:paraId="4F2F20BE">
      <w:pPr>
        <w:rPr>
          <w:rFonts w:hint="default" w:ascii="Times New Roman" w:hAnsi="Times New Roman" w:eastAsia="宋体" w:cs="Times New Roman"/>
          <w:b w:val="0"/>
          <w:bCs w:val="0"/>
          <w:sz w:val="18"/>
          <w:szCs w:val="18"/>
          <w:lang w:val="en-US" w:eastAsia="zh-CN"/>
        </w:rPr>
      </w:pPr>
    </w:p>
    <w:p w14:paraId="35DFAA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9D87B3C">
      <w:pPr>
        <w:rPr>
          <w:rFonts w:hint="default" w:ascii="Times New Roman" w:hAnsi="Times New Roman" w:eastAsia="宋体" w:cs="Times New Roman"/>
          <w:b w:val="0"/>
          <w:bCs w:val="0"/>
          <w:sz w:val="18"/>
          <w:szCs w:val="18"/>
          <w:lang w:val="en-US" w:eastAsia="zh-CN"/>
        </w:rPr>
      </w:pPr>
    </w:p>
    <w:p w14:paraId="39F8A08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关键技术点解析</w:t>
      </w:r>
    </w:p>
    <w:p w14:paraId="029E91C7">
      <w:pPr>
        <w:rPr>
          <w:rFonts w:hint="default" w:ascii="Times New Roman" w:hAnsi="Times New Roman" w:eastAsia="宋体" w:cs="Times New Roman"/>
          <w:b w:val="0"/>
          <w:bCs w:val="0"/>
          <w:sz w:val="18"/>
          <w:szCs w:val="18"/>
          <w:lang w:val="en-US" w:eastAsia="zh-CN"/>
        </w:rPr>
      </w:pPr>
    </w:p>
    <w:p w14:paraId="1F26204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**防数据泄露机制**：通过 `imblearn.pipeline.Pipeline` 将 `SMOTE` 放置于预处理与分类器之间。在 `GridSearchCV` 交叉验证过程中，SMOTE 仅在当前**训练折**上生成合成样本，而**验证折**始终保持原始真实分布，完美避免了合成特征渗入验证集。</w:t>
      </w:r>
    </w:p>
    <w:p w14:paraId="3FF8C5D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**严格的编码顺序**：`ColumnTransformer` 依次处理 `num`（中位数填充） $\rightarrow$ `onehot`（多分类/离散变量） $\rightarrow$ `ordinal`（血清/墨汁染色等有序/二值离散变量），保证数据管道结构清晰。</w:t>
      </w:r>
    </w:p>
    <w:p w14:paraId="585046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**分层抽样（Stratified Split）**：在按 `4:1`（`test_size=0.20`）切分数据集时开启 `stratify=y`，保证阳性样本（CSF-T $\ge$ 20）在训练集和验证集中的比例一致。</w:t>
      </w:r>
    </w:p>
    <w:p w14:paraId="13F8CC2C">
      <w:pPr>
        <w:rPr>
          <w:rFonts w:hint="default" w:ascii="Times New Roman" w:hAnsi="Times New Roman" w:eastAsia="宋体" w:cs="Times New Roman"/>
          <w:b w:val="0"/>
          <w:bCs w:val="0"/>
          <w:sz w:val="18"/>
          <w:szCs w:val="18"/>
          <w:lang w:val="en-US" w:eastAsia="zh-CN"/>
        </w:rPr>
      </w:pPr>
    </w:p>
    <w:p w14:paraId="7643ECC0">
      <w:pPr>
        <w:rPr>
          <w:rFonts w:hint="default" w:ascii="Times New Roman" w:hAnsi="Times New Roman" w:eastAsia="宋体" w:cs="Times New Roman"/>
          <w:b/>
          <w:bCs/>
          <w:sz w:val="18"/>
          <w:szCs w:val="18"/>
          <w:lang w:val="en-US" w:eastAsia="zh-CN"/>
        </w:rPr>
      </w:pPr>
      <w:r>
        <w:rPr>
          <w:rFonts w:hint="default" w:ascii="Times New Roman" w:hAnsi="Times New Roman" w:eastAsia="宋体" w:cs="Times New Roman"/>
          <w:b/>
          <w:bCs/>
          <w:sz w:val="18"/>
          <w:szCs w:val="18"/>
          <w:lang w:val="en-US" w:eastAsia="zh-CN"/>
        </w:rPr>
        <w:t>——CRAG-GEMINI-FAST-C10</w:t>
      </w:r>
    </w:p>
    <w:p w14:paraId="0C7D437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14A315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82DFB9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6960C46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3D4F2A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28C5FF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3B7C641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31D81D3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33B2E8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accuracy_score, recall_score, precision_score, f1_score, roc_auc_score</w:t>
      </w:r>
    </w:p>
    <w:p w14:paraId="743E34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AB35B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3390735F">
      <w:pPr>
        <w:rPr>
          <w:rFonts w:hint="default" w:ascii="Times New Roman" w:hAnsi="Times New Roman" w:eastAsia="宋体" w:cs="Times New Roman"/>
          <w:b w:val="0"/>
          <w:bCs w:val="0"/>
          <w:sz w:val="18"/>
          <w:szCs w:val="18"/>
          <w:lang w:val="en-US" w:eastAsia="zh-CN"/>
        </w:rPr>
      </w:pPr>
    </w:p>
    <w:p w14:paraId="49BF1F1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Create dummy dataset to verify code execution</w:t>
      </w:r>
    </w:p>
    <w:p w14:paraId="2A178B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data = {</w:t>
      </w:r>
    </w:p>
    <w:p w14:paraId="1AF8F6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'SER-T': ['pos', 'neg', 'pos', 'neg', 'pos', 'neg', 'pos', 'neg', 'pos', 'neg'],</w:t>
      </w:r>
    </w:p>
    <w:p w14:paraId="067A47A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 [100.0, np.nan, 105.0, 98.0, 102.0, 101.0, 99.0, 103.0, 104.0, 100.0],</w:t>
      </w:r>
    </w:p>
    <w:p w14:paraId="7C709E3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'GLU': [3.5, 4.0, np.nan, 2.8, 3.2, 3.9, 4.1, 2.9, 3.6, 3.7],</w:t>
      </w:r>
    </w:p>
    <w:p w14:paraId="763216F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'Ink staining': ['pos', 'neg', 'pos', 'neg', 'pos', 'neg', 'pos', 'neg', 'pos', 'neg'],</w:t>
      </w:r>
    </w:p>
    <w:p w14:paraId="232696F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'Color': ['yellow', 'clear', 'yellow', 'clear', 'yellow', 'clear', 'yellow', 'clear', 'yellow', 'clear'],</w:t>
      </w:r>
    </w:p>
    <w:p w14:paraId="483783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'Protein': [0.5, 0.8, 0.3, 1.2, np.nan, 0.6, 0.7, 0.4, 0.9, 0.5],</w:t>
      </w:r>
    </w:p>
    <w:p w14:paraId="4946BA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'Transparency': ['clear', 'cloudy', 'clear', 'cloudy', 'clear', 'cloudy', 'clear', 'cloudy', 'clear', 'cloudy'],</w:t>
      </w:r>
    </w:p>
    <w:p w14:paraId="45097A2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'RBC': [10, 20, 5, 0, 12, 15, 8, 3, 2, 18],</w:t>
      </w:r>
    </w:p>
    <w:p w14:paraId="7EC6684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'SEX': ['M', 'F', 'M', 'F', 'M', 'F', 'M', 'F', 'M', 'F'],</w:t>
      </w:r>
    </w:p>
    <w:p w14:paraId="0099E8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'AGE': [45, 60, 30, 55, 40, 65, 50, 35, 70, 25],</w:t>
      </w:r>
    </w:p>
    <w:p w14:paraId="558B82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'DEPT': ['ICU', 'ID', 'ICU', 'ID', 'ICU', 'ID', 'ICU', 'ID', 'ICU', 'ID'],</w:t>
      </w:r>
    </w:p>
    <w:p w14:paraId="1A7E97D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'DIAGNOSIS': ['Cryptococcosis', 'Meningitis', 'Cryptococcosis', 'Meningitis', 'Cryptococcosis', 'Meningitis', 'Cryptococcosis', 'Meningitis', 'Cryptococcosis', 'Meningitis'],</w:t>
      </w:r>
    </w:p>
    <w:p w14:paraId="10982CA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'CSF-T': [20, 0, 40, 2, 10, 5, 20, 0, 40, 2]</w:t>
      </w:r>
    </w:p>
    <w:p w14:paraId="7674F5F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F06C098">
      <w:pPr>
        <w:rPr>
          <w:rFonts w:hint="default" w:ascii="Times New Roman" w:hAnsi="Times New Roman" w:eastAsia="宋体" w:cs="Times New Roman"/>
          <w:b w:val="0"/>
          <w:bCs w:val="0"/>
          <w:sz w:val="18"/>
          <w:szCs w:val="18"/>
          <w:lang w:val="en-US" w:eastAsia="zh-CN"/>
        </w:rPr>
      </w:pPr>
    </w:p>
    <w:p w14:paraId="06B257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pd.DataFrame(data)</w:t>
      </w:r>
    </w:p>
    <w:p w14:paraId="7208D1A4">
      <w:pPr>
        <w:rPr>
          <w:rFonts w:hint="default" w:ascii="Times New Roman" w:hAnsi="Times New Roman" w:eastAsia="宋体" w:cs="Times New Roman"/>
          <w:b w:val="0"/>
          <w:bCs w:val="0"/>
          <w:sz w:val="18"/>
          <w:szCs w:val="18"/>
          <w:lang w:val="en-US" w:eastAsia="zh-CN"/>
        </w:rPr>
      </w:pPr>
    </w:p>
    <w:p w14:paraId="21BFBD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4B3B01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20E8A67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70ED6C8C">
      <w:pPr>
        <w:rPr>
          <w:rFonts w:hint="default" w:ascii="Times New Roman" w:hAnsi="Times New Roman" w:eastAsia="宋体" w:cs="Times New Roman"/>
          <w:b w:val="0"/>
          <w:bCs w:val="0"/>
          <w:sz w:val="18"/>
          <w:szCs w:val="18"/>
          <w:lang w:val="en-US" w:eastAsia="zh-CN"/>
        </w:rPr>
      </w:pPr>
    </w:p>
    <w:p w14:paraId="665C20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df.drop(columns=['CSF-T'])</w:t>
      </w:r>
    </w:p>
    <w:p w14:paraId="6645CA0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(df['CSF-T'] &gt;= 20).astype(int)</w:t>
      </w:r>
    </w:p>
    <w:p w14:paraId="173CA05C">
      <w:pPr>
        <w:rPr>
          <w:rFonts w:hint="default" w:ascii="Times New Roman" w:hAnsi="Times New Roman" w:eastAsia="宋体" w:cs="Times New Roman"/>
          <w:b w:val="0"/>
          <w:bCs w:val="0"/>
          <w:sz w:val="18"/>
          <w:szCs w:val="18"/>
          <w:lang w:val="en-US" w:eastAsia="zh-CN"/>
        </w:rPr>
      </w:pPr>
    </w:p>
    <w:p w14:paraId="097435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train_test_split(X, y, test_size=0.2, random_state=42, stratify=y)</w:t>
      </w:r>
    </w:p>
    <w:p w14:paraId="001BAD56">
      <w:pPr>
        <w:rPr>
          <w:rFonts w:hint="default" w:ascii="Times New Roman" w:hAnsi="Times New Roman" w:eastAsia="宋体" w:cs="Times New Roman"/>
          <w:b w:val="0"/>
          <w:bCs w:val="0"/>
          <w:sz w:val="18"/>
          <w:szCs w:val="18"/>
          <w:lang w:val="en-US" w:eastAsia="zh-CN"/>
        </w:rPr>
      </w:pPr>
    </w:p>
    <w:p w14:paraId="0455C8C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0B072DB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003BE5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103D594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53BFDB4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506D9E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71A7F3A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489111E">
      <w:pPr>
        <w:rPr>
          <w:rFonts w:hint="default" w:ascii="Times New Roman" w:hAnsi="Times New Roman" w:eastAsia="宋体" w:cs="Times New Roman"/>
          <w:b w:val="0"/>
          <w:bCs w:val="0"/>
          <w:sz w:val="18"/>
          <w:szCs w:val="18"/>
          <w:lang w:val="en-US" w:eastAsia="zh-CN"/>
        </w:rPr>
      </w:pPr>
    </w:p>
    <w:p w14:paraId="37E3920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45A65A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5F8828C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4FF5657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55E1609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763C4814">
      <w:pPr>
        <w:rPr>
          <w:rFonts w:hint="default" w:ascii="Times New Roman" w:hAnsi="Times New Roman" w:eastAsia="宋体" w:cs="Times New Roman"/>
          <w:b w:val="0"/>
          <w:bCs w:val="0"/>
          <w:sz w:val="18"/>
          <w:szCs w:val="18"/>
          <w:lang w:val="en-US" w:eastAsia="zh-CN"/>
        </w:rPr>
      </w:pPr>
    </w:p>
    <w:p w14:paraId="2918E78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07A768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4D6F2CC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1EB8F9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40A5CB2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0A31C1C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767144C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66722730">
      <w:pPr>
        <w:rPr>
          <w:rFonts w:hint="default" w:ascii="Times New Roman" w:hAnsi="Times New Roman" w:eastAsia="宋体" w:cs="Times New Roman"/>
          <w:b w:val="0"/>
          <w:bCs w:val="0"/>
          <w:sz w:val="18"/>
          <w:szCs w:val="18"/>
          <w:lang w:val="en-US" w:eastAsia="zh-CN"/>
        </w:rPr>
      </w:pPr>
    </w:p>
    <w:p w14:paraId="4A9428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3043BEB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3AF623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7B5A91D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248F40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cv=3,</w:t>
      </w:r>
    </w:p>
    <w:p w14:paraId="752E908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00BFA3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7312A19">
      <w:pPr>
        <w:rPr>
          <w:rFonts w:hint="default" w:ascii="Times New Roman" w:hAnsi="Times New Roman" w:eastAsia="宋体" w:cs="Times New Roman"/>
          <w:b w:val="0"/>
          <w:bCs w:val="0"/>
          <w:sz w:val="18"/>
          <w:szCs w:val="18"/>
          <w:lang w:val="en-US" w:eastAsia="zh-CN"/>
        </w:rPr>
      </w:pPr>
    </w:p>
    <w:p w14:paraId="37CDDE2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34531D40">
      <w:pPr>
        <w:rPr>
          <w:rFonts w:hint="default" w:ascii="Times New Roman" w:hAnsi="Times New Roman" w:eastAsia="宋体" w:cs="Times New Roman"/>
          <w:b w:val="0"/>
          <w:bCs w:val="0"/>
          <w:sz w:val="18"/>
          <w:szCs w:val="18"/>
          <w:lang w:val="en-US" w:eastAsia="zh-CN"/>
        </w:rPr>
      </w:pPr>
    </w:p>
    <w:p w14:paraId="48FEEA3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grid_search.predict(X_val)</w:t>
      </w:r>
    </w:p>
    <w:p w14:paraId="6FFF71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grid_search.predict_proba(X_val)[:, 1]</w:t>
      </w:r>
    </w:p>
    <w:p w14:paraId="75CECA78">
      <w:pPr>
        <w:rPr>
          <w:rFonts w:hint="default" w:ascii="Times New Roman" w:hAnsi="Times New Roman" w:eastAsia="宋体" w:cs="Times New Roman"/>
          <w:b w:val="0"/>
          <w:bCs w:val="0"/>
          <w:sz w:val="18"/>
          <w:szCs w:val="18"/>
          <w:lang w:val="en-US" w:eastAsia="zh-CN"/>
        </w:rPr>
      </w:pPr>
    </w:p>
    <w:p w14:paraId="632A47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print("Accuracy:", accuracy_score(y_val, y_pred))</w:t>
      </w:r>
    </w:p>
    <w:p w14:paraId="1B1F552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print("Recall:", recall_score(y_val, y_pred))</w:t>
      </w:r>
    </w:p>
    <w:p w14:paraId="40256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print("Precision:", precision_score(y_val, y_pred))</w:t>
      </w:r>
    </w:p>
    <w:p w14:paraId="246A718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print("F1-score:", f1_score(y_val, y_pred))</w:t>
      </w:r>
    </w:p>
    <w:p w14:paraId="3B9E19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print("AUC:", roc_auc_score(y_val, y_proba))</w:t>
      </w:r>
    </w:p>
    <w:p w14:paraId="270879A7">
      <w:pPr>
        <w:rPr>
          <w:rFonts w:hint="default" w:ascii="Times New Roman" w:hAnsi="Times New Roman" w:eastAsia="宋体" w:cs="Times New Roman"/>
          <w:b w:val="0"/>
          <w:bCs w:val="0"/>
          <w:sz w:val="18"/>
          <w:szCs w:val="18"/>
          <w:lang w:val="en-US" w:eastAsia="zh-CN"/>
        </w:rPr>
      </w:pPr>
    </w:p>
    <w:p w14:paraId="31F47CEB">
      <w:pPr>
        <w:rPr>
          <w:rFonts w:hint="default" w:ascii="Times New Roman" w:hAnsi="Times New Roman" w:eastAsia="宋体" w:cs="Times New Roman"/>
          <w:b w:val="0"/>
          <w:bCs w:val="0"/>
          <w:sz w:val="18"/>
          <w:szCs w:val="18"/>
          <w:lang w:val="en-US" w:eastAsia="zh-CN"/>
        </w:rPr>
      </w:pPr>
    </w:p>
    <w:p w14:paraId="269801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7BEF1D4">
      <w:pPr>
        <w:rPr>
          <w:rFonts w:hint="default" w:ascii="Times New Roman" w:hAnsi="Times New Roman" w:eastAsia="宋体" w:cs="Times New Roman"/>
          <w:b w:val="0"/>
          <w:bCs w:val="0"/>
          <w:sz w:val="18"/>
          <w:szCs w:val="18"/>
          <w:lang w:val="en-US" w:eastAsia="zh-CN"/>
        </w:rPr>
      </w:pPr>
    </w:p>
    <w:p w14:paraId="0FCAF15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```text</w:t>
      </w:r>
    </w:p>
    <w:p w14:paraId="33BA3FD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Traceback (most recent call last):</w:t>
      </w:r>
    </w:p>
    <w:p w14:paraId="668DC26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File "&lt;xbox-string&gt;", line 9, in &lt;module&gt;</w:t>
      </w:r>
    </w:p>
    <w:p w14:paraId="72E280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from imblearn.pipeline import Pipeline as ImbPipeline</w:t>
      </w:r>
    </w:p>
    <w:p w14:paraId="38A4649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ModuleNotFoundError: No module named 'imblearn'</w:t>
      </w:r>
    </w:p>
    <w:p w14:paraId="3210A3A7">
      <w:pPr>
        <w:rPr>
          <w:rFonts w:hint="default" w:ascii="Times New Roman" w:hAnsi="Times New Roman" w:eastAsia="宋体" w:cs="Times New Roman"/>
          <w:b w:val="0"/>
          <w:bCs w:val="0"/>
          <w:sz w:val="18"/>
          <w:szCs w:val="18"/>
          <w:lang w:val="en-US" w:eastAsia="zh-CN"/>
        </w:rPr>
      </w:pPr>
    </w:p>
    <w:p w14:paraId="5626CFAB">
      <w:pPr>
        <w:rPr>
          <w:rFonts w:hint="default" w:ascii="Times New Roman" w:hAnsi="Times New Roman" w:eastAsia="宋体" w:cs="Times New Roman"/>
          <w:b w:val="0"/>
          <w:bCs w:val="0"/>
          <w:sz w:val="18"/>
          <w:szCs w:val="18"/>
          <w:lang w:val="en-US" w:eastAsia="zh-CN"/>
        </w:rPr>
      </w:pPr>
    </w:p>
    <w:p w14:paraId="04FA8A3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2055A7BE">
      <w:pPr>
        <w:rPr>
          <w:rFonts w:hint="default" w:ascii="Times New Roman" w:hAnsi="Times New Roman" w:eastAsia="宋体" w:cs="Times New Roman"/>
          <w:b w:val="0"/>
          <w:bCs w:val="0"/>
          <w:sz w:val="18"/>
          <w:szCs w:val="18"/>
          <w:lang w:val="en-US" w:eastAsia="zh-CN"/>
        </w:rPr>
      </w:pPr>
    </w:p>
    <w:p w14:paraId="547A792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针对隐球菌荚膜抗原（CrAg）滴度预测建模任务，以下为您编写的完整 Python 代码。代码严格遵循了临床数据建模的最佳实践，通过使用 `imblearn.pipeline.Pipeline` 将 SMOTE 重采样严格限制在交叉验证（CV）的训练折内部，**彻底防止数据泄露（Data Leakage）**。</w:t>
      </w:r>
    </w:p>
    <w:p w14:paraId="5DC60492">
      <w:pPr>
        <w:rPr>
          <w:rFonts w:hint="default" w:ascii="Times New Roman" w:hAnsi="Times New Roman" w:eastAsia="宋体" w:cs="Times New Roman"/>
          <w:b w:val="0"/>
          <w:bCs w:val="0"/>
          <w:sz w:val="18"/>
          <w:szCs w:val="18"/>
          <w:lang w:val="en-US" w:eastAsia="zh-CN"/>
        </w:rPr>
      </w:pPr>
    </w:p>
    <w:p w14:paraId="2DA353D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```python</w:t>
      </w:r>
    </w:p>
    <w:p w14:paraId="7D60C27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pandas as pd</w:t>
      </w:r>
    </w:p>
    <w:p w14:paraId="67537F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import numpy as np</w:t>
      </w:r>
    </w:p>
    <w:p w14:paraId="198BBDE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sklearn.model_selection import train_test_split, GridSearchCV</w:t>
      </w:r>
    </w:p>
    <w:p w14:paraId="274E587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sklearn.compose import ColumnTransformer</w:t>
      </w:r>
    </w:p>
    <w:p w14:paraId="1607F9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sklearn.impute import SimpleImputer</w:t>
      </w:r>
    </w:p>
    <w:p w14:paraId="4EA32D7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sklearn.preprocessing import OneHotEncoder, OrdinalEncoder</w:t>
      </w:r>
    </w:p>
    <w:p w14:paraId="0C90B4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sklearn.ensemble import RandomForestClassifier</w:t>
      </w:r>
    </w:p>
    <w:p w14:paraId="6D7CBF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sklearn.metrics import (</w:t>
      </w:r>
    </w:p>
    <w:p w14:paraId="275390C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accuracy_score,</w:t>
      </w:r>
    </w:p>
    <w:p w14:paraId="1A4C60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recall_score,</w:t>
      </w:r>
    </w:p>
    <w:p w14:paraId="15F27DD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precision_score,</w:t>
      </w:r>
    </w:p>
    <w:p w14:paraId="784B931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f1_score,</w:t>
      </w:r>
    </w:p>
    <w:p w14:paraId="63AEF34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roc_auc_score</w:t>
      </w:r>
    </w:p>
    <w:p w14:paraId="2AFDFCC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15CF9EB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imblearn.pipeline import Pipeline as ImbPipeline</w:t>
      </w:r>
    </w:p>
    <w:p w14:paraId="094F33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from imblearn.over_sampling import SMOTE</w:t>
      </w:r>
    </w:p>
    <w:p w14:paraId="77F21293">
      <w:pPr>
        <w:rPr>
          <w:rFonts w:hint="default" w:ascii="Times New Roman" w:hAnsi="Times New Roman" w:eastAsia="宋体" w:cs="Times New Roman"/>
          <w:b w:val="0"/>
          <w:bCs w:val="0"/>
          <w:sz w:val="18"/>
          <w:szCs w:val="18"/>
          <w:lang w:val="en-US" w:eastAsia="zh-CN"/>
        </w:rPr>
      </w:pPr>
    </w:p>
    <w:p w14:paraId="66175F8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 加载数据集</w:t>
      </w:r>
    </w:p>
    <w:p w14:paraId="47335C2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df = pd.read_csv('CrAg_train.csv', encoding='utf-8')</w:t>
      </w:r>
    </w:p>
    <w:p w14:paraId="0A1A9408">
      <w:pPr>
        <w:rPr>
          <w:rFonts w:hint="default" w:ascii="Times New Roman" w:hAnsi="Times New Roman" w:eastAsia="宋体" w:cs="Times New Roman"/>
          <w:b w:val="0"/>
          <w:bCs w:val="0"/>
          <w:sz w:val="18"/>
          <w:szCs w:val="18"/>
          <w:lang w:val="en-US" w:eastAsia="zh-CN"/>
        </w:rPr>
      </w:pPr>
    </w:p>
    <w:p w14:paraId="4F5CCCF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2. 构建二分类目标变量 (CSF-T &gt;= 20 为 1，否则为 0)</w:t>
      </w:r>
    </w:p>
    <w:p w14:paraId="573F905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注意：CSF-T 为最后一列滴度变量</w:t>
      </w:r>
    </w:p>
    <w:p w14:paraId="609180B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 = (df['CSF-T'] &gt;= 20).astype(int)</w:t>
      </w:r>
    </w:p>
    <w:p w14:paraId="48671FC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 = df.drop(columns=['CSF-T'])</w:t>
      </w:r>
    </w:p>
    <w:p w14:paraId="5F24DB25">
      <w:pPr>
        <w:rPr>
          <w:rFonts w:hint="default" w:ascii="Times New Roman" w:hAnsi="Times New Roman" w:eastAsia="宋体" w:cs="Times New Roman"/>
          <w:b w:val="0"/>
          <w:bCs w:val="0"/>
          <w:sz w:val="18"/>
          <w:szCs w:val="18"/>
          <w:lang w:val="en-US" w:eastAsia="zh-CN"/>
        </w:rPr>
      </w:pPr>
    </w:p>
    <w:p w14:paraId="64D352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3. 明确定义三类特征列</w:t>
      </w:r>
    </w:p>
    <w:p w14:paraId="26DB10E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num_cols = ['CL', 'GLU', 'Protein', 'RBC', 'AGE']</w:t>
      </w:r>
    </w:p>
    <w:p w14:paraId="45A5F51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onehot_cols = ['Color', 'Transparency', 'SEX', 'DEPT', 'DIAGNOSIS']</w:t>
      </w:r>
    </w:p>
    <w:p w14:paraId="2796235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ordinal_cols = ['SER-T', 'Ink staining']</w:t>
      </w:r>
    </w:p>
    <w:p w14:paraId="05EA21AD">
      <w:pPr>
        <w:rPr>
          <w:rFonts w:hint="default" w:ascii="Times New Roman" w:hAnsi="Times New Roman" w:eastAsia="宋体" w:cs="Times New Roman"/>
          <w:b w:val="0"/>
          <w:bCs w:val="0"/>
          <w:sz w:val="18"/>
          <w:szCs w:val="18"/>
          <w:lang w:val="en-US" w:eastAsia="zh-CN"/>
        </w:rPr>
      </w:pPr>
    </w:p>
    <w:p w14:paraId="18ECAF3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4. 划分训练集与验证集 (比例 4:1，采用分层抽样以保持正负样本比例一致)</w:t>
      </w:r>
    </w:p>
    <w:p w14:paraId="2683E89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X_train, X_val, y_train, y_val = train_test_split(</w:t>
      </w:r>
    </w:p>
    <w:p w14:paraId="4E2F88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X, y, test_size=0.20, random_state=42, stratify=y</w:t>
      </w:r>
    </w:p>
    <w:p w14:paraId="2A3A911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0E411F64">
      <w:pPr>
        <w:rPr>
          <w:rFonts w:hint="default" w:ascii="Times New Roman" w:hAnsi="Times New Roman" w:eastAsia="宋体" w:cs="Times New Roman"/>
          <w:b w:val="0"/>
          <w:bCs w:val="0"/>
          <w:sz w:val="18"/>
          <w:szCs w:val="18"/>
          <w:lang w:val="en-US" w:eastAsia="zh-CN"/>
        </w:rPr>
      </w:pPr>
    </w:p>
    <w:p w14:paraId="51F09124">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5. 构建数据预处理流水线 (顺序：数值中位数填充 -&gt; 独热编码 -&gt; 序数编码)</w:t>
      </w:r>
    </w:p>
    <w:p w14:paraId="2301E2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preprocessor = ColumnTransformer(</w:t>
      </w:r>
    </w:p>
    <w:p w14:paraId="62A4E9A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transformers=[</w:t>
      </w:r>
    </w:p>
    <w:p w14:paraId="6F8CE0D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('num', SimpleImputer(strategy='median'), num_cols),</w:t>
      </w:r>
    </w:p>
    <w:p w14:paraId="2CDBF5F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('onehot', OneHotEncoder(handle_unknown='ignore', sparse_output=False), onehot_cols),</w:t>
      </w:r>
    </w:p>
    <w:p w14:paraId="51DB642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('ordinal', OrdinalEncoder(handle_unknown='use_encoded_value', unknown_value=-1), ordinal_cols)</w:t>
      </w:r>
    </w:p>
    <w:p w14:paraId="2FAE9D6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w:t>
      </w:r>
    </w:p>
    <w:p w14:paraId="6AD3424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CC496AE">
      <w:pPr>
        <w:rPr>
          <w:rFonts w:hint="default" w:ascii="Times New Roman" w:hAnsi="Times New Roman" w:eastAsia="宋体" w:cs="Times New Roman"/>
          <w:b w:val="0"/>
          <w:bCs w:val="0"/>
          <w:sz w:val="18"/>
          <w:szCs w:val="18"/>
          <w:lang w:val="en-US" w:eastAsia="zh-CN"/>
        </w:rPr>
      </w:pPr>
    </w:p>
    <w:p w14:paraId="6B10FAA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6. 构建包含 SMOTE 的 imblearn 管道 (防止交叉验证中的数据泄露)</w:t>
      </w:r>
    </w:p>
    <w:p w14:paraId="6EDCAD8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pipeline = ImbPipeline([</w:t>
      </w:r>
    </w:p>
    <w:p w14:paraId="6288762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('preprocessor', preprocessor),</w:t>
      </w:r>
    </w:p>
    <w:p w14:paraId="7E7B88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('smote', SMOTE(random_state=42)),</w:t>
      </w:r>
    </w:p>
    <w:p w14:paraId="64FF956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 RandomForestClassifier(random_state=42))</w:t>
      </w:r>
    </w:p>
    <w:p w14:paraId="7F9895E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2C674D0">
      <w:pPr>
        <w:rPr>
          <w:rFonts w:hint="default" w:ascii="Times New Roman" w:hAnsi="Times New Roman" w:eastAsia="宋体" w:cs="Times New Roman"/>
          <w:b w:val="0"/>
          <w:bCs w:val="0"/>
          <w:sz w:val="18"/>
          <w:szCs w:val="18"/>
          <w:lang w:val="en-US" w:eastAsia="zh-CN"/>
        </w:rPr>
      </w:pPr>
    </w:p>
    <w:p w14:paraId="1A48A96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7. 超参数网格配置 (严格对应需求)</w:t>
      </w:r>
    </w:p>
    <w:p w14:paraId="714D6CE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param_grid = {</w:t>
      </w:r>
    </w:p>
    <w:p w14:paraId="6D952A9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'classifier__n_estimators': [100, 200],</w:t>
      </w:r>
    </w:p>
    <w:p w14:paraId="2DD3EE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'classifier__max_depth': [10],</w:t>
      </w:r>
    </w:p>
    <w:p w14:paraId="31072F2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'classifier__min_samples_split': [2],</w:t>
      </w:r>
    </w:p>
    <w:p w14:paraId="081E2E5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'classifier__min_samples_leaf': [1],</w:t>
      </w:r>
    </w:p>
    <w:p w14:paraId="7BE3304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'classifier__class_weight': ['balanced']</w:t>
      </w:r>
    </w:p>
    <w:p w14:paraId="29FC7E3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5DCF2A72">
      <w:pPr>
        <w:rPr>
          <w:rFonts w:hint="default" w:ascii="Times New Roman" w:hAnsi="Times New Roman" w:eastAsia="宋体" w:cs="Times New Roman"/>
          <w:b w:val="0"/>
          <w:bCs w:val="0"/>
          <w:sz w:val="18"/>
          <w:szCs w:val="18"/>
          <w:lang w:val="en-US" w:eastAsia="zh-CN"/>
        </w:rPr>
      </w:pPr>
    </w:p>
    <w:p w14:paraId="1BFA06B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8. 网格搜索与超参数调优 (以 F1 分数为评价指标，单线程运行)</w:t>
      </w:r>
    </w:p>
    <w:p w14:paraId="3306ECA8">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 = GridSearchCV(</w:t>
      </w:r>
    </w:p>
    <w:p w14:paraId="6BAB5B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estimator=pipeline,</w:t>
      </w:r>
    </w:p>
    <w:p w14:paraId="065B290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param_grid=param_grid,</w:t>
      </w:r>
    </w:p>
    <w:p w14:paraId="6D71EDF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scoring='f1',</w:t>
      </w:r>
    </w:p>
    <w:p w14:paraId="059F5055">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cv=5,</w:t>
      </w:r>
    </w:p>
    <w:p w14:paraId="3658CB3B">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xml:space="preserve">    n_jobs=1</w:t>
      </w:r>
    </w:p>
    <w:p w14:paraId="20FC168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4BF47972">
      <w:pPr>
        <w:rPr>
          <w:rFonts w:hint="default" w:ascii="Times New Roman" w:hAnsi="Times New Roman" w:eastAsia="宋体" w:cs="Times New Roman"/>
          <w:b w:val="0"/>
          <w:bCs w:val="0"/>
          <w:sz w:val="18"/>
          <w:szCs w:val="18"/>
          <w:lang w:val="en-US" w:eastAsia="zh-CN"/>
        </w:rPr>
      </w:pPr>
    </w:p>
    <w:p w14:paraId="6DB51F8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9. 模型训练</w:t>
      </w:r>
    </w:p>
    <w:p w14:paraId="1E586FF1">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grid_search.fit(X_train, y_train)</w:t>
      </w:r>
    </w:p>
    <w:p w14:paraId="746C3D8A">
      <w:pPr>
        <w:rPr>
          <w:rFonts w:hint="default" w:ascii="Times New Roman" w:hAnsi="Times New Roman" w:eastAsia="宋体" w:cs="Times New Roman"/>
          <w:b w:val="0"/>
          <w:bCs w:val="0"/>
          <w:sz w:val="18"/>
          <w:szCs w:val="18"/>
          <w:lang w:val="en-US" w:eastAsia="zh-CN"/>
        </w:rPr>
      </w:pPr>
    </w:p>
    <w:p w14:paraId="6018D61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10. 验证集评估</w:t>
      </w:r>
    </w:p>
    <w:p w14:paraId="0655C91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best_model = grid_search.best_estimator_</w:t>
      </w:r>
    </w:p>
    <w:p w14:paraId="4A97FED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y_pred = best_model.predict(X_val)</w:t>
      </w:r>
    </w:p>
    <w:p w14:paraId="6130970E">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y_proba = best_model.predict_proba(X_val)[:, 1]</w:t>
      </w:r>
    </w:p>
    <w:p w14:paraId="796998BD">
      <w:pPr>
        <w:rPr>
          <w:rFonts w:hint="default" w:ascii="Times New Roman" w:hAnsi="Times New Roman" w:eastAsia="宋体" w:cs="Times New Roman"/>
          <w:b w:val="0"/>
          <w:bCs w:val="0"/>
          <w:sz w:val="18"/>
          <w:szCs w:val="18"/>
          <w:lang w:val="en-US" w:eastAsia="zh-CN"/>
        </w:rPr>
      </w:pPr>
    </w:p>
    <w:p w14:paraId="40038147">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11. 计算指标</w:t>
      </w:r>
    </w:p>
    <w:p w14:paraId="5AB58DF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accuracy = accuracy_score(y_val, y_pred)</w:t>
      </w:r>
    </w:p>
    <w:p w14:paraId="6A0FE0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recall = recall_score(y_val, y_pred)</w:t>
      </w:r>
    </w:p>
    <w:p w14:paraId="3EF14B8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precision = precision_score(y_val, y_pred)</w:t>
      </w:r>
    </w:p>
    <w:p w14:paraId="0534235D">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f1 = f1_score(y_val, y_pred)</w:t>
      </w:r>
    </w:p>
    <w:p w14:paraId="5FB4C19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auc = roc_auc_score(y_val, y_proba)</w:t>
      </w:r>
    </w:p>
    <w:p w14:paraId="41C88947">
      <w:pPr>
        <w:rPr>
          <w:rFonts w:hint="default" w:ascii="Times New Roman" w:hAnsi="Times New Roman" w:eastAsia="宋体" w:cs="Times New Roman"/>
          <w:b w:val="0"/>
          <w:bCs w:val="0"/>
          <w:sz w:val="18"/>
          <w:szCs w:val="18"/>
          <w:lang w:val="en-US" w:eastAsia="zh-CN"/>
        </w:rPr>
      </w:pPr>
    </w:p>
    <w:p w14:paraId="139D8D3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12. 打印评估结果与最优参数</w:t>
      </w:r>
    </w:p>
    <w:p w14:paraId="10A9243C">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 最优超参数组合 ===")</w:t>
      </w:r>
    </w:p>
    <w:p w14:paraId="07050D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print(grid_search.best_params_)</w:t>
      </w:r>
    </w:p>
    <w:p w14:paraId="4D4480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print("\n=== 验证集模型评估指标 ===")</w:t>
      </w:r>
    </w:p>
    <w:p w14:paraId="78F64EB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print(f"准确率 (Accuracy) : {accuracy:.4f}")</w:t>
      </w:r>
    </w:p>
    <w:p w14:paraId="0C347ED9">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print(f"召回率 (Recall)   : {recall:.4f}")</w:t>
      </w:r>
    </w:p>
    <w:p w14:paraId="7925C37A">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print(f"精确率 (Precision): {precision:.4f}")</w:t>
      </w:r>
    </w:p>
    <w:p w14:paraId="235508E3">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print(f"F1 分数 (F1-score): {f1:.4f}")</w:t>
      </w:r>
    </w:p>
    <w:p w14:paraId="135E2C66">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print(f"ROC-AUC 曲线面积  : {auc:.4f}")</w:t>
      </w:r>
    </w:p>
    <w:p w14:paraId="494F7BBB">
      <w:pPr>
        <w:rPr>
          <w:rFonts w:hint="default" w:ascii="Times New Roman" w:hAnsi="Times New Roman" w:eastAsia="宋体" w:cs="Times New Roman"/>
          <w:b w:val="0"/>
          <w:bCs w:val="0"/>
          <w:sz w:val="18"/>
          <w:szCs w:val="18"/>
          <w:lang w:val="en-US" w:eastAsia="zh-CN"/>
        </w:rPr>
      </w:pPr>
    </w:p>
    <w:p w14:paraId="4E33CA7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w:t>
      </w:r>
    </w:p>
    <w:p w14:paraId="3BFEF60D">
      <w:pPr>
        <w:rPr>
          <w:rFonts w:hint="default" w:ascii="Times New Roman" w:hAnsi="Times New Roman" w:eastAsia="宋体" w:cs="Times New Roman"/>
          <w:b w:val="0"/>
          <w:bCs w:val="0"/>
          <w:sz w:val="18"/>
          <w:szCs w:val="18"/>
          <w:lang w:val="en-US" w:eastAsia="zh-CN"/>
        </w:rPr>
      </w:pPr>
    </w:p>
    <w:p w14:paraId="261797E0">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关键技术点解析</w:t>
      </w:r>
    </w:p>
    <w:p w14:paraId="4CCBA987">
      <w:pPr>
        <w:rPr>
          <w:rFonts w:hint="default" w:ascii="Times New Roman" w:hAnsi="Times New Roman" w:eastAsia="宋体" w:cs="Times New Roman"/>
          <w:b w:val="0"/>
          <w:bCs w:val="0"/>
          <w:sz w:val="18"/>
          <w:szCs w:val="18"/>
          <w:lang w:val="en-US" w:eastAsia="zh-CN"/>
        </w:rPr>
      </w:pPr>
    </w:p>
    <w:p w14:paraId="693887E2">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**防数据泄露实现**：采用了 `imblearn.pipeline.Pipeline` 代替原生 scikit-learn Pipeline。SMOTE 只会在网格搜索（`GridSearchCV`）每次 K 折交叉验证的**训练折（Train Fold）**上触发，不会影响**验证折（Validation Fold）**，从而避免了合成数据渗入验证集引发的评估虚高。</w:t>
      </w:r>
    </w:p>
    <w:p w14:paraId="28ABAAE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**预处理次序约束**：在 `ColumnTransformer` 中按照 `num` $\rightarrow$ `onehot` $\rightarrow$ `ordinal` 的声明顺序依次处理，确保输出特征矩阵严格对齐需求。</w:t>
      </w:r>
    </w:p>
    <w:p w14:paraId="7C09850F">
      <w:pPr>
        <w:rPr>
          <w:rFonts w:hint="default" w:ascii="Times New Roman" w:hAnsi="Times New Roman" w:eastAsia="宋体" w:cs="Times New Roman"/>
          <w:b w:val="0"/>
          <w:bCs w:val="0"/>
          <w:sz w:val="18"/>
          <w:szCs w:val="18"/>
          <w:lang w:val="en-US" w:eastAsia="zh-CN"/>
        </w:rPr>
      </w:pPr>
      <w:r>
        <w:rPr>
          <w:rFonts w:hint="default" w:ascii="Times New Roman" w:hAnsi="Times New Roman" w:eastAsia="宋体" w:cs="Times New Roman"/>
          <w:b w:val="0"/>
          <w:bCs w:val="0"/>
          <w:sz w:val="18"/>
          <w:szCs w:val="18"/>
          <w:lang w:val="en-US" w:eastAsia="zh-CN"/>
        </w:rPr>
        <w:t>* **未知类别容错**：独热编码配置了 `handle_unknown='ignore'`，序数编码配置了 `unknown_value=-1`，保证验证集中若出现训练集未见过的科室或诊断枚举值时代码不会报错打断。</w:t>
      </w:r>
    </w:p>
    <w:p w14:paraId="2AA6CF30">
      <w:pPr>
        <w:rPr>
          <w:rFonts w:hint="default" w:ascii="Times New Roman" w:hAnsi="Times New Roman" w:eastAsia="宋体" w:cs="Times New Roman"/>
          <w:b w:val="0"/>
          <w:bCs w:val="0"/>
          <w:sz w:val="18"/>
          <w:szCs w:val="18"/>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4261B6"/>
    <w:rsid w:val="06196429"/>
    <w:rsid w:val="06BC4AE9"/>
    <w:rsid w:val="1F3F33F9"/>
    <w:rsid w:val="48984F62"/>
    <w:rsid w:val="62707EE4"/>
    <w:rsid w:val="753B70F9"/>
    <w:rsid w:val="79321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78</Pages>
  <Words>7066</Words>
  <Characters>31288</Characters>
  <Lines>0</Lines>
  <Paragraphs>0</Paragraphs>
  <TotalTime>11</TotalTime>
  <ScaleCrop>false</ScaleCrop>
  <LinksUpToDate>false</LinksUpToDate>
  <CharactersWithSpaces>37627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2026-09-07T04:32:00Z</dcterms:created>
  <dc:creator>嚯啦</dc:creator>
  <cp:lastModifiedBy>後知後觉</cp:lastModifiedBy>
  <dcterms:modified xsi:type="dcterms:W3CDTF">2026-09-07T11:18:43Z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eyJoZGlkIjoiNDQ2M2YwNDUxNTYwMTlhZTAyZmRhNzNhNmQwMGZhZWMiLCJ1c2VySWQiOiI2MzkyMzY1MTcifQ==</vt:lpwstr>
  </property>
  <property fmtid="{D5CDD505-2E9C-101B-9397-08002B2CF9AE}" pid="4" name="ICV">
    <vt:lpwstr>5F4B3B07DFC5443F8CBD4413198B802E_12</vt:lpwstr>
  </property>
</Properties>
</file>