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D177" w14:textId="5AC84CCC" w:rsidR="00B650BA" w:rsidRPr="00ED6101" w:rsidRDefault="00CE79FB">
      <w:pPr>
        <w:rPr>
          <w:rFonts w:ascii="Calibri" w:hAnsi="Calibri" w:cs="Calibri"/>
        </w:rPr>
      </w:pPr>
      <w:r w:rsidRPr="00ED6101">
        <w:rPr>
          <w:rFonts w:ascii="Calibri" w:hAnsi="Calibri" w:cs="Calibri"/>
        </w:rPr>
        <w:t>Marissa Lanza</w:t>
      </w:r>
    </w:p>
    <w:p w14:paraId="48583A04" w14:textId="44C180AC" w:rsidR="00CE79FB" w:rsidRPr="00ED6101" w:rsidRDefault="00CE79FB">
      <w:pPr>
        <w:rPr>
          <w:rFonts w:ascii="Calibri" w:hAnsi="Calibri" w:cs="Calibri"/>
        </w:rPr>
      </w:pPr>
      <w:r w:rsidRPr="00ED6101">
        <w:rPr>
          <w:rFonts w:ascii="Calibri" w:hAnsi="Calibri" w:cs="Calibri"/>
        </w:rPr>
        <w:t>1/1</w:t>
      </w:r>
      <w:r w:rsidR="00C10AC3" w:rsidRPr="00ED6101">
        <w:rPr>
          <w:rFonts w:ascii="Calibri" w:hAnsi="Calibri" w:cs="Calibri"/>
        </w:rPr>
        <w:t>8</w:t>
      </w:r>
      <w:r w:rsidRPr="00ED6101">
        <w:rPr>
          <w:rFonts w:ascii="Calibri" w:hAnsi="Calibri" w:cs="Calibri"/>
        </w:rPr>
        <w:t>/2024</w:t>
      </w:r>
      <w:r w:rsidR="009679D9">
        <w:rPr>
          <w:rFonts w:ascii="Calibri" w:hAnsi="Calibri" w:cs="Calibri"/>
        </w:rPr>
        <w:t xml:space="preserve"> 10:</w:t>
      </w:r>
      <w:r w:rsidR="0047742F">
        <w:rPr>
          <w:rFonts w:ascii="Calibri" w:hAnsi="Calibri" w:cs="Calibri"/>
        </w:rPr>
        <w:t>3</w:t>
      </w:r>
      <w:r w:rsidR="009679D9">
        <w:rPr>
          <w:rFonts w:ascii="Calibri" w:hAnsi="Calibri" w:cs="Calibri"/>
        </w:rPr>
        <w:t xml:space="preserve">9 PM </w:t>
      </w:r>
    </w:p>
    <w:p w14:paraId="6D425DDE" w14:textId="6EC9BBC0" w:rsidR="00CE79FB" w:rsidRPr="00ED6101" w:rsidRDefault="00CE79FB">
      <w:pPr>
        <w:rPr>
          <w:rFonts w:ascii="Calibri" w:hAnsi="Calibri" w:cs="Calibri"/>
        </w:rPr>
      </w:pPr>
      <w:r w:rsidRPr="00ED6101">
        <w:rPr>
          <w:rFonts w:ascii="Calibri" w:hAnsi="Calibri" w:cs="Calibri"/>
        </w:rPr>
        <w:t>Module 1</w:t>
      </w:r>
    </w:p>
    <w:p w14:paraId="19E42ADC" w14:textId="0D07873E" w:rsidR="00CE79FB" w:rsidRPr="00ED6101" w:rsidRDefault="00CE79FB">
      <w:pPr>
        <w:rPr>
          <w:rFonts w:ascii="Calibri" w:hAnsi="Calibri" w:cs="Calibri"/>
        </w:rPr>
      </w:pPr>
      <w:r w:rsidRPr="00ED6101">
        <w:rPr>
          <w:rFonts w:ascii="Calibri" w:hAnsi="Calibri" w:cs="Calibri"/>
        </w:rPr>
        <w:t>1-5 Assignment- UML Diagram</w:t>
      </w:r>
    </w:p>
    <w:p w14:paraId="57B19AAB" w14:textId="7AB548D9" w:rsidR="00CE79FB" w:rsidRPr="00ED6101" w:rsidRDefault="00000000">
      <w:pPr>
        <w:rPr>
          <w:rFonts w:ascii="Calibri" w:hAnsi="Calibri" w:cs="Calibri"/>
        </w:rPr>
      </w:pPr>
      <w:hyperlink r:id="rId4" w:tooltip="CS-230-R3220 Operating Platforms 24EW3" w:history="1">
        <w:r w:rsidR="00CE79FB" w:rsidRPr="00ED6101">
          <w:rPr>
            <w:rFonts w:ascii="Calibri" w:hAnsi="Calibri" w:cs="Calibri"/>
          </w:rPr>
          <w:t>CS-230-R3220 Operating Platforms 24EW3</w:t>
        </w:r>
      </w:hyperlink>
      <w:r w:rsidR="00CE79FB" w:rsidRPr="00ED6101">
        <w:rPr>
          <w:rFonts w:ascii="Calibri" w:hAnsi="Calibri" w:cs="Calibri"/>
        </w:rPr>
        <w:t xml:space="preserve">Operating Systems Platform </w:t>
      </w:r>
    </w:p>
    <w:p w14:paraId="32FE5F15" w14:textId="7027EEE7" w:rsidR="00CE79FB" w:rsidRPr="00ED6101" w:rsidRDefault="00CE79FB">
      <w:pPr>
        <w:rPr>
          <w:rFonts w:ascii="Calibri" w:hAnsi="Calibri" w:cs="Calibri"/>
        </w:rPr>
      </w:pPr>
      <w:r w:rsidRPr="00ED6101">
        <w:rPr>
          <w:rFonts w:ascii="Calibri" w:hAnsi="Calibri" w:cs="Calibri"/>
        </w:rPr>
        <w:t>24EW3</w:t>
      </w:r>
    </w:p>
    <w:p w14:paraId="286340B3" w14:textId="340914C6" w:rsidR="00CE79FB" w:rsidRPr="00ED6101" w:rsidRDefault="00CE79FB">
      <w:pPr>
        <w:rPr>
          <w:rFonts w:ascii="Calibri" w:hAnsi="Calibri" w:cs="Calibri"/>
        </w:rPr>
      </w:pPr>
    </w:p>
    <w:p w14:paraId="304571AB" w14:textId="784563B7" w:rsidR="00C57181" w:rsidRDefault="00C57181" w:rsidP="00CE79FB">
      <w:pPr>
        <w:rPr>
          <w:rFonts w:ascii="Calibri" w:hAnsi="Calibri" w:cs="Calibri"/>
          <w:noProof/>
        </w:rPr>
      </w:pPr>
    </w:p>
    <w:p w14:paraId="7CF1B398" w14:textId="77777777" w:rsidR="00B75BF4" w:rsidRDefault="00B75BF4" w:rsidP="00CE79FB">
      <w:pPr>
        <w:rPr>
          <w:rFonts w:ascii="Calibri" w:hAnsi="Calibri" w:cs="Calibri"/>
          <w:noProof/>
        </w:rPr>
      </w:pPr>
    </w:p>
    <w:p w14:paraId="17B4792D" w14:textId="38DC499F" w:rsidR="00CE79FB" w:rsidRPr="00ED6101" w:rsidRDefault="00F0077F" w:rsidP="00ED6101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color w:val="374151"/>
        </w:rPr>
        <w:drawing>
          <wp:inline distT="0" distB="0" distL="0" distR="0" wp14:anchorId="76013286" wp14:editId="63FAC264">
            <wp:extent cx="6324600" cy="4689115"/>
            <wp:effectExtent l="0" t="0" r="0" b="0"/>
            <wp:docPr id="971307090" name="Picture 3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7090" name="Picture 3" descr="A screenshot of a computer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226" cy="4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101" w:rsidRPr="00ED6101">
        <w:rPr>
          <w:rFonts w:ascii="Calibri" w:hAnsi="Calibri" w:cs="Calibri"/>
          <w:color w:val="374151"/>
        </w:rPr>
        <w:t xml:space="preserve">The class diagram effectively portrays fundamental Object-Oriented Programming principles. In particular, Inheritance is evident through the hierarchy, with Bicycle extending TwoWheeled, and TwoWheeled extending Vehicle. Encapsulation is clearly depicted as each class encapsulates specific </w:t>
      </w:r>
      <w:r w:rsidR="00ED6101" w:rsidRPr="00ED6101">
        <w:rPr>
          <w:rFonts w:ascii="Calibri" w:hAnsi="Calibri" w:cs="Calibri"/>
          <w:color w:val="374151"/>
        </w:rPr>
        <w:lastRenderedPageBreak/>
        <w:t xml:space="preserve">attributes and methods, establishing well-defined boundaries. The Bicycle class demonstrates Polymorphism through method overloading, enhancing flexibility in object </w:t>
      </w:r>
      <w:r w:rsidR="00ED6101" w:rsidRPr="00ED6101">
        <w:rPr>
          <w:rFonts w:ascii="Calibri" w:hAnsi="Calibri" w:cs="Calibri"/>
          <w:color w:val="374151"/>
        </w:rPr>
        <w:t>instantiation.</w:t>
      </w:r>
    </w:p>
    <w:sectPr w:rsidR="00CE79FB" w:rsidRPr="00ED6101" w:rsidSect="0093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FB"/>
    <w:rsid w:val="00044146"/>
    <w:rsid w:val="00084996"/>
    <w:rsid w:val="000B35C8"/>
    <w:rsid w:val="001C4665"/>
    <w:rsid w:val="001D641C"/>
    <w:rsid w:val="00286AFF"/>
    <w:rsid w:val="002E27A2"/>
    <w:rsid w:val="00317DFB"/>
    <w:rsid w:val="0047742F"/>
    <w:rsid w:val="00550617"/>
    <w:rsid w:val="005A6EDB"/>
    <w:rsid w:val="005D76FC"/>
    <w:rsid w:val="00680788"/>
    <w:rsid w:val="00725CBD"/>
    <w:rsid w:val="007B4C6F"/>
    <w:rsid w:val="00933FE5"/>
    <w:rsid w:val="00935574"/>
    <w:rsid w:val="009679D9"/>
    <w:rsid w:val="00B12C89"/>
    <w:rsid w:val="00B57E7C"/>
    <w:rsid w:val="00B650BA"/>
    <w:rsid w:val="00B75BF4"/>
    <w:rsid w:val="00B8263F"/>
    <w:rsid w:val="00C10AC3"/>
    <w:rsid w:val="00C57181"/>
    <w:rsid w:val="00C91FB2"/>
    <w:rsid w:val="00CE79FB"/>
    <w:rsid w:val="00DB0B79"/>
    <w:rsid w:val="00E434C4"/>
    <w:rsid w:val="00ED6101"/>
    <w:rsid w:val="00F0077F"/>
    <w:rsid w:val="00F0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816"/>
  <w15:chartTrackingRefBased/>
  <w15:docId w15:val="{59787304-7AD8-4395-A65C-248E44A6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E79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snhu.edu/d2l/home/1460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13</cp:revision>
  <cp:lastPrinted>2024-01-11T05:42:00Z</cp:lastPrinted>
  <dcterms:created xsi:type="dcterms:W3CDTF">2024-01-19T02:21:00Z</dcterms:created>
  <dcterms:modified xsi:type="dcterms:W3CDTF">2024-01-19T03:39:00Z</dcterms:modified>
</cp:coreProperties>
</file>