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E51C0">
      <w:pPr>
        <w:spacing w:before="1440"/>
        <w:jc w:val="center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56"/>
        </w:rPr>
        <w:t>电影购票 APP</w:t>
      </w:r>
      <w:r>
        <w:rPr>
          <w:rFonts w:ascii="Times New Roman" w:hAnsi="Times New Roman" w:eastAsia="华文中宋" w:cs="Times New Roman"/>
          <w:b/>
          <w:color w:val="2563EB"/>
          <w:sz w:val="56"/>
        </w:rPr>
        <w:br w:type="textWrapping"/>
      </w:r>
      <w:r>
        <w:rPr>
          <w:rFonts w:ascii="Times New Roman" w:hAnsi="Times New Roman" w:eastAsia="华文中宋" w:cs="Times New Roman"/>
          <w:b/>
          <w:color w:val="2563EB"/>
          <w:sz w:val="56"/>
        </w:rPr>
        <w:t>产品设计与开发 Demo</w:t>
      </w:r>
    </w:p>
    <w:p w14:paraId="6D2D014D">
      <w:pPr>
        <w:spacing w:after="360"/>
        <w:jc w:val="center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36"/>
        </w:rPr>
        <w:t>产品需求文档 PRD</w:t>
      </w:r>
    </w:p>
    <w:p w14:paraId="0863AB7E">
      <w:pPr>
        <w:spacing w:after="400"/>
        <w:jc w:val="center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color w:val="4B5563"/>
          <w:sz w:val="24"/>
        </w:rPr>
        <w:t>从用户需求分析到功能落地的完整产品项目复盘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727D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BFDBFE" w:sz="6" w:space="0"/>
              <w:left w:val="single" w:color="BFDBFE" w:sz="6" w:space="0"/>
              <w:bottom w:val="single" w:color="BFDBFE" w:sz="6" w:space="0"/>
              <w:right w:val="single" w:color="BFDBFE" w:sz="6" w:space="0"/>
            </w:tcBorders>
            <w:shd w:val="clear" w:color="auto" w:fill="EFF6FF"/>
            <w:vAlign w:val="center"/>
          </w:tcPr>
          <w:p w14:paraId="6B73D454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2563EB"/>
                <w:sz w:val="21"/>
              </w:rPr>
              <w:t>项目类型</w:t>
            </w:r>
          </w:p>
        </w:tc>
        <w:tc>
          <w:tcPr>
            <w:tcW w:w="4986" w:type="dxa"/>
            <w:tcBorders>
              <w:top w:val="single" w:color="BFDBFE" w:sz="6" w:space="0"/>
              <w:left w:val="single" w:color="BFDBFE" w:sz="6" w:space="0"/>
              <w:bottom w:val="single" w:color="BFDBFE" w:sz="6" w:space="0"/>
              <w:right w:val="single" w:color="BFDBFE" w:sz="6" w:space="0"/>
            </w:tcBorders>
            <w:vAlign w:val="center"/>
          </w:tcPr>
          <w:p w14:paraId="2528FD16">
            <w:pPr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21"/>
              </w:rPr>
              <w:t>大学课程团队项目 / 产品设计作品集</w:t>
            </w:r>
          </w:p>
        </w:tc>
      </w:tr>
      <w:tr w14:paraId="17405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BFDBFE" w:sz="6" w:space="0"/>
              <w:left w:val="single" w:color="BFDBFE" w:sz="6" w:space="0"/>
              <w:bottom w:val="single" w:color="BFDBFE" w:sz="6" w:space="0"/>
              <w:right w:val="single" w:color="BFDBFE" w:sz="6" w:space="0"/>
            </w:tcBorders>
            <w:shd w:val="clear" w:color="auto" w:fill="EFF6FF"/>
            <w:vAlign w:val="center"/>
          </w:tcPr>
          <w:p w14:paraId="3A12A850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2563EB"/>
                <w:sz w:val="21"/>
              </w:rPr>
              <w:t>项目时间</w:t>
            </w:r>
          </w:p>
        </w:tc>
        <w:tc>
          <w:tcPr>
            <w:tcW w:w="4986" w:type="dxa"/>
            <w:tcBorders>
              <w:top w:val="single" w:color="BFDBFE" w:sz="6" w:space="0"/>
              <w:left w:val="single" w:color="BFDBFE" w:sz="6" w:space="0"/>
              <w:bottom w:val="single" w:color="BFDBFE" w:sz="6" w:space="0"/>
              <w:right w:val="single" w:color="BFDBFE" w:sz="6" w:space="0"/>
            </w:tcBorders>
            <w:vAlign w:val="center"/>
          </w:tcPr>
          <w:p w14:paraId="7AA56078">
            <w:pPr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21"/>
              </w:rPr>
              <w:t>2023.06—2023.07</w:t>
            </w:r>
          </w:p>
        </w:tc>
      </w:tr>
      <w:tr w14:paraId="24961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BFDBFE" w:sz="6" w:space="0"/>
              <w:left w:val="single" w:color="BFDBFE" w:sz="6" w:space="0"/>
              <w:bottom w:val="single" w:color="BFDBFE" w:sz="6" w:space="0"/>
              <w:right w:val="single" w:color="BFDBFE" w:sz="6" w:space="0"/>
            </w:tcBorders>
            <w:shd w:val="clear" w:color="auto" w:fill="EFF6FF"/>
            <w:vAlign w:val="center"/>
          </w:tcPr>
          <w:p w14:paraId="5302725D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2563EB"/>
                <w:sz w:val="21"/>
              </w:rPr>
              <w:t>目标平台</w:t>
            </w:r>
          </w:p>
        </w:tc>
        <w:tc>
          <w:tcPr>
            <w:tcW w:w="4986" w:type="dxa"/>
            <w:tcBorders>
              <w:top w:val="single" w:color="BFDBFE" w:sz="6" w:space="0"/>
              <w:left w:val="single" w:color="BFDBFE" w:sz="6" w:space="0"/>
              <w:bottom w:val="single" w:color="BFDBFE" w:sz="6" w:space="0"/>
              <w:right w:val="single" w:color="BFDBFE" w:sz="6" w:space="0"/>
            </w:tcBorders>
            <w:vAlign w:val="center"/>
          </w:tcPr>
          <w:p w14:paraId="359047E8">
            <w:pPr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21"/>
              </w:rPr>
              <w:t>Android 移动端</w:t>
            </w:r>
          </w:p>
        </w:tc>
      </w:tr>
      <w:tr w14:paraId="741A5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BFDBFE" w:sz="6" w:space="0"/>
              <w:left w:val="single" w:color="BFDBFE" w:sz="6" w:space="0"/>
              <w:bottom w:val="single" w:color="BFDBFE" w:sz="6" w:space="0"/>
              <w:right w:val="single" w:color="BFDBFE" w:sz="6" w:space="0"/>
            </w:tcBorders>
            <w:shd w:val="clear" w:color="auto" w:fill="EFF6FF"/>
            <w:vAlign w:val="center"/>
          </w:tcPr>
          <w:p w14:paraId="6FDA1787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2563EB"/>
                <w:sz w:val="21"/>
              </w:rPr>
              <w:t>我的角色</w:t>
            </w:r>
          </w:p>
        </w:tc>
        <w:tc>
          <w:tcPr>
            <w:tcW w:w="4986" w:type="dxa"/>
            <w:tcBorders>
              <w:top w:val="single" w:color="BFDBFE" w:sz="6" w:space="0"/>
              <w:left w:val="single" w:color="BFDBFE" w:sz="6" w:space="0"/>
              <w:bottom w:val="single" w:color="BFDBFE" w:sz="6" w:space="0"/>
              <w:right w:val="single" w:color="BFDBFE" w:sz="6" w:space="0"/>
            </w:tcBorders>
            <w:vAlign w:val="center"/>
          </w:tcPr>
          <w:p w14:paraId="3003619B">
            <w:pPr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21"/>
              </w:rPr>
              <w:t>团队成员</w:t>
            </w:r>
          </w:p>
        </w:tc>
      </w:tr>
      <w:tr w14:paraId="4140B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BFDBFE" w:sz="6" w:space="0"/>
              <w:left w:val="single" w:color="BFDBFE" w:sz="6" w:space="0"/>
              <w:bottom w:val="single" w:color="BFDBFE" w:sz="6" w:space="0"/>
              <w:right w:val="single" w:color="BFDBFE" w:sz="6" w:space="0"/>
            </w:tcBorders>
            <w:shd w:val="clear" w:color="auto" w:fill="EFF6FF"/>
            <w:vAlign w:val="center"/>
          </w:tcPr>
          <w:p w14:paraId="620746A8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2563EB"/>
                <w:sz w:val="21"/>
              </w:rPr>
              <w:t>参与内容</w:t>
            </w:r>
          </w:p>
        </w:tc>
        <w:tc>
          <w:tcPr>
            <w:tcW w:w="4986" w:type="dxa"/>
            <w:tcBorders>
              <w:top w:val="single" w:color="BFDBFE" w:sz="6" w:space="0"/>
              <w:left w:val="single" w:color="BFDBFE" w:sz="6" w:space="0"/>
              <w:bottom w:val="single" w:color="BFDBFE" w:sz="6" w:space="0"/>
              <w:right w:val="single" w:color="BFDBFE" w:sz="6" w:space="0"/>
            </w:tcBorders>
            <w:vAlign w:val="center"/>
          </w:tcPr>
          <w:p w14:paraId="5ACEC98D">
            <w:pPr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21"/>
              </w:rPr>
              <w:t>产品设计、数据抓取、MySQL 数据存储、页面布局设计、部分交互实现</w:t>
            </w:r>
          </w:p>
        </w:tc>
      </w:tr>
    </w:tbl>
    <w:p w14:paraId="1E50D922">
      <w:pPr>
        <w:spacing w:before="400" w:after="0" w:line="276" w:lineRule="auto"/>
        <w:jc w:val="center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4B5563"/>
          <w:sz w:val="20"/>
        </w:rPr>
        <w:t>标签：产品设计 / APP 原型 / 用户场景 / MySQL / Android Studio / 团队项目</w:t>
      </w:r>
    </w:p>
    <w:p w14:paraId="126094DC">
      <w:pPr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</w:rPr>
        <w:br w:type="page"/>
      </w:r>
    </w:p>
    <w:p w14:paraId="3A04A25B">
      <w:pPr>
        <w:pBdr>
          <w:bottom w:val="single" w:color="93C5FD" w:sz="8" w:space="3"/>
        </w:pBdr>
        <w:spacing w:before="320" w:after="16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32"/>
        </w:rPr>
        <w:t>目录</w:t>
      </w:r>
    </w:p>
    <w:p w14:paraId="45A24A61">
      <w:pPr>
        <w:spacing w:before="0" w:after="40" w:line="276" w:lineRule="auto"/>
        <w:ind w:left="113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一、文档基本信息</w:t>
      </w:r>
    </w:p>
    <w:p w14:paraId="73291726">
      <w:pPr>
        <w:spacing w:before="0" w:after="40" w:line="276" w:lineRule="auto"/>
        <w:ind w:left="113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二、项目背景</w:t>
      </w:r>
    </w:p>
    <w:p w14:paraId="2B5E603D">
      <w:pPr>
        <w:spacing w:before="0" w:after="40" w:line="276" w:lineRule="auto"/>
        <w:ind w:left="113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三、产品定位</w:t>
      </w:r>
    </w:p>
    <w:p w14:paraId="3E688FC6">
      <w:pPr>
        <w:spacing w:before="0" w:after="40" w:line="276" w:lineRule="auto"/>
        <w:ind w:left="113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四、产品目标</w:t>
      </w:r>
    </w:p>
    <w:p w14:paraId="646E79B4">
      <w:pPr>
        <w:spacing w:before="0" w:after="40" w:line="276" w:lineRule="auto"/>
        <w:ind w:left="113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五、目标用户</w:t>
      </w:r>
    </w:p>
    <w:p w14:paraId="45751389">
      <w:pPr>
        <w:spacing w:before="0" w:after="40" w:line="276" w:lineRule="auto"/>
        <w:ind w:left="113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六、用户痛点与需求分析</w:t>
      </w:r>
    </w:p>
    <w:p w14:paraId="7B36378B">
      <w:pPr>
        <w:spacing w:before="0" w:after="40" w:line="276" w:lineRule="auto"/>
        <w:ind w:left="113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七、产品功能结构</w:t>
      </w:r>
    </w:p>
    <w:p w14:paraId="3B557730">
      <w:pPr>
        <w:spacing w:before="0" w:after="40" w:line="276" w:lineRule="auto"/>
        <w:ind w:left="113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八、核心功能需求</w:t>
      </w:r>
    </w:p>
    <w:p w14:paraId="0CD403B6">
      <w:pPr>
        <w:spacing w:before="0" w:after="40" w:line="276" w:lineRule="auto"/>
        <w:ind w:left="113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九、核心页面设计说明</w:t>
      </w:r>
    </w:p>
    <w:p w14:paraId="55AF0AA5">
      <w:pPr>
        <w:spacing w:before="0" w:after="40" w:line="276" w:lineRule="auto"/>
        <w:ind w:left="113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十、核心业务流程</w:t>
      </w:r>
    </w:p>
    <w:p w14:paraId="5E212AE9">
      <w:pPr>
        <w:spacing w:before="0" w:after="40" w:line="276" w:lineRule="auto"/>
        <w:ind w:left="113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十一、数据与技术实现说明</w:t>
      </w:r>
    </w:p>
    <w:p w14:paraId="450514C5">
      <w:pPr>
        <w:spacing w:before="0" w:after="40" w:line="276" w:lineRule="auto"/>
        <w:ind w:left="113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十二、异常情况与处理方案</w:t>
      </w:r>
    </w:p>
    <w:p w14:paraId="3FF12039">
      <w:pPr>
        <w:spacing w:before="0" w:after="40" w:line="276" w:lineRule="auto"/>
        <w:ind w:left="113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十三、优先级规划</w:t>
      </w:r>
    </w:p>
    <w:p w14:paraId="6733C01D">
      <w:pPr>
        <w:spacing w:before="0" w:after="40" w:line="276" w:lineRule="auto"/>
        <w:ind w:left="113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十四、我的职责说明</w:t>
      </w:r>
    </w:p>
    <w:p w14:paraId="3A004A2D">
      <w:pPr>
        <w:spacing w:before="0" w:after="40" w:line="276" w:lineRule="auto"/>
        <w:ind w:left="113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十五、项目收获</w:t>
      </w:r>
    </w:p>
    <w:p w14:paraId="57A0F005">
      <w:pPr>
        <w:spacing w:before="0" w:after="40" w:line="276" w:lineRule="auto"/>
        <w:ind w:left="113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十六、后续优化方向</w:t>
      </w:r>
    </w:p>
    <w:p w14:paraId="1014A8E2">
      <w:pPr>
        <w:spacing w:before="0" w:after="40" w:line="276" w:lineRule="auto"/>
        <w:ind w:left="113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十七、总结</w:t>
      </w:r>
    </w:p>
    <w:p w14:paraId="77989B27">
      <w:pPr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</w:rPr>
        <w:br w:type="page"/>
      </w:r>
    </w:p>
    <w:p w14:paraId="57AAD287">
      <w:pPr>
        <w:pBdr>
          <w:bottom w:val="single" w:color="93C5FD" w:sz="8" w:space="3"/>
        </w:pBdr>
        <w:spacing w:before="320" w:after="16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32"/>
        </w:rPr>
        <w:t>一、文档基本信息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 w14:paraId="4E17C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0E88AC18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项目</w:t>
            </w:r>
          </w:p>
        </w:tc>
        <w:tc>
          <w:tcPr>
            <w:tcW w:w="725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11C937AD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内容</w:t>
            </w:r>
          </w:p>
        </w:tc>
      </w:tr>
      <w:tr w14:paraId="0FB60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456189C2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产品名称</w:t>
            </w:r>
          </w:p>
        </w:tc>
        <w:tc>
          <w:tcPr>
            <w:tcW w:w="725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440604F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电影购票 APP</w:t>
            </w:r>
          </w:p>
        </w:tc>
      </w:tr>
      <w:tr w14:paraId="1D3F7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BB9052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文档类型</w:t>
            </w:r>
          </w:p>
        </w:tc>
        <w:tc>
          <w:tcPr>
            <w:tcW w:w="725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1A7986E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产品需求文档 PRD</w:t>
            </w:r>
          </w:p>
        </w:tc>
      </w:tr>
      <w:tr w14:paraId="24B67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693FAD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项目类型</w:t>
            </w:r>
          </w:p>
        </w:tc>
        <w:tc>
          <w:tcPr>
            <w:tcW w:w="725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7AFB103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大学课程团队项目 / 产品设计与开发 Demo</w:t>
            </w:r>
          </w:p>
        </w:tc>
      </w:tr>
      <w:tr w14:paraId="4FCB3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5D0A76E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项目周期</w:t>
            </w:r>
          </w:p>
        </w:tc>
        <w:tc>
          <w:tcPr>
            <w:tcW w:w="725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14D6FF3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2023.06—2023.07</w:t>
            </w:r>
          </w:p>
        </w:tc>
      </w:tr>
      <w:tr w14:paraId="35144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9D89DB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目标平台</w:t>
            </w:r>
          </w:p>
        </w:tc>
        <w:tc>
          <w:tcPr>
            <w:tcW w:w="725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25C51C29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Android 移动端</w:t>
            </w:r>
          </w:p>
        </w:tc>
      </w:tr>
      <w:tr w14:paraId="30788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2C5EADA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我的角色</w:t>
            </w:r>
          </w:p>
        </w:tc>
        <w:tc>
          <w:tcPr>
            <w:tcW w:w="725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161986F2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团队成员</w:t>
            </w:r>
          </w:p>
        </w:tc>
      </w:tr>
      <w:tr w14:paraId="00005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828FDA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参与内容</w:t>
            </w:r>
          </w:p>
        </w:tc>
        <w:tc>
          <w:tcPr>
            <w:tcW w:w="725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2DC2E4F7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产品设计、功能规划、数据抓取、MySQL 数据存储、页面布局设计、部分交互实现</w:t>
            </w:r>
          </w:p>
        </w:tc>
      </w:tr>
    </w:tbl>
    <w:p w14:paraId="379516AF">
      <w:pPr>
        <w:spacing w:after="40"/>
        <w:rPr>
          <w:rFonts w:ascii="Times New Roman" w:hAnsi="Times New Roman" w:eastAsia="华文中宋" w:cs="Times New Roman"/>
        </w:rPr>
      </w:pPr>
    </w:p>
    <w:p w14:paraId="6448649B">
      <w:pPr>
        <w:pBdr>
          <w:bottom w:val="single" w:color="93C5FD" w:sz="8" w:space="3"/>
        </w:pBdr>
        <w:spacing w:before="320" w:after="16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32"/>
        </w:rPr>
        <w:t>二、项目背景</w:t>
      </w:r>
      <w:bookmarkStart w:id="0" w:name="_GoBack"/>
      <w:bookmarkEnd w:id="0"/>
    </w:p>
    <w:p w14:paraId="40D7105E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随着线上观影消费习惯的普及，用户在购票前通常需要完成影片浏览、影院筛选、场次选择、座位确认、订单支付、活动查看等多个操作。传统线下购票流程效率较低，用户难以及时获取影片信息、场次安排和优惠活动。</w:t>
      </w:r>
    </w:p>
    <w:p w14:paraId="19E1F1BB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本项目基于大学课程团队项目整理而成，围绕“电影购票”这一典型生活服务场景，设计并开发一款移动端电影购票 APP Demo，帮助用户在手机端完成从影片浏览到订单确认的完整购票流程。该项目主要用于展示本人在产品实习投递中的项目能力，包括用户需求分析、功能拆解、产品结构设计、原型设计、数据库理解和团队协作能力。</w:t>
      </w:r>
    </w:p>
    <w:p w14:paraId="5D37498B">
      <w:pPr>
        <w:pBdr>
          <w:bottom w:val="single" w:color="93C5FD" w:sz="8" w:space="3"/>
        </w:pBdr>
        <w:spacing w:before="320" w:after="16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32"/>
        </w:rPr>
        <w:t>三、产品定位</w:t>
      </w:r>
    </w:p>
    <w:p w14:paraId="015D9DE7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电影购票 APP 是一款面向普通电影消费者的移动端购票工具，主要提供影片浏览、影院查询、场次选择、在线购票、活动展示和消息通知等功能。</w:t>
      </w:r>
    </w:p>
    <w:p w14:paraId="1EE34E0A">
      <w:pPr>
        <w:spacing w:before="80" w:after="16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23"/>
        </w:rPr>
        <w:t>产品定位：一款帮助用户快速了解影片信息、选择合适影院与场次，并完成在线购票的移动端电影服务 APP。</w:t>
      </w:r>
    </w:p>
    <w:p w14:paraId="40ECC23D">
      <w:pPr>
        <w:pBdr>
          <w:bottom w:val="single" w:color="93C5FD" w:sz="8" w:space="3"/>
        </w:pBdr>
        <w:spacing w:before="320" w:after="16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32"/>
        </w:rPr>
        <w:t>四、产品目标</w:t>
      </w:r>
    </w:p>
    <w:p w14:paraId="575AF9CB">
      <w:pPr>
        <w:spacing w:before="200" w:after="12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26"/>
        </w:rPr>
        <w:t>4.1 用户目标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6633"/>
      </w:tblGrid>
      <w:tr w14:paraId="67B8C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4D43E5F2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用户目标</w:t>
            </w:r>
          </w:p>
        </w:tc>
        <w:tc>
          <w:tcPr>
            <w:tcW w:w="663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464769B4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说明</w:t>
            </w:r>
          </w:p>
        </w:tc>
      </w:tr>
      <w:tr w14:paraId="112DC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229435A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快速查看影片</w:t>
            </w:r>
          </w:p>
        </w:tc>
        <w:tc>
          <w:tcPr>
            <w:tcW w:w="663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7C5513B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用户可以浏览正在热映影片、影片评分、类型和简介</w:t>
            </w:r>
          </w:p>
        </w:tc>
      </w:tr>
      <w:tr w14:paraId="1CB7A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149EEA7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查询影院和场次</w:t>
            </w:r>
          </w:p>
        </w:tc>
        <w:tc>
          <w:tcPr>
            <w:tcW w:w="663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2BA2992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用户可以根据影院、时间、距离等信息选择合适场次</w:t>
            </w:r>
          </w:p>
        </w:tc>
      </w:tr>
      <w:tr w14:paraId="7ABA7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5EB78985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完成在线购票</w:t>
            </w:r>
          </w:p>
        </w:tc>
        <w:tc>
          <w:tcPr>
            <w:tcW w:w="663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5B33F2FC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用户可以选择座位、确认订单并完成购票流程</w:t>
            </w:r>
          </w:p>
        </w:tc>
      </w:tr>
      <w:tr w14:paraId="0343D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5B6703F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查看优惠活动</w:t>
            </w:r>
          </w:p>
        </w:tc>
        <w:tc>
          <w:tcPr>
            <w:tcW w:w="663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68EC23D2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用户可以查看平台活动、优惠信息和活动详情</w:t>
            </w:r>
          </w:p>
        </w:tc>
      </w:tr>
      <w:tr w14:paraId="31A04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79117A5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接收消息提醒</w:t>
            </w:r>
          </w:p>
        </w:tc>
        <w:tc>
          <w:tcPr>
            <w:tcW w:w="663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2CE7C5C7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用户可以收到订单提醒、系统通知和活动提醒</w:t>
            </w:r>
          </w:p>
        </w:tc>
      </w:tr>
      <w:tr w14:paraId="279B0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296692B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管理个人订单</w:t>
            </w:r>
          </w:p>
        </w:tc>
        <w:tc>
          <w:tcPr>
            <w:tcW w:w="663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54F7D11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用户可以查看历史订单和账户信息</w:t>
            </w:r>
          </w:p>
        </w:tc>
      </w:tr>
    </w:tbl>
    <w:p w14:paraId="707BDA83">
      <w:pPr>
        <w:spacing w:after="40"/>
        <w:rPr>
          <w:rFonts w:ascii="Times New Roman" w:hAnsi="Times New Roman" w:eastAsia="华文中宋" w:cs="Times New Roman"/>
        </w:rPr>
      </w:pPr>
    </w:p>
    <w:p w14:paraId="29BE6517">
      <w:pPr>
        <w:spacing w:before="200" w:after="12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26"/>
        </w:rPr>
        <w:t>4.2 产品目标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6633"/>
      </w:tblGrid>
      <w:tr w14:paraId="61932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5C4B341F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产品目标</w:t>
            </w:r>
          </w:p>
        </w:tc>
        <w:tc>
          <w:tcPr>
            <w:tcW w:w="663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299216F2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说明</w:t>
            </w:r>
          </w:p>
        </w:tc>
      </w:tr>
      <w:tr w14:paraId="54B85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055CB24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构建完整购票闭环</w:t>
            </w:r>
          </w:p>
        </w:tc>
        <w:tc>
          <w:tcPr>
            <w:tcW w:w="663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7F713298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覆盖影片浏览、影院选择、场次选择、选座、下单、订单查看</w:t>
            </w:r>
          </w:p>
        </w:tc>
      </w:tr>
      <w:tr w14:paraId="4E3B6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0FA3274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提升用户操作效率</w:t>
            </w:r>
          </w:p>
        </w:tc>
        <w:tc>
          <w:tcPr>
            <w:tcW w:w="663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1D7EB00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减少用户查找影片和场次的成本</w:t>
            </w:r>
          </w:p>
        </w:tc>
      </w:tr>
      <w:tr w14:paraId="4057E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00F3962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提升信息展示清晰度</w:t>
            </w:r>
          </w:p>
        </w:tc>
        <w:tc>
          <w:tcPr>
            <w:tcW w:w="663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257A41EC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通过页面分类展示影片、影院、活动和订单信息</w:t>
            </w:r>
          </w:p>
        </w:tc>
      </w:tr>
      <w:tr w14:paraId="7E2EC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872D302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支撑基础数据管理</w:t>
            </w:r>
          </w:p>
        </w:tc>
        <w:tc>
          <w:tcPr>
            <w:tcW w:w="663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386AF11C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使用 MySQL 存储影片、影院、订单等核心数据</w:t>
            </w:r>
          </w:p>
        </w:tc>
      </w:tr>
      <w:tr w14:paraId="32089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3CDC519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完成课程项目落地</w:t>
            </w:r>
          </w:p>
        </w:tc>
        <w:tc>
          <w:tcPr>
            <w:tcW w:w="6633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11EFEB57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使用 Android Studio 完成移动端 Demo 开发</w:t>
            </w:r>
          </w:p>
        </w:tc>
      </w:tr>
    </w:tbl>
    <w:p w14:paraId="2D9DBBA5">
      <w:pPr>
        <w:spacing w:after="40"/>
        <w:rPr>
          <w:rFonts w:ascii="Times New Roman" w:hAnsi="Times New Roman" w:eastAsia="华文中宋" w:cs="Times New Roman"/>
        </w:rPr>
      </w:pPr>
    </w:p>
    <w:p w14:paraId="4A8E0141">
      <w:pPr>
        <w:pBdr>
          <w:bottom w:val="single" w:color="93C5FD" w:sz="8" w:space="3"/>
        </w:pBdr>
        <w:spacing w:before="320" w:after="16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32"/>
        </w:rPr>
        <w:t>五、目标用户</w:t>
      </w:r>
    </w:p>
    <w:p w14:paraId="7D0E77E3">
      <w:pPr>
        <w:spacing w:before="200" w:after="12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26"/>
        </w:rPr>
        <w:t>5.1 核心用户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515"/>
        <w:gridCol w:w="3515"/>
      </w:tblGrid>
      <w:tr w14:paraId="701E9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2CCFAA1A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用户类型</w:t>
            </w:r>
          </w:p>
        </w:tc>
        <w:tc>
          <w:tcPr>
            <w:tcW w:w="351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2EEA629D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特征</w:t>
            </w:r>
          </w:p>
        </w:tc>
        <w:tc>
          <w:tcPr>
            <w:tcW w:w="351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51237A31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使用场景</w:t>
            </w:r>
          </w:p>
        </w:tc>
      </w:tr>
      <w:tr w14:paraId="6C98F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128A2F2C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大学生用户</w:t>
            </w:r>
          </w:p>
        </w:tc>
        <w:tc>
          <w:tcPr>
            <w:tcW w:w="351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0610ABB7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价格敏感，关注热门影片和优惠活动</w:t>
            </w:r>
          </w:p>
        </w:tc>
        <w:tc>
          <w:tcPr>
            <w:tcW w:w="351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165C367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周末、节假日和朋友一起观影</w:t>
            </w:r>
          </w:p>
        </w:tc>
      </w:tr>
      <w:tr w14:paraId="3B020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04FE878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年轻上班族</w:t>
            </w:r>
          </w:p>
        </w:tc>
        <w:tc>
          <w:tcPr>
            <w:tcW w:w="351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1EAD9B2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时间有限，关注影院距离和场次时间</w:t>
            </w:r>
          </w:p>
        </w:tc>
        <w:tc>
          <w:tcPr>
            <w:tcW w:w="351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74F0BDD4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下班后快速购票</w:t>
            </w:r>
          </w:p>
        </w:tc>
      </w:tr>
      <w:tr w14:paraId="00857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0E916A8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情侣/朋友群体</w:t>
            </w:r>
          </w:p>
        </w:tc>
        <w:tc>
          <w:tcPr>
            <w:tcW w:w="351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6CB25D4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关注座位选择和观影体验</w:t>
            </w:r>
          </w:p>
        </w:tc>
        <w:tc>
          <w:tcPr>
            <w:tcW w:w="351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32E8E292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提前选座、购买连座</w:t>
            </w:r>
          </w:p>
        </w:tc>
      </w:tr>
      <w:tr w14:paraId="356F3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7DADC73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普通观影用户</w:t>
            </w:r>
          </w:p>
        </w:tc>
        <w:tc>
          <w:tcPr>
            <w:tcW w:w="351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09490A58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关注影片评分、简介和购票便利性</w:t>
            </w:r>
          </w:p>
        </w:tc>
        <w:tc>
          <w:tcPr>
            <w:tcW w:w="3515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517CDB84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日常观影消费</w:t>
            </w:r>
          </w:p>
        </w:tc>
      </w:tr>
    </w:tbl>
    <w:p w14:paraId="00875F70">
      <w:pPr>
        <w:spacing w:after="40"/>
        <w:rPr>
          <w:rFonts w:ascii="Times New Roman" w:hAnsi="Times New Roman" w:eastAsia="华文中宋" w:cs="Times New Roman"/>
        </w:rPr>
      </w:pPr>
    </w:p>
    <w:p w14:paraId="199F2A19">
      <w:pPr>
        <w:spacing w:before="200" w:after="12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26"/>
        </w:rPr>
        <w:t>5.2 用户使用场景</w:t>
      </w:r>
    </w:p>
    <w:p w14:paraId="6A78A3F0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用户打开 APP 后，可以在首页查看热映影片和活动入口；选择感兴趣的影片后进入影片详情页，查看影片简介、评分、类型、时长等信息；点击购票后进入影院选择页，选择合适影院和场次；随后完成座位选择和订单确认；购票完成后可在个人中心查看订单信息，并通过消息模块接收订单提醒和活动通知。</w:t>
      </w:r>
    </w:p>
    <w:p w14:paraId="749CAA3C">
      <w:pPr>
        <w:pBdr>
          <w:bottom w:val="single" w:color="93C5FD" w:sz="8" w:space="3"/>
        </w:pBdr>
        <w:spacing w:before="320" w:after="16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32"/>
        </w:rPr>
        <w:t>六、用户痛点与需求分析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438"/>
        <w:gridCol w:w="3572"/>
      </w:tblGrid>
      <w:tr w14:paraId="4D27E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7A590A70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用户痛点</w:t>
            </w:r>
          </w:p>
        </w:tc>
        <w:tc>
          <w:tcPr>
            <w:tcW w:w="243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0D66B23A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对应需求</w:t>
            </w:r>
          </w:p>
        </w:tc>
        <w:tc>
          <w:tcPr>
            <w:tcW w:w="357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18590018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产品解决方案</w:t>
            </w:r>
          </w:p>
        </w:tc>
      </w:tr>
      <w:tr w14:paraId="3A832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7DC64F44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想快速查看正在热映影片和影片详情</w:t>
            </w:r>
          </w:p>
        </w:tc>
        <w:tc>
          <w:tcPr>
            <w:tcW w:w="243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5834132D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影片信息展示</w:t>
            </w:r>
          </w:p>
        </w:tc>
        <w:tc>
          <w:tcPr>
            <w:tcW w:w="357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075E2004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首页展示热映影片，影片详情页展示简介、评分、类型、时长</w:t>
            </w:r>
          </w:p>
        </w:tc>
      </w:tr>
      <w:tr w14:paraId="784B2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4319E58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想根据位置和时间选择合适影院与场次</w:t>
            </w:r>
          </w:p>
        </w:tc>
        <w:tc>
          <w:tcPr>
            <w:tcW w:w="243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04DFA02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影院与场次查询</w:t>
            </w:r>
          </w:p>
        </w:tc>
        <w:tc>
          <w:tcPr>
            <w:tcW w:w="357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3F86F1FC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提供影院列表、影院详情、场次时间和价格信息</w:t>
            </w:r>
          </w:p>
        </w:tc>
      </w:tr>
      <w:tr w14:paraId="3D32B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0F06685C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想在线完成选座、购票和订单确认</w:t>
            </w:r>
          </w:p>
        </w:tc>
        <w:tc>
          <w:tcPr>
            <w:tcW w:w="243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56969569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购票流程设计</w:t>
            </w:r>
          </w:p>
        </w:tc>
        <w:tc>
          <w:tcPr>
            <w:tcW w:w="357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3942E5CD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设计选座、订单确认、价格展示和提交订单流程</w:t>
            </w:r>
          </w:p>
        </w:tc>
      </w:tr>
      <w:tr w14:paraId="1D6F5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313ACC6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想及时获取优惠活动和消息提醒</w:t>
            </w:r>
          </w:p>
        </w:tc>
        <w:tc>
          <w:tcPr>
            <w:tcW w:w="243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39E27BB8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活动模块和消息模块</w:t>
            </w:r>
          </w:p>
        </w:tc>
        <w:tc>
          <w:tcPr>
            <w:tcW w:w="357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35CA61E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提供活动列表、活动详情、系统通知和订单提醒</w:t>
            </w:r>
          </w:p>
        </w:tc>
      </w:tr>
      <w:tr w14:paraId="6EEB9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3B97D8D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想查看自己的订单和账户信息</w:t>
            </w:r>
          </w:p>
        </w:tc>
        <w:tc>
          <w:tcPr>
            <w:tcW w:w="243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19586A65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用户登录与订单管理</w:t>
            </w:r>
          </w:p>
        </w:tc>
        <w:tc>
          <w:tcPr>
            <w:tcW w:w="357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7735B84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提供登录注册、个人中心、订单记录和账户信息</w:t>
            </w:r>
          </w:p>
        </w:tc>
      </w:tr>
    </w:tbl>
    <w:p w14:paraId="606C97C9">
      <w:pPr>
        <w:spacing w:after="40"/>
        <w:rPr>
          <w:rFonts w:ascii="Times New Roman" w:hAnsi="Times New Roman" w:eastAsia="华文中宋" w:cs="Times New Roman"/>
        </w:rPr>
      </w:pPr>
    </w:p>
    <w:p w14:paraId="350D822D">
      <w:pPr>
        <w:pBdr>
          <w:bottom w:val="single" w:color="93C5FD" w:sz="8" w:space="3"/>
        </w:pBdr>
        <w:spacing w:before="320" w:after="16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32"/>
        </w:rPr>
        <w:t>七、产品功能结构</w:t>
      </w:r>
    </w:p>
    <w:p w14:paraId="74403DF7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电影购票 APP 主要包含 6 个核心模块：用户模块、影片模块、影院模块、购票模块、活动模块和消息模块。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1B53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17FDBD73">
            <w:pPr>
              <w:spacing w:after="6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2563EB"/>
                <w:sz w:val="21"/>
              </w:rPr>
              <w:t>用户模块</w:t>
            </w:r>
          </w:p>
          <w:p w14:paraId="11A223C7">
            <w:pPr>
              <w:spacing w:after="8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color w:val="111827"/>
                <w:sz w:val="19"/>
              </w:rPr>
              <w:t>登录注册、个人信息、订单记录</w:t>
            </w:r>
          </w:p>
        </w:tc>
        <w:tc>
          <w:tcPr>
            <w:tcW w:w="3324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26469436">
            <w:pPr>
              <w:spacing w:after="6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2563EB"/>
                <w:sz w:val="21"/>
              </w:rPr>
              <w:t>影片模块</w:t>
            </w:r>
          </w:p>
          <w:p w14:paraId="13606DF8">
            <w:pPr>
              <w:spacing w:after="8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color w:val="111827"/>
                <w:sz w:val="19"/>
              </w:rPr>
              <w:t>影片列表、影片详情、评分信息、影片搜索</w:t>
            </w:r>
          </w:p>
        </w:tc>
        <w:tc>
          <w:tcPr>
            <w:tcW w:w="3324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3927F07A">
            <w:pPr>
              <w:spacing w:after="6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2563EB"/>
                <w:sz w:val="21"/>
              </w:rPr>
              <w:t>影院模块</w:t>
            </w:r>
          </w:p>
          <w:p w14:paraId="596F622A">
            <w:pPr>
              <w:spacing w:after="8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color w:val="111827"/>
                <w:sz w:val="19"/>
              </w:rPr>
              <w:t>影院列表、影院详情、影院位置、场次信息</w:t>
            </w:r>
          </w:p>
        </w:tc>
      </w:tr>
      <w:tr w14:paraId="1F15B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739EAD78">
            <w:pPr>
              <w:spacing w:after="6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2563EB"/>
                <w:sz w:val="21"/>
              </w:rPr>
              <w:t>购票模块</w:t>
            </w:r>
          </w:p>
          <w:p w14:paraId="20751AC9">
            <w:pPr>
              <w:spacing w:after="8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color w:val="111827"/>
                <w:sz w:val="19"/>
              </w:rPr>
              <w:t>场次选择、座位选择、订单确认、支付结果</w:t>
            </w:r>
          </w:p>
        </w:tc>
        <w:tc>
          <w:tcPr>
            <w:tcW w:w="3324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6E09C635">
            <w:pPr>
              <w:spacing w:after="6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2563EB"/>
                <w:sz w:val="21"/>
              </w:rPr>
              <w:t>活动模块</w:t>
            </w:r>
          </w:p>
          <w:p w14:paraId="6F6F6EB4">
            <w:pPr>
              <w:spacing w:after="8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color w:val="111827"/>
                <w:sz w:val="19"/>
              </w:rPr>
              <w:t>优惠活动、活动列表、活动详情</w:t>
            </w:r>
          </w:p>
        </w:tc>
        <w:tc>
          <w:tcPr>
            <w:tcW w:w="3324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74E97C5A">
            <w:pPr>
              <w:spacing w:after="6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2563EB"/>
                <w:sz w:val="21"/>
              </w:rPr>
              <w:t>消息模块</w:t>
            </w:r>
          </w:p>
          <w:p w14:paraId="3218B5E8">
            <w:pPr>
              <w:spacing w:after="8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color w:val="111827"/>
                <w:sz w:val="19"/>
              </w:rPr>
              <w:t>系统通知、订单提醒、活动提醒</w:t>
            </w:r>
          </w:p>
        </w:tc>
      </w:tr>
    </w:tbl>
    <w:p w14:paraId="333C52DA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4B5563"/>
          <w:sz w:val="20"/>
        </w:rPr>
        <w:t>结构说明：用户从首页进入影片或影院模块，选择影片、影院与场次后进入购票模块；购票完成后，订单信息沉淀到用户模块，并通过消息模块形成提醒；活动模块作为运营入口，可与购票流程联动。</w:t>
      </w:r>
    </w:p>
    <w:p w14:paraId="5C7ADA9E">
      <w:pPr>
        <w:pBdr>
          <w:bottom w:val="single" w:color="93C5FD" w:sz="8" w:space="3"/>
        </w:pBdr>
        <w:spacing w:before="320" w:after="16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32"/>
        </w:rPr>
        <w:t>八、核心功能需求</w:t>
      </w:r>
    </w:p>
    <w:p w14:paraId="04E1DABD">
      <w:pPr>
        <w:spacing w:before="200" w:after="12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26"/>
        </w:rPr>
        <w:t>8.1 用户模块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5386"/>
        <w:gridCol w:w="1247"/>
      </w:tblGrid>
      <w:tr w14:paraId="763DD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14A92CE1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功能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4C36BD2B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需求说明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3B709032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优先级</w:t>
            </w:r>
          </w:p>
        </w:tc>
      </w:tr>
      <w:tr w14:paraId="6799B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0D10DA5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用户登录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213766F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用户输入账号和密码后进入 APP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1C74A8B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P0</w:t>
            </w:r>
          </w:p>
        </w:tc>
      </w:tr>
      <w:tr w14:paraId="6943C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221DE2A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用户注册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56810082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新用户可填写基础信息完成注册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5510203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P0</w:t>
            </w:r>
          </w:p>
        </w:tc>
      </w:tr>
      <w:tr w14:paraId="08EB1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186CB64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个人信息展示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4CAC5694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展示用户名、账号信息等基础资料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1109079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P1</w:t>
            </w:r>
          </w:p>
        </w:tc>
      </w:tr>
      <w:tr w14:paraId="2EAD6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6E430C5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我的订单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04D1088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展示用户历史购票订单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3781668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P0</w:t>
            </w:r>
          </w:p>
        </w:tc>
      </w:tr>
      <w:tr w14:paraId="41542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3131113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消息入口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452B440C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用户可从个人中心进入消息页面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7B3E9B1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P1</w:t>
            </w:r>
          </w:p>
        </w:tc>
      </w:tr>
    </w:tbl>
    <w:p w14:paraId="31E4470E">
      <w:pPr>
        <w:spacing w:after="40"/>
        <w:rPr>
          <w:rFonts w:ascii="Times New Roman" w:hAnsi="Times New Roman" w:eastAsia="华文中宋" w:cs="Times New Roman"/>
        </w:rPr>
      </w:pPr>
    </w:p>
    <w:p w14:paraId="6CF1FA61">
      <w:pPr>
        <w:spacing w:before="200" w:after="12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26"/>
        </w:rPr>
        <w:t>8.2 影片模块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5386"/>
        <w:gridCol w:w="1247"/>
      </w:tblGrid>
      <w:tr w14:paraId="35B66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1D49FFA1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功能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75C3DE0C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需求说明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1503A44C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优先级</w:t>
            </w:r>
          </w:p>
        </w:tc>
      </w:tr>
      <w:tr w14:paraId="57BDE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28FFA34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影片列表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4FC1CD1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展示当前热映影片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0E315D6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P0</w:t>
            </w:r>
          </w:p>
        </w:tc>
      </w:tr>
      <w:tr w14:paraId="32AA1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450E8884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影片详情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10B5F3C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展示影片海报、名称、类型、评分、时长、简介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21418D5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P0</w:t>
            </w:r>
          </w:p>
        </w:tc>
      </w:tr>
      <w:tr w14:paraId="09F2F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8AE3C3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影片搜索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4864068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用户可按影片名称搜索影片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1660E0A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P1</w:t>
            </w:r>
          </w:p>
        </w:tc>
      </w:tr>
      <w:tr w14:paraId="181B1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0CEDBC85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评分展示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683473B5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展示影片评分，辅助用户决策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5AD06E2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P1</w:t>
            </w:r>
          </w:p>
        </w:tc>
      </w:tr>
      <w:tr w14:paraId="5C716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08492BFD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购票入口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3FA31737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用户可从影片详情页点击“立即购票”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7F6329D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P0</w:t>
            </w:r>
          </w:p>
        </w:tc>
      </w:tr>
    </w:tbl>
    <w:p w14:paraId="03DC129C">
      <w:pPr>
        <w:spacing w:after="40"/>
        <w:rPr>
          <w:rFonts w:ascii="Times New Roman" w:hAnsi="Times New Roman" w:eastAsia="华文中宋" w:cs="Times New Roman"/>
        </w:rPr>
      </w:pPr>
    </w:p>
    <w:p w14:paraId="6AAF3690">
      <w:pPr>
        <w:spacing w:before="200" w:after="12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26"/>
        </w:rPr>
        <w:t>8.3 影院模块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5386"/>
        <w:gridCol w:w="1247"/>
      </w:tblGrid>
      <w:tr w14:paraId="06178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52C56966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功能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12FDEC38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需求说明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6CF03385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优先级</w:t>
            </w:r>
          </w:p>
        </w:tc>
      </w:tr>
      <w:tr w14:paraId="7F144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702BEB58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影院列表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30DC0938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展示可购票影院列表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490B2BBD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P0</w:t>
            </w:r>
          </w:p>
        </w:tc>
      </w:tr>
      <w:tr w14:paraId="42122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365FD2EC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影院详情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2749941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展示影院名称、地址、距离、场次信息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2A1A7B9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P0</w:t>
            </w:r>
          </w:p>
        </w:tc>
      </w:tr>
      <w:tr w14:paraId="6ADCC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066F51C4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场次展示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7D1FD8F9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展示不同时间段、价格、影厅信息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23D386B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P0</w:t>
            </w:r>
          </w:p>
        </w:tc>
      </w:tr>
      <w:tr w14:paraId="23877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063268E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影院筛选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5FAC88E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可按距离、时间或价格进行筛选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5C747BC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P1</w:t>
            </w:r>
          </w:p>
        </w:tc>
      </w:tr>
    </w:tbl>
    <w:p w14:paraId="4D01A13F">
      <w:pPr>
        <w:spacing w:after="40"/>
        <w:rPr>
          <w:rFonts w:ascii="Times New Roman" w:hAnsi="Times New Roman" w:eastAsia="华文中宋" w:cs="Times New Roman"/>
        </w:rPr>
      </w:pPr>
    </w:p>
    <w:p w14:paraId="6C385761">
      <w:pPr>
        <w:spacing w:before="200" w:after="12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26"/>
        </w:rPr>
        <w:t>8.4 购票模块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5386"/>
        <w:gridCol w:w="1247"/>
      </w:tblGrid>
      <w:tr w14:paraId="2A2C5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6542D116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功能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6BF3A60B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需求说明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0EA291F1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优先级</w:t>
            </w:r>
          </w:p>
        </w:tc>
      </w:tr>
      <w:tr w14:paraId="3784B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4784F02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场次选择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75B769F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用户选择具体影院和观影时间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19A126E9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P0</w:t>
            </w:r>
          </w:p>
        </w:tc>
      </w:tr>
      <w:tr w14:paraId="6E6E4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2E7515E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座位选择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6AAF1555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用户选择可购买座位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24C25D4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P0</w:t>
            </w:r>
          </w:p>
        </w:tc>
      </w:tr>
      <w:tr w14:paraId="7D332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40D89CC4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订单确认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082E867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展示影片、影院、时间、座位、价格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2C4F1D0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P0</w:t>
            </w:r>
          </w:p>
        </w:tc>
      </w:tr>
      <w:tr w14:paraId="4AC2A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49B5C0D8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提交订单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17FBBB28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用户确认后生成购票订单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2B48ED8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P0</w:t>
            </w:r>
          </w:p>
        </w:tc>
      </w:tr>
      <w:tr w14:paraId="2E969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7FC03219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订单结果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02C57F24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展示购票成功或失败结果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7B32C20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P1</w:t>
            </w:r>
          </w:p>
        </w:tc>
      </w:tr>
    </w:tbl>
    <w:p w14:paraId="7919A8D5">
      <w:pPr>
        <w:spacing w:after="40"/>
        <w:rPr>
          <w:rFonts w:ascii="Times New Roman" w:hAnsi="Times New Roman" w:eastAsia="华文中宋" w:cs="Times New Roman"/>
        </w:rPr>
      </w:pPr>
    </w:p>
    <w:p w14:paraId="318487B8">
      <w:pPr>
        <w:spacing w:before="200" w:after="12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26"/>
        </w:rPr>
        <w:t>8.5 活动模块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5386"/>
        <w:gridCol w:w="1247"/>
      </w:tblGrid>
      <w:tr w14:paraId="6C946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44DE5D1A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功能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11B9C0B3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需求说明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33CCDE87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优先级</w:t>
            </w:r>
          </w:p>
        </w:tc>
      </w:tr>
      <w:tr w14:paraId="20A6E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2102B834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活动入口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0CED66F8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首页展示活动入口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7481EF77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P1</w:t>
            </w:r>
          </w:p>
        </w:tc>
      </w:tr>
      <w:tr w14:paraId="5047C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1CDC3F1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活动列表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18D8E9DD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展示平台优惠活动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06F92FE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P1</w:t>
            </w:r>
          </w:p>
        </w:tc>
      </w:tr>
      <w:tr w14:paraId="19710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5CE20A9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活动详情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12DAD507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展示活动规则、时间和适用范围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7C3D9D5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P1</w:t>
            </w:r>
          </w:p>
        </w:tc>
      </w:tr>
      <w:tr w14:paraId="03D6B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54F289A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优惠提示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3A3038B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在购票流程中展示可用优惠信息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4A9858FC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P2</w:t>
            </w:r>
          </w:p>
        </w:tc>
      </w:tr>
    </w:tbl>
    <w:p w14:paraId="07D3D4BE">
      <w:pPr>
        <w:spacing w:after="40"/>
        <w:rPr>
          <w:rFonts w:ascii="Times New Roman" w:hAnsi="Times New Roman" w:eastAsia="华文中宋" w:cs="Times New Roman"/>
        </w:rPr>
      </w:pPr>
    </w:p>
    <w:p w14:paraId="4320B058">
      <w:pPr>
        <w:spacing w:before="200" w:after="12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26"/>
        </w:rPr>
        <w:t>8.6 消息模块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5386"/>
        <w:gridCol w:w="1247"/>
      </w:tblGrid>
      <w:tr w14:paraId="3CFFD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73989493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功能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2441974E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需求说明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1C3F5632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优先级</w:t>
            </w:r>
          </w:p>
        </w:tc>
      </w:tr>
      <w:tr w14:paraId="6F195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505FE18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系统通知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4686080C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展示系统公告和平台通知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2D5F9F9D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P1</w:t>
            </w:r>
          </w:p>
        </w:tc>
      </w:tr>
      <w:tr w14:paraId="31614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234A9E4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订单提醒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3704192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展示购票成功、订单变更等提醒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29E577E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P1</w:t>
            </w:r>
          </w:p>
        </w:tc>
      </w:tr>
      <w:tr w14:paraId="1DF5B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26BCF3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活动提醒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746CD4F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展示优惠活动和营销信息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37A41712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P2</w:t>
            </w:r>
          </w:p>
        </w:tc>
      </w:tr>
      <w:tr w14:paraId="6DB3F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3538401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消息列表</w:t>
            </w:r>
          </w:p>
        </w:tc>
        <w:tc>
          <w:tcPr>
            <w:tcW w:w="538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66BFB72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用户可查看历史消息</w:t>
            </w:r>
          </w:p>
        </w:tc>
        <w:tc>
          <w:tcPr>
            <w:tcW w:w="1247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24EA9B0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P1</w:t>
            </w:r>
          </w:p>
        </w:tc>
      </w:tr>
    </w:tbl>
    <w:p w14:paraId="21EFD7FB">
      <w:pPr>
        <w:spacing w:after="40"/>
        <w:rPr>
          <w:rFonts w:ascii="Times New Roman" w:hAnsi="Times New Roman" w:eastAsia="华文中宋" w:cs="Times New Roman"/>
        </w:rPr>
      </w:pPr>
    </w:p>
    <w:p w14:paraId="0DAA3BEF">
      <w:pPr>
        <w:pBdr>
          <w:bottom w:val="single" w:color="93C5FD" w:sz="8" w:space="3"/>
        </w:pBdr>
        <w:spacing w:before="320" w:after="16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32"/>
        </w:rPr>
        <w:t>九、核心页面设计说明</w:t>
      </w:r>
    </w:p>
    <w:p w14:paraId="0124F357">
      <w:pPr>
        <w:spacing w:before="200" w:after="12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26"/>
        </w:rPr>
        <w:t>9.1 首页</w:t>
      </w:r>
    </w:p>
    <w:p w14:paraId="3BBC4F3F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21"/>
        </w:rPr>
        <w:t>页面目标：帮助用户快速发现热映影片、搜索影片并进入活动页面。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576"/>
      </w:tblGrid>
      <w:tr w14:paraId="17B00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03974A11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页面元素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4481DFE3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说明</w:t>
            </w:r>
          </w:p>
        </w:tc>
      </w:tr>
      <w:tr w14:paraId="17B52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02E6DE3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搜索栏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49366DC7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支持输入影片名称进行搜索</w:t>
            </w:r>
          </w:p>
        </w:tc>
      </w:tr>
      <w:tr w14:paraId="22AC7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3F879EA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热映影片区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72F5CB3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展示影片海报、名称、类型、评分</w:t>
            </w:r>
          </w:p>
        </w:tc>
      </w:tr>
      <w:tr w14:paraId="7BAFD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29408EBD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活动入口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25AE3BA8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展示优惠活动或运营活动入口</w:t>
            </w:r>
          </w:p>
        </w:tc>
      </w:tr>
      <w:tr w14:paraId="1F6E5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56168E4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底部导航栏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09599BC7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首页、影院、活动、消息、我的</w:t>
            </w:r>
          </w:p>
        </w:tc>
      </w:tr>
    </w:tbl>
    <w:p w14:paraId="0B3531B3">
      <w:pPr>
        <w:spacing w:after="40"/>
        <w:rPr>
          <w:rFonts w:ascii="Times New Roman" w:hAnsi="Times New Roman" w:eastAsia="华文中宋" w:cs="Times New Roman"/>
        </w:rPr>
      </w:pPr>
    </w:p>
    <w:p w14:paraId="1854586F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4B5563"/>
          <w:sz w:val="20"/>
        </w:rPr>
        <w:t>关键操作：用户点击影片卡片进入影片详情页；点击活动入口进入活动详情页；点击底部导航切换不同功能模块。</w:t>
      </w:r>
    </w:p>
    <w:p w14:paraId="24EA8BB1">
      <w:pPr>
        <w:spacing w:before="200" w:after="12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26"/>
        </w:rPr>
        <w:t>9.2 影片详情页</w:t>
      </w:r>
    </w:p>
    <w:p w14:paraId="5C31AF47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21"/>
        </w:rPr>
        <w:t>页面目标：帮助用户了解影片信息，并引导用户进入购票流程。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576"/>
      </w:tblGrid>
      <w:tr w14:paraId="412E3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59F99CAC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页面元素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7EDB9CBE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说明</w:t>
            </w:r>
          </w:p>
        </w:tc>
      </w:tr>
      <w:tr w14:paraId="4F84E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586DEAE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影片海报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38867D7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展示影片视觉信息</w:t>
            </w:r>
          </w:p>
        </w:tc>
      </w:tr>
      <w:tr w14:paraId="2D54C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6043BA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影片名称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1F0114D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展示电影名称</w:t>
            </w:r>
          </w:p>
        </w:tc>
      </w:tr>
      <w:tr w14:paraId="4F671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7A5FD7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影片类型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5F3A867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如动作、喜剧、爱情、科幻等</w:t>
            </w:r>
          </w:p>
        </w:tc>
      </w:tr>
      <w:tr w14:paraId="15DCD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4208E14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评分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271DE87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展示影片评分</w:t>
            </w:r>
          </w:p>
        </w:tc>
      </w:tr>
      <w:tr w14:paraId="0EEDC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3698A7D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时长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01FC354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展示影片播放时长</w:t>
            </w:r>
          </w:p>
        </w:tc>
      </w:tr>
      <w:tr w14:paraId="5E534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B9C8A72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简介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0062EB0C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展示剧情简介</w:t>
            </w:r>
          </w:p>
        </w:tc>
      </w:tr>
      <w:tr w14:paraId="52A76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0A75AC0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购票按钮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6ED3FB8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点击后进入影院选择页</w:t>
            </w:r>
          </w:p>
        </w:tc>
      </w:tr>
    </w:tbl>
    <w:p w14:paraId="69AFA2F0">
      <w:pPr>
        <w:spacing w:after="40"/>
        <w:rPr>
          <w:rFonts w:ascii="Times New Roman" w:hAnsi="Times New Roman" w:eastAsia="华文中宋" w:cs="Times New Roman"/>
        </w:rPr>
      </w:pPr>
    </w:p>
    <w:p w14:paraId="3D0AC28C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4B5563"/>
          <w:sz w:val="20"/>
        </w:rPr>
        <w:t>关键操作：用户点击“立即购票”进入影院选择页。</w:t>
      </w:r>
    </w:p>
    <w:p w14:paraId="02556FC1">
      <w:pPr>
        <w:spacing w:before="200" w:after="12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26"/>
        </w:rPr>
        <w:t>9.3 影院选择页</w:t>
      </w:r>
    </w:p>
    <w:p w14:paraId="4D1E19DF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21"/>
        </w:rPr>
        <w:t>页面目标：帮助用户根据影院位置、场次时间和票价选择合适场次。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576"/>
      </w:tblGrid>
      <w:tr w14:paraId="38465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2CC5C1AA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页面元素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6531AF09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说明</w:t>
            </w:r>
          </w:p>
        </w:tc>
      </w:tr>
      <w:tr w14:paraId="358AB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388F969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影院名称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52D1D038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展示影院基础信息</w:t>
            </w:r>
          </w:p>
        </w:tc>
      </w:tr>
      <w:tr w14:paraId="24195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51CFBC5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影院地址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0BD8DCA2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展示影院所在位置</w:t>
            </w:r>
          </w:p>
        </w:tc>
      </w:tr>
      <w:tr w14:paraId="395CB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097B982C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距离信息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06E44785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展示与用户当前位置的距离</w:t>
            </w:r>
          </w:p>
        </w:tc>
      </w:tr>
      <w:tr w14:paraId="3DA48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9B4B54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场次信息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5B986E9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展示时间、影厅、价格</w:t>
            </w:r>
          </w:p>
        </w:tc>
      </w:tr>
      <w:tr w14:paraId="485CA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440BBF3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筛选入口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3B872A1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支持按时间、距离、价格筛选</w:t>
            </w:r>
          </w:p>
        </w:tc>
      </w:tr>
    </w:tbl>
    <w:p w14:paraId="0FC4B757">
      <w:pPr>
        <w:spacing w:after="40"/>
        <w:rPr>
          <w:rFonts w:ascii="Times New Roman" w:hAnsi="Times New Roman" w:eastAsia="华文中宋" w:cs="Times New Roman"/>
        </w:rPr>
      </w:pPr>
    </w:p>
    <w:p w14:paraId="4817695E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4B5563"/>
          <w:sz w:val="20"/>
        </w:rPr>
        <w:t>关键操作：用户点击某个场次进入座位选择页或购票确认页。</w:t>
      </w:r>
    </w:p>
    <w:p w14:paraId="4222A282">
      <w:pPr>
        <w:spacing w:before="200" w:after="12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26"/>
        </w:rPr>
        <w:t>9.4 购票确认页</w:t>
      </w:r>
    </w:p>
    <w:p w14:paraId="69B5EAAD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21"/>
        </w:rPr>
        <w:t>页面目标：帮助用户确认购票信息，降低下单错误。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576"/>
      </w:tblGrid>
      <w:tr w14:paraId="63E31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6FB00080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页面元素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69057765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说明</w:t>
            </w:r>
          </w:p>
        </w:tc>
      </w:tr>
      <w:tr w14:paraId="7D6A7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72F9108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影片信息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4D7C7CD2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展示影片名称</w:t>
            </w:r>
          </w:p>
        </w:tc>
      </w:tr>
      <w:tr w14:paraId="6C824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175038C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影院信息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63604B25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展示影院名称和地址</w:t>
            </w:r>
          </w:p>
        </w:tc>
      </w:tr>
      <w:tr w14:paraId="0532E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185508D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场次时间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4515EC22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展示观影日期和时间</w:t>
            </w:r>
          </w:p>
        </w:tc>
      </w:tr>
      <w:tr w14:paraId="423C7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F5581A7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座位信息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5970C03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展示用户选择的座位</w:t>
            </w:r>
          </w:p>
        </w:tc>
      </w:tr>
      <w:tr w14:paraId="66AD1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070D2DA2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价格信息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1A7441B4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展示票价和总价</w:t>
            </w:r>
          </w:p>
        </w:tc>
      </w:tr>
      <w:tr w14:paraId="54AC9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243893C8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确认按钮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6B9CFC8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点击后提交订单</w:t>
            </w:r>
          </w:p>
        </w:tc>
      </w:tr>
    </w:tbl>
    <w:p w14:paraId="02D1EDCD">
      <w:pPr>
        <w:spacing w:after="40"/>
        <w:rPr>
          <w:rFonts w:ascii="Times New Roman" w:hAnsi="Times New Roman" w:eastAsia="华文中宋" w:cs="Times New Roman"/>
        </w:rPr>
      </w:pPr>
    </w:p>
    <w:p w14:paraId="1612AC05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4B5563"/>
          <w:sz w:val="20"/>
        </w:rPr>
        <w:t>关键操作：用户确认信息无误后点击提交订单，系统生成订单。</w:t>
      </w:r>
    </w:p>
    <w:p w14:paraId="31886876">
      <w:pPr>
        <w:spacing w:before="200" w:after="12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26"/>
        </w:rPr>
        <w:t>9.5 个人中心页</w:t>
      </w:r>
    </w:p>
    <w:p w14:paraId="1127D9AC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21"/>
        </w:rPr>
        <w:t>页面目标：帮助用户管理个人账户、订单和消息。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576"/>
      </w:tblGrid>
      <w:tr w14:paraId="4D63F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69B9FAB8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页面元素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3B64424A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说明</w:t>
            </w:r>
          </w:p>
        </w:tc>
      </w:tr>
      <w:tr w14:paraId="28019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72B6DFE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用户信息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56AA54D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展示头像、昵称、账号信息</w:t>
            </w:r>
          </w:p>
        </w:tc>
      </w:tr>
      <w:tr w14:paraId="5EA7F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1DB31E3C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我的订单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35DCDAB4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查看历史订单和当前订单</w:t>
            </w:r>
          </w:p>
        </w:tc>
      </w:tr>
      <w:tr w14:paraId="02E42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4AC29E55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我的消息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2B7427A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查看订单提醒和系统通知</w:t>
            </w:r>
          </w:p>
        </w:tc>
      </w:tr>
      <w:tr w14:paraId="49D14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745F349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账户设置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405180C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管理账户基础信息</w:t>
            </w:r>
          </w:p>
        </w:tc>
      </w:tr>
    </w:tbl>
    <w:p w14:paraId="6765A6A5">
      <w:pPr>
        <w:spacing w:after="40"/>
        <w:rPr>
          <w:rFonts w:ascii="Times New Roman" w:hAnsi="Times New Roman" w:eastAsia="华文中宋" w:cs="Times New Roman"/>
        </w:rPr>
      </w:pPr>
    </w:p>
    <w:p w14:paraId="194461F8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4B5563"/>
          <w:sz w:val="20"/>
        </w:rPr>
        <w:t>关键操作：用户可在个人中心查看订单记录、消息提醒和账户信息。</w:t>
      </w:r>
    </w:p>
    <w:p w14:paraId="3113981F">
      <w:pPr>
        <w:pBdr>
          <w:bottom w:val="single" w:color="93C5FD" w:sz="8" w:space="3"/>
        </w:pBdr>
        <w:spacing w:before="320" w:after="16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32"/>
        </w:rPr>
        <w:t>十、核心业务流程</w:t>
      </w:r>
    </w:p>
    <w:p w14:paraId="1D455AAF">
      <w:pPr>
        <w:spacing w:before="200" w:after="12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26"/>
        </w:rPr>
        <w:t>10.1 用户购票流程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 w14:paraId="26643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6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1FF16F46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111827"/>
                <w:sz w:val="17"/>
              </w:rPr>
              <w:t>打开APP</w:t>
            </w:r>
          </w:p>
        </w:tc>
        <w:tc>
          <w:tcPr>
            <w:tcW w:w="1246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DBEAFE"/>
          </w:tcPr>
          <w:p w14:paraId="6E5392FA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111827"/>
                <w:sz w:val="17"/>
              </w:rPr>
              <w:t>浏览影片</w:t>
            </w:r>
          </w:p>
        </w:tc>
        <w:tc>
          <w:tcPr>
            <w:tcW w:w="1246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1B2578F4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111827"/>
                <w:sz w:val="17"/>
              </w:rPr>
              <w:t>影片详情</w:t>
            </w:r>
          </w:p>
        </w:tc>
        <w:tc>
          <w:tcPr>
            <w:tcW w:w="1246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DBEAFE"/>
          </w:tcPr>
          <w:p w14:paraId="0DABA37F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111827"/>
                <w:sz w:val="17"/>
              </w:rPr>
              <w:t>选择影院/场次</w:t>
            </w:r>
          </w:p>
        </w:tc>
        <w:tc>
          <w:tcPr>
            <w:tcW w:w="1246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3500D981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111827"/>
                <w:sz w:val="17"/>
              </w:rPr>
              <w:t>选择座位</w:t>
            </w:r>
          </w:p>
        </w:tc>
        <w:tc>
          <w:tcPr>
            <w:tcW w:w="1246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DBEAFE"/>
          </w:tcPr>
          <w:p w14:paraId="3FA51BBB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111827"/>
                <w:sz w:val="17"/>
              </w:rPr>
              <w:t>确认订单</w:t>
            </w:r>
          </w:p>
        </w:tc>
        <w:tc>
          <w:tcPr>
            <w:tcW w:w="1246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6858BF61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111827"/>
                <w:sz w:val="17"/>
              </w:rPr>
              <w:t>购票成功</w:t>
            </w:r>
          </w:p>
        </w:tc>
        <w:tc>
          <w:tcPr>
            <w:tcW w:w="1246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DBEAFE"/>
          </w:tcPr>
          <w:p w14:paraId="07B0CC1D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111827"/>
                <w:sz w:val="17"/>
              </w:rPr>
              <w:t>查看订单</w:t>
            </w:r>
          </w:p>
        </w:tc>
      </w:tr>
    </w:tbl>
    <w:p w14:paraId="16D017AC">
      <w:pPr>
        <w:spacing w:before="200" w:after="12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26"/>
        </w:rPr>
        <w:t>10.2 用户查看活动流程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5E45C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4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42173CC0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111827"/>
                <w:sz w:val="17"/>
              </w:rPr>
              <w:t>进入首页/活动</w:t>
            </w:r>
          </w:p>
        </w:tc>
        <w:tc>
          <w:tcPr>
            <w:tcW w:w="1994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DBEAFE"/>
          </w:tcPr>
          <w:p w14:paraId="349D2629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111827"/>
                <w:sz w:val="17"/>
              </w:rPr>
              <w:t>查看活动列表</w:t>
            </w:r>
          </w:p>
        </w:tc>
        <w:tc>
          <w:tcPr>
            <w:tcW w:w="1994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4A53552F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111827"/>
                <w:sz w:val="17"/>
              </w:rPr>
              <w:t>点击活动卡片</w:t>
            </w:r>
          </w:p>
        </w:tc>
        <w:tc>
          <w:tcPr>
            <w:tcW w:w="1994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DBEAFE"/>
          </w:tcPr>
          <w:p w14:paraId="0903A7A0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111827"/>
                <w:sz w:val="17"/>
              </w:rPr>
              <w:t>查看详情</w:t>
            </w:r>
          </w:p>
        </w:tc>
        <w:tc>
          <w:tcPr>
            <w:tcW w:w="1994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0ACC2D83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111827"/>
                <w:sz w:val="17"/>
              </w:rPr>
              <w:t>参与优惠购票</w:t>
            </w:r>
          </w:p>
        </w:tc>
      </w:tr>
    </w:tbl>
    <w:p w14:paraId="35849CA9">
      <w:pPr>
        <w:spacing w:before="200" w:after="12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26"/>
        </w:rPr>
        <w:t>10.3 用户查看消息流程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6C123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07FAF0A8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111827"/>
                <w:sz w:val="17"/>
              </w:rPr>
              <w:t>进入消息模块</w:t>
            </w:r>
          </w:p>
        </w:tc>
        <w:tc>
          <w:tcPr>
            <w:tcW w:w="2493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DBEAFE"/>
          </w:tcPr>
          <w:p w14:paraId="2E915431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111827"/>
                <w:sz w:val="17"/>
              </w:rPr>
              <w:t>查看通知分类</w:t>
            </w:r>
          </w:p>
        </w:tc>
        <w:tc>
          <w:tcPr>
            <w:tcW w:w="2493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2C6212A9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111827"/>
                <w:sz w:val="17"/>
              </w:rPr>
              <w:t>点击消息</w:t>
            </w:r>
          </w:p>
        </w:tc>
        <w:tc>
          <w:tcPr>
            <w:tcW w:w="2493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DBEAFE"/>
          </w:tcPr>
          <w:p w14:paraId="59012887">
            <w:pPr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111827"/>
                <w:sz w:val="17"/>
              </w:rPr>
              <w:t>查看消息详情</w:t>
            </w:r>
          </w:p>
        </w:tc>
      </w:tr>
    </w:tbl>
    <w:p w14:paraId="0B243509">
      <w:pPr>
        <w:pBdr>
          <w:bottom w:val="single" w:color="93C5FD" w:sz="8" w:space="3"/>
        </w:pBdr>
        <w:spacing w:before="320" w:after="16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32"/>
        </w:rPr>
        <w:t>十一、数据与技术实现说明</w:t>
      </w:r>
    </w:p>
    <w:p w14:paraId="541F2F99">
      <w:pPr>
        <w:spacing w:before="200" w:after="12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26"/>
        </w:rPr>
        <w:t>11.1 技术实现方式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576"/>
      </w:tblGrid>
      <w:tr w14:paraId="59E3D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39D6EF72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技术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567E67FA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用途</w:t>
            </w:r>
          </w:p>
        </w:tc>
      </w:tr>
      <w:tr w14:paraId="06DF6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5110B53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Android Studio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26582A8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完成移动端 APP 页面开发与功能实现</w:t>
            </w:r>
          </w:p>
        </w:tc>
      </w:tr>
      <w:tr w14:paraId="78A9A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F090B72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MySQL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7B1B68F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存储影片、影院、用户、订单等数据</w:t>
            </w:r>
          </w:p>
        </w:tc>
      </w:tr>
      <w:tr w14:paraId="167F4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4D8D490C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数据抓取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595882D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获取并整理部分影片和影院相关数据</w:t>
            </w:r>
          </w:p>
        </w:tc>
      </w:tr>
      <w:tr w14:paraId="3B847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5FF86C27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页面布局设计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4B488D24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参与首页、详情页、购票页等页面布局</w:t>
            </w:r>
          </w:p>
        </w:tc>
      </w:tr>
      <w:tr w14:paraId="5EA2E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28FA8C1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团队协作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455244B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分工完成不同模块的设计与开发</w:t>
            </w:r>
          </w:p>
        </w:tc>
      </w:tr>
    </w:tbl>
    <w:p w14:paraId="693B8917">
      <w:pPr>
        <w:spacing w:after="40"/>
        <w:rPr>
          <w:rFonts w:ascii="Times New Roman" w:hAnsi="Times New Roman" w:eastAsia="华文中宋" w:cs="Times New Roman"/>
        </w:rPr>
      </w:pPr>
    </w:p>
    <w:p w14:paraId="7CAAE2A9">
      <w:pPr>
        <w:spacing w:before="200" w:after="12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111827"/>
          <w:sz w:val="26"/>
        </w:rPr>
        <w:t>11.2 数据库表设计示意</w:t>
      </w:r>
    </w:p>
    <w:p w14:paraId="5B9356BF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21"/>
        </w:rPr>
        <w:t>影片表 movie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4082"/>
      </w:tblGrid>
      <w:tr w14:paraId="7DDD7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2A49D265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字段名</w:t>
            </w:r>
          </w:p>
        </w:tc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0F51FD50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类型示例</w:t>
            </w:r>
          </w:p>
        </w:tc>
        <w:tc>
          <w:tcPr>
            <w:tcW w:w="40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1C731C8D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说明</w:t>
            </w:r>
          </w:p>
        </w:tc>
      </w:tr>
      <w:tr w14:paraId="778C9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1E1BF958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movie_id</w:t>
            </w:r>
          </w:p>
        </w:tc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2BF5406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int</w:t>
            </w:r>
          </w:p>
        </w:tc>
        <w:tc>
          <w:tcPr>
            <w:tcW w:w="40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1EF35D7D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影片 ID</w:t>
            </w:r>
          </w:p>
        </w:tc>
      </w:tr>
      <w:tr w14:paraId="09DB6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412FBBF7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movie_name</w:t>
            </w:r>
          </w:p>
        </w:tc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160E5999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varchar</w:t>
            </w:r>
          </w:p>
        </w:tc>
        <w:tc>
          <w:tcPr>
            <w:tcW w:w="40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2AF2960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影片名称</w:t>
            </w:r>
          </w:p>
        </w:tc>
      </w:tr>
      <w:tr w14:paraId="7B7FC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580B91D9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type</w:t>
            </w:r>
          </w:p>
        </w:tc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00508369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varchar</w:t>
            </w:r>
          </w:p>
        </w:tc>
        <w:tc>
          <w:tcPr>
            <w:tcW w:w="40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5AA127B7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影片类型</w:t>
            </w:r>
          </w:p>
        </w:tc>
      </w:tr>
      <w:tr w14:paraId="6FAED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7F40A1E8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score</w:t>
            </w:r>
          </w:p>
        </w:tc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133D9E5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decimal</w:t>
            </w:r>
          </w:p>
        </w:tc>
        <w:tc>
          <w:tcPr>
            <w:tcW w:w="40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0563FAD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影片评分</w:t>
            </w:r>
          </w:p>
        </w:tc>
      </w:tr>
      <w:tr w14:paraId="7DFB0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3D7BA39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duration</w:t>
            </w:r>
          </w:p>
        </w:tc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51E5DF39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int</w:t>
            </w:r>
          </w:p>
        </w:tc>
        <w:tc>
          <w:tcPr>
            <w:tcW w:w="40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695853D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影片时长</w:t>
            </w:r>
          </w:p>
        </w:tc>
      </w:tr>
    </w:tbl>
    <w:p w14:paraId="605147F1">
      <w:pPr>
        <w:spacing w:after="40"/>
        <w:rPr>
          <w:rFonts w:ascii="Times New Roman" w:hAnsi="Times New Roman" w:eastAsia="华文中宋" w:cs="Times New Roman"/>
        </w:rPr>
      </w:pPr>
    </w:p>
    <w:p w14:paraId="39FF9FEA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21"/>
        </w:rPr>
        <w:t>影院表 cinema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4082"/>
      </w:tblGrid>
      <w:tr w14:paraId="52321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5A19D158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字段名</w:t>
            </w:r>
          </w:p>
        </w:tc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423B6C07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类型示例</w:t>
            </w:r>
          </w:p>
        </w:tc>
        <w:tc>
          <w:tcPr>
            <w:tcW w:w="40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60A6AF67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说明</w:t>
            </w:r>
          </w:p>
        </w:tc>
      </w:tr>
      <w:tr w14:paraId="01BE4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0B88710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cinema_id</w:t>
            </w:r>
          </w:p>
        </w:tc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763CD05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int</w:t>
            </w:r>
          </w:p>
        </w:tc>
        <w:tc>
          <w:tcPr>
            <w:tcW w:w="40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47801FF4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影院 ID</w:t>
            </w:r>
          </w:p>
        </w:tc>
      </w:tr>
      <w:tr w14:paraId="2B753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0882D60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cinema_name</w:t>
            </w:r>
          </w:p>
        </w:tc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69045E22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varchar</w:t>
            </w:r>
          </w:p>
        </w:tc>
        <w:tc>
          <w:tcPr>
            <w:tcW w:w="40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39C6509C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影院名称</w:t>
            </w:r>
          </w:p>
        </w:tc>
      </w:tr>
      <w:tr w14:paraId="14805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24ECA949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location</w:t>
            </w:r>
          </w:p>
        </w:tc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30749715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varchar</w:t>
            </w:r>
          </w:p>
        </w:tc>
        <w:tc>
          <w:tcPr>
            <w:tcW w:w="40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296E728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影院位置</w:t>
            </w:r>
          </w:p>
        </w:tc>
      </w:tr>
    </w:tbl>
    <w:p w14:paraId="6D3FF020">
      <w:pPr>
        <w:spacing w:after="40"/>
        <w:rPr>
          <w:rFonts w:ascii="Times New Roman" w:hAnsi="Times New Roman" w:eastAsia="华文中宋" w:cs="Times New Roman"/>
        </w:rPr>
      </w:pPr>
    </w:p>
    <w:p w14:paraId="4C7AFC47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21"/>
        </w:rPr>
        <w:t>订单表 order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4082"/>
      </w:tblGrid>
      <w:tr w14:paraId="37F49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0081A5A9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字段名</w:t>
            </w:r>
          </w:p>
        </w:tc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711EF859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类型示例</w:t>
            </w:r>
          </w:p>
        </w:tc>
        <w:tc>
          <w:tcPr>
            <w:tcW w:w="40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7A2FA3E4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说明</w:t>
            </w:r>
          </w:p>
        </w:tc>
      </w:tr>
      <w:tr w14:paraId="575F4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B4A6668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order_id</w:t>
            </w:r>
          </w:p>
        </w:tc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33F7C49D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int</w:t>
            </w:r>
          </w:p>
        </w:tc>
        <w:tc>
          <w:tcPr>
            <w:tcW w:w="40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393A5309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订单 ID</w:t>
            </w:r>
          </w:p>
        </w:tc>
      </w:tr>
      <w:tr w14:paraId="60688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5581D19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user_id</w:t>
            </w:r>
          </w:p>
        </w:tc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1D2B9B39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int</w:t>
            </w:r>
          </w:p>
        </w:tc>
        <w:tc>
          <w:tcPr>
            <w:tcW w:w="40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1A74D63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 ID</w:t>
            </w:r>
          </w:p>
        </w:tc>
      </w:tr>
      <w:tr w14:paraId="518DF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23AA6ACD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movie_id</w:t>
            </w:r>
          </w:p>
        </w:tc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20285842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int</w:t>
            </w:r>
          </w:p>
        </w:tc>
        <w:tc>
          <w:tcPr>
            <w:tcW w:w="40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408C0764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影片 ID</w:t>
            </w:r>
          </w:p>
        </w:tc>
      </w:tr>
      <w:tr w14:paraId="56E45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220038E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cinema_id</w:t>
            </w:r>
          </w:p>
        </w:tc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666B6DB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int</w:t>
            </w:r>
          </w:p>
        </w:tc>
        <w:tc>
          <w:tcPr>
            <w:tcW w:w="40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3153FD2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影院 ID</w:t>
            </w:r>
          </w:p>
        </w:tc>
      </w:tr>
      <w:tr w14:paraId="201E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44C5214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seat</w:t>
            </w:r>
          </w:p>
        </w:tc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52773418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varchar</w:t>
            </w:r>
          </w:p>
        </w:tc>
        <w:tc>
          <w:tcPr>
            <w:tcW w:w="40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54210AE2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座位信息</w:t>
            </w:r>
          </w:p>
        </w:tc>
      </w:tr>
      <w:tr w14:paraId="1A3FF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4AF7296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price</w:t>
            </w:r>
          </w:p>
        </w:tc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3AEDCCF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decimal</w:t>
            </w:r>
          </w:p>
        </w:tc>
        <w:tc>
          <w:tcPr>
            <w:tcW w:w="408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1F79D2EC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订单价格</w:t>
            </w:r>
          </w:p>
        </w:tc>
      </w:tr>
    </w:tbl>
    <w:p w14:paraId="18153571">
      <w:pPr>
        <w:spacing w:after="40"/>
        <w:rPr>
          <w:rFonts w:ascii="Times New Roman" w:hAnsi="Times New Roman" w:eastAsia="华文中宋" w:cs="Times New Roman"/>
        </w:rPr>
      </w:pPr>
    </w:p>
    <w:p w14:paraId="0DDCD168">
      <w:pPr>
        <w:pBdr>
          <w:bottom w:val="single" w:color="93C5FD" w:sz="8" w:space="3"/>
        </w:pBdr>
        <w:spacing w:before="320" w:after="16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32"/>
        </w:rPr>
        <w:t>十二、异常情况与处理方案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2891"/>
        <w:gridCol w:w="3742"/>
      </w:tblGrid>
      <w:tr w14:paraId="40484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758935E3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异常情况</w:t>
            </w:r>
          </w:p>
        </w:tc>
        <w:tc>
          <w:tcPr>
            <w:tcW w:w="289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67EE9D49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触发场景</w:t>
            </w:r>
          </w:p>
        </w:tc>
        <w:tc>
          <w:tcPr>
            <w:tcW w:w="37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612679FE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处理方案</w:t>
            </w:r>
          </w:p>
        </w:tc>
      </w:tr>
      <w:tr w14:paraId="57D54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4B91FE24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用户未登录</w:t>
            </w:r>
          </w:p>
        </w:tc>
        <w:tc>
          <w:tcPr>
            <w:tcW w:w="289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04243AD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用户点击购票、查看订单时</w:t>
            </w:r>
          </w:p>
        </w:tc>
        <w:tc>
          <w:tcPr>
            <w:tcW w:w="37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04AEAD55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跳转登录页，提示“请先登录后继续操作”</w:t>
            </w:r>
          </w:p>
        </w:tc>
      </w:tr>
      <w:tr w14:paraId="5E955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533C58C8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账号或密码错误</w:t>
            </w:r>
          </w:p>
        </w:tc>
        <w:tc>
          <w:tcPr>
            <w:tcW w:w="289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6B71E807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用户登录失败</w:t>
            </w:r>
          </w:p>
        </w:tc>
        <w:tc>
          <w:tcPr>
            <w:tcW w:w="37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737A4932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提示“账号或密码错误，请重新输入”</w:t>
            </w:r>
          </w:p>
        </w:tc>
      </w:tr>
      <w:tr w14:paraId="180CA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73D7A97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影片数据为空</w:t>
            </w:r>
          </w:p>
        </w:tc>
        <w:tc>
          <w:tcPr>
            <w:tcW w:w="289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451A3457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首页无影片数据</w:t>
            </w:r>
          </w:p>
        </w:tc>
        <w:tc>
          <w:tcPr>
            <w:tcW w:w="37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212384F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展示空状态页面：“暂无热映影片”</w:t>
            </w:r>
          </w:p>
        </w:tc>
      </w:tr>
      <w:tr w14:paraId="18289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108A6F09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影院数据为空</w:t>
            </w:r>
          </w:p>
        </w:tc>
        <w:tc>
          <w:tcPr>
            <w:tcW w:w="289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10762A25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当前影片暂无可选影院</w:t>
            </w:r>
          </w:p>
        </w:tc>
        <w:tc>
          <w:tcPr>
            <w:tcW w:w="37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5BDEA777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提示“暂无影院排片，请稍后查看”</w:t>
            </w:r>
          </w:p>
        </w:tc>
      </w:tr>
      <w:tr w14:paraId="60D51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139AECC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场次已过期</w:t>
            </w:r>
          </w:p>
        </w:tc>
        <w:tc>
          <w:tcPr>
            <w:tcW w:w="289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4C50CF3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用户选择已结束场次</w:t>
            </w:r>
          </w:p>
        </w:tc>
        <w:tc>
          <w:tcPr>
            <w:tcW w:w="37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2DBB145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提示“该场次已结束，请重新选择”</w:t>
            </w:r>
          </w:p>
        </w:tc>
      </w:tr>
      <w:tr w14:paraId="370D9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4E327A3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座位已被占用</w:t>
            </w:r>
          </w:p>
        </w:tc>
        <w:tc>
          <w:tcPr>
            <w:tcW w:w="289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1595D32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用户选择的座位不可购买</w:t>
            </w:r>
          </w:p>
        </w:tc>
        <w:tc>
          <w:tcPr>
            <w:tcW w:w="37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59F9346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禁用该座位，并提示“该座位已售出”</w:t>
            </w:r>
          </w:p>
        </w:tc>
      </w:tr>
      <w:tr w14:paraId="29C5D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00FF48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订单提交失败</w:t>
            </w:r>
          </w:p>
        </w:tc>
        <w:tc>
          <w:tcPr>
            <w:tcW w:w="289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3FFDB99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网络异常或数据异常</w:t>
            </w:r>
          </w:p>
        </w:tc>
        <w:tc>
          <w:tcPr>
            <w:tcW w:w="37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70442B5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提示“订单提交失败，请稍后重试”</w:t>
            </w:r>
          </w:p>
        </w:tc>
      </w:tr>
      <w:tr w14:paraId="5EEF9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190C996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活动已结束</w:t>
            </w:r>
          </w:p>
        </w:tc>
        <w:tc>
          <w:tcPr>
            <w:tcW w:w="289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0B8C3978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用户点击过期活动</w:t>
            </w:r>
          </w:p>
        </w:tc>
        <w:tc>
          <w:tcPr>
            <w:tcW w:w="37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083114D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提示“活动已结束”</w:t>
            </w:r>
          </w:p>
        </w:tc>
      </w:tr>
      <w:tr w14:paraId="2055C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030EBF9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消息加载失败</w:t>
            </w:r>
          </w:p>
        </w:tc>
        <w:tc>
          <w:tcPr>
            <w:tcW w:w="289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407972DC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消息列表请求异常</w:t>
            </w:r>
          </w:p>
        </w:tc>
        <w:tc>
          <w:tcPr>
            <w:tcW w:w="37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7D37BAA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提示“消息加载失败，请刷新重试”</w:t>
            </w:r>
          </w:p>
        </w:tc>
      </w:tr>
      <w:tr w14:paraId="0B112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2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27A94FA6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数据库连接失败</w:t>
            </w:r>
          </w:p>
        </w:tc>
        <w:tc>
          <w:tcPr>
            <w:tcW w:w="289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5A9090E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数据查询异常</w:t>
            </w:r>
          </w:p>
        </w:tc>
        <w:tc>
          <w:tcPr>
            <w:tcW w:w="3742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7783C1D9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展示默认提示，并记录错误信息</w:t>
            </w:r>
          </w:p>
        </w:tc>
      </w:tr>
    </w:tbl>
    <w:p w14:paraId="242AF1DB">
      <w:pPr>
        <w:spacing w:after="40"/>
        <w:rPr>
          <w:rFonts w:ascii="Times New Roman" w:hAnsi="Times New Roman" w:eastAsia="华文中宋" w:cs="Times New Roman"/>
        </w:rPr>
      </w:pPr>
    </w:p>
    <w:p w14:paraId="1068EDA2">
      <w:pPr>
        <w:pBdr>
          <w:bottom w:val="single" w:color="93C5FD" w:sz="8" w:space="3"/>
        </w:pBdr>
        <w:spacing w:before="320" w:after="16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32"/>
        </w:rPr>
        <w:t>十三、优先级规划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649"/>
        <w:gridCol w:w="2608"/>
      </w:tblGrid>
      <w:tr w14:paraId="08898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14A44596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优先级</w:t>
            </w:r>
          </w:p>
        </w:tc>
        <w:tc>
          <w:tcPr>
            <w:tcW w:w="464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49DA93F8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功能范围</w:t>
            </w:r>
          </w:p>
        </w:tc>
        <w:tc>
          <w:tcPr>
            <w:tcW w:w="260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2B6E128B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说明</w:t>
            </w:r>
          </w:p>
        </w:tc>
      </w:tr>
      <w:tr w14:paraId="38B51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3D50A7C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P0</w:t>
            </w:r>
          </w:p>
        </w:tc>
        <w:tc>
          <w:tcPr>
            <w:tcW w:w="464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1CE5F83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登录、影片列表、影片详情、影院选择、场次选择、订单确认</w:t>
            </w:r>
          </w:p>
        </w:tc>
        <w:tc>
          <w:tcPr>
            <w:tcW w:w="260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63A1FF34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核心购票流程，必须完成</w:t>
            </w:r>
          </w:p>
        </w:tc>
      </w:tr>
      <w:tr w14:paraId="31775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3D848E2C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P1</w:t>
            </w:r>
          </w:p>
        </w:tc>
        <w:tc>
          <w:tcPr>
            <w:tcW w:w="464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5CEE9CEC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个人中心、订单记录、消息提醒、活动列表、影院详情</w:t>
            </w:r>
          </w:p>
        </w:tc>
        <w:tc>
          <w:tcPr>
            <w:tcW w:w="260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4E3A294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提升产品完整度</w:t>
            </w:r>
          </w:p>
        </w:tc>
      </w:tr>
      <w:tr w14:paraId="16647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5862AC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P2</w:t>
            </w:r>
          </w:p>
        </w:tc>
        <w:tc>
          <w:tcPr>
            <w:tcW w:w="464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5EDB960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优惠券、筛选排序、活动推荐、个性化推荐</w:t>
            </w:r>
          </w:p>
        </w:tc>
        <w:tc>
          <w:tcPr>
            <w:tcW w:w="2608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7244D5D9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可作为后续优化方向</w:t>
            </w:r>
          </w:p>
        </w:tc>
      </w:tr>
    </w:tbl>
    <w:p w14:paraId="4A4B7BA2">
      <w:pPr>
        <w:spacing w:after="40"/>
        <w:rPr>
          <w:rFonts w:ascii="Times New Roman" w:hAnsi="Times New Roman" w:eastAsia="华文中宋" w:cs="Times New Roman"/>
        </w:rPr>
      </w:pPr>
    </w:p>
    <w:p w14:paraId="1019A191">
      <w:pPr>
        <w:pBdr>
          <w:bottom w:val="single" w:color="93C5FD" w:sz="8" w:space="3"/>
        </w:pBdr>
        <w:spacing w:before="320" w:after="16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32"/>
        </w:rPr>
        <w:t>十四、我的职责说明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3E1C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342DE480">
            <w:pPr>
              <w:spacing w:after="6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2563EB"/>
                <w:sz w:val="21"/>
              </w:rPr>
              <w:t>参与用户场景分析与功能规划</w:t>
            </w:r>
          </w:p>
          <w:p w14:paraId="287F0DCB">
            <w:pPr>
              <w:spacing w:after="8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color w:val="111827"/>
                <w:sz w:val="19"/>
              </w:rPr>
              <w:t>围绕用户在电影购票过程中的核心需求，分析用户从影片浏览到订单确认的完整操作路径。</w:t>
            </w:r>
          </w:p>
        </w:tc>
        <w:tc>
          <w:tcPr>
            <w:tcW w:w="4986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3BC27D6E">
            <w:pPr>
              <w:spacing w:after="6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2563EB"/>
                <w:sz w:val="21"/>
              </w:rPr>
              <w:t>参与核心模块设计</w:t>
            </w:r>
          </w:p>
          <w:p w14:paraId="5199B84B">
            <w:pPr>
              <w:spacing w:after="8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color w:val="111827"/>
                <w:sz w:val="19"/>
              </w:rPr>
              <w:t>参与用户模块、影院模块、影片模块、购票模块、活动模块和消息模块的功能拆解与结构设计。</w:t>
            </w:r>
          </w:p>
        </w:tc>
      </w:tr>
      <w:tr w14:paraId="0C0DA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3C1D1A09">
            <w:pPr>
              <w:spacing w:after="6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2563EB"/>
                <w:sz w:val="21"/>
              </w:rPr>
              <w:t>负责部分数据抓取与整理</w:t>
            </w:r>
          </w:p>
          <w:p w14:paraId="5C641074">
            <w:pPr>
              <w:spacing w:after="8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color w:val="111827"/>
                <w:sz w:val="19"/>
              </w:rPr>
              <w:t>对影片、影院等基础数据进行整理，为后续页面展示和数据库存储提供数据支持。</w:t>
            </w:r>
          </w:p>
        </w:tc>
        <w:tc>
          <w:tcPr>
            <w:tcW w:w="4986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4EA3FAA2">
            <w:pPr>
              <w:spacing w:after="6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2563EB"/>
                <w:sz w:val="21"/>
              </w:rPr>
              <w:t>参与 MySQL 数据存储与查询支持</w:t>
            </w:r>
          </w:p>
          <w:p w14:paraId="3E5BCA3F">
            <w:pPr>
              <w:spacing w:after="8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color w:val="111827"/>
                <w:sz w:val="19"/>
              </w:rPr>
              <w:t>理解并参与影片表、影院表、订单表等基础数据结构设计，支持页面功能调用。</w:t>
            </w:r>
          </w:p>
        </w:tc>
      </w:tr>
      <w:tr w14:paraId="79F31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1D8888C9">
            <w:pPr>
              <w:spacing w:after="6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2563EB"/>
                <w:sz w:val="21"/>
              </w:rPr>
              <w:t>参与页面布局和交互设计</w:t>
            </w:r>
          </w:p>
          <w:p w14:paraId="5C6FF399">
            <w:pPr>
              <w:spacing w:after="8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color w:val="111827"/>
                <w:sz w:val="19"/>
              </w:rPr>
              <w:t>参与首页、影片详情页、影院选择页、购票确认页、个人中心页等核心页面的布局设计。</w:t>
            </w:r>
          </w:p>
        </w:tc>
        <w:tc>
          <w:tcPr>
            <w:tcW w:w="4986" w:type="dxa"/>
            <w:tcBorders>
              <w:top w:val="single" w:color="BFDBFE" w:sz="8" w:space="0"/>
              <w:left w:val="single" w:color="BFDBFE" w:sz="8" w:space="0"/>
              <w:bottom w:val="single" w:color="BFDBFE" w:sz="8" w:space="0"/>
              <w:right w:val="single" w:color="BFDBFE" w:sz="8" w:space="0"/>
            </w:tcBorders>
            <w:shd w:val="clear" w:color="auto" w:fill="EFF6FF"/>
          </w:tcPr>
          <w:p w14:paraId="76C89599">
            <w:pPr>
              <w:spacing w:after="6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2563EB"/>
                <w:sz w:val="21"/>
              </w:rPr>
              <w:t>配合团队完成 Android Studio 项目开发</w:t>
            </w:r>
          </w:p>
          <w:p w14:paraId="57CFFCB7">
            <w:pPr>
              <w:spacing w:after="80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color w:val="111827"/>
                <w:sz w:val="19"/>
              </w:rPr>
              <w:t>与团队成员协作完成移动端 Demo 的开发与调试。</w:t>
            </w:r>
          </w:p>
        </w:tc>
      </w:tr>
    </w:tbl>
    <w:p w14:paraId="30169557">
      <w:pPr>
        <w:pBdr>
          <w:bottom w:val="single" w:color="93C5FD" w:sz="8" w:space="3"/>
        </w:pBdr>
        <w:spacing w:before="320" w:after="16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32"/>
        </w:rPr>
        <w:t>十五、项目收获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576"/>
      </w:tblGrid>
      <w:tr w14:paraId="08FA3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50F237BF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收获方向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5389C2E5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具体说明</w:t>
            </w:r>
          </w:p>
        </w:tc>
      </w:tr>
      <w:tr w14:paraId="5AE8A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252FFADF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产品流程理解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2C50821D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理解了从需求分析、功能拆解、页面设计到功能实现的完整产品流程</w:t>
            </w:r>
          </w:p>
        </w:tc>
      </w:tr>
      <w:tr w14:paraId="5A97A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CB0C2EC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用户分析能力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55155A4D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能够围绕具体生活场景分析用户痛点，并转化为产品功能</w:t>
            </w:r>
          </w:p>
        </w:tc>
      </w:tr>
      <w:tr w14:paraId="237D2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7599477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功能拆解能力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748E1102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能够将复杂业务流程拆解为清晰的模块和页面</w:t>
            </w:r>
          </w:p>
        </w:tc>
      </w:tr>
      <w:tr w14:paraId="472D3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1E9A9C5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原型设计能力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3304BA54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能够设计首页、详情页、购票页、个人中心页等核心页面结构</w:t>
            </w:r>
          </w:p>
        </w:tc>
      </w:tr>
      <w:tr w14:paraId="315BD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2AA3BA2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数据库理解能力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3E97BC5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理解了基础业务数据表之间的关系，如影片、影院、订单之间的关联</w:t>
            </w:r>
          </w:p>
        </w:tc>
      </w:tr>
      <w:tr w14:paraId="6B310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108C7905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技术沟通能力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70A58179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能够与团队成员围绕页面、数据和功能实现进行协作沟通</w:t>
            </w:r>
          </w:p>
        </w:tc>
      </w:tr>
      <w:tr w14:paraId="76446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42088DE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项目复盘能力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15D228E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能够将课程项目整理为适合产品实习投递的作品集项目</w:t>
            </w:r>
          </w:p>
        </w:tc>
      </w:tr>
    </w:tbl>
    <w:p w14:paraId="0D8D4294">
      <w:pPr>
        <w:spacing w:after="40"/>
        <w:rPr>
          <w:rFonts w:ascii="Times New Roman" w:hAnsi="Times New Roman" w:eastAsia="华文中宋" w:cs="Times New Roman"/>
        </w:rPr>
      </w:pPr>
    </w:p>
    <w:p w14:paraId="60697449">
      <w:pPr>
        <w:pBdr>
          <w:bottom w:val="single" w:color="93C5FD" w:sz="8" w:space="3"/>
        </w:pBdr>
        <w:spacing w:before="320" w:after="16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32"/>
        </w:rPr>
        <w:t>十六、后续优化方向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576"/>
      </w:tblGrid>
      <w:tr w14:paraId="1A3C5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1267ADF5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优化方向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2563EB"/>
            <w:vAlign w:val="center"/>
          </w:tcPr>
          <w:p w14:paraId="6919CE17">
            <w:pPr>
              <w:spacing w:after="0" w:line="240" w:lineRule="auto"/>
              <w:jc w:val="center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/>
                <w:color w:val="FFFFFF"/>
                <w:sz w:val="20"/>
              </w:rPr>
              <w:t>说明</w:t>
            </w:r>
          </w:p>
        </w:tc>
      </w:tr>
      <w:tr w14:paraId="37B8C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3198D7F9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增加地图定位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788116C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根据用户位置推荐附近影院</w:t>
            </w:r>
          </w:p>
        </w:tc>
      </w:tr>
      <w:tr w14:paraId="4AC55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0A38BB19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增加筛选排序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633868E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支持按距离、价格、时间、评分筛选</w:t>
            </w:r>
          </w:p>
        </w:tc>
      </w:tr>
      <w:tr w14:paraId="61F47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44BF314E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增加优惠券系统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39F03BD1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支持优惠券领取、使用和核销</w:t>
            </w:r>
          </w:p>
        </w:tc>
      </w:tr>
      <w:tr w14:paraId="2CAF5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47ED5069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增加支付流程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1B91C770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模拟完整支付状态和订单状态变化</w:t>
            </w:r>
          </w:p>
        </w:tc>
      </w:tr>
      <w:tr w14:paraId="7D4BF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BD048E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增加用户评价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370B2EA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用户观影后可对影片和影院进行评价</w:t>
            </w:r>
          </w:p>
        </w:tc>
      </w:tr>
      <w:tr w14:paraId="4B1E2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0AA15AD2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增加推荐算法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328D04B3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根据用户浏览和购票记录推荐影片</w:t>
            </w:r>
          </w:p>
        </w:tc>
      </w:tr>
      <w:tr w14:paraId="66E1F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22483D92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优化视觉设计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vAlign w:val="center"/>
          </w:tcPr>
          <w:p w14:paraId="4A583DEB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提升页面美观度和产品完成度</w:t>
            </w:r>
          </w:p>
        </w:tc>
      </w:tr>
      <w:tr w14:paraId="62F8B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EFF6FF"/>
            <w:vAlign w:val="center"/>
          </w:tcPr>
          <w:p w14:paraId="68C4EE34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增加后台管理</w:t>
            </w:r>
          </w:p>
        </w:tc>
        <w:tc>
          <w:tcPr>
            <w:tcW w:w="6576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vAlign w:val="center"/>
          </w:tcPr>
          <w:p w14:paraId="18A997CA">
            <w:pPr>
              <w:spacing w:after="0" w:line="240" w:lineRule="auto"/>
              <w:rPr>
                <w:rFonts w:ascii="Times New Roman" w:hAnsi="Times New Roman" w:eastAsia="华文中宋" w:cs="Times New Roman"/>
              </w:rPr>
            </w:pPr>
            <w:r>
              <w:rPr>
                <w:rFonts w:ascii="Times New Roman" w:hAnsi="Times New Roman" w:eastAsia="华文中宋" w:cs="Times New Roman"/>
                <w:b w:val="0"/>
                <w:color w:val="111827"/>
                <w:sz w:val="19"/>
              </w:rPr>
              <w:t>支持影片、影院、场次和活动的后台维护</w:t>
            </w:r>
          </w:p>
        </w:tc>
      </w:tr>
    </w:tbl>
    <w:p w14:paraId="46F4007F">
      <w:pPr>
        <w:spacing w:after="40"/>
        <w:rPr>
          <w:rFonts w:ascii="Times New Roman" w:hAnsi="Times New Roman" w:eastAsia="华文中宋" w:cs="Times New Roman"/>
        </w:rPr>
      </w:pPr>
    </w:p>
    <w:p w14:paraId="323B169F">
      <w:pPr>
        <w:pBdr>
          <w:bottom w:val="single" w:color="93C5FD" w:sz="8" w:space="3"/>
        </w:pBdr>
        <w:spacing w:before="320" w:after="160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32"/>
        </w:rPr>
        <w:t>十七、总结</w:t>
      </w:r>
    </w:p>
    <w:p w14:paraId="21C2338C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 w:val="0"/>
          <w:color w:val="111827"/>
          <w:sz w:val="21"/>
        </w:rPr>
        <w:t>本项目是基于大学课程项目整理而成的电影购票 APP 产品设计与开发 Demo，围绕真实的电影购票场景，完成了从用户需求分析、功能结构设计、核心页面规划、数据表设计到移动端开发协作的完整项目流程。</w:t>
      </w:r>
    </w:p>
    <w:p w14:paraId="374C3A2D">
      <w:pPr>
        <w:spacing w:before="0" w:after="120" w:line="276" w:lineRule="auto"/>
        <w:rPr>
          <w:rFonts w:ascii="Times New Roman" w:hAnsi="Times New Roman" w:eastAsia="华文中宋" w:cs="Times New Roman"/>
        </w:rPr>
      </w:pPr>
      <w:r>
        <w:rPr>
          <w:rFonts w:ascii="Times New Roman" w:hAnsi="Times New Roman" w:eastAsia="华文中宋" w:cs="Times New Roman"/>
          <w:b/>
          <w:color w:val="2563EB"/>
          <w:sz w:val="22"/>
        </w:rPr>
        <w:t>该作品主要用于展示本人在产品实习方向上的产品分析能力、功能规划能力、原型设计能力、数据库理解能力和团队协作能力。</w:t>
      </w:r>
    </w:p>
    <w:sectPr>
      <w:headerReference r:id="rId5" w:type="default"/>
      <w:footerReference r:id="rId6" w:type="default"/>
      <w:pgSz w:w="12240" w:h="15840"/>
      <w:pgMar w:top="1077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D9F1EE">
    <w:pPr>
      <w:pStyle w:val="24"/>
      <w:jc w:val="center"/>
      <w:rPr>
        <w:rFonts w:hint="eastAsia" w:ascii="黑体" w:hAnsi="黑体" w:eastAsia="黑体" w:cs="黑体"/>
      </w:rPr>
    </w:pPr>
    <w:r>
      <w:rPr>
        <w:rFonts w:hint="eastAsia" w:ascii="黑体" w:hAnsi="黑体" w:eastAsia="黑体" w:cs="黑体"/>
        <w:color w:val="6B7280"/>
        <w:sz w:val="16"/>
      </w:rPr>
      <w:t>电影购票 APP 产品设计与开发 Demo PRD｜课程项目作品集文档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6E933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3021C0"/>
    <w:rsid w:val="601D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Noto Sans CJK SC" w:hAnsi="Noto Sans CJK SC" w:eastAsia="Noto Sans CJK SC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1156</Words>
  <Characters>1268</Characters>
  <Lines>0</Lines>
  <Paragraphs>0</Paragraphs>
  <TotalTime>2</TotalTime>
  <ScaleCrop>false</ScaleCrop>
  <LinksUpToDate>false</LinksUpToDate>
  <CharactersWithSpaces>1309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李雪虎</cp:lastModifiedBy>
  <dcterms:modified xsi:type="dcterms:W3CDTF">2026-06-18T08:04:48Z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eyJoZGlkIjoiY2VmZGI5ODE5YWE2MzNkZDhkMGNjYmI0MWQ3ODQyYjgiLCJ1c2VySWQiOiIxNTY4OTk5NjUwIn0=</vt:lpwstr>
  </property>
  <property fmtid="{D5CDD505-2E9C-101B-9397-08002B2CF9AE}" pid="3" name="KSOProductBuildVer">
    <vt:lpwstr>2052-12.1.0.26895</vt:lpwstr>
  </property>
  <property fmtid="{D5CDD505-2E9C-101B-9397-08002B2CF9AE}" pid="4" name="ICV">
    <vt:lpwstr>E10AA156368441F1B408F985119B86C7_12</vt:lpwstr>
  </property>
</Properties>
</file>