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73BA56">
      <w:r>
        <w:rPr>
          <w:rFonts w:hint="eastAsia" w:ascii="Helvetica" w:hAnsi="Helvetica" w:cs="Helvetica"/>
          <w:sz w:val="24"/>
          <w:lang w:val="en-US" w:eastAsia="zh-CN"/>
        </w:rPr>
        <w:t>(1)</w:t>
      </w:r>
      <w:r>
        <w:rPr>
          <w:rFonts w:ascii="Helvetica" w:hAnsi="Helvetica" w:cs="Helvetica"/>
          <w:sz w:val="24"/>
        </w:rPr>
        <w:t>新建虚拟环境：conda create -n XXX python=3.7.3</w:t>
      </w:r>
    </w:p>
    <w:p w14:paraId="0EEDC6FF">
      <w:r>
        <w:rPr>
          <w:rFonts w:ascii="Helvetica" w:hAnsi="Helvetica" w:cs="Helvetica"/>
          <w:sz w:val="24"/>
        </w:rPr>
        <w:t>进入环境：conda activate XXX</w:t>
      </w:r>
    </w:p>
    <w:p w14:paraId="27975C27">
      <w:r>
        <w:rPr>
          <w:rFonts w:ascii="Helvetica" w:hAnsi="Helvetica" w:cs="Helvetica"/>
          <w:sz w:val="24"/>
        </w:rPr>
        <w:t>退出环境：conda deactivate</w:t>
      </w:r>
    </w:p>
    <w:p w14:paraId="587C8EE2"/>
    <w:p w14:paraId="79A52995">
      <w:r>
        <w:rPr>
          <w:rFonts w:ascii="Helvetica" w:hAnsi="Helvetica" w:cs="Helvetica"/>
          <w:sz w:val="24"/>
        </w:rPr>
        <w:t>python 3.8.19</w:t>
      </w:r>
    </w:p>
    <w:p w14:paraId="6F9C8B7A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scikit-learn 0.24.2</w:t>
      </w:r>
    </w:p>
    <w:p w14:paraId="5A77ABCE">
      <w:pPr>
        <w:rPr>
          <w:rFonts w:hint="eastAsia" w:ascii="Helvetica" w:hAnsi="Helvetica" w:cs="Helvetica"/>
          <w:sz w:val="24"/>
          <w:lang w:val="en-US" w:eastAsia="zh-CN"/>
        </w:rPr>
      </w:pPr>
      <w:r>
        <w:rPr>
          <w:rFonts w:hint="eastAsia" w:ascii="Helvetica" w:hAnsi="Helvetica" w:cs="Helvetica"/>
          <w:sz w:val="24"/>
          <w:lang w:val="en-US" w:eastAsia="zh-CN"/>
        </w:rPr>
        <w:t>thulac</w:t>
      </w:r>
    </w:p>
    <w:p w14:paraId="0DCF7D9B">
      <w:pPr>
        <w:rPr>
          <w:rFonts w:hint="eastAsia" w:ascii="Helvetica" w:hAnsi="Helvetica" w:cs="Helvetica"/>
          <w:sz w:val="24"/>
          <w:lang w:val="en-US" w:eastAsia="zh-CN"/>
        </w:rPr>
      </w:pPr>
    </w:p>
    <w:p w14:paraId="1963EB89">
      <w:pPr>
        <w:rPr>
          <w:rFonts w:hint="eastAsia" w:ascii="Helvetica" w:hAnsi="Helvetica" w:cs="Helvetica"/>
          <w:sz w:val="24"/>
          <w:lang w:val="en-US" w:eastAsia="zh-CN"/>
        </w:rPr>
      </w:pPr>
      <w:r>
        <w:rPr>
          <w:rFonts w:hint="eastAsia" w:ascii="Helvetica" w:hAnsi="Helvetica" w:cs="Helvetica"/>
          <w:sz w:val="24"/>
          <w:lang w:val="en-US" w:eastAsia="zh-CN"/>
        </w:rPr>
        <w:t>运行svm.py,再运行main_1.py,最后运行judger.py</w:t>
      </w:r>
    </w:p>
    <w:p w14:paraId="6A5C3233">
      <w:pPr>
        <w:rPr>
          <w:rFonts w:hint="eastAsia" w:ascii="Helvetica" w:hAnsi="Helvetica" w:cs="Helvetica"/>
          <w:sz w:val="24"/>
          <w:lang w:val="en-US" w:eastAsia="zh-CN"/>
        </w:rPr>
      </w:pPr>
    </w:p>
    <w:p w14:paraId="48A15872">
      <w:pPr>
        <w:rPr>
          <w:rFonts w:hint="eastAsia" w:ascii="Helvetica" w:hAnsi="Helvetica" w:cs="Helvetica"/>
          <w:sz w:val="24"/>
          <w:lang w:val="en-US" w:eastAsia="zh-CN"/>
        </w:rPr>
      </w:pPr>
    </w:p>
    <w:p w14:paraId="420AD830">
      <w:pPr>
        <w:numPr>
          <w:ilvl w:val="0"/>
          <w:numId w:val="1"/>
        </w:numPr>
        <w:rPr>
          <w:rFonts w:hint="eastAsia" w:ascii="Helvetica" w:hAnsi="Helvetica" w:cs="Helvetica"/>
          <w:sz w:val="24"/>
          <w:lang w:val="en-US" w:eastAsia="zh-CN"/>
        </w:rPr>
      </w:pPr>
      <w:r>
        <w:rPr>
          <w:rFonts w:hint="eastAsia" w:ascii="Helvetica" w:hAnsi="Helvetica" w:cs="Helvetica"/>
          <w:sz w:val="24"/>
          <w:lang w:val="en-US" w:eastAsia="zh-CN"/>
        </w:rPr>
        <w:t>使用word2vec替换TF-IDF</w:t>
      </w:r>
    </w:p>
    <w:p w14:paraId="77979FD0">
      <w:pPr>
        <w:widowControl w:val="0"/>
        <w:numPr>
          <w:ilvl w:val="0"/>
          <w:numId w:val="0"/>
        </w:numPr>
        <w:jc w:val="both"/>
        <w:rPr>
          <w:rFonts w:hint="default" w:ascii="Helvetica" w:hAnsi="Helvetica" w:cs="Helvetica"/>
          <w:sz w:val="24"/>
          <w:lang w:val="en-US" w:eastAsia="zh-CN"/>
        </w:rPr>
      </w:pPr>
      <w:bookmarkStart w:id="0" w:name="_GoBack"/>
      <w:bookmarkEnd w:id="0"/>
      <w:r>
        <w:rPr>
          <w:rFonts w:hint="eastAsia" w:ascii="Helvetica" w:hAnsi="Helvetica" w:cs="Helvetica"/>
          <w:sz w:val="24"/>
          <w:lang w:val="en-US" w:eastAsia="zh-CN"/>
        </w:rPr>
        <w:t>运行train_classifiers.py，运行main.py，最后运行judger.py</w:t>
      </w:r>
    </w:p>
    <w:sectPr>
      <w:pgSz w:w="11900" w:h="16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BB31FB"/>
    <w:multiLevelType w:val="singleLevel"/>
    <w:tmpl w:val="B8BB31F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0DD5C7C"/>
    <w:rsid w:val="79616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68</Words>
  <Characters>241</Characters>
  <TotalTime>7</TotalTime>
  <ScaleCrop>false</ScaleCrop>
  <LinksUpToDate>false</LinksUpToDate>
  <CharactersWithSpaces>250</CharactersWithSpaces>
  <Application>WPS Office_12.1.0.21171_F1E327BC-269C-435d-A152-05C5408002CA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2025-06-08T07:15:00Z</dcterms:created>
  <dc:creator>souvenir</dc:creator>
  <cp:lastModifiedBy>花椒</cp:lastModifiedBy>
  <dcterms:modified xsi:type="dcterms:W3CDTF">2025-06-08T07:38:06Z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eyJoZGlkIjoiN2FmYWY1OGM3MTZkYWY5YzU5NGQwZGUxY2FjNDYyMTIiLCJ1c2VySWQiOiI2MzI1MTAyNDQifQ==</vt:lpwstr>
  </property>
  <property fmtid="{D5CDD505-2E9C-101B-9397-08002B2CF9AE}" pid="3" name="KSOProductBuildVer">
    <vt:lpwstr>2052-12.1.0.21171</vt:lpwstr>
  </property>
  <property fmtid="{D5CDD505-2E9C-101B-9397-08002B2CF9AE}" pid="4" name="ICV">
    <vt:lpwstr>BB97C76AF8B04377B75CB15B32812382_12</vt:lpwstr>
  </property>
</Properties>
</file>