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w:t>
      </w:r>
      <w:proofErr w:type="gramStart"/>
      <w:r w:rsidR="005D3648">
        <w:rPr>
          <w:b/>
          <w:bCs/>
        </w:rPr>
        <w:t>benign</w:t>
      </w:r>
      <w:proofErr w:type="gramEnd"/>
      <w:r w:rsidR="005D3648">
        <w:rPr>
          <w:b/>
          <w:bCs/>
        </w:rPr>
        <w:t xml:space="preserve">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w:t>
      </w:r>
      <w:r>
        <w:rPr>
          <w:b/>
          <w:bCs/>
        </w:rPr>
        <w: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14E9D9F8"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In the below example, the input layer only has one channel (1-dimensional depth), however</w:t>
      </w:r>
      <w:proofErr w:type="gramStart"/>
      <w:r w:rsidR="001B0C6F">
        <w:rPr>
          <w:b/>
          <w:bCs/>
        </w:rPr>
        <w:t>, in reality, most</w:t>
      </w:r>
      <w:proofErr w:type="gramEnd"/>
      <w:r w:rsidR="001B0C6F">
        <w:rPr>
          <w:b/>
          <w:bCs/>
        </w:rPr>
        <w:t xml:space="preserve"> images have three channels (3-dimensional depth), in this case, the filter map should also </w:t>
      </w:r>
      <w:r w:rsidR="001B0C6F">
        <w:rPr>
          <w:b/>
          <w:bCs/>
        </w:rPr>
        <w:lastRenderedPageBreak/>
        <w:t>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xml:space="preserve">, 3 by </w:t>
      </w:r>
      <w:proofErr w:type="gramStart"/>
      <w:r w:rsidR="00262DC9">
        <w:rPr>
          <w:b/>
          <w:bCs/>
        </w:rPr>
        <w:t>3</w:t>
      </w:r>
      <w:proofErr w:type="gramEnd"/>
      <w:r w:rsidR="00262DC9">
        <w:rPr>
          <w:b/>
          <w:bCs/>
        </w:rPr>
        <w:t xml:space="preserve"> and 5 by 5 are the most common on</w:t>
      </w:r>
      <w:r w:rsidR="00F33131">
        <w:rPr>
          <w:b/>
          <w:bCs/>
        </w:rPr>
        <w:t>e.</w:t>
      </w:r>
      <w:r w:rsidR="004F4B05">
        <w:rPr>
          <w:b/>
          <w:bCs/>
        </w:rPr>
        <w:t xml:space="preserve"> The next most common layer is the Max-Pooling, here is 2 by 2 max-pooling map</w:t>
      </w:r>
      <w:r w:rsidR="003D65A5">
        <w:rPr>
          <w:b/>
          <w:bCs/>
        </w:rPr>
        <w:t xml:space="preserve"> with 2 strides</w:t>
      </w:r>
      <w:r w:rsidR="004F4B05">
        <w:rPr>
          <w:b/>
          <w:bCs/>
        </w:rPr>
        <w:t xml:space="preserve">. Max-pooling layers can dramatically reduce the spatial size of the input layer so that the number of parameters is reduced as well to make computations efficient. </w:t>
      </w:r>
      <w:r w:rsidR="00975578">
        <w:rPr>
          <w:b/>
          <w:bCs/>
        </w:rPr>
        <w:t xml:space="preserve">The bonus advantage of it is to avoid the </w:t>
      </w:r>
      <w:r w:rsidR="003D65A5">
        <w:rPr>
          <w:b/>
          <w:bCs/>
        </w:rPr>
        <w:t xml:space="preserve">overfitting because overfitting often happens in the deep neural network due to too many parameters to fit the noise. By using 2 by 2 max-pooling layer with 2 strides, the 24 by 24 activation map is </w:t>
      </w:r>
      <w:r w:rsidR="00AA037A">
        <w:rPr>
          <w:b/>
          <w:bCs/>
        </w:rPr>
        <w:t>reduced</w:t>
      </w:r>
      <w:r w:rsidR="003D65A5">
        <w:rPr>
          <w:b/>
          <w:bCs/>
        </w:rPr>
        <w:t xml:space="preserve"> to 12 by 12</w:t>
      </w:r>
      <w:r w:rsidR="00A36A84">
        <w:rPr>
          <w:b/>
          <w:bCs/>
        </w:rPr>
        <w:t>.</w:t>
      </w:r>
      <w:r w:rsidR="00AA037A">
        <w:rPr>
          <w:b/>
          <w:bCs/>
        </w:rPr>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Pr>
          <w:b/>
          <w:bCs/>
        </w:rPr>
        <w:t xml:space="preserve"> The final layer contains 10 neurons, each of which presents a score/probability for each class. </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314CE33B" w14:textId="77777777" w:rsidR="000A25D7" w:rsidRDefault="000A25D7" w:rsidP="006E55E0">
      <w:pPr>
        <w:jc w:val="both"/>
        <w:rPr>
          <w:sz w:val="32"/>
          <w:szCs w:val="32"/>
        </w:rPr>
      </w:pPr>
    </w:p>
    <w:p w14:paraId="0B87CC8D" w14:textId="320CC5CE" w:rsidR="000A25D7" w:rsidRPr="000A25D7" w:rsidRDefault="000A25D7" w:rsidP="006E55E0">
      <w:pPr>
        <w:jc w:val="both"/>
        <w:rPr>
          <w:b/>
          <w:bCs/>
        </w:rPr>
      </w:pPr>
      <w:r>
        <w:rPr>
          <w:b/>
          <w:bCs/>
        </w:rPr>
        <w:lastRenderedPageBreak/>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Default="003402DF" w:rsidP="006E55E0">
      <w:pPr>
        <w:jc w:val="both"/>
        <w:rPr>
          <w:sz w:val="32"/>
          <w:szCs w:val="32"/>
        </w:rPr>
      </w:pPr>
      <w:r>
        <w:rPr>
          <w:noProof/>
          <w:sz w:val="32"/>
          <w:szCs w:val="32"/>
        </w:rPr>
        <w:drawing>
          <wp:inline distT="0" distB="0" distL="0" distR="0" wp14:anchorId="2F2CF682" wp14:editId="170876FD">
            <wp:extent cx="5943600" cy="5367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4C0D5BF6" w14:textId="68FAFD70" w:rsidR="004C4490" w:rsidRPr="003748DA" w:rsidRDefault="003748DA" w:rsidP="006E55E0">
      <w:pPr>
        <w:jc w:val="both"/>
        <w:rPr>
          <w:b/>
          <w:bCs/>
        </w:rPr>
      </w:pPr>
      <w:r>
        <w:rPr>
          <w:b/>
          <w:bCs/>
        </w:rPr>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1513163D" w:rsidR="004C4490" w:rsidRDefault="0060075C" w:rsidP="006E55E0">
      <w:pPr>
        <w:jc w:val="both"/>
        <w:rPr>
          <w:sz w:val="32"/>
          <w:szCs w:val="32"/>
        </w:rPr>
      </w:pPr>
      <w:r>
        <w:rPr>
          <w:sz w:val="32"/>
          <w:szCs w:val="32"/>
        </w:rPr>
        <w:t>My workflow of combinational two above models</w:t>
      </w:r>
    </w:p>
    <w:p w14:paraId="1848CF32" w14:textId="3C416B02" w:rsidR="005C26A4" w:rsidRDefault="005C26A4" w:rsidP="006E55E0">
      <w:pPr>
        <w:jc w:val="both"/>
        <w:rPr>
          <w:sz w:val="32"/>
          <w:szCs w:val="32"/>
        </w:rPr>
      </w:pPr>
    </w:p>
    <w:p w14:paraId="34B30E42" w14:textId="37DE1CB9" w:rsidR="005C26A4" w:rsidRPr="005C26A4" w:rsidRDefault="005C26A4" w:rsidP="006E55E0">
      <w:pPr>
        <w:jc w:val="both"/>
        <w:rPr>
          <w:b/>
          <w:bCs/>
        </w:rPr>
      </w:pPr>
      <w:r>
        <w:rPr>
          <w:b/>
          <w:bCs/>
        </w:rPr>
        <w:t xml:space="preserve">Our problem is that we want to automatically annotate the medical images without manually labelling. </w:t>
      </w:r>
      <w:r w:rsidR="009C1EAD">
        <w:rPr>
          <w:b/>
          <w:bCs/>
        </w:rPr>
        <w:t>So,</w:t>
      </w:r>
      <w:r w:rsidR="006C0877">
        <w:rPr>
          <w:b/>
          <w:bCs/>
        </w:rPr>
        <w:t xml:space="preserve"> I will apply one of best zero-shot clip models to predict the </w:t>
      </w:r>
      <w:r w:rsidR="00606991">
        <w:rPr>
          <w:b/>
          <w:bCs/>
        </w:rPr>
        <w:t xml:space="preserve">unseen </w:t>
      </w:r>
      <w:r w:rsidR="006C0877">
        <w:rPr>
          <w:b/>
          <w:bCs/>
        </w:rPr>
        <w:t xml:space="preserve">image </w:t>
      </w:r>
      <w:r w:rsidR="00EA4AA0">
        <w:rPr>
          <w:b/>
          <w:bCs/>
        </w:rPr>
        <w:t>labels</w:t>
      </w:r>
      <w:r w:rsidR="006C0877">
        <w:rPr>
          <w:b/>
          <w:bCs/>
        </w:rPr>
        <w:t>.</w:t>
      </w:r>
      <w:r w:rsidR="00606991">
        <w:rPr>
          <w:b/>
          <w:bCs/>
        </w:rPr>
        <w:t xml:space="preserve"> However, th</w:t>
      </w:r>
      <w:r w:rsidR="00F91115">
        <w:rPr>
          <w:b/>
          <w:bCs/>
        </w:rPr>
        <w:t>ese</w:t>
      </w:r>
      <w:r w:rsidR="00606991">
        <w:rPr>
          <w:b/>
          <w:bCs/>
        </w:rPr>
        <w:t xml:space="preserve"> </w:t>
      </w:r>
      <w:r w:rsidR="009C1EAD">
        <w:rPr>
          <w:b/>
          <w:bCs/>
        </w:rPr>
        <w:t>prediction labels</w:t>
      </w:r>
      <w:r w:rsidR="00F91115">
        <w:rPr>
          <w:b/>
          <w:bCs/>
        </w:rPr>
        <w:t xml:space="preserve"> only have 85% accuracy. Thus, the second stage is to train a custom CNN model to improve this prediction accuracy to 95% accuracy. </w:t>
      </w:r>
    </w:p>
    <w:p w14:paraId="4258F629" w14:textId="4C51CE93" w:rsidR="0060075C" w:rsidRDefault="0060075C" w:rsidP="006E55E0">
      <w:pPr>
        <w:jc w:val="both"/>
        <w:rPr>
          <w:sz w:val="32"/>
          <w:szCs w:val="32"/>
        </w:rPr>
      </w:pPr>
    </w:p>
    <w:p w14:paraId="796EACD3" w14:textId="77777777" w:rsidR="002B1C96" w:rsidRDefault="002B1C96" w:rsidP="006E55E0">
      <w:pPr>
        <w:jc w:val="both"/>
        <w:rPr>
          <w:sz w:val="32"/>
          <w:szCs w:val="32"/>
        </w:rPr>
      </w:pPr>
    </w:p>
    <w:p w14:paraId="223DDA7E" w14:textId="77777777" w:rsidR="004C4490" w:rsidRDefault="004C4490" w:rsidP="006E55E0">
      <w:pPr>
        <w:jc w:val="both"/>
        <w:rPr>
          <w:sz w:val="32"/>
          <w:szCs w:val="32"/>
        </w:rPr>
      </w:pPr>
    </w:p>
    <w:p w14:paraId="5CB8FFAC" w14:textId="77777777" w:rsidR="004C4490" w:rsidRDefault="004C4490" w:rsidP="006E55E0">
      <w:pPr>
        <w:jc w:val="both"/>
        <w:rPr>
          <w:sz w:val="32"/>
          <w:szCs w:val="32"/>
        </w:rPr>
      </w:pPr>
    </w:p>
    <w:p w14:paraId="59C8B1C4" w14:textId="77777777" w:rsidR="004C4490" w:rsidRDefault="004C4490" w:rsidP="006E55E0">
      <w:pPr>
        <w:jc w:val="both"/>
        <w:rPr>
          <w:sz w:val="32"/>
          <w:szCs w:val="32"/>
        </w:rPr>
      </w:pP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7D59B8E1" w14:textId="77777777" w:rsidR="004C4490" w:rsidRDefault="004C4490" w:rsidP="006E55E0">
      <w:pPr>
        <w:jc w:val="both"/>
        <w:rPr>
          <w:sz w:val="32"/>
          <w:szCs w:val="32"/>
        </w:rPr>
      </w:pPr>
    </w:p>
    <w:p w14:paraId="59D68B4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5A89C7C7" w14:textId="77777777" w:rsidR="004C4490" w:rsidRDefault="004C4490" w:rsidP="006E55E0">
      <w:pPr>
        <w:jc w:val="both"/>
        <w:rPr>
          <w:sz w:val="32"/>
          <w:szCs w:val="32"/>
        </w:rPr>
      </w:pPr>
    </w:p>
    <w:p w14:paraId="18774AE7" w14:textId="77777777" w:rsidR="004C4490" w:rsidRDefault="004C4490" w:rsidP="006E55E0">
      <w:pPr>
        <w:jc w:val="both"/>
        <w:rPr>
          <w:sz w:val="32"/>
          <w:szCs w:val="32"/>
        </w:rPr>
      </w:pPr>
    </w:p>
    <w:p w14:paraId="77247B25" w14:textId="72C20644" w:rsidR="006E55E0" w:rsidRPr="006528E6" w:rsidRDefault="006E55E0" w:rsidP="006E55E0">
      <w:pPr>
        <w:jc w:val="both"/>
        <w:rPr>
          <w:sz w:val="32"/>
          <w:szCs w:val="32"/>
        </w:rPr>
      </w:pPr>
      <w:r w:rsidRPr="006528E6">
        <w:rPr>
          <w:sz w:val="32"/>
          <w:szCs w:val="32"/>
        </w:rPr>
        <w:t>Results</w:t>
      </w:r>
    </w:p>
    <w:p w14:paraId="1B405E50" w14:textId="0F6EDCB0" w:rsidR="006E55E0" w:rsidRDefault="006E55E0" w:rsidP="006E55E0">
      <w:pPr>
        <w:jc w:val="both"/>
      </w:pP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w:t>
      </w:r>
      <w:proofErr w:type="gramStart"/>
      <w:r>
        <w:rPr>
          <w:b/>
          <w:bCs/>
        </w:rPr>
        <w:t>the their</w:t>
      </w:r>
      <w:proofErr w:type="gramEnd"/>
      <w:r>
        <w:rPr>
          <w:b/>
          <w:bCs/>
        </w:rPr>
        <w:t xml:space="preserve">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0429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3158"/>
    <w:rsid w:val="000A25D7"/>
    <w:rsid w:val="001655A6"/>
    <w:rsid w:val="001B0C6F"/>
    <w:rsid w:val="001B6C9E"/>
    <w:rsid w:val="00262DC9"/>
    <w:rsid w:val="002B1C96"/>
    <w:rsid w:val="002D4800"/>
    <w:rsid w:val="003402DF"/>
    <w:rsid w:val="00353E35"/>
    <w:rsid w:val="003748DA"/>
    <w:rsid w:val="00390007"/>
    <w:rsid w:val="003A1B9E"/>
    <w:rsid w:val="003D65A5"/>
    <w:rsid w:val="003E265B"/>
    <w:rsid w:val="00420D65"/>
    <w:rsid w:val="00462350"/>
    <w:rsid w:val="00496717"/>
    <w:rsid w:val="004C4490"/>
    <w:rsid w:val="004F4B05"/>
    <w:rsid w:val="00542BD8"/>
    <w:rsid w:val="005920B9"/>
    <w:rsid w:val="005C26A4"/>
    <w:rsid w:val="005D3648"/>
    <w:rsid w:val="005E063C"/>
    <w:rsid w:val="0060075C"/>
    <w:rsid w:val="00606991"/>
    <w:rsid w:val="006528E6"/>
    <w:rsid w:val="006851C7"/>
    <w:rsid w:val="006C0877"/>
    <w:rsid w:val="006E08CB"/>
    <w:rsid w:val="006E55E0"/>
    <w:rsid w:val="006E66D8"/>
    <w:rsid w:val="007A3031"/>
    <w:rsid w:val="007A3185"/>
    <w:rsid w:val="007C2539"/>
    <w:rsid w:val="007D1CD5"/>
    <w:rsid w:val="00863BF8"/>
    <w:rsid w:val="0087427A"/>
    <w:rsid w:val="009026B9"/>
    <w:rsid w:val="00975578"/>
    <w:rsid w:val="00990366"/>
    <w:rsid w:val="009C1EAD"/>
    <w:rsid w:val="009F046B"/>
    <w:rsid w:val="00A36A84"/>
    <w:rsid w:val="00A64B90"/>
    <w:rsid w:val="00A7395E"/>
    <w:rsid w:val="00A92486"/>
    <w:rsid w:val="00AA037A"/>
    <w:rsid w:val="00AD387A"/>
    <w:rsid w:val="00B06408"/>
    <w:rsid w:val="00B76444"/>
    <w:rsid w:val="00BA3B00"/>
    <w:rsid w:val="00C34923"/>
    <w:rsid w:val="00C85A5A"/>
    <w:rsid w:val="00CB1C63"/>
    <w:rsid w:val="00CB2B47"/>
    <w:rsid w:val="00CB41CD"/>
    <w:rsid w:val="00CB4D39"/>
    <w:rsid w:val="00CB67CA"/>
    <w:rsid w:val="00CE73BB"/>
    <w:rsid w:val="00D33D34"/>
    <w:rsid w:val="00D47624"/>
    <w:rsid w:val="00DC125A"/>
    <w:rsid w:val="00DC45A6"/>
    <w:rsid w:val="00DC7C33"/>
    <w:rsid w:val="00DE27A4"/>
    <w:rsid w:val="00DE49E4"/>
    <w:rsid w:val="00E52D90"/>
    <w:rsid w:val="00EA4AA0"/>
    <w:rsid w:val="00F13B5C"/>
    <w:rsid w:val="00F23677"/>
    <w:rsid w:val="00F33131"/>
    <w:rsid w:val="00F91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7</Pages>
  <Words>1644</Words>
  <Characters>9374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55</cp:revision>
  <dcterms:created xsi:type="dcterms:W3CDTF">2022-04-01T02:42:00Z</dcterms:created>
  <dcterms:modified xsi:type="dcterms:W3CDTF">2022-04-06T19:19:00Z</dcterms:modified>
</cp:coreProperties>
</file>