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B8260" w14:textId="222135B3" w:rsidR="00F7140C" w:rsidRDefault="008370EB">
      <w:pPr>
        <w:pStyle w:val="1"/>
        <w:jc w:val="center"/>
      </w:pPr>
      <w:r w:rsidRPr="008370EB">
        <w:rPr>
          <w:rFonts w:hint="eastAsia"/>
        </w:rPr>
        <w:t>实验</w:t>
      </w:r>
      <w:r w:rsidRPr="008370EB">
        <w:rPr>
          <w:rFonts w:hint="eastAsia"/>
        </w:rPr>
        <w:t>5 RAID</w:t>
      </w:r>
      <w:r>
        <w:rPr>
          <w:rFonts w:hint="eastAsia"/>
        </w:rPr>
        <w:t>实验报告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260"/>
        <w:gridCol w:w="1433"/>
        <w:gridCol w:w="1267"/>
        <w:gridCol w:w="1574"/>
      </w:tblGrid>
      <w:tr w:rsidR="00F7140C" w14:paraId="68BC2A94" w14:textId="77777777">
        <w:trPr>
          <w:trHeight w:val="510"/>
        </w:trPr>
        <w:tc>
          <w:tcPr>
            <w:tcW w:w="1188" w:type="dxa"/>
            <w:vAlign w:val="center"/>
          </w:tcPr>
          <w:p w14:paraId="43A5646E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3B0ABBB5" w14:textId="37863F51" w:rsidR="00F7140C" w:rsidRDefault="00056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260" w:type="dxa"/>
            <w:vAlign w:val="center"/>
          </w:tcPr>
          <w:p w14:paraId="25CFF03D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433" w:type="dxa"/>
            <w:vAlign w:val="center"/>
          </w:tcPr>
          <w:p w14:paraId="354013B3" w14:textId="77777777" w:rsidR="00F7140C" w:rsidRDefault="00F7140C">
            <w:pPr>
              <w:jc w:val="center"/>
              <w:rPr>
                <w:sz w:val="24"/>
              </w:rPr>
            </w:pPr>
          </w:p>
        </w:tc>
        <w:tc>
          <w:tcPr>
            <w:tcW w:w="1267" w:type="dxa"/>
          </w:tcPr>
          <w:p w14:paraId="76409510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574" w:type="dxa"/>
          </w:tcPr>
          <w:p w14:paraId="26A37B41" w14:textId="77777777" w:rsidR="00F7140C" w:rsidRDefault="00F7140C">
            <w:pPr>
              <w:jc w:val="center"/>
              <w:rPr>
                <w:sz w:val="24"/>
              </w:rPr>
            </w:pPr>
          </w:p>
        </w:tc>
      </w:tr>
      <w:tr w:rsidR="00F7140C" w14:paraId="39A52533" w14:textId="77777777">
        <w:trPr>
          <w:trHeight w:val="510"/>
        </w:trPr>
        <w:tc>
          <w:tcPr>
            <w:tcW w:w="1188" w:type="dxa"/>
            <w:vAlign w:val="center"/>
          </w:tcPr>
          <w:p w14:paraId="15BA51ED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00" w:type="dxa"/>
            <w:vAlign w:val="center"/>
          </w:tcPr>
          <w:p w14:paraId="27E5A2A1" w14:textId="738C0786" w:rsidR="00F7140C" w:rsidRDefault="00056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李梓涵</w:t>
            </w:r>
          </w:p>
        </w:tc>
        <w:tc>
          <w:tcPr>
            <w:tcW w:w="1260" w:type="dxa"/>
            <w:vAlign w:val="center"/>
          </w:tcPr>
          <w:p w14:paraId="2F9CB070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274" w:type="dxa"/>
            <w:gridSpan w:val="3"/>
            <w:vAlign w:val="center"/>
          </w:tcPr>
          <w:p w14:paraId="29298A23" w14:textId="7FE7F0B4" w:rsidR="00F7140C" w:rsidRDefault="000560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34520212201574</w:t>
            </w:r>
          </w:p>
        </w:tc>
      </w:tr>
      <w:tr w:rsidR="00F7140C" w14:paraId="4B3B0696" w14:textId="77777777">
        <w:trPr>
          <w:trHeight w:val="510"/>
        </w:trPr>
        <w:tc>
          <w:tcPr>
            <w:tcW w:w="1188" w:type="dxa"/>
            <w:vAlign w:val="center"/>
          </w:tcPr>
          <w:p w14:paraId="0F90F01E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4" w:type="dxa"/>
            <w:gridSpan w:val="5"/>
            <w:vAlign w:val="center"/>
          </w:tcPr>
          <w:p w14:paraId="46587987" w14:textId="79B0A6E4" w:rsidR="00F7140C" w:rsidRDefault="00056095">
            <w:pPr>
              <w:jc w:val="center"/>
              <w:rPr>
                <w:sz w:val="24"/>
              </w:rPr>
            </w:pPr>
            <w:r w:rsidRPr="00056095">
              <w:rPr>
                <w:rFonts w:hint="eastAsia"/>
                <w:sz w:val="24"/>
              </w:rPr>
              <w:t>实验</w:t>
            </w:r>
            <w:r w:rsidRPr="00056095">
              <w:rPr>
                <w:rFonts w:hint="eastAsia"/>
                <w:sz w:val="24"/>
              </w:rPr>
              <w:t>5 RAID</w:t>
            </w:r>
            <w:r w:rsidRPr="00056095">
              <w:rPr>
                <w:rFonts w:hint="eastAsia"/>
                <w:sz w:val="24"/>
              </w:rPr>
              <w:t>实验</w:t>
            </w:r>
          </w:p>
        </w:tc>
      </w:tr>
      <w:tr w:rsidR="00F7140C" w14:paraId="52B0DBBA" w14:textId="77777777">
        <w:tc>
          <w:tcPr>
            <w:tcW w:w="1188" w:type="dxa"/>
          </w:tcPr>
          <w:p w14:paraId="32787A77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52FEF621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1A353418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061C49F9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064E935A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0F779886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7A230253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7334" w:type="dxa"/>
            <w:gridSpan w:val="5"/>
          </w:tcPr>
          <w:p w14:paraId="2C1D2C74" w14:textId="77777777" w:rsidR="00F7140C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编译</w:t>
            </w:r>
            <w:r>
              <w:rPr>
                <w:rFonts w:hint="eastAsia"/>
                <w:sz w:val="24"/>
              </w:rPr>
              <w:t>Disksim</w:t>
            </w:r>
            <w:r>
              <w:rPr>
                <w:rFonts w:hint="eastAsia"/>
                <w:sz w:val="24"/>
              </w:rPr>
              <w:t>，测试单个磁盘的性能（</w:t>
            </w:r>
            <w:r>
              <w:rPr>
                <w:rFonts w:hint="eastAsia"/>
                <w:sz w:val="24"/>
              </w:rPr>
              <w:t>Response time</w:t>
            </w:r>
            <w:r>
              <w:rPr>
                <w:rFonts w:hint="eastAsia"/>
                <w:sz w:val="24"/>
              </w:rPr>
              <w:t>）</w:t>
            </w:r>
          </w:p>
          <w:p w14:paraId="763F332E" w14:textId="77777777" w:rsidR="00F7140C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rFonts w:hint="eastAsia"/>
                <w:sz w:val="24"/>
              </w:rPr>
              <w:t>RAID0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RAID1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RAID5</w:t>
            </w:r>
            <w:r>
              <w:rPr>
                <w:rFonts w:hint="eastAsia"/>
                <w:sz w:val="24"/>
              </w:rPr>
              <w:t>并做性能测试</w:t>
            </w:r>
          </w:p>
          <w:p w14:paraId="719B7221" w14:textId="77777777" w:rsidR="00F7140C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探究性实验（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  <w:p w14:paraId="73765718" w14:textId="77777777" w:rsidR="00F7140C" w:rsidRDefault="00F7140C">
            <w:pPr>
              <w:rPr>
                <w:sz w:val="24"/>
              </w:rPr>
            </w:pPr>
          </w:p>
          <w:p w14:paraId="1DF81E58" w14:textId="77777777" w:rsidR="00F7140C" w:rsidRDefault="00F7140C">
            <w:pPr>
              <w:rPr>
                <w:sz w:val="24"/>
              </w:rPr>
            </w:pPr>
          </w:p>
        </w:tc>
      </w:tr>
      <w:tr w:rsidR="00F7140C" w14:paraId="560DD6A9" w14:textId="77777777">
        <w:trPr>
          <w:trHeight w:val="5875"/>
        </w:trPr>
        <w:tc>
          <w:tcPr>
            <w:tcW w:w="1188" w:type="dxa"/>
          </w:tcPr>
          <w:p w14:paraId="65EA4C87" w14:textId="77777777" w:rsidR="00F7140C" w:rsidRDefault="00F7140C">
            <w:pPr>
              <w:jc w:val="center"/>
              <w:rPr>
                <w:sz w:val="24"/>
              </w:rPr>
            </w:pPr>
          </w:p>
          <w:p w14:paraId="6886CEB4" w14:textId="77777777" w:rsidR="00F7140C" w:rsidRDefault="00F7140C">
            <w:pPr>
              <w:jc w:val="center"/>
              <w:rPr>
                <w:sz w:val="24"/>
              </w:rPr>
            </w:pPr>
          </w:p>
          <w:p w14:paraId="16B4AC4E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2C42E8CE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 w14:paraId="1DE9F0B8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32C47A11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368BB2FF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、</w:t>
            </w:r>
          </w:p>
          <w:p w14:paraId="285EABCB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步</w:t>
            </w:r>
          </w:p>
          <w:p w14:paraId="52F14557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骤</w:t>
            </w:r>
          </w:p>
          <w:p w14:paraId="0CFDF619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05D6C83F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1BCCBDFB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 w14:paraId="18A0F64A" w14:textId="77777777" w:rsidR="00F7140C" w:rsidRDefault="00F7140C">
            <w:pPr>
              <w:jc w:val="center"/>
              <w:rPr>
                <w:sz w:val="24"/>
              </w:rPr>
            </w:pPr>
          </w:p>
          <w:p w14:paraId="72153FE2" w14:textId="77777777" w:rsidR="00F7140C" w:rsidRDefault="00F7140C"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  <w:gridSpan w:val="5"/>
          </w:tcPr>
          <w:p w14:paraId="3440BA7D" w14:textId="77777777" w:rsidR="00F7140C" w:rsidRDefault="00000000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解压</w:t>
            </w:r>
            <w:r>
              <w:rPr>
                <w:rFonts w:hint="eastAsia"/>
                <w:sz w:val="24"/>
              </w:rPr>
              <w:t>DiskSim-64.zip</w:t>
            </w:r>
            <w:r>
              <w:rPr>
                <w:rFonts w:hint="eastAsia"/>
                <w:sz w:val="24"/>
              </w:rPr>
              <w:t>，编译并运行</w:t>
            </w:r>
            <w:r>
              <w:rPr>
                <w:rFonts w:hint="eastAsia"/>
                <w:sz w:val="24"/>
              </w:rPr>
              <w:t>DiskSim</w:t>
            </w:r>
          </w:p>
          <w:p w14:paraId="323F0AC7" w14:textId="5CFB3A9F" w:rsidR="00F7140C" w:rsidRDefault="00384ABA">
            <w:r>
              <w:rPr>
                <w:noProof/>
                <w:sz w:val="24"/>
              </w:rPr>
              <w:pict w14:anchorId="22F631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descript" style="width:333pt;height:33pt;visibility:visible;mso-wrap-style:square">
                  <v:imagedata r:id="rId5" o:title="descript"/>
                </v:shape>
              </w:pict>
            </w:r>
          </w:p>
          <w:p w14:paraId="378D4511" w14:textId="77777777" w:rsidR="00F7140C" w:rsidRDefault="00F7140C">
            <w:pPr>
              <w:ind w:left="462"/>
              <w:rPr>
                <w:sz w:val="24"/>
              </w:rPr>
            </w:pPr>
          </w:p>
          <w:p w14:paraId="419F6FAC" w14:textId="77777777" w:rsidR="00F7140C" w:rsidRDefault="00000000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  <w:r>
              <w:rPr>
                <w:rFonts w:hint="eastAsia"/>
                <w:sz w:val="24"/>
              </w:rPr>
              <w:t>RAID0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RAID1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RAID5</w:t>
            </w:r>
            <w:r>
              <w:rPr>
                <w:rFonts w:hint="eastAsia"/>
                <w:sz w:val="24"/>
              </w:rPr>
              <w:t>并做性能测试</w:t>
            </w:r>
          </w:p>
          <w:p w14:paraId="1C8BF2CD" w14:textId="77777777" w:rsidR="00F7140C" w:rsidRDefault="0000000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RAID5</w:t>
            </w:r>
          </w:p>
          <w:p w14:paraId="3FEE69BB" w14:textId="77777777" w:rsidR="00F7140C" w:rsidRDefault="00000000">
            <w:r>
              <w:t>修改</w:t>
            </w:r>
            <w:r>
              <w:t>Redundancy scheme</w:t>
            </w:r>
            <w:r>
              <w:t>属性为</w:t>
            </w:r>
            <w:r>
              <w:t>Parity_rotated</w:t>
            </w:r>
            <w:r>
              <w:t>以模拟</w:t>
            </w:r>
            <w:r>
              <w:t>RAID5</w:t>
            </w:r>
            <w:r>
              <w:t>，且将磁盘数改为</w:t>
            </w:r>
            <w:r>
              <w:t>5</w:t>
            </w:r>
            <w:r>
              <w:t>个，这样实际使用磁盘数为</w:t>
            </w:r>
            <w:r>
              <w:t>4</w:t>
            </w:r>
            <w:r>
              <w:t>个，对应后面的有效空间大小为</w:t>
            </w:r>
            <w:r>
              <w:t>2056008×4=8224032</w:t>
            </w:r>
          </w:p>
          <w:p w14:paraId="385AFACF" w14:textId="451A112E" w:rsidR="00F7140C" w:rsidRDefault="00384ABA">
            <w:r>
              <w:rPr>
                <w:noProof/>
              </w:rPr>
              <w:pict w14:anchorId="058587C0">
                <v:shape id="_x0000_i1026" type="#_x0000_t75" alt="descript" style="width:340.8pt;height:139.8pt;visibility:visible;mso-wrap-style:square">
                  <v:imagedata r:id="rId6" o:title="descript"/>
                </v:shape>
              </w:pict>
            </w:r>
          </w:p>
          <w:p w14:paraId="1554A2CE" w14:textId="77777777" w:rsidR="00F7140C" w:rsidRDefault="00000000">
            <w:r>
              <w:t>修改设备有效容量为</w:t>
            </w:r>
            <w:r>
              <w:t>8224032</w:t>
            </w:r>
          </w:p>
          <w:p w14:paraId="6AF676E0" w14:textId="3F7D0434" w:rsidR="00F7140C" w:rsidRDefault="00384ABA">
            <w:r>
              <w:rPr>
                <w:noProof/>
              </w:rPr>
              <w:lastRenderedPageBreak/>
              <w:pict w14:anchorId="4CFF72C0">
                <v:shape id="_x0000_i1027" type="#_x0000_t75" alt="descript" style="width:356.4pt;height:141.6pt;visibility:visible;mso-wrap-style:square">
                  <v:imagedata r:id="rId7" o:title="descript"/>
                </v:shape>
              </w:pict>
            </w:r>
          </w:p>
          <w:p w14:paraId="0C3B5881" w14:textId="77777777" w:rsidR="00F7140C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运行结果：</w:t>
            </w:r>
          </w:p>
          <w:p w14:paraId="5BBEFA58" w14:textId="68492EAE" w:rsidR="00F7140C" w:rsidRDefault="00384ABA">
            <w:r>
              <w:rPr>
                <w:noProof/>
              </w:rPr>
              <w:pict w14:anchorId="770BBF81">
                <v:shape id="_x0000_i1028" type="#_x0000_t75" alt="descript" style="width:355.8pt;height:34.8pt;visibility:visible;mso-wrap-style:square">
                  <v:imagedata r:id="rId8" o:title="descript"/>
                </v:shape>
              </w:pict>
            </w:r>
          </w:p>
          <w:p w14:paraId="4896E5A0" w14:textId="77777777" w:rsidR="00F7140C" w:rsidRDefault="0000000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RAID1</w:t>
            </w:r>
          </w:p>
          <w:p w14:paraId="5FF3F4EE" w14:textId="77777777" w:rsidR="00F7140C" w:rsidRDefault="00000000">
            <w:r>
              <w:t>为保持有效空间大小一致，</w:t>
            </w:r>
            <w:r>
              <w:t>RAID1</w:t>
            </w:r>
            <w:r>
              <w:t>下要修改磁盘数量为</w:t>
            </w:r>
            <w:r>
              <w:t>8</w:t>
            </w:r>
            <w:r>
              <w:t>个，这样</w:t>
            </w:r>
            <w:r>
              <w:t>4</w:t>
            </w:r>
            <w:r>
              <w:t>个盘作为备份盘，仍然有</w:t>
            </w:r>
            <w:r>
              <w:t>4</w:t>
            </w:r>
            <w:r>
              <w:t>个盘正常读写。</w:t>
            </w:r>
          </w:p>
          <w:p w14:paraId="2D082514" w14:textId="77777777" w:rsidR="00F7140C" w:rsidRDefault="00000000">
            <w:r>
              <w:t>修改</w:t>
            </w:r>
            <w:r>
              <w:t>Redundancy scheme</w:t>
            </w:r>
            <w:r>
              <w:t>属性为</w:t>
            </w:r>
            <w:r>
              <w:t>Shadowed</w:t>
            </w:r>
            <w:r>
              <w:t>以模拟</w:t>
            </w:r>
            <w:r>
              <w:t>RAID1</w:t>
            </w:r>
          </w:p>
          <w:p w14:paraId="2C834935" w14:textId="57358493" w:rsidR="00F7140C" w:rsidRDefault="00384ABA">
            <w:r>
              <w:rPr>
                <w:noProof/>
              </w:rPr>
              <w:pict w14:anchorId="1C22EE19">
                <v:shape id="_x0000_i1029" type="#_x0000_t75" alt="descript" style="width:315.6pt;height:151.8pt;visibility:visible;mso-wrap-style:square">
                  <v:imagedata r:id="rId9" o:title="descript"/>
                </v:shape>
              </w:pict>
            </w:r>
          </w:p>
          <w:p w14:paraId="439C4108" w14:textId="77777777" w:rsidR="00F7140C" w:rsidRDefault="00000000">
            <w:r>
              <w:t>按照</w:t>
            </w:r>
            <w:r>
              <w:t>1</w:t>
            </w:r>
            <w:r>
              <w:t>中修改设备有效容量为</w:t>
            </w:r>
            <w:r>
              <w:t>8224032</w:t>
            </w:r>
          </w:p>
          <w:p w14:paraId="5C77B462" w14:textId="77777777" w:rsidR="00F7140C" w:rsidRDefault="00000000">
            <w:r>
              <w:t>测试结果为：</w:t>
            </w:r>
          </w:p>
          <w:p w14:paraId="775003B1" w14:textId="479F2D6E" w:rsidR="00F7140C" w:rsidRDefault="00384ABA">
            <w:r>
              <w:rPr>
                <w:noProof/>
              </w:rPr>
              <w:pict w14:anchorId="1BA627C8">
                <v:shape id="_x0000_i1030" type="#_x0000_t75" alt="descript" style="width:355.8pt;height:35.4pt;visibility:visible;mso-wrap-style:square">
                  <v:imagedata r:id="rId10" o:title="descript"/>
                </v:shape>
              </w:pict>
            </w:r>
          </w:p>
          <w:p w14:paraId="53AA9350" w14:textId="77777777" w:rsidR="00F7140C" w:rsidRDefault="00000000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RAID0</w:t>
            </w:r>
          </w:p>
          <w:p w14:paraId="51E24133" w14:textId="77777777" w:rsidR="00F7140C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Redundancy scheme</w:t>
            </w:r>
            <w:r>
              <w:rPr>
                <w:sz w:val="24"/>
              </w:rPr>
              <w:t>属性为</w:t>
            </w:r>
            <w:r>
              <w:rPr>
                <w:sz w:val="24"/>
              </w:rPr>
              <w:t>Noredun</w:t>
            </w:r>
            <w:r>
              <w:rPr>
                <w:sz w:val="24"/>
              </w:rPr>
              <w:t>以模拟</w:t>
            </w:r>
            <w:r>
              <w:rPr>
                <w:sz w:val="24"/>
              </w:rPr>
              <w:t>RAID0</w:t>
            </w:r>
            <w:r>
              <w:rPr>
                <w:sz w:val="24"/>
              </w:rPr>
              <w:t>。</w:t>
            </w:r>
          </w:p>
          <w:p w14:paraId="6FEC12E6" w14:textId="77777777" w:rsidR="00F7140C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为保持有效空间大小一致，</w:t>
            </w:r>
            <w:r>
              <w:rPr>
                <w:rFonts w:hint="eastAsia"/>
                <w:sz w:val="24"/>
              </w:rPr>
              <w:t>RAID0</w:t>
            </w:r>
            <w:r>
              <w:rPr>
                <w:rFonts w:hint="eastAsia"/>
                <w:sz w:val="24"/>
              </w:rPr>
              <w:t>下需要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块磁盘，即</w:t>
            </w:r>
            <w:r>
              <w:rPr>
                <w:rFonts w:hint="eastAsia"/>
                <w:sz w:val="24"/>
              </w:rPr>
              <w:t>[disk0...disk3]</w:t>
            </w:r>
            <w:r>
              <w:rPr>
                <w:rFonts w:hint="eastAsia"/>
                <w:sz w:val="24"/>
              </w:rPr>
              <w:t>。</w:t>
            </w:r>
          </w:p>
          <w:p w14:paraId="4E9DE56F" w14:textId="23AD3424" w:rsidR="00F7140C" w:rsidRDefault="00384ABA">
            <w:r>
              <w:rPr>
                <w:noProof/>
                <w:sz w:val="24"/>
              </w:rPr>
              <w:lastRenderedPageBreak/>
              <w:pict w14:anchorId="589E1D26">
                <v:shape id="_x0000_i1031" type="#_x0000_t75" alt="descript" style="width:301.8pt;height:155.4pt;visibility:visible;mso-wrap-style:square">
                  <v:imagedata r:id="rId11" o:title="descript"/>
                </v:shape>
              </w:pict>
            </w:r>
          </w:p>
          <w:p w14:paraId="1A77B21C" w14:textId="77777777" w:rsidR="00F7140C" w:rsidRDefault="00000000">
            <w:r>
              <w:rPr>
                <w:rFonts w:hint="eastAsia"/>
                <w:sz w:val="24"/>
              </w:rPr>
              <w:t>按照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中修改</w:t>
            </w:r>
            <w:r>
              <w:t>设备有效容量为</w:t>
            </w:r>
            <w:r>
              <w:t>8224032</w:t>
            </w:r>
          </w:p>
          <w:p w14:paraId="7CF8AD64" w14:textId="77777777" w:rsidR="00F7140C" w:rsidRDefault="00000000">
            <w:r>
              <w:t>运行结果为：</w:t>
            </w:r>
          </w:p>
          <w:p w14:paraId="6B20D1A2" w14:textId="4A38F60F" w:rsidR="00F7140C" w:rsidRDefault="00384ABA">
            <w:r>
              <w:rPr>
                <w:noProof/>
              </w:rPr>
              <w:pict w14:anchorId="025DF809">
                <v:shape id="_x0000_i1032" type="#_x0000_t75" alt="descript" style="width:355.8pt;height:34.2pt;visibility:visible;mso-wrap-style:square">
                  <v:imagedata r:id="rId12" o:title="descript"/>
                </v:shape>
              </w:pict>
            </w:r>
          </w:p>
          <w:p w14:paraId="65171AE0" w14:textId="77777777" w:rsidR="00F7140C" w:rsidRDefault="00000000">
            <w:pPr>
              <w:numPr>
                <w:ilvl w:val="0"/>
                <w:numId w:val="4"/>
              </w:numPr>
            </w:pPr>
            <w:r>
              <w:t>结论：在有效空间一致的情况下，</w:t>
            </w:r>
            <w:r>
              <w:t>RAID0</w:t>
            </w:r>
            <w:r>
              <w:t>的平均</w:t>
            </w:r>
            <w:r>
              <w:t>IO</w:t>
            </w:r>
            <w:r>
              <w:t>响应时间最短，因此</w:t>
            </w:r>
            <w:r>
              <w:t>RAID0</w:t>
            </w:r>
            <w:r>
              <w:t>的速度最快。</w:t>
            </w:r>
          </w:p>
          <w:p w14:paraId="426EFA49" w14:textId="77777777" w:rsidR="00F7140C" w:rsidRDefault="00000000">
            <w:pPr>
              <w:numPr>
                <w:ilvl w:val="0"/>
                <w:numId w:val="2"/>
              </w:numPr>
            </w:pPr>
            <w:r>
              <w:t>探究实验</w:t>
            </w:r>
            <w:r>
              <w:t>B</w:t>
            </w:r>
          </w:p>
          <w:p w14:paraId="3684A67A" w14:textId="77777777" w:rsidR="00F7140C" w:rsidRDefault="00000000">
            <w:pPr>
              <w:numPr>
                <w:ilvl w:val="0"/>
                <w:numId w:val="1"/>
              </w:numPr>
            </w:pPr>
            <w:r>
              <w:t>磁盘个数</w:t>
            </w:r>
          </w:p>
          <w:p w14:paraId="397E5056" w14:textId="5D71E145" w:rsidR="00F776DA" w:rsidRDefault="00F776DA" w:rsidP="00F776DA">
            <w:pPr>
              <w:ind w:left="462"/>
            </w:pPr>
            <w:r>
              <w:rPr>
                <w:rFonts w:hint="eastAsia"/>
              </w:rPr>
              <w:t>保持条带大为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，改变磁盘个数，注意此时要对</w:t>
            </w:r>
            <w:r>
              <w:rPr>
                <w:rFonts w:hint="eastAsia"/>
              </w:rPr>
              <w:t>disk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bus</w:t>
            </w:r>
            <w:r>
              <w:rPr>
                <w:rFonts w:hint="eastAsia"/>
              </w:rPr>
              <w:t>等定义做修改</w:t>
            </w:r>
          </w:p>
          <w:p w14:paraId="19F355A3" w14:textId="3D8D8B59" w:rsidR="00F7140C" w:rsidRDefault="00384ABA">
            <w:r>
              <w:rPr>
                <w:noProof/>
              </w:rPr>
              <w:pict w14:anchorId="2E278A9D">
                <v:shape id="_x0000_i1033" type="#_x0000_t75" alt="descript" style="width:332.4pt;height:123pt;visibility:visible;mso-wrap-style:square">
                  <v:imagedata r:id="rId13" o:title="descript"/>
                </v:shape>
              </w:pict>
            </w:r>
          </w:p>
          <w:p w14:paraId="27291459" w14:textId="72BD1D4E" w:rsidR="00F7140C" w:rsidRDefault="00384ABA">
            <w:r>
              <w:rPr>
                <w:noProof/>
              </w:rPr>
              <w:pict w14:anchorId="4D0310F2">
                <v:shape id="picture" o:spid="_x0000_i1034" type="#_x0000_t75" alt="descript" style="width:350.4pt;height:147.6pt;visibility:visible;mso-wrap-style:square">
                  <v:imagedata r:id="rId14" o:title="descript"/>
                </v:shape>
              </w:pict>
            </w:r>
          </w:p>
          <w:p w14:paraId="1DC34202" w14:textId="1843E182" w:rsidR="006956E0" w:rsidRDefault="009E4D80" w:rsidP="009E4D80">
            <w:pPr>
              <w:ind w:left="462"/>
            </w:pPr>
            <w:r>
              <w:rPr>
                <w:rFonts w:hint="eastAsia"/>
              </w:rPr>
              <w:t>运行结果如下表，</w:t>
            </w:r>
            <w:r w:rsidR="00F776DA">
              <w:rPr>
                <w:rFonts w:hint="eastAsia"/>
              </w:rPr>
              <w:t>此时</w:t>
            </w:r>
            <w:r w:rsidR="00F776DA" w:rsidRPr="00F776DA">
              <w:t xml:space="preserve">Stripe unit  =  </w:t>
            </w:r>
            <w:r w:rsidR="00F776DA">
              <w:rPr>
                <w:rFonts w:hint="eastAsia"/>
              </w:rPr>
              <w:t>64</w:t>
            </w:r>
            <w:r w:rsidR="00F776DA" w:rsidRPr="00F776DA">
              <w:t>,</w:t>
            </w:r>
            <w:r w:rsidR="00F776DA">
              <w:t xml:space="preserve"> </w:t>
            </w:r>
            <w:r w:rsidR="00F776DA" w:rsidRPr="00F776DA">
              <w:t xml:space="preserve">Parity stripe unit = </w:t>
            </w:r>
            <w:r w:rsidR="00F776DA">
              <w:rPr>
                <w:rFonts w:hint="eastAsia"/>
              </w:rPr>
              <w:t xml:space="preserve"> 64</w:t>
            </w:r>
            <w:r w:rsidR="00F776DA" w:rsidRPr="00F776DA">
              <w:t>,</w:t>
            </w:r>
          </w:p>
          <w:tbl>
            <w:tblPr>
              <w:tblW w:w="71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6"/>
              <w:gridCol w:w="1186"/>
              <w:gridCol w:w="1186"/>
              <w:gridCol w:w="1186"/>
              <w:gridCol w:w="1187"/>
              <w:gridCol w:w="1187"/>
            </w:tblGrid>
            <w:tr w:rsidR="00C60BC6" w14:paraId="434BBA6E" w14:textId="28629B54">
              <w:tc>
                <w:tcPr>
                  <w:tcW w:w="1186" w:type="dxa"/>
                  <w:shd w:val="clear" w:color="auto" w:fill="auto"/>
                  <w:vAlign w:val="center"/>
                </w:tcPr>
                <w:p w14:paraId="44F9273F" w14:textId="498EE549" w:rsidR="00EA2649" w:rsidRDefault="00EA2649">
                  <w:pPr>
                    <w:jc w:val="center"/>
                  </w:pPr>
                  <w:r>
                    <w:rPr>
                      <w:rFonts w:hint="eastAsia"/>
                    </w:rPr>
                    <w:t>磁盘个数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2563670B" w14:textId="223A0116" w:rsidR="00EA2649" w:rsidRDefault="006956E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 w:rsidR="00C02CC0">
                    <w:rPr>
                      <w:rFonts w:hint="eastAsia"/>
                    </w:rPr>
                    <w:t>个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7174CB96" w14:textId="20942A97" w:rsidR="00EA2649" w:rsidRDefault="006956E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 w:rsidR="00C02CC0">
                    <w:rPr>
                      <w:rFonts w:hint="eastAsia"/>
                    </w:rPr>
                    <w:t>个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28B33B58" w14:textId="08395480" w:rsidR="00EA2649" w:rsidRDefault="006956E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  <w:r w:rsidR="00C02CC0">
                    <w:rPr>
                      <w:rFonts w:hint="eastAsia"/>
                    </w:rPr>
                    <w:t>个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7EF87090" w14:textId="4110D0CC" w:rsidR="00EA2649" w:rsidRDefault="00EA2649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 w:rsidR="006956E0">
                    <w:rPr>
                      <w:rFonts w:hint="eastAsia"/>
                    </w:rPr>
                    <w:t>1</w:t>
                  </w:r>
                  <w:r w:rsidR="00C02CC0">
                    <w:rPr>
                      <w:rFonts w:hint="eastAsia"/>
                    </w:rPr>
                    <w:t>个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1C033D19" w14:textId="2478A7AF" w:rsidR="00EA2649" w:rsidRDefault="00EA2649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 w:rsidR="006956E0">
                    <w:rPr>
                      <w:rFonts w:hint="eastAsia"/>
                    </w:rPr>
                    <w:t>2</w:t>
                  </w:r>
                  <w:r w:rsidR="00C02CC0">
                    <w:rPr>
                      <w:rFonts w:hint="eastAsia"/>
                    </w:rPr>
                    <w:t>个</w:t>
                  </w:r>
                </w:p>
              </w:tc>
            </w:tr>
            <w:tr w:rsidR="00C60BC6" w14:paraId="1E25C759" w14:textId="600C80A7">
              <w:tc>
                <w:tcPr>
                  <w:tcW w:w="1186" w:type="dxa"/>
                  <w:shd w:val="clear" w:color="auto" w:fill="auto"/>
                  <w:vAlign w:val="center"/>
                </w:tcPr>
                <w:p w14:paraId="4B3BD957" w14:textId="1B4CC3CC" w:rsidR="00EA2649" w:rsidRDefault="00EA2649">
                  <w:r w:rsidRPr="00EA2649">
                    <w:t>Synthetic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520DAE1B" w14:textId="59B1FF88" w:rsidR="00EA2649" w:rsidRDefault="00EA2649">
                  <w:r w:rsidRPr="00EA2649">
                    <w:t>20.828627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71DD10EE" w14:textId="78D2A29E" w:rsidR="00EA2649" w:rsidRDefault="00EA2649">
                  <w:r w:rsidRPr="00EA2649">
                    <w:t>20.304895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48DF7378" w14:textId="16F3D523" w:rsidR="00EA2649" w:rsidRDefault="00EA2649">
                  <w:r w:rsidRPr="00EA2649">
                    <w:t>19.702550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3F5DA9EC" w14:textId="6D7F024B" w:rsidR="00EA2649" w:rsidRDefault="00EA2649">
                  <w:r w:rsidRPr="00EA2649">
                    <w:t>19.702550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074C88B9" w14:textId="650C6953" w:rsidR="00EA2649" w:rsidRDefault="00EA2649">
                  <w:r>
                    <w:rPr>
                      <w:rFonts w:hint="eastAsia"/>
                    </w:rPr>
                    <w:t>19.309508</w:t>
                  </w:r>
                </w:p>
              </w:tc>
            </w:tr>
            <w:tr w:rsidR="00C60BC6" w14:paraId="2D466473" w14:textId="3DC07263">
              <w:tc>
                <w:tcPr>
                  <w:tcW w:w="1186" w:type="dxa"/>
                  <w:shd w:val="clear" w:color="auto" w:fill="auto"/>
                  <w:vAlign w:val="center"/>
                </w:tcPr>
                <w:p w14:paraId="2A5D6645" w14:textId="6FA4FCD9" w:rsidR="00EA2649" w:rsidRDefault="00EA2649">
                  <w:r w:rsidRPr="00EA2649">
                    <w:t>Financial1_10k.ascii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5C291CBD" w14:textId="231EF55D" w:rsidR="00EA2649" w:rsidRDefault="00EA2649">
                  <w:r w:rsidRPr="00EA2649">
                    <w:t>2048.4437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304056ED" w14:textId="60651724" w:rsidR="00EA2649" w:rsidRDefault="00EA2649">
                  <w:r w:rsidRPr="00EA2649">
                    <w:t>1427.3613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2F539AE4" w14:textId="403D12E2" w:rsidR="00EA2649" w:rsidRDefault="00EA2649">
                  <w:r w:rsidRPr="00EA2649">
                    <w:t>1103.2566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3569D9AC" w14:textId="79A4F6E1" w:rsidR="00EA2649" w:rsidRDefault="00EA2649">
                  <w:r w:rsidRPr="00EA2649">
                    <w:t>894.50524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38D061D8" w14:textId="06AD218B" w:rsidR="00EA2649" w:rsidRDefault="00EA2649">
                  <w:r w:rsidRPr="00EA2649">
                    <w:t>512.68609</w:t>
                  </w:r>
                </w:p>
              </w:tc>
            </w:tr>
          </w:tbl>
          <w:p w14:paraId="6DFE74C5" w14:textId="77583D68" w:rsidR="00F7140C" w:rsidRDefault="0051479C">
            <w:r>
              <w:rPr>
                <w:rFonts w:hint="eastAsia"/>
              </w:rPr>
              <w:t>在</w:t>
            </w:r>
            <w:r w:rsidR="00620536">
              <w:rPr>
                <w:rFonts w:hint="eastAsia"/>
              </w:rPr>
              <w:t>作图结果如下：</w:t>
            </w:r>
          </w:p>
          <w:p w14:paraId="2B06EFFC" w14:textId="2FEEED2D" w:rsidR="00620536" w:rsidRDefault="0051479C">
            <w:r>
              <w:rPr>
                <w:rFonts w:hint="eastAsia"/>
              </w:rPr>
              <w:lastRenderedPageBreak/>
              <w:t>对于</w:t>
            </w:r>
            <w:r>
              <w:rPr>
                <w:rFonts w:hint="eastAsia"/>
              </w:rPr>
              <w:t>Synthetic</w:t>
            </w:r>
            <w:r>
              <w:rPr>
                <w:rFonts w:hint="eastAsia"/>
              </w:rPr>
              <w:t>情况，作图如下</w:t>
            </w:r>
          </w:p>
          <w:p w14:paraId="33E33527" w14:textId="7A5CBFCA" w:rsidR="0051479C" w:rsidRDefault="00384ABA">
            <w:r>
              <w:pict w14:anchorId="7D87E746">
                <v:shape id="_x0000_i1035" type="#_x0000_t75" style="width:355.2pt;height:267pt">
                  <v:imagedata r:id="rId15" o:title=""/>
                </v:shape>
              </w:pict>
            </w:r>
          </w:p>
          <w:p w14:paraId="328C890F" w14:textId="0669503C" w:rsidR="009E500E" w:rsidRDefault="0051479C">
            <w:r>
              <w:rPr>
                <w:rFonts w:hint="eastAsia"/>
              </w:rPr>
              <w:t>将两种情况一起作图如下</w:t>
            </w:r>
          </w:p>
          <w:p w14:paraId="2548D1B9" w14:textId="19A35367" w:rsidR="0051479C" w:rsidRDefault="00384ABA">
            <w:r>
              <w:pict w14:anchorId="3946EFFA">
                <v:shape id="_x0000_i1036" type="#_x0000_t75" style="width:355.2pt;height:267pt">
                  <v:imagedata r:id="rId16" o:title=""/>
                </v:shape>
              </w:pict>
            </w:r>
          </w:p>
          <w:p w14:paraId="47777F83" w14:textId="07990715" w:rsidR="0051479C" w:rsidRDefault="000878A4">
            <w:r>
              <w:rPr>
                <w:rFonts w:hint="eastAsia"/>
              </w:rPr>
              <w:t>由图像可知，磁盘性能受磁盘个数影响比较明显，无论是</w:t>
            </w:r>
            <w:r w:rsidRPr="000878A4">
              <w:t>Synthetic</w:t>
            </w:r>
            <w:r>
              <w:rPr>
                <w:rFonts w:hint="eastAsia"/>
              </w:rPr>
              <w:t>负载还是真实</w:t>
            </w:r>
            <w:r>
              <w:rPr>
                <w:rFonts w:hint="eastAsia"/>
              </w:rPr>
              <w:t>workload</w:t>
            </w:r>
            <w:r>
              <w:rPr>
                <w:rFonts w:hint="eastAsia"/>
              </w:rPr>
              <w:t>负载，随着磁盘数量增加，花费时间都减少，尤其是</w:t>
            </w:r>
            <w:r w:rsidRPr="000878A4">
              <w:t>Financial1</w:t>
            </w:r>
            <w:r>
              <w:rPr>
                <w:rFonts w:hint="eastAsia"/>
              </w:rPr>
              <w:t>情况下，时间下降明显，性能提升明显。</w:t>
            </w:r>
          </w:p>
          <w:p w14:paraId="55D28C9F" w14:textId="77777777" w:rsidR="00F7140C" w:rsidRDefault="00000000">
            <w:pPr>
              <w:numPr>
                <w:ilvl w:val="0"/>
                <w:numId w:val="1"/>
              </w:numPr>
            </w:pPr>
            <w:r>
              <w:t>条带大小</w:t>
            </w:r>
          </w:p>
          <w:p w14:paraId="09698EB3" w14:textId="10D9590B" w:rsidR="00F7140C" w:rsidRDefault="00620536">
            <w:pPr>
              <w:ind w:left="462"/>
            </w:pPr>
            <w:r>
              <w:rPr>
                <w:rFonts w:hint="eastAsia"/>
              </w:rPr>
              <w:t>修改</w:t>
            </w:r>
            <w:r w:rsidRPr="00620536">
              <w:t>disksim_logorg org0</w:t>
            </w:r>
            <w:r>
              <w:rPr>
                <w:rFonts w:hint="eastAsia"/>
              </w:rPr>
              <w:t>下</w:t>
            </w:r>
            <w:r w:rsidRPr="00620536">
              <w:t>Stripe unit</w:t>
            </w:r>
            <w:r>
              <w:rPr>
                <w:rFonts w:hint="eastAsia"/>
              </w:rPr>
              <w:t>和</w:t>
            </w:r>
            <w:r w:rsidRPr="00620536">
              <w:t>Parity stripe unit</w:t>
            </w:r>
            <w:r>
              <w:rPr>
                <w:rFonts w:hint="eastAsia"/>
              </w:rPr>
              <w:t>，二者需要保持一致。</w:t>
            </w:r>
          </w:p>
          <w:p w14:paraId="11496DAE" w14:textId="4C871F55" w:rsidR="00F776DA" w:rsidRDefault="00000000">
            <w:pPr>
              <w:ind w:left="462"/>
            </w:pPr>
            <w:r>
              <w:rPr>
                <w:noProof/>
              </w:rPr>
              <w:lastRenderedPageBreak/>
              <w:pict w14:anchorId="710606BF">
                <v:shape id="图片 1" o:spid="_x0000_i1037" type="#_x0000_t75" style="width:245.4pt;height:122.4pt;visibility:visible;mso-wrap-style:square">
                  <v:imagedata r:id="rId17" o:title=""/>
                </v:shape>
              </w:pict>
            </w:r>
          </w:p>
          <w:p w14:paraId="642C14B7" w14:textId="77777777" w:rsidR="009E4D80" w:rsidRDefault="009E4D80" w:rsidP="009E4D80">
            <w:pPr>
              <w:ind w:left="462"/>
            </w:pPr>
            <w:r>
              <w:rPr>
                <w:rFonts w:hint="eastAsia"/>
              </w:rPr>
              <w:t>运行结果如下表，此时</w:t>
            </w:r>
            <w:r w:rsidRPr="009E4D80">
              <w:t>devices = [ disk0 .. disk8 ],</w:t>
            </w:r>
            <w:r>
              <w:t xml:space="preserve"> </w:t>
            </w:r>
          </w:p>
          <w:p w14:paraId="567E4090" w14:textId="5787CAA6" w:rsidR="00F776DA" w:rsidRDefault="009E4D80" w:rsidP="009E4D80">
            <w:pPr>
              <w:ind w:left="462"/>
            </w:pPr>
            <w:r>
              <w:t>Storage capacity per device  =  16448064</w:t>
            </w:r>
          </w:p>
          <w:tbl>
            <w:tblPr>
              <w:tblW w:w="711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6"/>
              <w:gridCol w:w="1186"/>
              <w:gridCol w:w="1186"/>
              <w:gridCol w:w="1186"/>
              <w:gridCol w:w="1187"/>
              <w:gridCol w:w="1187"/>
            </w:tblGrid>
            <w:tr w:rsidR="00C60BC6" w14:paraId="5AFBCCED" w14:textId="77777777">
              <w:trPr>
                <w:jc w:val="center"/>
              </w:trPr>
              <w:tc>
                <w:tcPr>
                  <w:tcW w:w="1186" w:type="dxa"/>
                  <w:shd w:val="clear" w:color="auto" w:fill="auto"/>
                  <w:vAlign w:val="center"/>
                </w:tcPr>
                <w:p w14:paraId="198E9EE2" w14:textId="5EB9ADE3" w:rsidR="00FF3380" w:rsidRDefault="003118A5">
                  <w:pPr>
                    <w:jc w:val="center"/>
                  </w:pPr>
                  <w:r>
                    <w:rPr>
                      <w:rFonts w:hint="eastAsia"/>
                    </w:rPr>
                    <w:t>条块大小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0F720478" w14:textId="223A833B" w:rsidR="00FF3380" w:rsidRDefault="00FF3380">
                  <w:pPr>
                    <w:jc w:val="center"/>
                  </w:pPr>
                  <w:r>
                    <w:rPr>
                      <w:rFonts w:hint="eastAsia"/>
                    </w:rPr>
                    <w:t>64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24222432" w14:textId="0FB34B4E" w:rsidR="00FF3380" w:rsidRDefault="00FF3380">
                  <w:pPr>
                    <w:jc w:val="center"/>
                  </w:pPr>
                  <w:r>
                    <w:rPr>
                      <w:rFonts w:hint="eastAsia"/>
                    </w:rPr>
                    <w:t>128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4CD35945" w14:textId="4C83D938" w:rsidR="00FF3380" w:rsidRDefault="00FF3380">
                  <w:pPr>
                    <w:jc w:val="center"/>
                  </w:pPr>
                  <w:r>
                    <w:rPr>
                      <w:rFonts w:hint="eastAsia"/>
                    </w:rPr>
                    <w:t>256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6314945D" w14:textId="6EA6D5FE" w:rsidR="00FF3380" w:rsidRDefault="00FF3380">
                  <w:pPr>
                    <w:jc w:val="center"/>
                  </w:pPr>
                  <w:r>
                    <w:rPr>
                      <w:rFonts w:hint="eastAsia"/>
                    </w:rPr>
                    <w:t>512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278CADFF" w14:textId="0145BBA6" w:rsidR="00FF3380" w:rsidRDefault="00FF3380">
                  <w:pPr>
                    <w:jc w:val="center"/>
                  </w:pPr>
                  <w:r>
                    <w:rPr>
                      <w:rFonts w:hint="eastAsia"/>
                    </w:rPr>
                    <w:t>1024</w:t>
                  </w:r>
                </w:p>
              </w:tc>
            </w:tr>
            <w:tr w:rsidR="00C60BC6" w14:paraId="1E529EB7" w14:textId="77777777">
              <w:trPr>
                <w:jc w:val="center"/>
              </w:trPr>
              <w:tc>
                <w:tcPr>
                  <w:tcW w:w="1186" w:type="dxa"/>
                  <w:shd w:val="clear" w:color="auto" w:fill="auto"/>
                  <w:vAlign w:val="center"/>
                </w:tcPr>
                <w:p w14:paraId="08F19045" w14:textId="70824A72" w:rsidR="00FF3380" w:rsidRDefault="003118A5">
                  <w:pPr>
                    <w:jc w:val="center"/>
                  </w:pPr>
                  <w:r w:rsidRPr="00EA2649">
                    <w:t>Synthetic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36385752" w14:textId="05212614" w:rsidR="00FF3380" w:rsidRDefault="00FF3380">
                  <w:pPr>
                    <w:jc w:val="center"/>
                  </w:pPr>
                  <w:r w:rsidRPr="00FF3380">
                    <w:t>20.304895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2A7ABDBB" w14:textId="45E287F8" w:rsidR="00FF3380" w:rsidRDefault="00FF3380">
                  <w:pPr>
                    <w:jc w:val="center"/>
                  </w:pPr>
                  <w:r w:rsidRPr="00FF3380">
                    <w:t>20.085713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41CD79B6" w14:textId="49F6ECD7" w:rsidR="00FF3380" w:rsidRDefault="003118A5">
                  <w:pPr>
                    <w:jc w:val="center"/>
                  </w:pPr>
                  <w:r w:rsidRPr="003118A5">
                    <w:t>20.205540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02C31F9A" w14:textId="3CA10495" w:rsidR="00FF3380" w:rsidRDefault="003118A5">
                  <w:pPr>
                    <w:jc w:val="center"/>
                  </w:pPr>
                  <w:r w:rsidRPr="003118A5">
                    <w:t>20.146542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129FFA51" w14:textId="505EAADC" w:rsidR="00FF3380" w:rsidRDefault="003118A5">
                  <w:pPr>
                    <w:jc w:val="center"/>
                  </w:pPr>
                  <w:r w:rsidRPr="003118A5">
                    <w:t>20.109807</w:t>
                  </w:r>
                </w:p>
              </w:tc>
            </w:tr>
            <w:tr w:rsidR="00C60BC6" w14:paraId="04E5E33C" w14:textId="77777777">
              <w:trPr>
                <w:jc w:val="center"/>
              </w:trPr>
              <w:tc>
                <w:tcPr>
                  <w:tcW w:w="1186" w:type="dxa"/>
                  <w:shd w:val="clear" w:color="auto" w:fill="auto"/>
                  <w:vAlign w:val="center"/>
                </w:tcPr>
                <w:p w14:paraId="629FA02E" w14:textId="521EF5DB" w:rsidR="003118A5" w:rsidRDefault="003118A5">
                  <w:pPr>
                    <w:jc w:val="center"/>
                  </w:pPr>
                  <w:r w:rsidRPr="00EA2649">
                    <w:t>Financial1_10k.ascii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20D0EC6A" w14:textId="15832669" w:rsidR="003118A5" w:rsidRDefault="003118A5">
                  <w:pPr>
                    <w:jc w:val="center"/>
                  </w:pPr>
                  <w:r w:rsidRPr="00FF3380">
                    <w:t>1427.361335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0A0A60F9" w14:textId="0FFF0C1D" w:rsidR="003118A5" w:rsidRDefault="003118A5">
                  <w:pPr>
                    <w:jc w:val="center"/>
                  </w:pPr>
                  <w:r w:rsidRPr="00FF3380">
                    <w:t>1469.206626</w:t>
                  </w:r>
                </w:p>
              </w:tc>
              <w:tc>
                <w:tcPr>
                  <w:tcW w:w="1186" w:type="dxa"/>
                  <w:shd w:val="clear" w:color="auto" w:fill="auto"/>
                  <w:vAlign w:val="center"/>
                </w:tcPr>
                <w:p w14:paraId="4B36E85A" w14:textId="455396F8" w:rsidR="003118A5" w:rsidRDefault="003118A5">
                  <w:pPr>
                    <w:jc w:val="center"/>
                  </w:pPr>
                  <w:r w:rsidRPr="003118A5">
                    <w:t>1283.812485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147CB1DE" w14:textId="746DADBD" w:rsidR="003118A5" w:rsidRDefault="003118A5">
                  <w:pPr>
                    <w:jc w:val="center"/>
                  </w:pPr>
                  <w:r w:rsidRPr="003118A5">
                    <w:t>1647.521960</w:t>
                  </w:r>
                </w:p>
              </w:tc>
              <w:tc>
                <w:tcPr>
                  <w:tcW w:w="1187" w:type="dxa"/>
                  <w:shd w:val="clear" w:color="auto" w:fill="auto"/>
                  <w:vAlign w:val="center"/>
                </w:tcPr>
                <w:p w14:paraId="0EC05E14" w14:textId="3BF61AA2" w:rsidR="003118A5" w:rsidRDefault="003118A5">
                  <w:pPr>
                    <w:jc w:val="center"/>
                  </w:pPr>
                  <w:r w:rsidRPr="003118A5">
                    <w:t>1751.537752</w:t>
                  </w:r>
                </w:p>
              </w:tc>
            </w:tr>
          </w:tbl>
          <w:p w14:paraId="094311AA" w14:textId="305BC48B" w:rsidR="00FF3380" w:rsidRDefault="00620536" w:rsidP="00620536">
            <w:r>
              <w:rPr>
                <w:rFonts w:hint="eastAsia"/>
              </w:rPr>
              <w:t>作图结果如下：</w:t>
            </w:r>
          </w:p>
          <w:p w14:paraId="66F6E7ED" w14:textId="4FD195D2" w:rsidR="00620536" w:rsidRDefault="00384ABA" w:rsidP="00620536">
            <w:r>
              <w:pict w14:anchorId="255DA834">
                <v:shape id="_x0000_i1038" type="#_x0000_t75" style="width:355.2pt;height:267pt">
                  <v:imagedata r:id="rId18" o:title=""/>
                </v:shape>
              </w:pict>
            </w:r>
          </w:p>
          <w:p w14:paraId="1DE83E2A" w14:textId="14B166F4" w:rsidR="00FF3380" w:rsidRDefault="00384ABA" w:rsidP="000878A4">
            <w:r>
              <w:lastRenderedPageBreak/>
              <w:pict w14:anchorId="23B6958B">
                <v:shape id="_x0000_i1039" type="#_x0000_t75" style="width:355.2pt;height:267pt">
                  <v:imagedata r:id="rId19" o:title=""/>
                </v:shape>
              </w:pict>
            </w:r>
          </w:p>
          <w:p w14:paraId="319421D3" w14:textId="667A3370" w:rsidR="00F7140C" w:rsidRDefault="000878A4" w:rsidP="00BB4CB8">
            <w:r>
              <w:rPr>
                <w:rFonts w:hint="eastAsia"/>
              </w:rPr>
              <w:t>有这两幅可以看出，磁盘数量不变时，条带大小对于读写性能的影响没有明显的规律，而是在一定范围内波动变化的，因此可以认为</w:t>
            </w:r>
            <w:r w:rsidR="007A42F5">
              <w:rPr>
                <w:rFonts w:hint="eastAsia"/>
              </w:rPr>
              <w:t>磁盘对于条带大小的变化不是十分敏感。但是，当负载较大时，对应的波动范围也变大。</w:t>
            </w:r>
          </w:p>
          <w:p w14:paraId="18613100" w14:textId="77777777" w:rsidR="00BB4CB8" w:rsidRDefault="00BB4CB8" w:rsidP="00BB4CB8"/>
          <w:p w14:paraId="36EFDBFA" w14:textId="12C77266" w:rsidR="00301005" w:rsidRDefault="0030100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思考题</w:t>
            </w:r>
          </w:p>
          <w:p w14:paraId="2F138B48" w14:textId="57CBBAF6" w:rsidR="00301005" w:rsidRPr="00301005" w:rsidRDefault="00301005" w:rsidP="007A42F5">
            <w:r>
              <w:rPr>
                <w:rFonts w:hint="eastAsia"/>
              </w:rPr>
              <w:t xml:space="preserve">  </w:t>
            </w:r>
            <w:r w:rsidRPr="00301005">
              <w:rPr>
                <w:rFonts w:hint="eastAsia"/>
              </w:rPr>
              <w:t>考虑以下应用场景，选择你认为合适的</w:t>
            </w:r>
            <w:r w:rsidRPr="00301005">
              <w:rPr>
                <w:rFonts w:hint="eastAsia"/>
              </w:rPr>
              <w:t>RAID</w:t>
            </w:r>
            <w:r w:rsidRPr="00301005">
              <w:rPr>
                <w:rFonts w:hint="eastAsia"/>
              </w:rPr>
              <w:t>设计</w:t>
            </w:r>
            <w:r w:rsidR="007A42F5">
              <w:rPr>
                <w:rFonts w:hint="eastAsia"/>
              </w:rPr>
              <w:t>：</w:t>
            </w:r>
            <w:r w:rsidRPr="00301005">
              <w:rPr>
                <w:rFonts w:hint="eastAsia"/>
              </w:rPr>
              <w:t>RAID</w:t>
            </w:r>
            <w:r w:rsidRPr="00301005">
              <w:rPr>
                <w:rFonts w:hint="eastAsia"/>
              </w:rPr>
              <w:t>模式，条带大小（给出大致范围即可）</w:t>
            </w:r>
            <w:r w:rsidR="007A42F5">
              <w:rPr>
                <w:rFonts w:hint="eastAsia"/>
              </w:rPr>
              <w:t>。</w:t>
            </w:r>
            <w:r w:rsidRPr="00301005">
              <w:rPr>
                <w:rFonts w:hint="eastAsia"/>
              </w:rPr>
              <w:t>并给出理由</w:t>
            </w:r>
          </w:p>
          <w:p w14:paraId="1BD30374" w14:textId="1FCC2ED1" w:rsidR="00301005" w:rsidRDefault="00301005" w:rsidP="00301005">
            <w:pPr>
              <w:numPr>
                <w:ilvl w:val="0"/>
                <w:numId w:val="5"/>
              </w:numPr>
            </w:pPr>
            <w:r w:rsidRPr="00301005">
              <w:rPr>
                <w:rFonts w:hint="eastAsia"/>
              </w:rPr>
              <w:t>非线性编辑工作站（做视频编辑的电脑）</w:t>
            </w:r>
          </w:p>
          <w:p w14:paraId="33069D45" w14:textId="39CE4CCF" w:rsidR="00301005" w:rsidRPr="00301005" w:rsidRDefault="007A42F5" w:rsidP="00301005">
            <w:pPr>
              <w:ind w:left="570"/>
            </w:pPr>
            <w:r>
              <w:rPr>
                <w:rFonts w:hint="eastAsia"/>
              </w:rPr>
              <w:t>RAID0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32</w:t>
            </w:r>
            <w:r w:rsidR="005A4803">
              <w:rPr>
                <w:rFonts w:hint="eastAsia"/>
              </w:rPr>
              <w:t>-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；涉及到视频编辑时文件较大，一方面需要提高读写速度，因此设置较小的条带大小，提升并行性，另一方面要提高恢复效率，选用</w:t>
            </w:r>
            <w:r>
              <w:rPr>
                <w:rFonts w:hint="eastAsia"/>
              </w:rPr>
              <w:t>RAID0</w:t>
            </w:r>
            <w:r>
              <w:rPr>
                <w:rFonts w:hint="eastAsia"/>
              </w:rPr>
              <w:t>，一个磁盘出错不会带来太大的损失。</w:t>
            </w:r>
          </w:p>
          <w:p w14:paraId="093838C2" w14:textId="7C39D589" w:rsidR="00301005" w:rsidRDefault="00301005" w:rsidP="007A42F5">
            <w:pPr>
              <w:numPr>
                <w:ilvl w:val="0"/>
                <w:numId w:val="5"/>
              </w:numPr>
            </w:pPr>
            <w:r w:rsidRPr="00301005">
              <w:rPr>
                <w:rFonts w:hint="eastAsia"/>
              </w:rPr>
              <w:t>web</w:t>
            </w:r>
            <w:r w:rsidRPr="00301005">
              <w:rPr>
                <w:rFonts w:hint="eastAsia"/>
              </w:rPr>
              <w:t>服务器</w:t>
            </w:r>
          </w:p>
          <w:p w14:paraId="0877EFDE" w14:textId="2A291B8A" w:rsidR="007A42F5" w:rsidRPr="00301005" w:rsidRDefault="007A42F5" w:rsidP="007A42F5">
            <w:pPr>
              <w:ind w:left="570"/>
            </w:pPr>
            <w:r>
              <w:rPr>
                <w:rFonts w:hint="eastAsia"/>
              </w:rPr>
              <w:t>RAID1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服务器对数据的可靠性要求比较高，因此选用</w:t>
            </w:r>
            <w:r>
              <w:rPr>
                <w:rFonts w:hint="eastAsia"/>
              </w:rPr>
              <w:t>RAID1</w:t>
            </w:r>
            <w:r>
              <w:rPr>
                <w:rFonts w:hint="eastAsia"/>
              </w:rPr>
              <w:t>，使用一半的磁盘做冗余备份</w:t>
            </w:r>
            <w:r w:rsidR="005A4803">
              <w:rPr>
                <w:rFonts w:hint="eastAsia"/>
              </w:rPr>
              <w:t>，磁盘出现错误时仍然能工作。</w:t>
            </w:r>
          </w:p>
          <w:p w14:paraId="4CE6261E" w14:textId="6D4FB00F" w:rsidR="00301005" w:rsidRDefault="00301005" w:rsidP="005A4803">
            <w:pPr>
              <w:numPr>
                <w:ilvl w:val="0"/>
                <w:numId w:val="5"/>
              </w:numPr>
            </w:pPr>
            <w:r w:rsidRPr="00301005">
              <w:rPr>
                <w:rFonts w:hint="eastAsia"/>
              </w:rPr>
              <w:t>代理服务器</w:t>
            </w:r>
          </w:p>
          <w:p w14:paraId="0751EF22" w14:textId="5CFB2EA1" w:rsidR="005A4803" w:rsidRPr="00301005" w:rsidRDefault="005A4803" w:rsidP="005A4803">
            <w:pPr>
              <w:ind w:left="570"/>
            </w:pPr>
            <w:r>
              <w:rPr>
                <w:rFonts w:hint="eastAsia"/>
              </w:rPr>
              <w:t>RAID1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；代理服务器与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服务器类似，对于数据的可靠性和稳定性要求较高</w:t>
            </w:r>
          </w:p>
          <w:p w14:paraId="34513D38" w14:textId="7011F0F3" w:rsidR="00301005" w:rsidRDefault="00301005" w:rsidP="005A4803">
            <w:pPr>
              <w:numPr>
                <w:ilvl w:val="0"/>
                <w:numId w:val="5"/>
              </w:numPr>
            </w:pPr>
            <w:r w:rsidRPr="00301005">
              <w:rPr>
                <w:rFonts w:hint="eastAsia"/>
              </w:rPr>
              <w:t>FTP</w:t>
            </w:r>
            <w:r w:rsidRPr="00301005">
              <w:rPr>
                <w:rFonts w:hint="eastAsia"/>
              </w:rPr>
              <w:t>服务器</w:t>
            </w:r>
          </w:p>
          <w:p w14:paraId="21FFDEC5" w14:textId="66041F48" w:rsidR="005A4803" w:rsidRPr="00301005" w:rsidRDefault="005A4803" w:rsidP="005A4803">
            <w:pPr>
              <w:ind w:left="570"/>
            </w:pPr>
            <w:r>
              <w:rPr>
                <w:rFonts w:hint="eastAsia"/>
              </w:rPr>
              <w:t>RAID5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RAID5</w:t>
            </w:r>
            <w:r>
              <w:rPr>
                <w:rFonts w:hint="eastAsia"/>
              </w:rPr>
              <w:t>采用奇偶校验的方式，更容易发现错误出现的位置，符合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文件服务器的特性。</w:t>
            </w:r>
          </w:p>
          <w:p w14:paraId="29D1E5EC" w14:textId="0CEF57EA" w:rsidR="00301005" w:rsidRDefault="00301005" w:rsidP="005A4803">
            <w:pPr>
              <w:numPr>
                <w:ilvl w:val="0"/>
                <w:numId w:val="5"/>
              </w:numPr>
            </w:pPr>
            <w:r w:rsidRPr="00301005">
              <w:rPr>
                <w:rFonts w:hint="eastAsia"/>
              </w:rPr>
              <w:t>一卡通帐户数据服务器</w:t>
            </w:r>
          </w:p>
          <w:p w14:paraId="4C50E27E" w14:textId="174B25FF" w:rsidR="00F7140C" w:rsidRDefault="005A4803" w:rsidP="0013202C">
            <w:pPr>
              <w:ind w:left="570"/>
            </w:pPr>
            <w:r>
              <w:rPr>
                <w:rFonts w:hint="eastAsia"/>
              </w:rPr>
              <w:t>RAID5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；一卡通账户数据服务器对于数据的一致性要求比较高，选用</w:t>
            </w:r>
            <w:r>
              <w:rPr>
                <w:rFonts w:hint="eastAsia"/>
              </w:rPr>
              <w:t>RAID5</w:t>
            </w:r>
            <w:r>
              <w:rPr>
                <w:rFonts w:hint="eastAsia"/>
              </w:rPr>
              <w:t>同时读写所有磁盘，同时也容易找出出错的磁盘，及时纠错。</w:t>
            </w:r>
          </w:p>
        </w:tc>
      </w:tr>
      <w:tr w:rsidR="00F7140C" w14:paraId="1F87465C" w14:textId="77777777">
        <w:trPr>
          <w:trHeight w:val="2120"/>
        </w:trPr>
        <w:tc>
          <w:tcPr>
            <w:tcW w:w="1188" w:type="dxa"/>
          </w:tcPr>
          <w:p w14:paraId="6BF0F7E5" w14:textId="77777777" w:rsidR="00F7140C" w:rsidRDefault="00F7140C">
            <w:pPr>
              <w:jc w:val="center"/>
              <w:rPr>
                <w:sz w:val="24"/>
              </w:rPr>
            </w:pPr>
          </w:p>
          <w:p w14:paraId="1662F89E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14:paraId="6DE87294" w14:textId="77777777" w:rsidR="00F7140C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14:paraId="098085EA" w14:textId="77777777" w:rsidR="00F7140C" w:rsidRDefault="00F7140C">
            <w:pPr>
              <w:jc w:val="center"/>
              <w:rPr>
                <w:sz w:val="24"/>
              </w:rPr>
            </w:pPr>
          </w:p>
        </w:tc>
        <w:tc>
          <w:tcPr>
            <w:tcW w:w="7334" w:type="dxa"/>
            <w:gridSpan w:val="5"/>
          </w:tcPr>
          <w:p w14:paraId="0882A6F1" w14:textId="77777777" w:rsidR="00F7140C" w:rsidRDefault="0013202C" w:rsidP="0013202C">
            <w:pPr>
              <w:numPr>
                <w:ilvl w:val="3"/>
                <w:numId w:val="1"/>
              </w:numPr>
              <w:rPr>
                <w:sz w:val="24"/>
              </w:rPr>
            </w:pPr>
            <w:r w:rsidRPr="0013202C">
              <w:rPr>
                <w:rFonts w:hint="eastAsia"/>
                <w:sz w:val="24"/>
              </w:rPr>
              <w:t>在本次实验中，我对</w:t>
            </w:r>
            <w:r w:rsidRPr="0013202C">
              <w:rPr>
                <w:rFonts w:hint="eastAsia"/>
                <w:sz w:val="24"/>
              </w:rPr>
              <w:t>RAID0</w:t>
            </w:r>
            <w:r w:rsidRPr="0013202C">
              <w:rPr>
                <w:rFonts w:hint="eastAsia"/>
                <w:sz w:val="24"/>
              </w:rPr>
              <w:t>、</w:t>
            </w:r>
            <w:r w:rsidRPr="0013202C">
              <w:rPr>
                <w:rFonts w:hint="eastAsia"/>
                <w:sz w:val="24"/>
              </w:rPr>
              <w:t>RAID1</w:t>
            </w:r>
            <w:r w:rsidRPr="0013202C">
              <w:rPr>
                <w:rFonts w:hint="eastAsia"/>
                <w:sz w:val="24"/>
              </w:rPr>
              <w:t>、</w:t>
            </w:r>
            <w:r w:rsidRPr="0013202C">
              <w:rPr>
                <w:rFonts w:hint="eastAsia"/>
                <w:sz w:val="24"/>
              </w:rPr>
              <w:t>RAID5</w:t>
            </w:r>
            <w:r w:rsidRPr="0013202C">
              <w:rPr>
                <w:rFonts w:hint="eastAsia"/>
                <w:sz w:val="24"/>
              </w:rPr>
              <w:t>有了一定的了解。其中，</w:t>
            </w:r>
            <w:r w:rsidRPr="0013202C">
              <w:rPr>
                <w:rFonts w:hint="eastAsia"/>
                <w:sz w:val="24"/>
              </w:rPr>
              <w:t>RAID0</w:t>
            </w:r>
            <w:r w:rsidRPr="0013202C">
              <w:rPr>
                <w:rFonts w:hint="eastAsia"/>
                <w:sz w:val="24"/>
              </w:rPr>
              <w:t>无冗余备份盘，将数据放在</w:t>
            </w:r>
            <w:r w:rsidRPr="0013202C">
              <w:rPr>
                <w:rFonts w:hint="eastAsia"/>
                <w:sz w:val="24"/>
              </w:rPr>
              <w:t>N</w:t>
            </w:r>
            <w:r w:rsidRPr="0013202C">
              <w:rPr>
                <w:rFonts w:hint="eastAsia"/>
                <w:sz w:val="24"/>
              </w:rPr>
              <w:t>块磁盘中并发读写</w:t>
            </w:r>
            <w:r>
              <w:rPr>
                <w:rFonts w:hint="eastAsia"/>
                <w:sz w:val="24"/>
              </w:rPr>
              <w:t>；</w:t>
            </w:r>
            <w:r w:rsidRPr="0013202C">
              <w:rPr>
                <w:rFonts w:hint="eastAsia"/>
                <w:sz w:val="24"/>
              </w:rPr>
              <w:t>RAID1</w:t>
            </w:r>
            <w:r w:rsidRPr="0013202C">
              <w:rPr>
                <w:rFonts w:hint="eastAsia"/>
                <w:sz w:val="24"/>
              </w:rPr>
              <w:t>就是</w:t>
            </w:r>
            <w:r w:rsidRPr="0013202C">
              <w:rPr>
                <w:rFonts w:hint="eastAsia"/>
                <w:sz w:val="24"/>
              </w:rPr>
              <w:t>disk0-n</w:t>
            </w:r>
            <w:r w:rsidRPr="0013202C">
              <w:rPr>
                <w:rFonts w:hint="eastAsia"/>
                <w:sz w:val="24"/>
              </w:rPr>
              <w:t>都用，一半作为冗余备份</w:t>
            </w:r>
            <w:r>
              <w:rPr>
                <w:rFonts w:hint="eastAsia"/>
                <w:sz w:val="24"/>
              </w:rPr>
              <w:t>；</w:t>
            </w:r>
            <w:r w:rsidRPr="0013202C">
              <w:rPr>
                <w:rFonts w:hint="eastAsia"/>
                <w:sz w:val="24"/>
              </w:rPr>
              <w:t>RAID5</w:t>
            </w:r>
            <w:r w:rsidRPr="0013202C">
              <w:rPr>
                <w:rFonts w:hint="eastAsia"/>
                <w:sz w:val="24"/>
              </w:rPr>
              <w:t>存储情况与</w:t>
            </w:r>
            <w:r w:rsidRPr="0013202C">
              <w:rPr>
                <w:rFonts w:hint="eastAsia"/>
                <w:sz w:val="24"/>
              </w:rPr>
              <w:t>RAID0</w:t>
            </w:r>
            <w:r w:rsidRPr="0013202C">
              <w:rPr>
                <w:rFonts w:hint="eastAsia"/>
                <w:sz w:val="24"/>
              </w:rPr>
              <w:t>类似，但是在</w:t>
            </w:r>
            <w:r w:rsidRPr="0013202C">
              <w:rPr>
                <w:rFonts w:hint="eastAsia"/>
                <w:sz w:val="24"/>
              </w:rPr>
              <w:t>disk0</w:t>
            </w:r>
            <w:r w:rsidRPr="0013202C">
              <w:rPr>
                <w:rFonts w:hint="eastAsia"/>
                <w:sz w:val="24"/>
              </w:rPr>
              <w:t>中采用奇偶校验</w:t>
            </w:r>
          </w:p>
          <w:p w14:paraId="0F009EF6" w14:textId="225EB168" w:rsidR="0013202C" w:rsidRDefault="0013202C" w:rsidP="0013202C">
            <w:pPr>
              <w:numPr>
                <w:ilvl w:val="3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在修改</w:t>
            </w:r>
            <w:r>
              <w:rPr>
                <w:rFonts w:hint="eastAsia"/>
                <w:sz w:val="24"/>
              </w:rPr>
              <w:t>DiskSim</w:t>
            </w:r>
            <w:r>
              <w:rPr>
                <w:rFonts w:hint="eastAsia"/>
                <w:sz w:val="24"/>
              </w:rPr>
              <w:t>中磁盘数时，要对对应的</w:t>
            </w:r>
            <w:r w:rsidR="005F60A1">
              <w:rPr>
                <w:rFonts w:hint="eastAsia"/>
                <w:sz w:val="24"/>
              </w:rPr>
              <w:t>组件初始化时的</w:t>
            </w:r>
            <w:r w:rsidR="005F60A1">
              <w:rPr>
                <w:rFonts w:hint="eastAsia"/>
                <w:sz w:val="24"/>
              </w:rPr>
              <w:t>Ctrl</w:t>
            </w:r>
            <w:r w:rsidR="005F60A1">
              <w:rPr>
                <w:rFonts w:hint="eastAsia"/>
                <w:sz w:val="24"/>
              </w:rPr>
              <w:t>、</w:t>
            </w:r>
            <w:r w:rsidR="005F60A1">
              <w:rPr>
                <w:rFonts w:hint="eastAsia"/>
                <w:sz w:val="24"/>
              </w:rPr>
              <w:t>disk</w:t>
            </w:r>
            <w:r w:rsidR="005F60A1">
              <w:rPr>
                <w:rFonts w:hint="eastAsia"/>
                <w:sz w:val="24"/>
              </w:rPr>
              <w:t>、</w:t>
            </w:r>
            <w:r w:rsidR="005F60A1">
              <w:rPr>
                <w:rFonts w:hint="eastAsia"/>
                <w:sz w:val="24"/>
              </w:rPr>
              <w:t>bus</w:t>
            </w:r>
            <w:r w:rsidR="005F60A1">
              <w:rPr>
                <w:rFonts w:hint="eastAsia"/>
                <w:sz w:val="24"/>
              </w:rPr>
              <w:t>数量进行修改，同时也要增加</w:t>
            </w:r>
            <w:r w:rsidR="005F60A1">
              <w:rPr>
                <w:rFonts w:hint="eastAsia"/>
                <w:sz w:val="24"/>
              </w:rPr>
              <w:t>bus0</w:t>
            </w:r>
            <w:r w:rsidR="005F60A1">
              <w:rPr>
                <w:rFonts w:hint="eastAsia"/>
                <w:sz w:val="24"/>
              </w:rPr>
              <w:t>中的</w:t>
            </w:r>
            <w:r w:rsidR="005F60A1">
              <w:rPr>
                <w:rFonts w:hint="eastAsia"/>
                <w:sz w:val="24"/>
              </w:rPr>
              <w:t>disksim_ctrl</w:t>
            </w:r>
            <w:r w:rsidR="005F60A1">
              <w:rPr>
                <w:rFonts w:hint="eastAsia"/>
                <w:sz w:val="24"/>
              </w:rPr>
              <w:t>数量。</w:t>
            </w:r>
          </w:p>
          <w:p w14:paraId="25C206B0" w14:textId="7E0551DA" w:rsidR="0013202C" w:rsidRDefault="0013202C" w:rsidP="0013202C">
            <w:pPr>
              <w:numPr>
                <w:ilvl w:val="3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对于</w:t>
            </w:r>
            <w:r>
              <w:rPr>
                <w:rFonts w:hint="eastAsia"/>
                <w:sz w:val="24"/>
              </w:rPr>
              <w:t>DiskSim</w:t>
            </w:r>
            <w:r>
              <w:rPr>
                <w:rFonts w:hint="eastAsia"/>
                <w:sz w:val="24"/>
              </w:rPr>
              <w:t>的解压问题，主要是在向服务器上传和修改文件时保磁盘空间不足的错误，猜测可能是同时操作服务器上文件的同学太多了，导致了错误。</w:t>
            </w:r>
          </w:p>
        </w:tc>
      </w:tr>
    </w:tbl>
    <w:p w14:paraId="23A308A5" w14:textId="77777777" w:rsidR="00F7140C" w:rsidRDefault="00F7140C">
      <w:pPr>
        <w:jc w:val="center"/>
      </w:pPr>
    </w:p>
    <w:sectPr w:rsidR="00F71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82C94"/>
    <w:multiLevelType w:val="multilevel"/>
    <w:tmpl w:val="B39AC4BA"/>
    <w:lvl w:ilvl="0">
      <w:start w:val="3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</w:abstractNum>
  <w:abstractNum w:abstractNumId="1" w15:restartNumberingAfterBreak="0">
    <w:nsid w:val="2D5561A4"/>
    <w:multiLevelType w:val="multilevel"/>
    <w:tmpl w:val="33CED508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%7、"/>
      <w:lvlJc w:val="left"/>
      <w:pPr>
        <w:ind w:left="2982" w:hanging="46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</w:abstractNum>
  <w:abstractNum w:abstractNumId="2" w15:restartNumberingAfterBreak="0">
    <w:nsid w:val="34EF72A5"/>
    <w:multiLevelType w:val="multilevel"/>
    <w:tmpl w:val="F9E43EB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3" w15:restartNumberingAfterBreak="0">
    <w:nsid w:val="4A321D7E"/>
    <w:multiLevelType w:val="hybridMultilevel"/>
    <w:tmpl w:val="99142108"/>
    <w:lvl w:ilvl="0" w:tplc="DEF88B1E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4" w15:restartNumberingAfterBreak="0">
    <w:nsid w:val="4E902EFA"/>
    <w:multiLevelType w:val="multilevel"/>
    <w:tmpl w:val="EA820CEC"/>
    <w:lvl w:ilvl="0">
      <w:start w:val="1"/>
      <w:numFmt w:val="decimal"/>
      <w:lvlText w:val="%1."/>
      <w:lvlJc w:val="left"/>
      <w:pPr>
        <w:ind w:left="798" w:hanging="336"/>
      </w:pPr>
    </w:lvl>
    <w:lvl w:ilvl="1">
      <w:start w:val="1"/>
      <w:numFmt w:val="lowerLetter"/>
      <w:lvlText w:val="%2."/>
      <w:lvlJc w:val="left"/>
      <w:pPr>
        <w:ind w:left="1218" w:hanging="336"/>
      </w:pPr>
    </w:lvl>
    <w:lvl w:ilvl="2">
      <w:start w:val="1"/>
      <w:numFmt w:val="lowerRoman"/>
      <w:lvlText w:val="%3."/>
      <w:lvlJc w:val="left"/>
      <w:pPr>
        <w:ind w:left="1638" w:hanging="336"/>
      </w:pPr>
    </w:lvl>
    <w:lvl w:ilvl="3">
      <w:start w:val="1"/>
      <w:numFmt w:val="decimal"/>
      <w:lvlText w:val="%4."/>
      <w:lvlJc w:val="left"/>
      <w:pPr>
        <w:ind w:left="477" w:hanging="336"/>
      </w:pPr>
    </w:lvl>
    <w:lvl w:ilvl="4">
      <w:start w:val="1"/>
      <w:numFmt w:val="lowerLetter"/>
      <w:lvlText w:val="%5."/>
      <w:lvlJc w:val="left"/>
      <w:pPr>
        <w:ind w:left="2478" w:hanging="336"/>
      </w:pPr>
    </w:lvl>
    <w:lvl w:ilvl="5">
      <w:start w:val="1"/>
      <w:numFmt w:val="lowerRoman"/>
      <w:lvlText w:val="%6."/>
      <w:lvlJc w:val="left"/>
      <w:pPr>
        <w:ind w:left="2898" w:hanging="336"/>
      </w:pPr>
    </w:lvl>
    <w:lvl w:ilvl="6">
      <w:start w:val="1"/>
      <w:numFmt w:val="decimal"/>
      <w:lvlText w:val="%7."/>
      <w:lvlJc w:val="left"/>
      <w:pPr>
        <w:ind w:left="3318" w:hanging="336"/>
      </w:pPr>
    </w:lvl>
    <w:lvl w:ilvl="7">
      <w:start w:val="1"/>
      <w:numFmt w:val="lowerLetter"/>
      <w:lvlText w:val="%8."/>
      <w:lvlJc w:val="left"/>
      <w:pPr>
        <w:ind w:left="3738" w:hanging="336"/>
      </w:pPr>
    </w:lvl>
    <w:lvl w:ilvl="8">
      <w:start w:val="1"/>
      <w:numFmt w:val="lowerRoman"/>
      <w:lvlText w:val="%9."/>
      <w:lvlJc w:val="left"/>
      <w:pPr>
        <w:ind w:left="4158" w:hanging="336"/>
      </w:pPr>
    </w:lvl>
  </w:abstractNum>
  <w:num w:numId="1" w16cid:durableId="1052461640">
    <w:abstractNumId w:val="4"/>
  </w:num>
  <w:num w:numId="2" w16cid:durableId="272565503">
    <w:abstractNumId w:val="0"/>
  </w:num>
  <w:num w:numId="3" w16cid:durableId="1900701787">
    <w:abstractNumId w:val="1"/>
  </w:num>
  <w:num w:numId="4" w16cid:durableId="391733811">
    <w:abstractNumId w:val="2"/>
  </w:num>
  <w:num w:numId="5" w16cid:durableId="1407847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isplayHorizontalDrawingGridEvery w:val="0"/>
  <w:displayVerticalDrawingGridEvery w:val="2"/>
  <w:characterSpacingControl w:val="compressPunctuation"/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140C"/>
    <w:rsid w:val="00056095"/>
    <w:rsid w:val="000878A4"/>
    <w:rsid w:val="0013202C"/>
    <w:rsid w:val="0015301A"/>
    <w:rsid w:val="001F5DB8"/>
    <w:rsid w:val="00256F98"/>
    <w:rsid w:val="00301005"/>
    <w:rsid w:val="003118A5"/>
    <w:rsid w:val="00384ABA"/>
    <w:rsid w:val="00384EF3"/>
    <w:rsid w:val="003944E3"/>
    <w:rsid w:val="0051479C"/>
    <w:rsid w:val="005A4803"/>
    <w:rsid w:val="005F60A1"/>
    <w:rsid w:val="00620536"/>
    <w:rsid w:val="00634BDA"/>
    <w:rsid w:val="006956E0"/>
    <w:rsid w:val="006B1C5D"/>
    <w:rsid w:val="007A42F5"/>
    <w:rsid w:val="007E1005"/>
    <w:rsid w:val="008370EB"/>
    <w:rsid w:val="009E4D80"/>
    <w:rsid w:val="009E500E"/>
    <w:rsid w:val="00A670C6"/>
    <w:rsid w:val="00AE65E2"/>
    <w:rsid w:val="00BB4CB8"/>
    <w:rsid w:val="00C02CC0"/>
    <w:rsid w:val="00C306C7"/>
    <w:rsid w:val="00C60BC6"/>
    <w:rsid w:val="00D051DC"/>
    <w:rsid w:val="00E47DBF"/>
    <w:rsid w:val="00EA2649"/>
    <w:rsid w:val="00F7140C"/>
    <w:rsid w:val="00F776DA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E4AF"/>
  <w15:docId w15:val="{12F01800-2DEF-4B97-AA2B-627DC67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D8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C306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384EF3"/>
    <w:rPr>
      <w:kern w:val="2"/>
      <w:sz w:val="18"/>
      <w:szCs w:val="18"/>
    </w:rPr>
  </w:style>
  <w:style w:type="character" w:customStyle="1" w:styleId="a5">
    <w:name w:val="页脚 字符"/>
    <w:link w:val="a6"/>
    <w:rsid w:val="00384EF3"/>
    <w:rPr>
      <w:kern w:val="2"/>
      <w:sz w:val="18"/>
      <w:szCs w:val="18"/>
    </w:rPr>
  </w:style>
  <w:style w:type="paragraph" w:styleId="a4">
    <w:name w:val="header"/>
    <w:basedOn w:val="a"/>
    <w:link w:val="a3"/>
    <w:rsid w:val="00384EF3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link w:val="a5"/>
    <w:rsid w:val="00384EF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table" w:styleId="a7">
    <w:name w:val="Table Grid"/>
    <w:basedOn w:val="a1"/>
    <w:rsid w:val="00C306C7"/>
    <w:pPr>
      <w:widowControl w:val="0"/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96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126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641">
          <w:marLeft w:val="97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20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83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8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11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04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梓涵 李</cp:lastModifiedBy>
  <cp:revision>17</cp:revision>
  <cp:lastPrinted>2024-05-26T11:22:00Z</cp:lastPrinted>
  <dcterms:created xsi:type="dcterms:W3CDTF">2024-04-30T22:33:00Z</dcterms:created>
  <dcterms:modified xsi:type="dcterms:W3CDTF">2024-05-26T11:23:00Z</dcterms:modified>
</cp:coreProperties>
</file>